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1B22" w14:textId="352BC0F7" w:rsid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 xml:space="preserve">Learning objectives (stated in terms of what I will know and be able to do </w:t>
      </w:r>
      <w:proofErr w:type="gramStart"/>
      <w:r w:rsidRPr="005E74B2">
        <w:rPr>
          <w:rFonts w:ascii="Times New Roman" w:eastAsia="Times New Roman" w:hAnsi="Times New Roman" w:cs="Times New Roman"/>
        </w:rPr>
        <w:t>as a result of</w:t>
      </w:r>
      <w:proofErr w:type="gramEnd"/>
      <w:r w:rsidRPr="005E74B2">
        <w:rPr>
          <w:rFonts w:ascii="Times New Roman" w:eastAsia="Times New Roman" w:hAnsi="Times New Roman" w:cs="Times New Roman"/>
        </w:rPr>
        <w:t xml:space="preserve"> this internship):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1,000, about 150 words. </w:t>
      </w:r>
    </w:p>
    <w:p w14:paraId="6A96A6DC" w14:textId="308C2BAD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390DE03D" w14:textId="51BA31D2" w:rsidR="00A56F32" w:rsidRDefault="00A56F32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culmination of my doctoral coursework focused on</w:t>
      </w:r>
      <w:r w:rsidR="002543A8">
        <w:rPr>
          <w:rFonts w:ascii="Times New Roman" w:eastAsia="Times New Roman" w:hAnsi="Times New Roman" w:cs="Times New Roman"/>
        </w:rPr>
        <w:t xml:space="preserve"> the field of intercultural competency and particularly the use of immersion programs as a tool to develop that competency, this internship </w:t>
      </w:r>
      <w:r>
        <w:rPr>
          <w:rFonts w:ascii="Times New Roman" w:eastAsia="Times New Roman" w:hAnsi="Times New Roman" w:cs="Times New Roman"/>
        </w:rPr>
        <w:t xml:space="preserve">supports my interests and future professional endeavors </w:t>
      </w:r>
      <w:r w:rsidR="002543A8">
        <w:rPr>
          <w:rFonts w:ascii="Times New Roman" w:eastAsia="Times New Roman" w:hAnsi="Times New Roman" w:cs="Times New Roman"/>
        </w:rPr>
        <w:t>by supporting my learning in t</w:t>
      </w:r>
      <w:r w:rsidR="00BE76CF">
        <w:rPr>
          <w:rFonts w:ascii="Times New Roman" w:eastAsia="Times New Roman" w:hAnsi="Times New Roman" w:cs="Times New Roman"/>
        </w:rPr>
        <w:t xml:space="preserve">he following ways:  </w:t>
      </w:r>
    </w:p>
    <w:p w14:paraId="60BAEF65" w14:textId="77777777" w:rsidR="00A56F32" w:rsidRDefault="00A56F32" w:rsidP="005E74B2">
      <w:pPr>
        <w:rPr>
          <w:rFonts w:ascii="Times New Roman" w:eastAsia="Times New Roman" w:hAnsi="Times New Roman" w:cs="Times New Roman"/>
        </w:rPr>
      </w:pPr>
    </w:p>
    <w:p w14:paraId="0C7458F4" w14:textId="36C28F82" w:rsidR="005E74B2" w:rsidRDefault="00A56F32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Apply my theoretical knowledge of intercultural competency</w:t>
      </w:r>
      <w:r w:rsidR="002543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 the design and execution of coursework for undergraduate and graduate university students</w:t>
      </w:r>
    </w:p>
    <w:p w14:paraId="61083B1A" w14:textId="13D03C39" w:rsidR="00A56F32" w:rsidRDefault="00A56F32" w:rsidP="005E74B2">
      <w:pPr>
        <w:rPr>
          <w:rFonts w:ascii="Times New Roman" w:eastAsia="Times New Roman" w:hAnsi="Times New Roman" w:cs="Times New Roman"/>
        </w:rPr>
      </w:pPr>
    </w:p>
    <w:p w14:paraId="36A32023" w14:textId="5B7F3714" w:rsidR="00A56F32" w:rsidRDefault="00A56F32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Mediate different approaches to learning among students of diverse backgrounds</w:t>
      </w:r>
    </w:p>
    <w:p w14:paraId="3A70EC28" w14:textId="21280AF8" w:rsidR="00A56F32" w:rsidRDefault="00A56F32" w:rsidP="005E74B2">
      <w:pPr>
        <w:rPr>
          <w:rFonts w:ascii="Times New Roman" w:eastAsia="Times New Roman" w:hAnsi="Times New Roman" w:cs="Times New Roman"/>
        </w:rPr>
      </w:pPr>
    </w:p>
    <w:p w14:paraId="52AA85F5" w14:textId="77777777" w:rsidR="00A56F32" w:rsidRPr="00A56F32" w:rsidRDefault="00A56F32" w:rsidP="00A56F32">
      <w:pPr>
        <w:rPr>
          <w:rFonts w:ascii="Times New Roman" w:eastAsia="Times New Roman" w:hAnsi="Times New Roman" w:cs="Times New Roman"/>
        </w:rPr>
      </w:pPr>
      <w:r w:rsidRPr="00A56F32">
        <w:rPr>
          <w:rFonts w:ascii="Times New Roman" w:eastAsia="Times New Roman" w:hAnsi="Times New Roman" w:cs="Times New Roman"/>
        </w:rPr>
        <w:t>Reflect systematically and critically about my teaching practice at the graduate level</w:t>
      </w:r>
    </w:p>
    <w:p w14:paraId="1D71B007" w14:textId="77777777" w:rsidR="00A56F32" w:rsidRDefault="00A56F32" w:rsidP="00A56F32">
      <w:pPr>
        <w:rPr>
          <w:rFonts w:ascii="Times New Roman" w:eastAsia="Times New Roman" w:hAnsi="Times New Roman" w:cs="Times New Roman"/>
        </w:rPr>
      </w:pPr>
    </w:p>
    <w:p w14:paraId="72E1E2F7" w14:textId="346EE5C6" w:rsidR="00A56F32" w:rsidRPr="00A56F32" w:rsidRDefault="00A56F32" w:rsidP="00A56F32">
      <w:pPr>
        <w:rPr>
          <w:rFonts w:ascii="Times New Roman" w:eastAsia="Times New Roman" w:hAnsi="Times New Roman" w:cs="Times New Roman"/>
        </w:rPr>
      </w:pPr>
      <w:r w:rsidRPr="00A56F32">
        <w:rPr>
          <w:rFonts w:ascii="Times New Roman" w:eastAsia="Times New Roman" w:hAnsi="Times New Roman" w:cs="Times New Roman"/>
        </w:rPr>
        <w:t xml:space="preserve">Examine the relationship between this internship, my doctoral coursework, and future career path </w:t>
      </w:r>
    </w:p>
    <w:p w14:paraId="59464464" w14:textId="77777777" w:rsidR="00A56F32" w:rsidRDefault="00A56F32" w:rsidP="00A56F32">
      <w:pPr>
        <w:rPr>
          <w:rFonts w:ascii="Times New Roman" w:eastAsia="Times New Roman" w:hAnsi="Times New Roman" w:cs="Times New Roman"/>
        </w:rPr>
      </w:pPr>
    </w:p>
    <w:p w14:paraId="5ECD0B33" w14:textId="3A3385F6" w:rsidR="00A56F32" w:rsidRPr="00A56F32" w:rsidRDefault="001E1D3F" w:rsidP="00A56F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Identify future areas of study and </w:t>
      </w:r>
      <w:r w:rsidR="00A56F32" w:rsidRPr="00A56F32">
        <w:rPr>
          <w:rFonts w:ascii="Times New Roman" w:eastAsia="Times New Roman" w:hAnsi="Times New Roman" w:cs="Times New Roman"/>
        </w:rPr>
        <w:t xml:space="preserve">researchable questions related to </w:t>
      </w:r>
      <w:r>
        <w:rPr>
          <w:rFonts w:ascii="Times New Roman" w:eastAsia="Times New Roman" w:hAnsi="Times New Roman" w:cs="Times New Roman"/>
        </w:rPr>
        <w:t>developing intercultural competency.</w:t>
      </w:r>
    </w:p>
    <w:p w14:paraId="1839A077" w14:textId="77777777" w:rsidR="00A56F32" w:rsidRDefault="00A56F32" w:rsidP="005E74B2">
      <w:pPr>
        <w:rPr>
          <w:rFonts w:ascii="Times New Roman" w:eastAsia="Times New Roman" w:hAnsi="Times New Roman" w:cs="Times New Roman"/>
        </w:rPr>
      </w:pPr>
    </w:p>
    <w:p w14:paraId="7F9DDBFD" w14:textId="77777777" w:rsidR="002543A8" w:rsidRDefault="002543A8" w:rsidP="005E74B2">
      <w:pPr>
        <w:rPr>
          <w:rFonts w:ascii="Times New Roman" w:eastAsia="Times New Roman" w:hAnsi="Times New Roman" w:cs="Times New Roman"/>
        </w:rPr>
      </w:pPr>
    </w:p>
    <w:p w14:paraId="511B15A9" w14:textId="5E8E271A" w:rsidR="005E74B2" w:rsidRDefault="005E74B2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First, be better prepared as an instructor. T</w:t>
      </w:r>
      <w:r w:rsidR="002543A8">
        <w:rPr>
          <w:rFonts w:ascii="Times New Roman" w:eastAsia="Times New Roman" w:hAnsi="Times New Roman" w:cs="Times New Roman"/>
        </w:rPr>
        <w:t xml:space="preserve">his internship will require me to serve as an instructor, both as a guest lecturer in </w:t>
      </w:r>
      <w:r w:rsidR="004B2D87">
        <w:rPr>
          <w:rFonts w:ascii="Times New Roman" w:eastAsia="Times New Roman" w:hAnsi="Times New Roman" w:cs="Times New Roman"/>
        </w:rPr>
        <w:t xml:space="preserve">a course taught by Dr. </w:t>
      </w:r>
      <w:proofErr w:type="spellStart"/>
      <w:r w:rsidR="004B2D87">
        <w:rPr>
          <w:rFonts w:ascii="Times New Roman" w:eastAsia="Times New Roman" w:hAnsi="Times New Roman" w:cs="Times New Roman"/>
        </w:rPr>
        <w:t>Mattix</w:t>
      </w:r>
      <w:proofErr w:type="spellEnd"/>
      <w:r w:rsidR="004B2D87">
        <w:rPr>
          <w:rFonts w:ascii="Times New Roman" w:eastAsia="Times New Roman" w:hAnsi="Times New Roman" w:cs="Times New Roman"/>
        </w:rPr>
        <w:t xml:space="preserve">-Foster on Intercultural Competency, and as a co-instructor for the intercultural competency coursework students will take prior to and during an upcoming immersion program to Greece in May 2023.  </w:t>
      </w:r>
    </w:p>
    <w:p w14:paraId="40C5E7F0" w14:textId="77777777" w:rsidR="004B2D87" w:rsidRDefault="004B2D87" w:rsidP="005E74B2">
      <w:pPr>
        <w:rPr>
          <w:rFonts w:ascii="Times New Roman" w:eastAsia="Times New Roman" w:hAnsi="Times New Roman" w:cs="Times New Roman"/>
        </w:rPr>
      </w:pPr>
    </w:p>
    <w:p w14:paraId="54860F5E" w14:textId="3058E25F" w:rsidR="002543A8" w:rsidRDefault="002543A8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Second, improve my curriculum writing skills.  </w:t>
      </w:r>
      <w:r w:rsidR="004B2D87">
        <w:rPr>
          <w:rFonts w:ascii="Times New Roman" w:eastAsia="Times New Roman" w:hAnsi="Times New Roman" w:cs="Times New Roman"/>
        </w:rPr>
        <w:t xml:space="preserve">This internship also will require me to practice developing and implementing a curriculum that Dr. </w:t>
      </w:r>
      <w:proofErr w:type="spellStart"/>
      <w:r w:rsidR="004B2D87">
        <w:rPr>
          <w:rFonts w:ascii="Times New Roman" w:eastAsia="Times New Roman" w:hAnsi="Times New Roman" w:cs="Times New Roman"/>
        </w:rPr>
        <w:t>Mattix</w:t>
      </w:r>
      <w:proofErr w:type="spellEnd"/>
      <w:r w:rsidR="004B2D87">
        <w:rPr>
          <w:rFonts w:ascii="Times New Roman" w:eastAsia="Times New Roman" w:hAnsi="Times New Roman" w:cs="Times New Roman"/>
        </w:rPr>
        <w:t xml:space="preserve">-Foster and I will craft together for students.  Improving my skills in this area is imperative as I seek to design curricular experiences for students participating in immersion programs in the future. </w:t>
      </w:r>
    </w:p>
    <w:p w14:paraId="0ACA16DD" w14:textId="4FA929BB" w:rsidR="002543A8" w:rsidRDefault="002543A8" w:rsidP="005E74B2">
      <w:pPr>
        <w:rPr>
          <w:rFonts w:ascii="Times New Roman" w:eastAsia="Times New Roman" w:hAnsi="Times New Roman" w:cs="Times New Roman"/>
        </w:rPr>
      </w:pPr>
    </w:p>
    <w:p w14:paraId="6B62B533" w14:textId="77777777" w:rsidR="00736030" w:rsidRDefault="00736030" w:rsidP="005E74B2">
      <w:pPr>
        <w:rPr>
          <w:rFonts w:ascii="Times New Roman" w:eastAsia="Times New Roman" w:hAnsi="Times New Roman" w:cs="Times New Roman"/>
        </w:rPr>
      </w:pPr>
    </w:p>
    <w:p w14:paraId="47761EA8" w14:textId="1982EADA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625DEF00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>Activities/duties to be performed: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2,000, about 300 words. </w:t>
      </w:r>
    </w:p>
    <w:p w14:paraId="4E785C2D" w14:textId="5C9C2D7C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6E89D538" w14:textId="1E6C448C" w:rsidR="004B2D87" w:rsidRDefault="004B2D87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will be conducting two principal activities </w:t>
      </w:r>
      <w:proofErr w:type="gramStart"/>
      <w:r>
        <w:rPr>
          <w:rFonts w:ascii="Times New Roman" w:eastAsia="Times New Roman" w:hAnsi="Times New Roman" w:cs="Times New Roman"/>
        </w:rPr>
        <w:t>during the course of</w:t>
      </w:r>
      <w:proofErr w:type="gramEnd"/>
      <w:r>
        <w:rPr>
          <w:rFonts w:ascii="Times New Roman" w:eastAsia="Times New Roman" w:hAnsi="Times New Roman" w:cs="Times New Roman"/>
        </w:rPr>
        <w:t xml:space="preserve"> this internship:</w:t>
      </w:r>
    </w:p>
    <w:p w14:paraId="3A8E646F" w14:textId="77777777" w:rsidR="004B2D87" w:rsidRDefault="004B2D87" w:rsidP="005E74B2">
      <w:pPr>
        <w:rPr>
          <w:rFonts w:ascii="Times New Roman" w:eastAsia="Times New Roman" w:hAnsi="Times New Roman" w:cs="Times New Roman"/>
        </w:rPr>
      </w:pPr>
    </w:p>
    <w:p w14:paraId="3F6F6C03" w14:textId="00716140" w:rsidR="004B2D87" w:rsidRDefault="004B2D87" w:rsidP="002543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One:  In support of EDUC 878: Intercultural Competency taught by Dr. </w:t>
      </w:r>
      <w:proofErr w:type="spellStart"/>
      <w:r>
        <w:rPr>
          <w:rFonts w:ascii="Times New Roman" w:eastAsia="Times New Roman" w:hAnsi="Times New Roman" w:cs="Times New Roman"/>
        </w:rPr>
        <w:t>Mattix</w:t>
      </w:r>
      <w:proofErr w:type="spellEnd"/>
      <w:r>
        <w:rPr>
          <w:rFonts w:ascii="Times New Roman" w:eastAsia="Times New Roman" w:hAnsi="Times New Roman" w:cs="Times New Roman"/>
        </w:rPr>
        <w:t xml:space="preserve">-Foster in Fall 2022, I will be contributing to this course by preparing and providing a pre-recorded lecture on a topic to be coordinated with Dr. </w:t>
      </w:r>
      <w:proofErr w:type="spellStart"/>
      <w:r>
        <w:rPr>
          <w:rFonts w:ascii="Times New Roman" w:eastAsia="Times New Roman" w:hAnsi="Times New Roman" w:cs="Times New Roman"/>
        </w:rPr>
        <w:t>Mattix</w:t>
      </w:r>
      <w:proofErr w:type="spellEnd"/>
      <w:r>
        <w:rPr>
          <w:rFonts w:ascii="Times New Roman" w:eastAsia="Times New Roman" w:hAnsi="Times New Roman" w:cs="Times New Roman"/>
        </w:rPr>
        <w:t xml:space="preserve">-Foster. Further, I will be responding to students’ questions and comments following the lecture.  As needed, I will assist Dr. </w:t>
      </w:r>
      <w:proofErr w:type="spellStart"/>
      <w:r>
        <w:rPr>
          <w:rFonts w:ascii="Times New Roman" w:eastAsia="Times New Roman" w:hAnsi="Times New Roman" w:cs="Times New Roman"/>
        </w:rPr>
        <w:t>Mattix</w:t>
      </w:r>
      <w:proofErr w:type="spellEnd"/>
      <w:r>
        <w:rPr>
          <w:rFonts w:ascii="Times New Roman" w:eastAsia="Times New Roman" w:hAnsi="Times New Roman" w:cs="Times New Roman"/>
        </w:rPr>
        <w:t xml:space="preserve">-Foster with other elements of this course. </w:t>
      </w:r>
      <w:r w:rsidR="00A740D5">
        <w:rPr>
          <w:rFonts w:ascii="Times New Roman" w:eastAsia="Times New Roman" w:hAnsi="Times New Roman" w:cs="Times New Roman"/>
        </w:rPr>
        <w:t>These students are doctoral-level students.</w:t>
      </w:r>
    </w:p>
    <w:p w14:paraId="0F147229" w14:textId="3EB3720D" w:rsidR="004B2D87" w:rsidRDefault="004B2D87" w:rsidP="002543A8">
      <w:pPr>
        <w:rPr>
          <w:rFonts w:ascii="Times New Roman" w:eastAsia="Times New Roman" w:hAnsi="Times New Roman" w:cs="Times New Roman"/>
        </w:rPr>
      </w:pPr>
    </w:p>
    <w:p w14:paraId="4001C618" w14:textId="0A9DC48D" w:rsidR="005E74B2" w:rsidRDefault="004B2D87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Two:  In support of the inaugural immersion program to Greece</w:t>
      </w:r>
      <w:r w:rsidR="00A740D5">
        <w:rPr>
          <w:rFonts w:ascii="Times New Roman" w:eastAsia="Times New Roman" w:hAnsi="Times New Roman" w:cs="Times New Roman"/>
        </w:rPr>
        <w:t xml:space="preserve"> to occur in May 2023, I will be co-developing and providing a curriculum intended to spark intercultural competency development among student participants at the undergraduate and </w:t>
      </w:r>
      <w:proofErr w:type="gramStart"/>
      <w:r w:rsidR="00A740D5">
        <w:rPr>
          <w:rFonts w:ascii="Times New Roman" w:eastAsia="Times New Roman" w:hAnsi="Times New Roman" w:cs="Times New Roman"/>
        </w:rPr>
        <w:t>Master’s</w:t>
      </w:r>
      <w:proofErr w:type="gramEnd"/>
      <w:r w:rsidR="00A740D5">
        <w:rPr>
          <w:rFonts w:ascii="Times New Roman" w:eastAsia="Times New Roman" w:hAnsi="Times New Roman" w:cs="Times New Roman"/>
        </w:rPr>
        <w:t xml:space="preserve"> level. </w:t>
      </w:r>
      <w:r w:rsidR="001E1D3F">
        <w:rPr>
          <w:rFonts w:ascii="Times New Roman" w:eastAsia="Times New Roman" w:hAnsi="Times New Roman" w:cs="Times New Roman"/>
        </w:rPr>
        <w:t xml:space="preserve">I will co-plan and co-teach with </w:t>
      </w:r>
      <w:r w:rsidR="00A740D5">
        <w:rPr>
          <w:rFonts w:ascii="Times New Roman" w:eastAsia="Times New Roman" w:hAnsi="Times New Roman" w:cs="Times New Roman"/>
        </w:rPr>
        <w:t xml:space="preserve">Dr. </w:t>
      </w:r>
      <w:proofErr w:type="spellStart"/>
      <w:r w:rsidR="00A740D5">
        <w:rPr>
          <w:rFonts w:ascii="Times New Roman" w:eastAsia="Times New Roman" w:hAnsi="Times New Roman" w:cs="Times New Roman"/>
        </w:rPr>
        <w:t>Mattix</w:t>
      </w:r>
      <w:proofErr w:type="spellEnd"/>
      <w:r w:rsidR="00A740D5">
        <w:rPr>
          <w:rFonts w:ascii="Times New Roman" w:eastAsia="Times New Roman" w:hAnsi="Times New Roman" w:cs="Times New Roman"/>
        </w:rPr>
        <w:t>-Foster</w:t>
      </w:r>
      <w:r w:rsidR="001E1D3F">
        <w:rPr>
          <w:rFonts w:ascii="Times New Roman" w:eastAsia="Times New Roman" w:hAnsi="Times New Roman" w:cs="Times New Roman"/>
        </w:rPr>
        <w:t xml:space="preserve"> a two-hour workshop prior to the immersion experience to introduce students </w:t>
      </w:r>
      <w:r w:rsidR="001E1D3F">
        <w:rPr>
          <w:rFonts w:ascii="Times New Roman" w:eastAsia="Times New Roman" w:hAnsi="Times New Roman" w:cs="Times New Roman"/>
        </w:rPr>
        <w:t xml:space="preserve">to intercultural competency skills, behaviors, and attitudes necessary for a successful cultural experience. </w:t>
      </w:r>
      <w:r w:rsidR="001E1D3F">
        <w:rPr>
          <w:rFonts w:ascii="Times New Roman" w:eastAsia="Times New Roman" w:hAnsi="Times New Roman" w:cs="Times New Roman"/>
        </w:rPr>
        <w:t>I will also co-develop a syllabus, curriculum, lesson plan,</w:t>
      </w:r>
      <w:r w:rsidR="00182175">
        <w:rPr>
          <w:rFonts w:ascii="Times New Roman" w:eastAsia="Times New Roman" w:hAnsi="Times New Roman" w:cs="Times New Roman"/>
        </w:rPr>
        <w:t xml:space="preserve"> and selecting readings</w:t>
      </w:r>
      <w:r w:rsidR="001E1D3F">
        <w:rPr>
          <w:rFonts w:ascii="Times New Roman" w:eastAsia="Times New Roman" w:hAnsi="Times New Roman" w:cs="Times New Roman"/>
        </w:rPr>
        <w:t xml:space="preserve"> with Dr. </w:t>
      </w:r>
      <w:proofErr w:type="spellStart"/>
      <w:r w:rsidR="001E1D3F">
        <w:rPr>
          <w:rFonts w:ascii="Times New Roman" w:eastAsia="Times New Roman" w:hAnsi="Times New Roman" w:cs="Times New Roman"/>
        </w:rPr>
        <w:t>Mattix</w:t>
      </w:r>
      <w:proofErr w:type="spellEnd"/>
      <w:r w:rsidR="001E1D3F">
        <w:rPr>
          <w:rFonts w:ascii="Times New Roman" w:eastAsia="Times New Roman" w:hAnsi="Times New Roman" w:cs="Times New Roman"/>
        </w:rPr>
        <w:t>-Foster for six workshops to be implemented during the immersion experience</w:t>
      </w:r>
      <w:r w:rsidR="00A740D5">
        <w:rPr>
          <w:rFonts w:ascii="Times New Roman" w:eastAsia="Times New Roman" w:hAnsi="Times New Roman" w:cs="Times New Roman"/>
        </w:rPr>
        <w:t xml:space="preserve">. </w:t>
      </w:r>
    </w:p>
    <w:p w14:paraId="75D73427" w14:textId="391F3F20" w:rsidR="00736030" w:rsidRDefault="00182175" w:rsidP="00736030">
      <w:pPr>
        <w:pStyle w:val="NormalWeb"/>
      </w:pPr>
      <w:r>
        <w:t xml:space="preserve">Also, </w:t>
      </w:r>
      <w:r w:rsidR="00736030">
        <w:t xml:space="preserve">I will maintain a reflective journal throughout the course to examine my role as an educational leader </w:t>
      </w:r>
      <w:proofErr w:type="gramStart"/>
      <w:r w:rsidR="00736030">
        <w:t>in light of</w:t>
      </w:r>
      <w:proofErr w:type="gramEnd"/>
      <w:r w:rsidR="00736030">
        <w:t xml:space="preserve"> my doctoral studies </w:t>
      </w:r>
    </w:p>
    <w:p w14:paraId="5BF8C2E3" w14:textId="640CF635" w:rsidR="00736030" w:rsidRDefault="00182175" w:rsidP="00736030">
      <w:pPr>
        <w:pStyle w:val="NormalWeb"/>
      </w:pPr>
      <w:r>
        <w:t xml:space="preserve">Finally, </w:t>
      </w:r>
      <w:r w:rsidR="00736030">
        <w:t xml:space="preserve">I will prepare a final </w:t>
      </w:r>
      <w:r w:rsidR="003D6ACD">
        <w:t>reflection</w:t>
      </w:r>
      <w:r w:rsidR="00736030">
        <w:t xml:space="preserve"> on my internship </w:t>
      </w:r>
      <w:proofErr w:type="gramStart"/>
      <w:r w:rsidR="00736030">
        <w:t xml:space="preserve">experience </w:t>
      </w:r>
      <w:r w:rsidR="003D6ACD">
        <w:t>.</w:t>
      </w:r>
      <w:proofErr w:type="gramEnd"/>
    </w:p>
    <w:p w14:paraId="649A1E8A" w14:textId="77777777" w:rsidR="00736030" w:rsidRDefault="00736030" w:rsidP="005E74B2">
      <w:pPr>
        <w:rPr>
          <w:rFonts w:ascii="Times New Roman" w:eastAsia="Times New Roman" w:hAnsi="Times New Roman" w:cs="Times New Roman"/>
        </w:rPr>
      </w:pPr>
    </w:p>
    <w:p w14:paraId="29B4557B" w14:textId="064008A2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6197E420" w14:textId="1B177F16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2A753370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>The role of the on-site supervisor: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1,000, about 150 words. </w:t>
      </w:r>
    </w:p>
    <w:p w14:paraId="6F733233" w14:textId="6D43251A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3C9FE725" w14:textId="42242309" w:rsidR="005E74B2" w:rsidRDefault="00A740D5" w:rsidP="005E74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</w:rPr>
        <w:t>Mattix</w:t>
      </w:r>
      <w:proofErr w:type="spellEnd"/>
      <w:r>
        <w:rPr>
          <w:rFonts w:ascii="Times New Roman" w:eastAsia="Times New Roman" w:hAnsi="Times New Roman" w:cs="Times New Roman"/>
        </w:rPr>
        <w:t>-Foster will provide guidance and instruction during this internship.</w:t>
      </w:r>
    </w:p>
    <w:p w14:paraId="767DAA06" w14:textId="759E4CA8" w:rsidR="00736030" w:rsidRDefault="00BE76CF" w:rsidP="00736030">
      <w:pPr>
        <w:pStyle w:val="NormalWeb"/>
      </w:pPr>
      <w:r>
        <w:t xml:space="preserve">a. </w:t>
      </w:r>
      <w:r w:rsidR="00736030">
        <w:t xml:space="preserve">Co-plan and co-teach all course sessions, providing historical background on previous iterations of the course and offering insight to potential course changes </w:t>
      </w:r>
    </w:p>
    <w:p w14:paraId="4DF08CA8" w14:textId="77777777" w:rsidR="00736030" w:rsidRDefault="00736030" w:rsidP="00736030">
      <w:pPr>
        <w:pStyle w:val="NormalWeb"/>
      </w:pPr>
      <w:r>
        <w:t xml:space="preserve">b. Share potential course materials and resources </w:t>
      </w:r>
    </w:p>
    <w:p w14:paraId="2050F933" w14:textId="77777777" w:rsidR="00736030" w:rsidRDefault="00736030" w:rsidP="00736030">
      <w:pPr>
        <w:pStyle w:val="NormalWeb"/>
      </w:pPr>
      <w:r>
        <w:t xml:space="preserve">c. Provide feedback on my performance and reflection on the course’s progress during weekly meetings </w:t>
      </w:r>
    </w:p>
    <w:p w14:paraId="5D74F025" w14:textId="77777777" w:rsidR="00736030" w:rsidRDefault="00736030" w:rsidP="00736030">
      <w:pPr>
        <w:pStyle w:val="NormalWeb"/>
      </w:pPr>
      <w:r>
        <w:t>d. Serve as a mentor on designing and executing graduate coursework (</w:t>
      </w:r>
      <w:proofErr w:type="gramStart"/>
      <w:r>
        <w:t>e.g.</w:t>
      </w:r>
      <w:proofErr w:type="gramEnd"/>
      <w:r>
        <w:t xml:space="preserve"> working with adult learners) </w:t>
      </w:r>
    </w:p>
    <w:p w14:paraId="6A2D9461" w14:textId="77777777" w:rsidR="00736030" w:rsidRDefault="00736030" w:rsidP="00736030">
      <w:pPr>
        <w:pStyle w:val="NormalWeb"/>
      </w:pPr>
      <w:r>
        <w:t xml:space="preserve">e. Remain available in person and/or on-line to collaborate with me on course planning and progress. </w:t>
      </w:r>
    </w:p>
    <w:p w14:paraId="6D065077" w14:textId="2649DAA5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4955A586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>Paper(s)/report(s)/other product(s) to be developed or produced: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1,000, about 150 words. </w:t>
      </w:r>
    </w:p>
    <w:p w14:paraId="7A55B7B1" w14:textId="75BBD7CC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2E92D485" w14:textId="7F5D5021" w:rsidR="00736030" w:rsidRDefault="00736030" w:rsidP="00736030">
      <w:pPr>
        <w:pStyle w:val="NormalWeb"/>
      </w:pPr>
      <w:r>
        <w:t>Upon completion of the course, I will write a re</w:t>
      </w:r>
      <w:r w:rsidR="00BE76CF">
        <w:t>flection</w:t>
      </w:r>
      <w:r>
        <w:t xml:space="preserve"> detailing what I learned throughout the internship and what I still need/want to learn moving forward. I will analyze how my internship experiences and learning relate to my prior coursework, with a specific focus on critical inquiry in education. I will also establish how my new understanding of </w:t>
      </w:r>
      <w:r w:rsidR="00182175">
        <w:t>teaching intercultural competency</w:t>
      </w:r>
      <w:r>
        <w:t xml:space="preserve"> is rooted in the literature and how this knowledge informs my research trajectory </w:t>
      </w:r>
      <w:r>
        <w:lastRenderedPageBreak/>
        <w:t xml:space="preserve">moving forward into </w:t>
      </w:r>
      <w:r w:rsidR="00182175">
        <w:t>my</w:t>
      </w:r>
      <w:r>
        <w:t xml:space="preserve"> dissertation proposal. </w:t>
      </w:r>
      <w:r w:rsidR="00BE76CF">
        <w:t xml:space="preserve"> This reflection will also include a self-evaluation that </w:t>
      </w:r>
      <w:r>
        <w:t xml:space="preserve">will assess the impact of the internship on my learning in relation to my doctoral studies and program goals. </w:t>
      </w:r>
    </w:p>
    <w:p w14:paraId="01755E64" w14:textId="0EB2CDDD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14428FAC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>On-site working schedule: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1,000, about 150 words. </w:t>
      </w:r>
    </w:p>
    <w:p w14:paraId="1969F839" w14:textId="4DB004B4" w:rsidR="00736030" w:rsidRDefault="00182175" w:rsidP="00182175">
      <w:pPr>
        <w:pStyle w:val="NormalWeb"/>
      </w:pPr>
      <w:r>
        <w:t xml:space="preserve">EDUC 878 is offered in the Fall of 2022, and preparation for the pre-immersion workshop will begin in the Fall of 2022 to be executed in 2023 along with the six workshops.  Dr. </w:t>
      </w:r>
      <w:proofErr w:type="spellStart"/>
      <w:r>
        <w:t>Mattix</w:t>
      </w:r>
      <w:proofErr w:type="spellEnd"/>
      <w:r>
        <w:t xml:space="preserve">-Foster and I will collaborate to generate a schedule on meeting times, which will include virtual and in-person meetings pending COVID or other restrictions.  </w:t>
      </w:r>
    </w:p>
    <w:p w14:paraId="03E753D3" w14:textId="5C876977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51E5F3B0" w14:textId="7DC291A2" w:rsidR="005E74B2" w:rsidRDefault="005E74B2" w:rsidP="005E74B2">
      <w:pPr>
        <w:rPr>
          <w:rFonts w:ascii="Times New Roman" w:eastAsia="Times New Roman" w:hAnsi="Times New Roman" w:cs="Times New Roman"/>
        </w:rPr>
      </w:pPr>
    </w:p>
    <w:p w14:paraId="4E98C1BC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  <w:r w:rsidRPr="005E74B2">
        <w:rPr>
          <w:rFonts w:ascii="Times New Roman" w:eastAsia="Times New Roman" w:hAnsi="Times New Roman" w:cs="Times New Roman"/>
        </w:rPr>
        <w:t>Evaluation procedures:</w:t>
      </w:r>
      <w:r w:rsidRPr="005E74B2">
        <w:rPr>
          <w:rFonts w:ascii="Times New Roman" w:eastAsia="Times New Roman" w:hAnsi="Times New Roman" w:cs="Times New Roman"/>
        </w:rPr>
        <w:br/>
        <w:t xml:space="preserve">- Character limit including spaces set to 1,000, about 150 words. </w:t>
      </w:r>
    </w:p>
    <w:p w14:paraId="6598913E" w14:textId="5972D5E3" w:rsidR="00736030" w:rsidRDefault="00182175" w:rsidP="00736030">
      <w:pPr>
        <w:pStyle w:val="NormalWeb"/>
      </w:pPr>
      <w:r>
        <w:t xml:space="preserve">Dr. </w:t>
      </w:r>
      <w:proofErr w:type="spellStart"/>
      <w:r>
        <w:t>Mattix</w:t>
      </w:r>
      <w:proofErr w:type="spellEnd"/>
      <w:r>
        <w:t xml:space="preserve">-Foster </w:t>
      </w:r>
      <w:r w:rsidR="00736030">
        <w:t xml:space="preserve">and I will jointly evaluate my achievement of the learning objectives and performance of duties on an on-going basis throughout the course. </w:t>
      </w:r>
      <w:r w:rsidR="00BE76CF">
        <w:t xml:space="preserve">Additionally, </w:t>
      </w:r>
      <w:r w:rsidR="00736030">
        <w:t>I will monitor and document my learning in a reflective journal.</w:t>
      </w:r>
      <w:r>
        <w:t xml:space="preserve"> Q</w:t>
      </w:r>
      <w:r w:rsidR="00736030">
        <w:t xml:space="preserve">uestions, concerns, and revelations that arise from my </w:t>
      </w:r>
      <w:r>
        <w:t>learning will be used as prompts during our conversations</w:t>
      </w:r>
      <w:r w:rsidR="00BE76CF">
        <w:t xml:space="preserve"> and will inform a final reflection paper to be submitted at the end of this internship.  Dr. </w:t>
      </w:r>
      <w:proofErr w:type="spellStart"/>
      <w:r w:rsidR="00BE76CF">
        <w:t>Mattix</w:t>
      </w:r>
      <w:proofErr w:type="spellEnd"/>
      <w:r w:rsidR="00BE76CF">
        <w:t xml:space="preserve">-Foster </w:t>
      </w:r>
      <w:r w:rsidR="00736030">
        <w:t xml:space="preserve">will monitor and evaluate my on-going performance as an instructor as well as my developing understanding of </w:t>
      </w:r>
      <w:r w:rsidR="00BE76CF">
        <w:t xml:space="preserve">teaching as a faculty member that I will use to inform </w:t>
      </w:r>
      <w:r w:rsidR="00736030">
        <w:t>my doctoral studies and future research</w:t>
      </w:r>
      <w:r w:rsidR="00BE76CF">
        <w:t xml:space="preserve">, to include providing feedback on my work and recommendations for a future career as a faculty member. </w:t>
      </w:r>
    </w:p>
    <w:p w14:paraId="2C59E6DE" w14:textId="77777777" w:rsidR="005E74B2" w:rsidRPr="005E74B2" w:rsidRDefault="005E74B2" w:rsidP="005E74B2">
      <w:pPr>
        <w:rPr>
          <w:rFonts w:ascii="Times New Roman" w:eastAsia="Times New Roman" w:hAnsi="Times New Roman" w:cs="Times New Roman"/>
        </w:rPr>
      </w:pPr>
    </w:p>
    <w:p w14:paraId="15DB54C2" w14:textId="77777777" w:rsidR="005E74B2" w:rsidRDefault="005E74B2"/>
    <w:sectPr w:rsidR="005E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72CA"/>
    <w:multiLevelType w:val="hybridMultilevel"/>
    <w:tmpl w:val="E74A8B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2"/>
    <w:rsid w:val="00182175"/>
    <w:rsid w:val="001C2B42"/>
    <w:rsid w:val="001E1D3F"/>
    <w:rsid w:val="002543A8"/>
    <w:rsid w:val="003D6ACD"/>
    <w:rsid w:val="004B2D87"/>
    <w:rsid w:val="005E74B2"/>
    <w:rsid w:val="00736030"/>
    <w:rsid w:val="00A56F32"/>
    <w:rsid w:val="00A740D5"/>
    <w:rsid w:val="00B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A3F7A"/>
  <w15:chartTrackingRefBased/>
  <w15:docId w15:val="{ACDDBE21-ABEA-7A42-A499-616F416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030"/>
    <w:pPr>
      <w:spacing w:after="200"/>
      <w:ind w:left="720"/>
      <w:contextualSpacing/>
    </w:pPr>
    <w:rPr>
      <w:rFonts w:ascii="Times New Roman" w:eastAsiaTheme="minorEastAsia" w:hAnsi="Times New Roman" w:cs="Times New Roman"/>
      <w:lang w:eastAsia="ja-JP"/>
    </w:rPr>
  </w:style>
  <w:style w:type="paragraph" w:styleId="NormalWeb">
    <w:name w:val="Normal (Web)"/>
    <w:basedOn w:val="Normal"/>
    <w:uiPriority w:val="99"/>
    <w:unhideWhenUsed/>
    <w:rsid w:val="00736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Mikulasek</dc:creator>
  <cp:keywords/>
  <dc:description/>
  <cp:lastModifiedBy>Stephanie Mikulasek</cp:lastModifiedBy>
  <cp:revision>2</cp:revision>
  <dcterms:created xsi:type="dcterms:W3CDTF">2022-08-09T23:58:00Z</dcterms:created>
  <dcterms:modified xsi:type="dcterms:W3CDTF">2022-08-10T22:17:00Z</dcterms:modified>
</cp:coreProperties>
</file>