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BFA0" w14:textId="784DC42A" w:rsidR="001C6EE3" w:rsidRDefault="00FA7205" w:rsidP="001C6EE3">
      <w:pPr>
        <w:jc w:val="center"/>
      </w:pPr>
      <w:r>
        <w:rPr>
          <w:noProof/>
        </w:rPr>
        <w:drawing>
          <wp:inline distT="0" distB="0" distL="0" distR="0" wp14:anchorId="5A6B76EB" wp14:editId="355F35FB">
            <wp:extent cx="1158240" cy="956221"/>
            <wp:effectExtent l="0" t="0" r="0" b="0"/>
            <wp:docPr id="1692959952" name="Picture 16" descr="Image result for Diamond Art. Size: 146 x 120. Source: art.alphacod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959952" name="Picture 16" descr="Image result for Diamond Art. Size: 146 x 120. Source: art.alphacoders.com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75" cy="9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C2222" w14:textId="41BEC45D" w:rsidR="001C6EE3" w:rsidRDefault="00D964D3" w:rsidP="001C6EE3">
      <w:pPr>
        <w:pStyle w:val="Subtitle"/>
        <w:rPr>
          <w:rFonts w:asciiTheme="minorHAnsi" w:hAnsiTheme="minorHAnsi" w:cstheme="minorHAnsi"/>
          <w:color w:val="0070C0"/>
          <w:sz w:val="32"/>
          <w:szCs w:val="32"/>
        </w:rPr>
      </w:pPr>
      <w:r>
        <w:rPr>
          <w:rFonts w:asciiTheme="minorHAnsi" w:hAnsiTheme="minorHAnsi" w:cstheme="minorHAnsi"/>
          <w:color w:val="0070C0"/>
          <w:sz w:val="32"/>
          <w:szCs w:val="32"/>
        </w:rPr>
        <w:t>CHERISH OUR DREAMS</w:t>
      </w:r>
      <w:r w:rsidR="001C6EE3">
        <w:rPr>
          <w:rFonts w:asciiTheme="minorHAnsi" w:hAnsiTheme="minorHAnsi" w:cstheme="minorHAnsi"/>
          <w:color w:val="0070C0"/>
          <w:sz w:val="32"/>
          <w:szCs w:val="32"/>
        </w:rPr>
        <w:t>!</w:t>
      </w:r>
    </w:p>
    <w:p w14:paraId="4F86575B" w14:textId="77777777" w:rsidR="001C6EE3" w:rsidRDefault="001C6EE3" w:rsidP="001C6EE3">
      <w:pPr>
        <w:pStyle w:val="Subtitle"/>
        <w:rPr>
          <w:rFonts w:ascii="Footlight MT Light" w:hAnsi="Footlight MT Light"/>
          <w:color w:val="0070C0"/>
          <w:sz w:val="22"/>
          <w:szCs w:val="22"/>
        </w:rPr>
      </w:pPr>
    </w:p>
    <w:p w14:paraId="6FD21233" w14:textId="77777777" w:rsidR="001C6EE3" w:rsidRDefault="001C6EE3" w:rsidP="001C6EE3">
      <w:pPr>
        <w:pStyle w:val="Subtit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Maxine Turner</w:t>
      </w:r>
    </w:p>
    <w:p w14:paraId="69112E0E" w14:textId="120AE04F" w:rsidR="001C6EE3" w:rsidRDefault="00E953D2" w:rsidP="001C6EE3">
      <w:pPr>
        <w:pStyle w:val="Subtit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Chairman of the Board</w:t>
      </w:r>
    </w:p>
    <w:p w14:paraId="5320AEEB" w14:textId="1144F6D7" w:rsidR="001C6EE3" w:rsidRDefault="001C6EE3" w:rsidP="003F5F9C">
      <w:pPr>
        <w:pStyle w:val="Subtitle"/>
        <w:jc w:val="left"/>
      </w:pPr>
    </w:p>
    <w:p w14:paraId="27E3536D" w14:textId="77777777" w:rsidR="001C6EE3" w:rsidRDefault="001C6EE3" w:rsidP="001C6EE3">
      <w:pPr>
        <w:jc w:val="center"/>
      </w:pPr>
    </w:p>
    <w:p w14:paraId="5394CB6C" w14:textId="4E338A85" w:rsidR="004B17F6" w:rsidRDefault="00EB5D77" w:rsidP="00EB5D77">
      <w:pPr>
        <w:jc w:val="both"/>
      </w:pPr>
      <w:r>
        <w:tab/>
      </w:r>
      <w:r w:rsidR="004B17F6">
        <w:t>A c</w:t>
      </w:r>
      <w:r w:rsidR="00C61C53">
        <w:t xml:space="preserve">ouple of </w:t>
      </w:r>
      <w:r w:rsidR="00E953D2">
        <w:t>years</w:t>
      </w:r>
      <w:r w:rsidR="00C61C53">
        <w:t xml:space="preserve"> ago I read an article </w:t>
      </w:r>
      <w:r w:rsidR="00132A4A">
        <w:t>on Preserving</w:t>
      </w:r>
      <w:r w:rsidR="00C61C53">
        <w:t xml:space="preserve"> </w:t>
      </w:r>
      <w:r w:rsidR="00132A4A">
        <w:t>Life</w:t>
      </w:r>
      <w:r w:rsidR="00C61C53">
        <w:t xml:space="preserve"> &amp; Longevity </w:t>
      </w:r>
      <w:r w:rsidR="00464BEB">
        <w:t>of an organization.  I felt that this article really pertained to our organization</w:t>
      </w:r>
      <w:r w:rsidR="005267F5">
        <w:t>, so</w:t>
      </w:r>
      <w:r w:rsidR="006B02E7">
        <w:t xml:space="preserve"> </w:t>
      </w:r>
      <w:r w:rsidR="00094CAD">
        <w:t xml:space="preserve">I would like </w:t>
      </w:r>
      <w:r w:rsidR="006B02E7">
        <w:t xml:space="preserve">to highlight this article to our </w:t>
      </w:r>
      <w:r w:rsidR="00094CAD">
        <w:t>members</w:t>
      </w:r>
      <w:r w:rsidR="00E55332">
        <w:t xml:space="preserve">.  As we need to work on </w:t>
      </w:r>
      <w:r w:rsidR="00B259CB">
        <w:t xml:space="preserve">increasing </w:t>
      </w:r>
      <w:r w:rsidR="00E55332">
        <w:t>convention a</w:t>
      </w:r>
      <w:r w:rsidR="00B259CB">
        <w:t xml:space="preserve">ttendance, membership and </w:t>
      </w:r>
      <w:r w:rsidR="00132A4A">
        <w:t xml:space="preserve"> </w:t>
      </w:r>
      <w:r w:rsidR="00462054">
        <w:t>recruiting officers in our local chapters and state level</w:t>
      </w:r>
      <w:r w:rsidR="00094CAD">
        <w:t>s</w:t>
      </w:r>
      <w:r w:rsidR="00462054">
        <w:t>.</w:t>
      </w:r>
    </w:p>
    <w:p w14:paraId="6052F83C" w14:textId="79F10C37" w:rsidR="00EB5D77" w:rsidRDefault="004B17F6" w:rsidP="00EB5D77">
      <w:pPr>
        <w:jc w:val="both"/>
      </w:pPr>
      <w:r>
        <w:tab/>
      </w:r>
      <w:r w:rsidR="00EB5D77">
        <w:t>As leaders</w:t>
      </w:r>
      <w:r w:rsidR="00031B48">
        <w:t xml:space="preserve"> and members, let us take a moment to focus on several ways to help manage and support the life and longevity of our great organization.</w:t>
      </w:r>
    </w:p>
    <w:p w14:paraId="3B33947E" w14:textId="3C877FEF" w:rsidR="00031B48" w:rsidRDefault="00031B48" w:rsidP="00EB5D77">
      <w:pPr>
        <w:jc w:val="both"/>
      </w:pPr>
      <w:r>
        <w:tab/>
      </w:r>
      <w:r w:rsidR="005C7E1A">
        <w:t>We are</w:t>
      </w:r>
      <w:r w:rsidR="002F02EF">
        <w:t xml:space="preserve"> exper</w:t>
      </w:r>
      <w:r w:rsidR="00E923E6">
        <w:t>iencing</w:t>
      </w:r>
      <w:r w:rsidR="005C7E1A">
        <w:t xml:space="preserve"> challenging moments within our chapters</w:t>
      </w:r>
      <w:r w:rsidR="00D97333">
        <w:t xml:space="preserve"> and even our state organization.</w:t>
      </w:r>
      <w:r w:rsidR="00491949">
        <w:t xml:space="preserve">  </w:t>
      </w:r>
      <w:r w:rsidR="001E7686">
        <w:t>We need to think outside of the box</w:t>
      </w:r>
      <w:r w:rsidR="0077770B">
        <w:t xml:space="preserve"> so that we can strengthen the life and longevity </w:t>
      </w:r>
      <w:r w:rsidR="0016679B">
        <w:t>of our organization through being committed</w:t>
      </w:r>
      <w:r w:rsidR="00F720E2">
        <w:t xml:space="preserve"> sharing one’s time and talents, leading by example, volunteering</w:t>
      </w:r>
      <w:r w:rsidR="000636F3">
        <w:t xml:space="preserve">, encouraging one another, </w:t>
      </w:r>
      <w:r w:rsidR="002B6723">
        <w:t>sharing ideas and suggestions</w:t>
      </w:r>
      <w:r w:rsidR="00C6280E">
        <w:t>.</w:t>
      </w:r>
    </w:p>
    <w:p w14:paraId="30084A13" w14:textId="600CE874" w:rsidR="00223452" w:rsidRDefault="00223452" w:rsidP="00EB5D77">
      <w:pPr>
        <w:jc w:val="both"/>
      </w:pPr>
      <w:r>
        <w:tab/>
        <w:t xml:space="preserve">The </w:t>
      </w:r>
      <w:r w:rsidR="00626314">
        <w:t>following actions that can help us to support the life and longevity of our great organization:</w:t>
      </w:r>
    </w:p>
    <w:p w14:paraId="7CEC73BF" w14:textId="03697341" w:rsidR="00626314" w:rsidRDefault="002D4F52" w:rsidP="002D4F52">
      <w:pPr>
        <w:pStyle w:val="ListParagraph"/>
        <w:numPr>
          <w:ilvl w:val="0"/>
          <w:numId w:val="1"/>
        </w:numPr>
        <w:jc w:val="both"/>
      </w:pPr>
      <w:r>
        <w:t>Be Committed</w:t>
      </w:r>
      <w:r w:rsidR="00567DB9">
        <w:t>…</w:t>
      </w:r>
    </w:p>
    <w:p w14:paraId="1A345BA1" w14:textId="5AFAA035" w:rsidR="002D4F52" w:rsidRDefault="00B86AA5" w:rsidP="002D4F52">
      <w:pPr>
        <w:pStyle w:val="ListParagraph"/>
        <w:ind w:left="1440"/>
        <w:jc w:val="both"/>
      </w:pPr>
      <w:r>
        <w:t xml:space="preserve">We need to dedicate ourselves to the work of this organization, </w:t>
      </w:r>
      <w:r w:rsidR="00E25155">
        <w:t xml:space="preserve">to foster unity through community service, leadership training and personal </w:t>
      </w:r>
      <w:r w:rsidR="00567DB9">
        <w:t>development.</w:t>
      </w:r>
    </w:p>
    <w:p w14:paraId="498C6094" w14:textId="52492EA0" w:rsidR="009D660C" w:rsidRDefault="00567DB9" w:rsidP="00223452">
      <w:pPr>
        <w:pStyle w:val="ListParagraph"/>
        <w:numPr>
          <w:ilvl w:val="0"/>
          <w:numId w:val="1"/>
        </w:numPr>
        <w:jc w:val="both"/>
      </w:pPr>
      <w:r>
        <w:t>Sharing One’s Time and Talent…</w:t>
      </w:r>
    </w:p>
    <w:p w14:paraId="1B4540D1" w14:textId="40CF9ED9" w:rsidR="00567DB9" w:rsidRDefault="009D42A8" w:rsidP="00567DB9">
      <w:pPr>
        <w:pStyle w:val="ListParagraph"/>
        <w:ind w:left="1440"/>
        <w:jc w:val="both"/>
      </w:pPr>
      <w:r>
        <w:t xml:space="preserve">As members we need to offer our time and talents for the betterment of </w:t>
      </w:r>
      <w:r w:rsidR="00C06E3C">
        <w:t>mankind.</w:t>
      </w:r>
      <w:r w:rsidR="00283A1A">
        <w:t xml:space="preserve"> Plus taking </w:t>
      </w:r>
      <w:r w:rsidR="00C70DFF">
        <w:t>up leadership roles on local and state boards.</w:t>
      </w:r>
    </w:p>
    <w:p w14:paraId="13F1862D" w14:textId="269A30C3" w:rsidR="00C06E3C" w:rsidRDefault="00C06E3C" w:rsidP="00C06E3C">
      <w:pPr>
        <w:pStyle w:val="ListParagraph"/>
        <w:numPr>
          <w:ilvl w:val="0"/>
          <w:numId w:val="1"/>
        </w:numPr>
        <w:jc w:val="both"/>
      </w:pPr>
      <w:r>
        <w:t>Leading by Example…</w:t>
      </w:r>
    </w:p>
    <w:p w14:paraId="2A819711" w14:textId="7F6F54FA" w:rsidR="00C06E3C" w:rsidRDefault="00C06E3C" w:rsidP="00C06E3C">
      <w:pPr>
        <w:pStyle w:val="ListParagraph"/>
        <w:ind w:left="1440"/>
        <w:jc w:val="both"/>
      </w:pPr>
      <w:r>
        <w:t>What better way to lead by example than through one’s actions.</w:t>
      </w:r>
    </w:p>
    <w:p w14:paraId="6304632C" w14:textId="071F0FA7" w:rsidR="00C06E3C" w:rsidRDefault="002213A2" w:rsidP="002213A2">
      <w:pPr>
        <w:pStyle w:val="ListParagraph"/>
        <w:numPr>
          <w:ilvl w:val="0"/>
          <w:numId w:val="1"/>
        </w:numPr>
        <w:jc w:val="both"/>
      </w:pPr>
      <w:r>
        <w:t>Volunteering…</w:t>
      </w:r>
    </w:p>
    <w:p w14:paraId="4748FC94" w14:textId="4D564B22" w:rsidR="002213A2" w:rsidRDefault="002213A2" w:rsidP="002213A2">
      <w:pPr>
        <w:pStyle w:val="ListParagraph"/>
        <w:ind w:left="1440"/>
        <w:jc w:val="both"/>
      </w:pPr>
      <w:r>
        <w:t>Investigate an area in the community to see where your time and talents can be a ben</w:t>
      </w:r>
      <w:r w:rsidR="00DC0B01">
        <w:t>efit to others.  Ask your fellow members</w:t>
      </w:r>
      <w:r w:rsidR="005A43EF">
        <w:t xml:space="preserve"> to join you by bringing it to your chapter meeting</w:t>
      </w:r>
      <w:r w:rsidR="004C0125">
        <w:t xml:space="preserve"> for a chapter project.</w:t>
      </w:r>
    </w:p>
    <w:p w14:paraId="1322CD0D" w14:textId="2B33D6DD" w:rsidR="005A43EF" w:rsidRDefault="00B50131" w:rsidP="00B50131">
      <w:pPr>
        <w:pStyle w:val="ListParagraph"/>
        <w:numPr>
          <w:ilvl w:val="0"/>
          <w:numId w:val="1"/>
        </w:numPr>
        <w:jc w:val="both"/>
      </w:pPr>
      <w:r>
        <w:t>Encouraging One Another…</w:t>
      </w:r>
    </w:p>
    <w:p w14:paraId="23241667" w14:textId="46CBC1DB" w:rsidR="00B50131" w:rsidRDefault="00B50131" w:rsidP="00B50131">
      <w:pPr>
        <w:pStyle w:val="ListParagraph"/>
        <w:ind w:left="1440"/>
        <w:jc w:val="both"/>
      </w:pPr>
      <w:r>
        <w:t xml:space="preserve">If members are contributing </w:t>
      </w:r>
      <w:r w:rsidR="00241651">
        <w:t>to the chapter projects, let them know it by saying thank you.</w:t>
      </w:r>
    </w:p>
    <w:p w14:paraId="461F309F" w14:textId="47257B40" w:rsidR="00241651" w:rsidRDefault="000C348C" w:rsidP="00241651">
      <w:pPr>
        <w:pStyle w:val="ListParagraph"/>
        <w:numPr>
          <w:ilvl w:val="0"/>
          <w:numId w:val="1"/>
        </w:numPr>
        <w:jc w:val="both"/>
      </w:pPr>
      <w:r>
        <w:t>Promoting Togetherness…</w:t>
      </w:r>
    </w:p>
    <w:p w14:paraId="173F213E" w14:textId="4925CE17" w:rsidR="000C348C" w:rsidRDefault="000C348C" w:rsidP="000C348C">
      <w:pPr>
        <w:pStyle w:val="ListParagraph"/>
        <w:ind w:left="1440"/>
        <w:jc w:val="both"/>
      </w:pPr>
      <w:r>
        <w:t xml:space="preserve">If a member misses two </w:t>
      </w:r>
      <w:r w:rsidR="00106042">
        <w:t>meetings,</w:t>
      </w:r>
      <w:r>
        <w:t xml:space="preserve"> reach out to see if the member is okay.</w:t>
      </w:r>
      <w:r w:rsidR="00106042">
        <w:t xml:space="preserve">  Be sure to check on them to see why they did not attend</w:t>
      </w:r>
      <w:r w:rsidR="00D36651">
        <w:t xml:space="preserve">.  Be sure to bring the </w:t>
      </w:r>
      <w:r w:rsidR="00DF4243">
        <w:t>members</w:t>
      </w:r>
      <w:r w:rsidR="00F92A8D">
        <w:t xml:space="preserve"> </w:t>
      </w:r>
      <w:r w:rsidR="00D36651">
        <w:t xml:space="preserve">up to date </w:t>
      </w:r>
      <w:r w:rsidR="00120892">
        <w:lastRenderedPageBreak/>
        <w:t xml:space="preserve">on what they missed </w:t>
      </w:r>
      <w:r w:rsidR="00F92A8D">
        <w:t>from</w:t>
      </w:r>
      <w:r w:rsidR="00120892">
        <w:t xml:space="preserve"> the meetings.  </w:t>
      </w:r>
      <w:r w:rsidR="00144100">
        <w:t>Sharing</w:t>
      </w:r>
      <w:r w:rsidR="00120892">
        <w:t xml:space="preserve"> with </w:t>
      </w:r>
      <w:r w:rsidR="00D348F9">
        <w:t>them</w:t>
      </w:r>
      <w:r w:rsidR="00120892">
        <w:t xml:space="preserve"> </w:t>
      </w:r>
      <w:r w:rsidR="00D348F9">
        <w:t xml:space="preserve">that </w:t>
      </w:r>
      <w:r w:rsidR="00120892">
        <w:t>can make a difference and their thoughts</w:t>
      </w:r>
      <w:r w:rsidR="00144100">
        <w:t xml:space="preserve"> and ideas are welcome.</w:t>
      </w:r>
    </w:p>
    <w:p w14:paraId="5E76F103" w14:textId="4D243A02" w:rsidR="00144100" w:rsidRDefault="00144100" w:rsidP="00144100">
      <w:pPr>
        <w:pStyle w:val="ListParagraph"/>
        <w:numPr>
          <w:ilvl w:val="0"/>
          <w:numId w:val="1"/>
        </w:numPr>
        <w:jc w:val="both"/>
      </w:pPr>
      <w:r>
        <w:t>Promoting Positivity…</w:t>
      </w:r>
    </w:p>
    <w:p w14:paraId="79665D9F" w14:textId="1883C47B" w:rsidR="00144100" w:rsidRDefault="00144100" w:rsidP="00144100">
      <w:pPr>
        <w:pStyle w:val="ListParagraph"/>
        <w:ind w:left="1440"/>
        <w:jc w:val="both"/>
      </w:pPr>
      <w:r>
        <w:t xml:space="preserve">Be positive in </w:t>
      </w:r>
      <w:r w:rsidR="00576980">
        <w:t xml:space="preserve">your tone when things are not going well.  As one would say, do not </w:t>
      </w:r>
      <w:r w:rsidR="00D348F9">
        <w:t>fuel</w:t>
      </w:r>
      <w:r w:rsidR="00576980">
        <w:t xml:space="preserve"> the fire.</w:t>
      </w:r>
    </w:p>
    <w:p w14:paraId="58C506FC" w14:textId="542019FE" w:rsidR="00D348F9" w:rsidRDefault="00D348F9" w:rsidP="00D348F9">
      <w:pPr>
        <w:pStyle w:val="ListParagraph"/>
        <w:numPr>
          <w:ilvl w:val="0"/>
          <w:numId w:val="1"/>
        </w:numPr>
        <w:jc w:val="both"/>
      </w:pPr>
      <w:r>
        <w:t>Being respective…</w:t>
      </w:r>
    </w:p>
    <w:p w14:paraId="706DDECB" w14:textId="2F23FA28" w:rsidR="00D348F9" w:rsidRDefault="00D348F9" w:rsidP="00D348F9">
      <w:pPr>
        <w:pStyle w:val="ListParagraph"/>
        <w:ind w:left="1440"/>
        <w:jc w:val="both"/>
      </w:pPr>
      <w:r>
        <w:t>Remember when speaking to others, it is not what you say but how you say it.</w:t>
      </w:r>
    </w:p>
    <w:p w14:paraId="52C1339E" w14:textId="78CFD9C4" w:rsidR="00D348F9" w:rsidRDefault="00D348F9" w:rsidP="00D348F9">
      <w:pPr>
        <w:pStyle w:val="ListParagraph"/>
        <w:numPr>
          <w:ilvl w:val="0"/>
          <w:numId w:val="1"/>
        </w:numPr>
        <w:jc w:val="both"/>
      </w:pPr>
      <w:r>
        <w:t>Sharing ideas and Suggestions…</w:t>
      </w:r>
    </w:p>
    <w:p w14:paraId="7A1DDECC" w14:textId="5FD3CBFA" w:rsidR="00D348F9" w:rsidRDefault="00D348F9" w:rsidP="00D348F9">
      <w:pPr>
        <w:pStyle w:val="ListParagraph"/>
        <w:ind w:left="1440"/>
        <w:jc w:val="both"/>
      </w:pPr>
      <w:r>
        <w:t>Do not be afraid to share ideas or make suggestions.</w:t>
      </w:r>
    </w:p>
    <w:p w14:paraId="417E6809" w14:textId="2E415555" w:rsidR="000F3F26" w:rsidRDefault="000F3F26" w:rsidP="000F3F26">
      <w:pPr>
        <w:pStyle w:val="ListParagraph"/>
        <w:numPr>
          <w:ilvl w:val="0"/>
          <w:numId w:val="1"/>
        </w:numPr>
        <w:jc w:val="both"/>
      </w:pPr>
      <w:r>
        <w:t>Setting Goals…</w:t>
      </w:r>
    </w:p>
    <w:p w14:paraId="14A82478" w14:textId="1A5E78B1" w:rsidR="000F3F26" w:rsidRDefault="000F3F26" w:rsidP="000F3F26">
      <w:pPr>
        <w:pStyle w:val="ListParagraph"/>
        <w:ind w:left="1440"/>
        <w:jc w:val="both"/>
      </w:pPr>
      <w:r>
        <w:t xml:space="preserve">This </w:t>
      </w:r>
      <w:r w:rsidR="00B062D1">
        <w:t xml:space="preserve">is when a chapter is </w:t>
      </w:r>
      <w:r w:rsidR="00E76C1D">
        <w:t>planning</w:t>
      </w:r>
      <w:r w:rsidR="009D68D5">
        <w:t xml:space="preserve"> </w:t>
      </w:r>
      <w:r w:rsidR="00E76C1D">
        <w:t xml:space="preserve">for their chapter future </w:t>
      </w:r>
      <w:r w:rsidR="009D68D5">
        <w:t>or even with a project.</w:t>
      </w:r>
      <w:r w:rsidR="00B062D1">
        <w:t xml:space="preserve">  When setting </w:t>
      </w:r>
      <w:r w:rsidR="00AA668F">
        <w:t>goals, make sure they are clear, precise, and measurable.  When goals are clear in one’s mind, they will give an improved understanding.  I</w:t>
      </w:r>
      <w:r w:rsidR="00243DE7">
        <w:t>f</w:t>
      </w:r>
      <w:r w:rsidR="00AA668F">
        <w:t xml:space="preserve"> challenging </w:t>
      </w:r>
      <w:r w:rsidR="00243DE7">
        <w:t>goals are chosen, make sure they are attainable.</w:t>
      </w:r>
    </w:p>
    <w:p w14:paraId="4C8EA0A8" w14:textId="72D3B1AC" w:rsidR="005D5BFE" w:rsidRDefault="005D5BFE" w:rsidP="005D5BFE">
      <w:pPr>
        <w:pStyle w:val="ListParagraph"/>
        <w:numPr>
          <w:ilvl w:val="0"/>
          <w:numId w:val="1"/>
        </w:numPr>
        <w:jc w:val="both"/>
      </w:pPr>
      <w:r>
        <w:t>Training vs. criticizing…</w:t>
      </w:r>
    </w:p>
    <w:p w14:paraId="363CEA09" w14:textId="5ABD9E42" w:rsidR="005D5BFE" w:rsidRDefault="005D5BFE" w:rsidP="005D5BFE">
      <w:pPr>
        <w:pStyle w:val="ListParagraph"/>
        <w:ind w:left="1440"/>
        <w:jc w:val="both"/>
      </w:pPr>
      <w:r>
        <w:t>If a member is assigned a task, and it does not meet one’s standard, share in completing the task and offer tra</w:t>
      </w:r>
      <w:r w:rsidR="00B67A5A">
        <w:t>ining for the next task.</w:t>
      </w:r>
    </w:p>
    <w:p w14:paraId="7065C1B5" w14:textId="6FF805AE" w:rsidR="00B67A5A" w:rsidRDefault="00B67A5A" w:rsidP="00B67A5A">
      <w:pPr>
        <w:pStyle w:val="ListParagraph"/>
        <w:numPr>
          <w:ilvl w:val="0"/>
          <w:numId w:val="1"/>
        </w:numPr>
        <w:jc w:val="both"/>
      </w:pPr>
      <w:r>
        <w:t>Diversity…</w:t>
      </w:r>
    </w:p>
    <w:p w14:paraId="04263880" w14:textId="037D4335" w:rsidR="00B67A5A" w:rsidRDefault="00B67A5A" w:rsidP="00B67A5A">
      <w:pPr>
        <w:pStyle w:val="ListParagraph"/>
        <w:ind w:left="1440"/>
        <w:jc w:val="both"/>
      </w:pPr>
      <w:r>
        <w:t>When it comes to div</w:t>
      </w:r>
      <w:r w:rsidR="00E82931">
        <w:t xml:space="preserve">ersity, all members can bring something to the table.  It could be knowledge or experience, or it could be both.  Take into </w:t>
      </w:r>
      <w:r w:rsidR="0038334B">
        <w:t>consideration</w:t>
      </w:r>
      <w:r w:rsidR="00E82931">
        <w:t xml:space="preserve"> the various perso</w:t>
      </w:r>
      <w:r w:rsidR="00D67C5D">
        <w:t>nalities, cultures, and ages.</w:t>
      </w:r>
    </w:p>
    <w:p w14:paraId="4E31E342" w14:textId="77777777" w:rsidR="001C6EE3" w:rsidRDefault="001C6EE3" w:rsidP="001C6EE3"/>
    <w:p w14:paraId="2095CE6F" w14:textId="77777777" w:rsidR="00DA4853" w:rsidRDefault="00DA4853"/>
    <w:sectPr w:rsidR="00DA4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362E1"/>
    <w:multiLevelType w:val="hybridMultilevel"/>
    <w:tmpl w:val="851AD7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320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EE3"/>
    <w:rsid w:val="00031B48"/>
    <w:rsid w:val="000636F3"/>
    <w:rsid w:val="00094CAD"/>
    <w:rsid w:val="000C348C"/>
    <w:rsid w:val="000F3F26"/>
    <w:rsid w:val="00106042"/>
    <w:rsid w:val="00120892"/>
    <w:rsid w:val="00132A4A"/>
    <w:rsid w:val="00144100"/>
    <w:rsid w:val="0016679B"/>
    <w:rsid w:val="001C6EE3"/>
    <w:rsid w:val="001E7686"/>
    <w:rsid w:val="002213A2"/>
    <w:rsid w:val="00223452"/>
    <w:rsid w:val="00241651"/>
    <w:rsid w:val="00243DE7"/>
    <w:rsid w:val="00283A1A"/>
    <w:rsid w:val="002B6723"/>
    <w:rsid w:val="002D4F52"/>
    <w:rsid w:val="002F02EF"/>
    <w:rsid w:val="0038334B"/>
    <w:rsid w:val="003F5F9C"/>
    <w:rsid w:val="00462054"/>
    <w:rsid w:val="00464BEB"/>
    <w:rsid w:val="00491949"/>
    <w:rsid w:val="004B17F6"/>
    <w:rsid w:val="004C0125"/>
    <w:rsid w:val="005267F5"/>
    <w:rsid w:val="00567DB9"/>
    <w:rsid w:val="00576980"/>
    <w:rsid w:val="005A43EF"/>
    <w:rsid w:val="005B4A34"/>
    <w:rsid w:val="005C7E1A"/>
    <w:rsid w:val="005D5BFE"/>
    <w:rsid w:val="00622246"/>
    <w:rsid w:val="00626314"/>
    <w:rsid w:val="00645C68"/>
    <w:rsid w:val="006B02E7"/>
    <w:rsid w:val="0077770B"/>
    <w:rsid w:val="009D42A8"/>
    <w:rsid w:val="009D660C"/>
    <w:rsid w:val="009D68D5"/>
    <w:rsid w:val="00AA668F"/>
    <w:rsid w:val="00B0300C"/>
    <w:rsid w:val="00B062D1"/>
    <w:rsid w:val="00B259CB"/>
    <w:rsid w:val="00B50131"/>
    <w:rsid w:val="00B67A5A"/>
    <w:rsid w:val="00B86AA5"/>
    <w:rsid w:val="00C06E3C"/>
    <w:rsid w:val="00C61C53"/>
    <w:rsid w:val="00C6280E"/>
    <w:rsid w:val="00C70DFF"/>
    <w:rsid w:val="00D348F9"/>
    <w:rsid w:val="00D36651"/>
    <w:rsid w:val="00D67C5D"/>
    <w:rsid w:val="00D964D3"/>
    <w:rsid w:val="00D97333"/>
    <w:rsid w:val="00DA4853"/>
    <w:rsid w:val="00DC0B01"/>
    <w:rsid w:val="00DF4243"/>
    <w:rsid w:val="00E25155"/>
    <w:rsid w:val="00E55332"/>
    <w:rsid w:val="00E76C1D"/>
    <w:rsid w:val="00E82931"/>
    <w:rsid w:val="00E923E6"/>
    <w:rsid w:val="00E953D2"/>
    <w:rsid w:val="00EB5D77"/>
    <w:rsid w:val="00F720E2"/>
    <w:rsid w:val="00F92A8D"/>
    <w:rsid w:val="00F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260B"/>
  <w15:chartTrackingRefBased/>
  <w15:docId w15:val="{A5D87B7A-EE14-4E97-8E5D-3F311D7B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E3"/>
    <w:pPr>
      <w:spacing w:line="252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EE3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99"/>
    <w:qFormat/>
    <w:rsid w:val="001C6E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C6EE3"/>
    <w:rPr>
      <w:rFonts w:ascii="Times New Roman" w:eastAsia="Times New Roman" w:hAnsi="Times New Roman" w:cs="Times New Roman"/>
      <w:kern w:val="0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6E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Turner</dc:creator>
  <cp:keywords/>
  <dc:description/>
  <cp:lastModifiedBy>Maxine Turner</cp:lastModifiedBy>
  <cp:revision>9</cp:revision>
  <dcterms:created xsi:type="dcterms:W3CDTF">2025-05-24T11:19:00Z</dcterms:created>
  <dcterms:modified xsi:type="dcterms:W3CDTF">2025-05-24T11:25:00Z</dcterms:modified>
</cp:coreProperties>
</file>