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216A" w14:textId="3ED5176A" w:rsidR="00886761" w:rsidRPr="0068121C" w:rsidRDefault="00886761" w:rsidP="000B3B06">
      <w:pPr>
        <w:spacing w:after="0" w:line="240" w:lineRule="auto"/>
        <w:outlineLvl w:val="0"/>
        <w:rPr>
          <w:rFonts w:ascii="Arial" w:eastAsia="Times New Roman" w:hAnsi="Arial" w:cs="Arial"/>
          <w:b/>
          <w:bCs/>
          <w:color w:val="7030A0"/>
          <w:kern w:val="36"/>
          <w:sz w:val="40"/>
          <w:szCs w:val="40"/>
        </w:rPr>
      </w:pPr>
      <w:r w:rsidRPr="0068121C">
        <w:rPr>
          <w:rFonts w:ascii="Arial" w:eastAsia="Times New Roman" w:hAnsi="Arial" w:cs="Arial"/>
          <w:b/>
          <w:bCs/>
          <w:color w:val="7030A0"/>
          <w:kern w:val="36"/>
          <w:sz w:val="40"/>
          <w:szCs w:val="40"/>
        </w:rPr>
        <w:t>DVA Awareness is a National USWT Program</w:t>
      </w:r>
    </w:p>
    <w:p w14:paraId="77597F67" w14:textId="7D040A6D" w:rsidR="00886761" w:rsidRPr="00886761" w:rsidRDefault="00886761" w:rsidP="000B3B06">
      <w:pPr>
        <w:spacing w:after="0" w:line="240" w:lineRule="auto"/>
        <w:outlineLvl w:val="0"/>
        <w:rPr>
          <w:rFonts w:ascii="Open Sans" w:hAnsi="Open Sans" w:cs="Open Sans"/>
          <w:color w:val="212121"/>
          <w:sz w:val="24"/>
          <w:szCs w:val="24"/>
        </w:rPr>
      </w:pPr>
      <w:r w:rsidRPr="00886761">
        <w:rPr>
          <w:rFonts w:ascii="Open Sans" w:hAnsi="Open Sans" w:cs="Open Sans"/>
          <w:color w:val="212121"/>
          <w:sz w:val="24"/>
          <w:szCs w:val="24"/>
        </w:rPr>
        <w:t xml:space="preserve">Please send in a DVA transmittal form when you complete your projects. We track volunteer hours and dollars. Let me know how your chapter and state supports Domestic Violence Awareness. Remember, there is a wealth of information on the </w:t>
      </w:r>
      <w:hyperlink r:id="rId6" w:history="1">
        <w:r w:rsidRPr="00886761">
          <w:rPr>
            <w:rStyle w:val="Hyperlink"/>
            <w:rFonts w:ascii="Open Sans" w:hAnsi="Open Sans" w:cs="Open Sans"/>
            <w:sz w:val="24"/>
            <w:szCs w:val="24"/>
          </w:rPr>
          <w:t>USWT website</w:t>
        </w:r>
      </w:hyperlink>
      <w:r w:rsidRPr="00886761">
        <w:rPr>
          <w:rFonts w:ascii="Open Sans" w:hAnsi="Open Sans" w:cs="Open Sans"/>
          <w:color w:val="212121"/>
          <w:sz w:val="24"/>
          <w:szCs w:val="24"/>
        </w:rPr>
        <w:t xml:space="preserve"> or the </w:t>
      </w:r>
      <w:hyperlink r:id="rId7" w:tgtFrame="_blank" w:history="1">
        <w:r w:rsidRPr="00886761">
          <w:rPr>
            <w:rStyle w:val="Hyperlink"/>
            <w:rFonts w:ascii="Open Sans" w:hAnsi="Open Sans" w:cs="Open Sans"/>
            <w:sz w:val="24"/>
            <w:szCs w:val="24"/>
          </w:rPr>
          <w:t>USWT Facebook page</w:t>
        </w:r>
      </w:hyperlink>
      <w:r w:rsidRPr="00886761">
        <w:rPr>
          <w:rFonts w:ascii="Open Sans" w:hAnsi="Open Sans" w:cs="Open Sans"/>
          <w:color w:val="212121"/>
          <w:sz w:val="24"/>
          <w:szCs w:val="24"/>
        </w:rPr>
        <w:t>. Check it often!</w:t>
      </w:r>
    </w:p>
    <w:p w14:paraId="1F1105AA" w14:textId="77777777" w:rsidR="00886761" w:rsidRDefault="00886761" w:rsidP="000B3B06">
      <w:pPr>
        <w:spacing w:after="0" w:line="240" w:lineRule="auto"/>
        <w:outlineLvl w:val="0"/>
        <w:rPr>
          <w:rFonts w:ascii="Arial" w:eastAsia="Times New Roman" w:hAnsi="Arial" w:cs="Arial"/>
          <w:color w:val="2C2D30"/>
          <w:kern w:val="36"/>
          <w:sz w:val="40"/>
          <w:szCs w:val="40"/>
        </w:rPr>
      </w:pPr>
    </w:p>
    <w:p w14:paraId="4DFBFEAF" w14:textId="541B9403" w:rsidR="000B3B06" w:rsidRPr="0068121C" w:rsidRDefault="000B3B06" w:rsidP="000B3B06">
      <w:pPr>
        <w:spacing w:after="0" w:line="240" w:lineRule="auto"/>
        <w:outlineLvl w:val="0"/>
        <w:rPr>
          <w:rFonts w:ascii="Arial" w:eastAsia="Times New Roman" w:hAnsi="Arial" w:cs="Arial"/>
          <w:color w:val="2C2D30"/>
          <w:kern w:val="36"/>
          <w:sz w:val="36"/>
          <w:szCs w:val="36"/>
        </w:rPr>
      </w:pPr>
      <w:r w:rsidRPr="0068121C">
        <w:rPr>
          <w:rFonts w:ascii="Arial" w:eastAsia="Times New Roman" w:hAnsi="Arial" w:cs="Arial"/>
          <w:color w:val="2C2D30"/>
          <w:kern w:val="36"/>
          <w:sz w:val="36"/>
          <w:szCs w:val="36"/>
        </w:rPr>
        <w:t>Taken from web site:  Psychology Today</w:t>
      </w:r>
    </w:p>
    <w:p w14:paraId="22498A2B" w14:textId="77777777" w:rsidR="000B3B06" w:rsidRPr="000B3B06" w:rsidRDefault="000B3B06" w:rsidP="000B3B06">
      <w:pPr>
        <w:spacing w:after="0" w:line="240" w:lineRule="auto"/>
        <w:outlineLvl w:val="0"/>
        <w:rPr>
          <w:rFonts w:ascii="Arial" w:eastAsia="Times New Roman" w:hAnsi="Arial" w:cs="Arial"/>
          <w:color w:val="2C2D30"/>
          <w:kern w:val="36"/>
          <w:sz w:val="32"/>
          <w:szCs w:val="32"/>
        </w:rPr>
      </w:pPr>
    </w:p>
    <w:p w14:paraId="27C394C9" w14:textId="426E7349" w:rsidR="000B3B06" w:rsidRPr="000B3B06" w:rsidRDefault="000B3B06" w:rsidP="000B3B06">
      <w:pPr>
        <w:spacing w:after="0" w:line="240" w:lineRule="auto"/>
        <w:outlineLvl w:val="0"/>
        <w:rPr>
          <w:rFonts w:ascii="Arial" w:eastAsia="Times New Roman" w:hAnsi="Arial" w:cs="Arial"/>
          <w:color w:val="7030A0"/>
          <w:kern w:val="36"/>
          <w:sz w:val="54"/>
          <w:szCs w:val="54"/>
        </w:rPr>
      </w:pPr>
      <w:r w:rsidRPr="000B3B06">
        <w:rPr>
          <w:rFonts w:ascii="Arial" w:eastAsia="Times New Roman" w:hAnsi="Arial" w:cs="Arial"/>
          <w:color w:val="7030A0"/>
          <w:kern w:val="36"/>
          <w:sz w:val="54"/>
          <w:szCs w:val="54"/>
        </w:rPr>
        <w:t>Domestic Violence</w:t>
      </w:r>
    </w:p>
    <w:p w14:paraId="152F9D18" w14:textId="77777777" w:rsidR="000B3B06" w:rsidRPr="000B3B06" w:rsidRDefault="000B3B06" w:rsidP="000B3B06">
      <w:pPr>
        <w:spacing w:after="0" w:line="240" w:lineRule="auto"/>
        <w:rPr>
          <w:rFonts w:ascii="Arial" w:eastAsia="Times New Roman" w:hAnsi="Arial" w:cs="Arial"/>
          <w:color w:val="737E90"/>
          <w:sz w:val="20"/>
          <w:szCs w:val="20"/>
        </w:rPr>
      </w:pPr>
      <w:r w:rsidRPr="000B3B06">
        <w:rPr>
          <w:rFonts w:ascii="Arial" w:eastAsia="Times New Roman" w:hAnsi="Arial" w:cs="Arial"/>
          <w:color w:val="737E90"/>
          <w:sz w:val="20"/>
          <w:szCs w:val="20"/>
        </w:rPr>
        <w:t>Spousal Abuse, Intimate Partner Violence</w:t>
      </w:r>
    </w:p>
    <w:p w14:paraId="5EAA4C6D" w14:textId="77777777" w:rsidR="000B3B06" w:rsidRPr="000B3B06" w:rsidRDefault="000B3B06" w:rsidP="000B3B06">
      <w:pPr>
        <w:spacing w:after="0" w:line="240" w:lineRule="auto"/>
        <w:rPr>
          <w:rFonts w:ascii="Arial" w:eastAsia="Times New Roman" w:hAnsi="Arial" w:cs="Arial"/>
          <w:color w:val="8A8D96"/>
          <w:sz w:val="20"/>
          <w:szCs w:val="20"/>
        </w:rPr>
      </w:pPr>
      <w:hyperlink r:id="rId8" w:history="1">
        <w:r w:rsidRPr="000B3B06">
          <w:rPr>
            <w:rFonts w:ascii="Arial" w:eastAsia="Times New Roman" w:hAnsi="Arial" w:cs="Arial"/>
            <w:color w:val="8A8D96"/>
            <w:sz w:val="20"/>
            <w:szCs w:val="20"/>
            <w:u w:val="single"/>
          </w:rPr>
          <w:t> </w:t>
        </w:r>
        <w:r w:rsidRPr="000B3B06">
          <w:rPr>
            <w:rFonts w:ascii="Arial" w:eastAsia="Times New Roman" w:hAnsi="Arial" w:cs="Arial"/>
            <w:color w:val="8A8D96"/>
            <w:sz w:val="20"/>
            <w:szCs w:val="20"/>
          </w:rPr>
          <w:t>Reviewed by Psychology Today Staff</w:t>
        </w:r>
      </w:hyperlink>
    </w:p>
    <w:p w14:paraId="7724E49A" w14:textId="77777777" w:rsidR="000B3B06" w:rsidRDefault="000B3B06" w:rsidP="000B3B06">
      <w:pPr>
        <w:spacing w:after="0" w:line="240" w:lineRule="auto"/>
        <w:rPr>
          <w:rFonts w:ascii="Arial" w:eastAsia="Times New Roman" w:hAnsi="Arial" w:cs="Arial"/>
          <w:color w:val="2C2D30"/>
          <w:sz w:val="27"/>
          <w:szCs w:val="27"/>
        </w:rPr>
      </w:pPr>
    </w:p>
    <w:p w14:paraId="4642DFF8" w14:textId="69B3A57E" w:rsidR="000B3B06" w:rsidRDefault="000B3B06" w:rsidP="000B3B06">
      <w:pPr>
        <w:spacing w:after="0" w:line="240" w:lineRule="auto"/>
        <w:rPr>
          <w:rFonts w:ascii="Arial" w:eastAsia="Times New Roman" w:hAnsi="Arial" w:cs="Arial"/>
          <w:color w:val="2C2D30"/>
          <w:sz w:val="27"/>
          <w:szCs w:val="27"/>
        </w:rPr>
      </w:pPr>
      <w:r w:rsidRPr="000B3B06">
        <w:rPr>
          <w:rFonts w:ascii="Arial" w:eastAsia="Times New Roman" w:hAnsi="Arial" w:cs="Arial"/>
          <w:color w:val="2C2D30"/>
          <w:sz w:val="27"/>
          <w:szCs w:val="27"/>
        </w:rPr>
        <w:t>Domestic violence occurs when a person consistently aims to control their partner through physical, </w:t>
      </w:r>
      <w:hyperlink r:id="rId9" w:tooltip="Psychology Today looks at sexual" w:history="1">
        <w:r w:rsidRPr="000B3B06">
          <w:rPr>
            <w:rFonts w:ascii="inherit" w:eastAsia="Times New Roman" w:hAnsi="inherit" w:cs="Arial"/>
            <w:color w:val="2C2D30"/>
            <w:sz w:val="27"/>
            <w:szCs w:val="27"/>
            <w:u w:val="single"/>
          </w:rPr>
          <w:t>sexual</w:t>
        </w:r>
      </w:hyperlink>
      <w:r w:rsidRPr="000B3B06">
        <w:rPr>
          <w:rFonts w:ascii="Arial" w:eastAsia="Times New Roman" w:hAnsi="Arial" w:cs="Arial"/>
          <w:color w:val="2C2D30"/>
          <w:sz w:val="27"/>
          <w:szCs w:val="27"/>
        </w:rPr>
        <w:t>, or </w:t>
      </w:r>
      <w:hyperlink r:id="rId10" w:tooltip="Psychology Today looks at emotional abuse" w:history="1">
        <w:r w:rsidRPr="000B3B06">
          <w:rPr>
            <w:rFonts w:ascii="inherit" w:eastAsia="Times New Roman" w:hAnsi="inherit" w:cs="Arial"/>
            <w:color w:val="2C2D30"/>
            <w:sz w:val="27"/>
            <w:szCs w:val="27"/>
            <w:u w:val="single"/>
          </w:rPr>
          <w:t>emotional abuse</w:t>
        </w:r>
      </w:hyperlink>
      <w:r w:rsidRPr="000B3B06">
        <w:rPr>
          <w:rFonts w:ascii="Arial" w:eastAsia="Times New Roman" w:hAnsi="Arial" w:cs="Arial"/>
          <w:color w:val="2C2D30"/>
          <w:sz w:val="27"/>
          <w:szCs w:val="27"/>
        </w:rPr>
        <w:t>. The United States Department of Justice </w:t>
      </w:r>
      <w:hyperlink r:id="rId11" w:history="1">
        <w:r w:rsidRPr="000B3B06">
          <w:rPr>
            <w:rFonts w:ascii="Arial" w:eastAsia="Times New Roman" w:hAnsi="Arial" w:cs="Arial"/>
            <w:color w:val="477BE4"/>
            <w:sz w:val="27"/>
            <w:szCs w:val="27"/>
            <w:u w:val="single"/>
          </w:rPr>
          <w:t>defines domestic violence</w:t>
        </w:r>
      </w:hyperlink>
      <w:r w:rsidRPr="000B3B06">
        <w:rPr>
          <w:rFonts w:ascii="Arial" w:eastAsia="Times New Roman" w:hAnsi="Arial" w:cs="Arial"/>
          <w:color w:val="2C2D30"/>
          <w:sz w:val="27"/>
          <w:szCs w:val="27"/>
        </w:rPr>
        <w:t> as “a pattern of abusive behavior in any relationship that is used by one partner to gain or maintain control over another intimate partner.”</w:t>
      </w:r>
    </w:p>
    <w:p w14:paraId="2BE0CCE8" w14:textId="77777777" w:rsidR="000B3B06" w:rsidRPr="000B3B06" w:rsidRDefault="000B3B06" w:rsidP="000B3B06">
      <w:pPr>
        <w:spacing w:after="0" w:line="240" w:lineRule="auto"/>
        <w:rPr>
          <w:rFonts w:ascii="Arial" w:eastAsia="Times New Roman" w:hAnsi="Arial" w:cs="Arial"/>
          <w:color w:val="2C2D30"/>
          <w:sz w:val="27"/>
          <w:szCs w:val="27"/>
        </w:rPr>
      </w:pPr>
    </w:p>
    <w:p w14:paraId="28B8FD21" w14:textId="77777777" w:rsidR="000B3B06" w:rsidRPr="0068121C" w:rsidRDefault="000B3B06" w:rsidP="000B3B06">
      <w:pPr>
        <w:pStyle w:val="Heading2"/>
        <w:spacing w:before="0" w:line="240" w:lineRule="auto"/>
        <w:rPr>
          <w:rFonts w:ascii="Arial" w:hAnsi="Arial" w:cs="Arial"/>
          <w:color w:val="7030A0"/>
          <w:sz w:val="39"/>
          <w:szCs w:val="39"/>
        </w:rPr>
      </w:pPr>
      <w:r w:rsidRPr="0068121C">
        <w:rPr>
          <w:rFonts w:ascii="Arial" w:hAnsi="Arial" w:cs="Arial"/>
          <w:b/>
          <w:bCs/>
          <w:color w:val="7030A0"/>
          <w:sz w:val="39"/>
          <w:szCs w:val="39"/>
        </w:rPr>
        <w:t>Understanding Domestic Violence</w:t>
      </w:r>
    </w:p>
    <w:p w14:paraId="5BD3B187" w14:textId="4F6A5424" w:rsidR="000B3B06" w:rsidRDefault="000B3B06" w:rsidP="000B3B06">
      <w:pPr>
        <w:spacing w:after="0" w:line="240" w:lineRule="auto"/>
        <w:rPr>
          <w:rFonts w:ascii="Arial" w:hAnsi="Arial" w:cs="Arial"/>
          <w:color w:val="2C2D30"/>
          <w:sz w:val="27"/>
          <w:szCs w:val="27"/>
        </w:rPr>
      </w:pPr>
      <w:r>
        <w:rPr>
          <w:rFonts w:ascii="Arial" w:hAnsi="Arial" w:cs="Arial"/>
          <w:noProof/>
          <w:color w:val="2C2D30"/>
          <w:sz w:val="27"/>
          <w:szCs w:val="27"/>
        </w:rPr>
        <w:drawing>
          <wp:anchor distT="0" distB="0" distL="114300" distR="114300" simplePos="0" relativeHeight="251658240" behindDoc="1" locked="0" layoutInCell="1" allowOverlap="1" wp14:anchorId="1FE4D480" wp14:editId="12AF49EC">
            <wp:simplePos x="0" y="0"/>
            <wp:positionH relativeFrom="column">
              <wp:posOffset>0</wp:posOffset>
            </wp:positionH>
            <wp:positionV relativeFrom="paragraph">
              <wp:posOffset>1905</wp:posOffset>
            </wp:positionV>
            <wp:extent cx="1714500" cy="1714500"/>
            <wp:effectExtent l="0" t="0" r="0" b="0"/>
            <wp:wrapTight wrapText="bothSides">
              <wp:wrapPolygon edited="0">
                <wp:start x="0" y="0"/>
                <wp:lineTo x="0" y="21360"/>
                <wp:lineTo x="21360" y="21360"/>
                <wp:lineTo x="21360" y="0"/>
                <wp:lineTo x="0" y="0"/>
              </wp:wrapPolygon>
            </wp:wrapTight>
            <wp:docPr id="1" name="Picture 1" descr="Dmytro Zinkevych/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tro Zinkevych/Shutter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E8060"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Domestic violence can be physical or psychological, and it can affect anyone of any age, </w:t>
      </w:r>
      <w:hyperlink r:id="rId13" w:tooltip="Psychology Today looks at gender" w:history="1">
        <w:r>
          <w:rPr>
            <w:rStyle w:val="Hyperlink"/>
            <w:rFonts w:ascii="inherit" w:hAnsi="inherit" w:cs="Arial"/>
            <w:color w:val="2C2D30"/>
            <w:sz w:val="27"/>
            <w:szCs w:val="27"/>
            <w:u w:val="none"/>
          </w:rPr>
          <w:t>gender</w:t>
        </w:r>
      </w:hyperlink>
      <w:r>
        <w:rPr>
          <w:rFonts w:ascii="Arial" w:hAnsi="Arial" w:cs="Arial"/>
          <w:color w:val="2C2D30"/>
          <w:sz w:val="27"/>
          <w:szCs w:val="27"/>
        </w:rPr>
        <w:t>, race, or </w:t>
      </w:r>
      <w:hyperlink r:id="rId14" w:tooltip="Psychology Today looks at sexual orientation" w:history="1">
        <w:r>
          <w:rPr>
            <w:rStyle w:val="Hyperlink"/>
            <w:rFonts w:ascii="inherit" w:hAnsi="inherit" w:cs="Arial"/>
            <w:color w:val="2C2D30"/>
            <w:sz w:val="27"/>
            <w:szCs w:val="27"/>
            <w:u w:val="none"/>
          </w:rPr>
          <w:t>sexual orientation</w:t>
        </w:r>
      </w:hyperlink>
      <w:r>
        <w:rPr>
          <w:rFonts w:ascii="Arial" w:hAnsi="Arial" w:cs="Arial"/>
          <w:color w:val="2C2D30"/>
          <w:sz w:val="27"/>
          <w:szCs w:val="27"/>
        </w:rPr>
        <w:t>. It may include behaviors meant to scare, physically harm, or control a partner. And while every relationship is different, domestic violence typically involves an unequal power dynamic in which one partner tries to assert control over the other in a variety of ways.</w:t>
      </w:r>
    </w:p>
    <w:p w14:paraId="559FD823"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Insults, threats, </w:t>
      </w:r>
      <w:hyperlink r:id="rId15" w:tooltip="Psychology Today looks at emotional abuse" w:history="1">
        <w:r>
          <w:rPr>
            <w:rStyle w:val="Hyperlink"/>
            <w:rFonts w:ascii="inherit" w:hAnsi="inherit" w:cs="Arial"/>
            <w:color w:val="2C2D30"/>
            <w:sz w:val="27"/>
            <w:szCs w:val="27"/>
            <w:u w:val="none"/>
          </w:rPr>
          <w:t>emotional abuse</w:t>
        </w:r>
      </w:hyperlink>
      <w:r>
        <w:rPr>
          <w:rFonts w:ascii="Arial" w:hAnsi="Arial" w:cs="Arial"/>
          <w:color w:val="2C2D30"/>
          <w:sz w:val="27"/>
          <w:szCs w:val="27"/>
        </w:rPr>
        <w:t>, and </w:t>
      </w:r>
      <w:hyperlink r:id="rId16" w:tooltip="Psychology Today looks at sexual" w:history="1">
        <w:r>
          <w:rPr>
            <w:rStyle w:val="Hyperlink"/>
            <w:rFonts w:ascii="inherit" w:hAnsi="inherit" w:cs="Arial"/>
            <w:color w:val="2C2D30"/>
            <w:sz w:val="27"/>
            <w:szCs w:val="27"/>
            <w:u w:val="none"/>
          </w:rPr>
          <w:t>sexual</w:t>
        </w:r>
      </w:hyperlink>
      <w:r>
        <w:rPr>
          <w:rFonts w:ascii="Arial" w:hAnsi="Arial" w:cs="Arial"/>
          <w:color w:val="2C2D30"/>
          <w:sz w:val="27"/>
          <w:szCs w:val="27"/>
        </w:rPr>
        <w:t> coercion all constitute domestic violence. Some perpetrators may use children, </w:t>
      </w:r>
      <w:hyperlink r:id="rId17" w:tooltip="Psychology Today looks at pets" w:history="1">
        <w:r>
          <w:rPr>
            <w:rStyle w:val="Hyperlink"/>
            <w:rFonts w:ascii="inherit" w:hAnsi="inherit" w:cs="Arial"/>
            <w:color w:val="2C2D30"/>
            <w:sz w:val="27"/>
            <w:szCs w:val="27"/>
            <w:u w:val="none"/>
          </w:rPr>
          <w:t>pets</w:t>
        </w:r>
      </w:hyperlink>
      <w:r>
        <w:rPr>
          <w:rFonts w:ascii="Arial" w:hAnsi="Arial" w:cs="Arial"/>
          <w:color w:val="2C2D30"/>
          <w:sz w:val="27"/>
          <w:szCs w:val="27"/>
        </w:rPr>
        <w:t>, or other family members as emotional leverage to get their victim to do what they want. Victims of domestic violence experience diminished self-worth, </w:t>
      </w:r>
      <w:hyperlink r:id="rId18" w:tooltip="Psychology Today looks at anxiety" w:history="1">
        <w:r>
          <w:rPr>
            <w:rStyle w:val="Hyperlink"/>
            <w:rFonts w:ascii="inherit" w:hAnsi="inherit" w:cs="Arial"/>
            <w:color w:val="2C2D30"/>
            <w:sz w:val="27"/>
            <w:szCs w:val="27"/>
            <w:u w:val="none"/>
          </w:rPr>
          <w:t>anxiety</w:t>
        </w:r>
      </w:hyperlink>
      <w:r>
        <w:rPr>
          <w:rFonts w:ascii="Arial" w:hAnsi="Arial" w:cs="Arial"/>
          <w:color w:val="2C2D30"/>
          <w:sz w:val="27"/>
          <w:szCs w:val="27"/>
        </w:rPr>
        <w:t>, </w:t>
      </w:r>
      <w:hyperlink r:id="rId19" w:tooltip="Psychology Today looks at depression" w:history="1">
        <w:r>
          <w:rPr>
            <w:rStyle w:val="Hyperlink"/>
            <w:rFonts w:ascii="inherit" w:hAnsi="inherit" w:cs="Arial"/>
            <w:color w:val="2C2D30"/>
            <w:sz w:val="27"/>
            <w:szCs w:val="27"/>
            <w:u w:val="none"/>
          </w:rPr>
          <w:t>depression</w:t>
        </w:r>
      </w:hyperlink>
      <w:r>
        <w:rPr>
          <w:rFonts w:ascii="Arial" w:hAnsi="Arial" w:cs="Arial"/>
          <w:color w:val="2C2D30"/>
          <w:sz w:val="27"/>
          <w:szCs w:val="27"/>
        </w:rPr>
        <w:t>, and a general sense of helplessness that can take time and often professional help to overcome.</w:t>
      </w:r>
    </w:p>
    <w:p w14:paraId="70339AD1"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A clinician who works with victims of domestic violence may be able to help an individual extract her or himself from the situation, as well as offer psychological support. Find a therapist who can help </w:t>
      </w:r>
      <w:hyperlink r:id="rId20" w:history="1">
        <w:r>
          <w:rPr>
            <w:rStyle w:val="Hyperlink"/>
            <w:rFonts w:ascii="Arial" w:hAnsi="Arial" w:cs="Arial"/>
            <w:color w:val="477BE4"/>
            <w:sz w:val="27"/>
            <w:szCs w:val="27"/>
            <w:u w:val="none"/>
          </w:rPr>
          <w:t>here.</w:t>
        </w:r>
      </w:hyperlink>
    </w:p>
    <w:p w14:paraId="7E59FEC5" w14:textId="77777777" w:rsidR="00886761" w:rsidRDefault="00886761" w:rsidP="000B3B06">
      <w:pPr>
        <w:pStyle w:val="Heading3"/>
        <w:shd w:val="clear" w:color="auto" w:fill="F5F7F9"/>
        <w:spacing w:before="0" w:line="240" w:lineRule="auto"/>
        <w:ind w:right="450"/>
        <w:rPr>
          <w:rFonts w:ascii="Arial" w:hAnsi="Arial" w:cs="Arial"/>
          <w:b/>
          <w:bCs/>
          <w:color w:val="2C2D30"/>
        </w:rPr>
      </w:pPr>
    </w:p>
    <w:p w14:paraId="39260A09" w14:textId="77777777" w:rsidR="00886761" w:rsidRDefault="00886761" w:rsidP="000B3B06">
      <w:pPr>
        <w:pStyle w:val="Heading3"/>
        <w:shd w:val="clear" w:color="auto" w:fill="F5F7F9"/>
        <w:spacing w:before="0" w:line="240" w:lineRule="auto"/>
        <w:ind w:right="450"/>
        <w:rPr>
          <w:rFonts w:ascii="Arial" w:hAnsi="Arial" w:cs="Arial"/>
          <w:b/>
          <w:bCs/>
          <w:color w:val="2C2D30"/>
        </w:rPr>
      </w:pPr>
      <w:r>
        <w:rPr>
          <w:rFonts w:ascii="Arial" w:hAnsi="Arial" w:cs="Arial"/>
          <w:b/>
          <w:bCs/>
          <w:color w:val="2C2D30"/>
        </w:rPr>
        <w:br w:type="page"/>
      </w:r>
    </w:p>
    <w:p w14:paraId="06C7378B" w14:textId="6D643A86" w:rsidR="000B3B06" w:rsidRDefault="000B3B06" w:rsidP="000B3B06">
      <w:pPr>
        <w:pStyle w:val="Heading3"/>
        <w:shd w:val="clear" w:color="auto" w:fill="F5F7F9"/>
        <w:spacing w:before="0" w:line="240" w:lineRule="auto"/>
        <w:ind w:right="450"/>
        <w:rPr>
          <w:rFonts w:ascii="Arial" w:hAnsi="Arial" w:cs="Arial"/>
          <w:color w:val="2C2D30"/>
          <w:sz w:val="27"/>
          <w:szCs w:val="27"/>
        </w:rPr>
      </w:pPr>
      <w:r>
        <w:rPr>
          <w:rFonts w:ascii="Arial" w:hAnsi="Arial" w:cs="Arial"/>
          <w:b/>
          <w:bCs/>
          <w:color w:val="2C2D30"/>
        </w:rPr>
        <w:lastRenderedPageBreak/>
        <w:t>What types of abuse constitute domestic violence?</w:t>
      </w:r>
    </w:p>
    <w:p w14:paraId="23AA8D77"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hyperlink r:id="rId21" w:history="1">
        <w:r>
          <w:rPr>
            <w:rStyle w:val="Hyperlink"/>
            <w:rFonts w:ascii="Arial" w:hAnsi="Arial" w:cs="Arial"/>
            <w:color w:val="477BE4"/>
            <w:sz w:val="27"/>
            <w:szCs w:val="27"/>
            <w:u w:val="none"/>
          </w:rPr>
          <w:t>Abusive relationships</w:t>
        </w:r>
      </w:hyperlink>
      <w:r>
        <w:rPr>
          <w:rFonts w:ascii="Arial" w:hAnsi="Arial" w:cs="Arial"/>
          <w:color w:val="2C2D30"/>
          <w:sz w:val="27"/>
          <w:szCs w:val="27"/>
        </w:rPr>
        <w:t> can take many different forms, such as physical abuse (hitting, pushing, or denying medical care), emotional abuse (manipulation, threats, or name-calling), sexual abuse (rape, assault, or pressuring the person to have sex), and economic abuse (withholding funds or putting someone in debt).</w:t>
      </w:r>
    </w:p>
    <w:p w14:paraId="066F3D85" w14:textId="77777777" w:rsidR="00886761" w:rsidRDefault="00886761" w:rsidP="000B3B06">
      <w:pPr>
        <w:pStyle w:val="Heading3"/>
        <w:shd w:val="clear" w:color="auto" w:fill="F5F7F9"/>
        <w:spacing w:before="0" w:line="240" w:lineRule="auto"/>
        <w:ind w:right="450"/>
        <w:rPr>
          <w:rFonts w:ascii="Arial" w:hAnsi="Arial" w:cs="Arial"/>
          <w:b/>
          <w:bCs/>
          <w:color w:val="2C2D30"/>
        </w:rPr>
      </w:pPr>
    </w:p>
    <w:p w14:paraId="6101CA06" w14:textId="0FF007FD" w:rsidR="000B3B06" w:rsidRDefault="000B3B06" w:rsidP="000B3B06">
      <w:pPr>
        <w:pStyle w:val="Heading3"/>
        <w:shd w:val="clear" w:color="auto" w:fill="F5F7F9"/>
        <w:spacing w:before="0" w:line="240" w:lineRule="auto"/>
        <w:ind w:right="450"/>
        <w:rPr>
          <w:rFonts w:ascii="Arial" w:hAnsi="Arial" w:cs="Arial"/>
          <w:color w:val="2C2D30"/>
          <w:sz w:val="27"/>
          <w:szCs w:val="27"/>
        </w:rPr>
      </w:pPr>
      <w:r>
        <w:rPr>
          <w:rFonts w:ascii="Arial" w:hAnsi="Arial" w:cs="Arial"/>
          <w:b/>
          <w:bCs/>
          <w:color w:val="2C2D30"/>
        </w:rPr>
        <w:t>Why do partners become abusive?</w:t>
      </w:r>
    </w:p>
    <w:p w14:paraId="1CB02013"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Abuse is driven by the desire for control—to maintain power in the relationship and assume a position of superiority. Violence also involves troubling cultural norms, particularly in cases of </w:t>
      </w:r>
      <w:hyperlink r:id="rId22" w:history="1">
        <w:r>
          <w:rPr>
            <w:rStyle w:val="Hyperlink"/>
            <w:rFonts w:ascii="Arial" w:hAnsi="Arial" w:cs="Arial"/>
            <w:color w:val="477BE4"/>
            <w:sz w:val="27"/>
            <w:szCs w:val="27"/>
            <w:u w:val="none"/>
          </w:rPr>
          <w:t>men sexually assaulting women</w:t>
        </w:r>
      </w:hyperlink>
      <w:r>
        <w:rPr>
          <w:rFonts w:ascii="Arial" w:hAnsi="Arial" w:cs="Arial"/>
          <w:color w:val="2C2D30"/>
          <w:sz w:val="27"/>
          <w:szCs w:val="27"/>
        </w:rPr>
        <w:t>. Whether the brain </w:t>
      </w:r>
      <w:hyperlink r:id="rId23" w:history="1">
        <w:r>
          <w:rPr>
            <w:rStyle w:val="Hyperlink"/>
            <w:rFonts w:ascii="Arial" w:hAnsi="Arial" w:cs="Arial"/>
            <w:color w:val="477BE4"/>
            <w:sz w:val="27"/>
            <w:szCs w:val="27"/>
            <w:u w:val="none"/>
          </w:rPr>
          <w:t>perceives the partner as part of the self or not</w:t>
        </w:r>
      </w:hyperlink>
      <w:r>
        <w:rPr>
          <w:rFonts w:ascii="Arial" w:hAnsi="Arial" w:cs="Arial"/>
          <w:color w:val="2C2D30"/>
          <w:sz w:val="27"/>
          <w:szCs w:val="27"/>
        </w:rPr>
        <w:t> may also play a role, research suggests.</w:t>
      </w:r>
    </w:p>
    <w:p w14:paraId="5BE116A4" w14:textId="6AF40E27" w:rsidR="000C3931" w:rsidRDefault="000C3931" w:rsidP="000B3B06">
      <w:pPr>
        <w:spacing w:after="0" w:line="240" w:lineRule="auto"/>
      </w:pPr>
    </w:p>
    <w:p w14:paraId="18E10229" w14:textId="77777777" w:rsidR="000B3B06" w:rsidRPr="0068121C" w:rsidRDefault="000B3B06" w:rsidP="000B3B06">
      <w:pPr>
        <w:pStyle w:val="Heading2"/>
        <w:spacing w:before="0" w:line="240" w:lineRule="auto"/>
        <w:rPr>
          <w:rFonts w:ascii="Arial" w:hAnsi="Arial" w:cs="Arial"/>
          <w:color w:val="7030A0"/>
          <w:sz w:val="39"/>
          <w:szCs w:val="39"/>
        </w:rPr>
      </w:pPr>
      <w:r w:rsidRPr="0068121C">
        <w:rPr>
          <w:rFonts w:ascii="Arial" w:hAnsi="Arial" w:cs="Arial"/>
          <w:b/>
          <w:bCs/>
          <w:color w:val="7030A0"/>
          <w:sz w:val="39"/>
          <w:szCs w:val="39"/>
        </w:rPr>
        <w:t>Identifying an Abusive Partner</w:t>
      </w:r>
    </w:p>
    <w:p w14:paraId="0B1CAD59" w14:textId="3766C036" w:rsidR="000B3B06" w:rsidRDefault="000B3B06" w:rsidP="000B3B06">
      <w:pPr>
        <w:spacing w:after="0" w:line="240" w:lineRule="auto"/>
        <w:rPr>
          <w:rFonts w:ascii="Arial" w:hAnsi="Arial" w:cs="Arial"/>
          <w:color w:val="2C2D30"/>
          <w:sz w:val="27"/>
          <w:szCs w:val="27"/>
        </w:rPr>
      </w:pPr>
      <w:r>
        <w:rPr>
          <w:rFonts w:ascii="Arial" w:hAnsi="Arial" w:cs="Arial"/>
          <w:noProof/>
          <w:color w:val="2C2D30"/>
          <w:sz w:val="27"/>
          <w:szCs w:val="27"/>
        </w:rPr>
        <w:drawing>
          <wp:anchor distT="0" distB="0" distL="114300" distR="114300" simplePos="0" relativeHeight="251659264" behindDoc="1" locked="0" layoutInCell="1" allowOverlap="1" wp14:anchorId="30DFE856" wp14:editId="674D4A0F">
            <wp:simplePos x="0" y="0"/>
            <wp:positionH relativeFrom="column">
              <wp:posOffset>0</wp:posOffset>
            </wp:positionH>
            <wp:positionV relativeFrom="paragraph">
              <wp:posOffset>3175</wp:posOffset>
            </wp:positionV>
            <wp:extent cx="1714500" cy="1714500"/>
            <wp:effectExtent l="0" t="0" r="0" b="0"/>
            <wp:wrapTight wrapText="bothSides">
              <wp:wrapPolygon edited="0">
                <wp:start x="0" y="0"/>
                <wp:lineTo x="0" y="21360"/>
                <wp:lineTo x="21360" y="21360"/>
                <wp:lineTo x="21360" y="0"/>
                <wp:lineTo x="0" y="0"/>
              </wp:wrapPolygon>
            </wp:wrapTight>
            <wp:docPr id="2" name="Picture 2" descr="UfaBizPhoto/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faBizPhoto/Shutterstoc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2E9A0"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Abusers aren’t easy to spot. In public, they can seem smart, trustworthy, and charming with a </w:t>
      </w:r>
      <w:hyperlink r:id="rId25" w:tooltip="Psychology Today looks at personality" w:history="1">
        <w:r>
          <w:rPr>
            <w:rStyle w:val="Hyperlink"/>
            <w:rFonts w:ascii="inherit" w:hAnsi="inherit" w:cs="Arial"/>
            <w:color w:val="2C2D30"/>
            <w:sz w:val="27"/>
            <w:szCs w:val="27"/>
            <w:u w:val="none"/>
          </w:rPr>
          <w:t>personality</w:t>
        </w:r>
      </w:hyperlink>
      <w:r>
        <w:rPr>
          <w:rFonts w:ascii="Arial" w:hAnsi="Arial" w:cs="Arial"/>
          <w:color w:val="2C2D30"/>
          <w:sz w:val="27"/>
          <w:szCs w:val="27"/>
        </w:rPr>
        <w:t> that draws people in, but in private, they are a waking nightmare. Many abusers learn violence from their family and repeat the toxic patterns with their own partner or children. They are also more likely to have legal and </w:t>
      </w:r>
      <w:hyperlink r:id="rId26" w:tooltip="Psychology Today looks at substance abuse" w:history="1">
        <w:r>
          <w:rPr>
            <w:rStyle w:val="Hyperlink"/>
            <w:rFonts w:ascii="inherit" w:hAnsi="inherit" w:cs="Arial"/>
            <w:color w:val="2C2D30"/>
            <w:sz w:val="27"/>
            <w:szCs w:val="27"/>
            <w:u w:val="none"/>
          </w:rPr>
          <w:t>substance abuse</w:t>
        </w:r>
      </w:hyperlink>
      <w:r>
        <w:rPr>
          <w:rFonts w:ascii="Arial" w:hAnsi="Arial" w:cs="Arial"/>
          <w:color w:val="2C2D30"/>
          <w:sz w:val="27"/>
          <w:szCs w:val="27"/>
        </w:rPr>
        <w:t> problems.</w:t>
      </w:r>
    </w:p>
    <w:p w14:paraId="4A39851A"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Heterosexual male abusers often believe in traditional gender roles, particularly that a woman’s main priority should be to care for their partner and children. They have to be in control and are especially prone to </w:t>
      </w:r>
      <w:hyperlink r:id="rId27" w:tooltip="Psychology Today looks at jealousy" w:history="1">
        <w:r>
          <w:rPr>
            <w:rStyle w:val="Hyperlink"/>
            <w:rFonts w:ascii="inherit" w:hAnsi="inherit" w:cs="Arial"/>
            <w:color w:val="2C2D30"/>
            <w:sz w:val="27"/>
            <w:szCs w:val="27"/>
            <w:u w:val="none"/>
          </w:rPr>
          <w:t>jealousy</w:t>
        </w:r>
      </w:hyperlink>
      <w:r>
        <w:rPr>
          <w:rFonts w:ascii="Arial" w:hAnsi="Arial" w:cs="Arial"/>
          <w:color w:val="2C2D30"/>
          <w:sz w:val="27"/>
          <w:szCs w:val="27"/>
        </w:rPr>
        <w:t>, accusing their partner of cheating without any reason or needing to know where their partner is at all times.</w:t>
      </w:r>
    </w:p>
    <w:p w14:paraId="1E162B31" w14:textId="77777777" w:rsidR="000B3B06" w:rsidRDefault="000B3B06" w:rsidP="000B3B06">
      <w:pPr>
        <w:pStyle w:val="Heading3"/>
        <w:shd w:val="clear" w:color="auto" w:fill="F5F7F9"/>
        <w:spacing w:before="0" w:line="240" w:lineRule="auto"/>
        <w:ind w:right="450"/>
        <w:rPr>
          <w:rFonts w:ascii="Arial" w:hAnsi="Arial" w:cs="Arial"/>
          <w:b/>
          <w:bCs/>
          <w:color w:val="2C2D30"/>
        </w:rPr>
      </w:pPr>
    </w:p>
    <w:p w14:paraId="1BB41874" w14:textId="44697E11" w:rsidR="000B3B06" w:rsidRDefault="000B3B06" w:rsidP="000B3B06">
      <w:pPr>
        <w:pStyle w:val="Heading3"/>
        <w:shd w:val="clear" w:color="auto" w:fill="F5F7F9"/>
        <w:spacing w:before="0" w:line="240" w:lineRule="auto"/>
        <w:ind w:right="450"/>
        <w:rPr>
          <w:rFonts w:ascii="Arial" w:hAnsi="Arial" w:cs="Arial"/>
          <w:color w:val="2C2D30"/>
          <w:sz w:val="27"/>
          <w:szCs w:val="27"/>
        </w:rPr>
      </w:pPr>
      <w:r>
        <w:rPr>
          <w:rFonts w:ascii="Arial" w:hAnsi="Arial" w:cs="Arial"/>
          <w:b/>
          <w:bCs/>
          <w:color w:val="2C2D30"/>
        </w:rPr>
        <w:t>How do abusive partners act?</w:t>
      </w:r>
    </w:p>
    <w:p w14:paraId="671AE418"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Abusers often isolate their victims from family, friends, work, and any other outside sources of support. They may have explosive tempers and become violent during an abusive episode; afterward, they become remorseful and try to woo their partner back with charm and affection and promises to change, but the </w:t>
      </w:r>
      <w:hyperlink r:id="rId28" w:history="1">
        <w:r>
          <w:rPr>
            <w:rStyle w:val="Hyperlink"/>
            <w:rFonts w:ascii="Arial" w:hAnsi="Arial" w:cs="Arial"/>
            <w:color w:val="477BE4"/>
            <w:sz w:val="27"/>
            <w:szCs w:val="27"/>
            <w:u w:val="none"/>
          </w:rPr>
          <w:t>abusive behavior</w:t>
        </w:r>
      </w:hyperlink>
      <w:r>
        <w:rPr>
          <w:rFonts w:ascii="Arial" w:hAnsi="Arial" w:cs="Arial"/>
          <w:color w:val="2C2D30"/>
          <w:sz w:val="27"/>
          <w:szCs w:val="27"/>
        </w:rPr>
        <w:t> rarely stops.</w:t>
      </w:r>
    </w:p>
    <w:p w14:paraId="4397C588" w14:textId="77777777" w:rsidR="000B3B06" w:rsidRDefault="000B3B06" w:rsidP="000B3B06">
      <w:pPr>
        <w:pStyle w:val="Heading3"/>
        <w:shd w:val="clear" w:color="auto" w:fill="F5F7F9"/>
        <w:spacing w:before="0" w:line="240" w:lineRule="auto"/>
        <w:ind w:right="450"/>
        <w:rPr>
          <w:rFonts w:ascii="Arial" w:hAnsi="Arial" w:cs="Arial"/>
          <w:color w:val="2C2D30"/>
        </w:rPr>
      </w:pPr>
      <w:r>
        <w:rPr>
          <w:rFonts w:ascii="Arial" w:hAnsi="Arial" w:cs="Arial"/>
          <w:b/>
          <w:bCs/>
          <w:color w:val="2C2D30"/>
        </w:rPr>
        <w:br/>
        <w:t>How can you tell if you’re in an abusive relationship?</w:t>
      </w:r>
    </w:p>
    <w:p w14:paraId="3081C8A6"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hyperlink r:id="rId29" w:history="1">
        <w:r>
          <w:rPr>
            <w:rStyle w:val="Hyperlink"/>
            <w:rFonts w:ascii="Arial" w:hAnsi="Arial" w:cs="Arial"/>
            <w:color w:val="477BE4"/>
            <w:sz w:val="27"/>
            <w:szCs w:val="27"/>
            <w:u w:val="none"/>
          </w:rPr>
          <w:t>Abusive relationships</w:t>
        </w:r>
      </w:hyperlink>
      <w:r>
        <w:rPr>
          <w:rFonts w:ascii="Arial" w:hAnsi="Arial" w:cs="Arial"/>
          <w:color w:val="2C2D30"/>
          <w:sz w:val="27"/>
          <w:szCs w:val="27"/>
        </w:rPr>
        <w:t> center around control and power. Common tactics that perpetrators use include:</w:t>
      </w:r>
    </w:p>
    <w:p w14:paraId="7DFB64C3"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1. A pattern of violence—episodes interspersed with apologies, gifts, and promises to stop</w:t>
      </w:r>
    </w:p>
    <w:p w14:paraId="30559297"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2. Isolating the victim from friends, family, hobbies, or even their job</w:t>
      </w:r>
    </w:p>
    <w:p w14:paraId="7645B05D" w14:textId="035BCFB8" w:rsidR="000B3B06" w:rsidRDefault="000B3B06" w:rsidP="00886761">
      <w:pPr>
        <w:pStyle w:val="NormalWeb"/>
        <w:shd w:val="clear" w:color="auto" w:fill="F5F7F9"/>
        <w:spacing w:before="0" w:beforeAutospacing="0" w:after="0" w:afterAutospacing="0"/>
      </w:pPr>
      <w:r>
        <w:rPr>
          <w:rFonts w:ascii="Arial" w:hAnsi="Arial" w:cs="Arial"/>
          <w:color w:val="2C2D30"/>
          <w:sz w:val="27"/>
          <w:szCs w:val="27"/>
        </w:rPr>
        <w:t>3. Instilling </w:t>
      </w:r>
      <w:hyperlink r:id="rId30" w:tooltip="Psychology Today looks at guilt" w:history="1">
        <w:r>
          <w:rPr>
            <w:rStyle w:val="Hyperlink"/>
            <w:rFonts w:ascii="inherit" w:hAnsi="inherit" w:cs="Arial"/>
            <w:color w:val="2C2D30"/>
            <w:sz w:val="27"/>
            <w:szCs w:val="27"/>
            <w:u w:val="none"/>
          </w:rPr>
          <w:t>guilt</w:t>
        </w:r>
      </w:hyperlink>
      <w:r>
        <w:rPr>
          <w:rFonts w:ascii="Arial" w:hAnsi="Arial" w:cs="Arial"/>
          <w:color w:val="2C2D30"/>
          <w:sz w:val="27"/>
          <w:szCs w:val="27"/>
        </w:rPr>
        <w:t> in the victim for their behavior or wanting more freedom</w:t>
      </w:r>
    </w:p>
    <w:p w14:paraId="418AC4AC" w14:textId="77777777" w:rsidR="000B3B06" w:rsidRDefault="000B3B06" w:rsidP="000B3B06">
      <w:pPr>
        <w:pStyle w:val="Heading2"/>
        <w:spacing w:before="0" w:line="240" w:lineRule="auto"/>
        <w:rPr>
          <w:rFonts w:ascii="Arial" w:hAnsi="Arial" w:cs="Arial"/>
          <w:b/>
          <w:bCs/>
          <w:color w:val="2C2D30"/>
          <w:sz w:val="39"/>
          <w:szCs w:val="39"/>
        </w:rPr>
      </w:pPr>
      <w:r>
        <w:rPr>
          <w:rFonts w:ascii="Arial" w:hAnsi="Arial" w:cs="Arial"/>
          <w:b/>
          <w:bCs/>
          <w:color w:val="2C2D30"/>
          <w:sz w:val="39"/>
          <w:szCs w:val="39"/>
        </w:rPr>
        <w:br w:type="page"/>
      </w:r>
    </w:p>
    <w:p w14:paraId="0AF6E5FA" w14:textId="3520AC9D" w:rsidR="000B3B06" w:rsidRPr="0068121C" w:rsidRDefault="000B3B06" w:rsidP="000B3B06">
      <w:pPr>
        <w:pStyle w:val="Heading2"/>
        <w:spacing w:before="0" w:line="240" w:lineRule="auto"/>
        <w:rPr>
          <w:rFonts w:ascii="Arial" w:hAnsi="Arial" w:cs="Arial"/>
          <w:color w:val="7030A0"/>
          <w:sz w:val="39"/>
          <w:szCs w:val="39"/>
        </w:rPr>
      </w:pPr>
      <w:r w:rsidRPr="0068121C">
        <w:rPr>
          <w:rFonts w:ascii="Arial" w:hAnsi="Arial" w:cs="Arial"/>
          <w:b/>
          <w:bCs/>
          <w:color w:val="7030A0"/>
          <w:sz w:val="39"/>
          <w:szCs w:val="39"/>
        </w:rPr>
        <w:lastRenderedPageBreak/>
        <w:t>How Abuse Impacts Victims</w:t>
      </w:r>
    </w:p>
    <w:p w14:paraId="3CE1505B" w14:textId="6C921E1C" w:rsidR="000B3B06" w:rsidRDefault="000B3B06" w:rsidP="000B3B06">
      <w:pPr>
        <w:spacing w:after="0" w:line="240" w:lineRule="auto"/>
        <w:rPr>
          <w:rFonts w:ascii="Arial" w:hAnsi="Arial" w:cs="Arial"/>
          <w:color w:val="2C2D30"/>
          <w:sz w:val="27"/>
          <w:szCs w:val="27"/>
        </w:rPr>
      </w:pPr>
      <w:r>
        <w:rPr>
          <w:rFonts w:ascii="Arial" w:hAnsi="Arial" w:cs="Arial"/>
          <w:noProof/>
          <w:color w:val="2C2D30"/>
          <w:sz w:val="27"/>
          <w:szCs w:val="27"/>
        </w:rPr>
        <w:drawing>
          <wp:anchor distT="0" distB="0" distL="114300" distR="114300" simplePos="0" relativeHeight="251660288" behindDoc="1" locked="0" layoutInCell="1" allowOverlap="1" wp14:anchorId="42492400" wp14:editId="7DC95A7A">
            <wp:simplePos x="0" y="0"/>
            <wp:positionH relativeFrom="column">
              <wp:posOffset>0</wp:posOffset>
            </wp:positionH>
            <wp:positionV relativeFrom="paragraph">
              <wp:posOffset>1270</wp:posOffset>
            </wp:positionV>
            <wp:extent cx="1714500" cy="1714500"/>
            <wp:effectExtent l="0" t="0" r="0" b="0"/>
            <wp:wrapTight wrapText="bothSides">
              <wp:wrapPolygon edited="0">
                <wp:start x="0" y="0"/>
                <wp:lineTo x="0" y="21360"/>
                <wp:lineTo x="21360" y="21360"/>
                <wp:lineTo x="21360" y="0"/>
                <wp:lineTo x="0" y="0"/>
              </wp:wrapPolygon>
            </wp:wrapTight>
            <wp:docPr id="4" name="Picture 4" descr="Diego Cervo/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ego Cervo/Shutterstoc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4972A"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It can take time before victims of domestic violence recognize their situation for what it is. Abuse often leaves physical marks, from bruises and broken bones to shortness of breath and involuntary shaking. Seeming more prone to “accidents” than the average person can be a warning sign that someone is being abused. Abuse victims can also suffer both short- and long-term emotional and psychological effects, including feelings of confusion or hopelessness, depression, anxiety, panic attacks, and post-</w:t>
      </w:r>
      <w:hyperlink r:id="rId32" w:tooltip="Psychology Today looks at traumatic" w:history="1">
        <w:r>
          <w:rPr>
            <w:rStyle w:val="Hyperlink"/>
            <w:rFonts w:ascii="inherit" w:hAnsi="inherit" w:cs="Arial"/>
            <w:color w:val="2C2D30"/>
            <w:sz w:val="27"/>
            <w:szCs w:val="27"/>
            <w:u w:val="none"/>
          </w:rPr>
          <w:t>traumatic</w:t>
        </w:r>
      </w:hyperlink>
      <w:r>
        <w:rPr>
          <w:rFonts w:ascii="Arial" w:hAnsi="Arial" w:cs="Arial"/>
          <w:color w:val="2C2D30"/>
          <w:sz w:val="27"/>
          <w:szCs w:val="27"/>
        </w:rPr>
        <w:t> </w:t>
      </w:r>
      <w:hyperlink r:id="rId33" w:tooltip="Psychology Today looks at stress" w:history="1">
        <w:r>
          <w:rPr>
            <w:rStyle w:val="Hyperlink"/>
            <w:rFonts w:ascii="inherit" w:hAnsi="inherit" w:cs="Arial"/>
            <w:color w:val="2C2D30"/>
            <w:sz w:val="27"/>
            <w:szCs w:val="27"/>
            <w:u w:val="none"/>
          </w:rPr>
          <w:t>stress</w:t>
        </w:r>
      </w:hyperlink>
      <w:r>
        <w:rPr>
          <w:rFonts w:ascii="Arial" w:hAnsi="Arial" w:cs="Arial"/>
          <w:color w:val="2C2D30"/>
          <w:sz w:val="27"/>
          <w:szCs w:val="27"/>
        </w:rPr>
        <w:t> disorder (</w:t>
      </w:r>
      <w:hyperlink r:id="rId34" w:tooltip="Psychology Today looks at PTSD" w:history="1">
        <w:r>
          <w:rPr>
            <w:rStyle w:val="Hyperlink"/>
            <w:rFonts w:ascii="inherit" w:hAnsi="inherit" w:cs="Arial"/>
            <w:color w:val="2C2D30"/>
            <w:sz w:val="27"/>
            <w:szCs w:val="27"/>
            <w:u w:val="none"/>
          </w:rPr>
          <w:t>PTSD</w:t>
        </w:r>
      </w:hyperlink>
      <w:r>
        <w:rPr>
          <w:rFonts w:ascii="Arial" w:hAnsi="Arial" w:cs="Arial"/>
          <w:color w:val="2C2D30"/>
          <w:sz w:val="27"/>
          <w:szCs w:val="27"/>
        </w:rPr>
        <w:t>).</w:t>
      </w:r>
    </w:p>
    <w:p w14:paraId="2C58859A" w14:textId="77777777" w:rsidR="000B3B06" w:rsidRDefault="000B3B06" w:rsidP="000B3B06">
      <w:pPr>
        <w:pStyle w:val="Heading3"/>
        <w:shd w:val="clear" w:color="auto" w:fill="F5F7F9"/>
        <w:spacing w:before="0" w:line="240" w:lineRule="auto"/>
        <w:ind w:right="450"/>
        <w:rPr>
          <w:rFonts w:ascii="Arial" w:hAnsi="Arial" w:cs="Arial"/>
          <w:b/>
          <w:bCs/>
          <w:color w:val="2C2D30"/>
        </w:rPr>
      </w:pPr>
    </w:p>
    <w:p w14:paraId="38B7F382" w14:textId="30A10563" w:rsidR="000B3B06" w:rsidRDefault="000B3B06" w:rsidP="000B3B06">
      <w:pPr>
        <w:pStyle w:val="Heading3"/>
        <w:shd w:val="clear" w:color="auto" w:fill="F5F7F9"/>
        <w:spacing w:before="0" w:line="240" w:lineRule="auto"/>
        <w:ind w:right="450"/>
        <w:rPr>
          <w:rFonts w:ascii="Arial" w:hAnsi="Arial" w:cs="Arial"/>
          <w:color w:val="2C2D30"/>
          <w:sz w:val="27"/>
          <w:szCs w:val="27"/>
        </w:rPr>
      </w:pPr>
      <w:r>
        <w:rPr>
          <w:rFonts w:ascii="Arial" w:hAnsi="Arial" w:cs="Arial"/>
          <w:b/>
          <w:bCs/>
          <w:color w:val="2C2D30"/>
        </w:rPr>
        <w:t>What are the consequences of domestic violence?</w:t>
      </w:r>
    </w:p>
    <w:p w14:paraId="0405A67C"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Domestic violence is the most common cause of injury for women, leading to even more injuries than car accidents. The physical consequences can be short-term, such as bruises, pain, and broken bones, or long-term, such as arthritis, hypertension, and cardiovascular disease. The </w:t>
      </w:r>
      <w:hyperlink r:id="rId35" w:history="1">
        <w:r>
          <w:rPr>
            <w:rStyle w:val="Hyperlink"/>
            <w:rFonts w:ascii="Arial" w:hAnsi="Arial" w:cs="Arial"/>
            <w:color w:val="477BE4"/>
            <w:sz w:val="27"/>
            <w:szCs w:val="27"/>
            <w:u w:val="none"/>
          </w:rPr>
          <w:t>lasting consequences</w:t>
        </w:r>
      </w:hyperlink>
      <w:r>
        <w:rPr>
          <w:rFonts w:ascii="Arial" w:hAnsi="Arial" w:cs="Arial"/>
          <w:color w:val="2C2D30"/>
          <w:sz w:val="27"/>
          <w:szCs w:val="27"/>
        </w:rPr>
        <w:t> psychologically include depression and post-traumatic stress disorder.</w:t>
      </w:r>
    </w:p>
    <w:p w14:paraId="2FB63D9F" w14:textId="77777777" w:rsidR="000B3B06" w:rsidRDefault="000B3B06" w:rsidP="000B3B06">
      <w:pPr>
        <w:pStyle w:val="Heading3"/>
        <w:shd w:val="clear" w:color="auto" w:fill="F5F7F9"/>
        <w:spacing w:before="0" w:line="240" w:lineRule="auto"/>
        <w:ind w:right="450"/>
        <w:rPr>
          <w:rFonts w:ascii="Arial" w:hAnsi="Arial" w:cs="Arial"/>
          <w:b/>
          <w:bCs/>
          <w:color w:val="2C2D30"/>
        </w:rPr>
      </w:pPr>
    </w:p>
    <w:p w14:paraId="67D097DF" w14:textId="5B0A283B" w:rsidR="000B3B06" w:rsidRDefault="000B3B06" w:rsidP="000B3B06">
      <w:pPr>
        <w:pStyle w:val="Heading3"/>
        <w:shd w:val="clear" w:color="auto" w:fill="F5F7F9"/>
        <w:spacing w:before="0" w:line="240" w:lineRule="auto"/>
        <w:ind w:right="450"/>
        <w:rPr>
          <w:rFonts w:ascii="Arial" w:hAnsi="Arial" w:cs="Arial"/>
          <w:color w:val="2C2D30"/>
          <w:sz w:val="27"/>
          <w:szCs w:val="27"/>
        </w:rPr>
      </w:pPr>
      <w:r>
        <w:rPr>
          <w:rFonts w:ascii="Arial" w:hAnsi="Arial" w:cs="Arial"/>
          <w:b/>
          <w:bCs/>
          <w:color w:val="2C2D30"/>
        </w:rPr>
        <w:t>How often is domestic violence perpetrated against men?</w:t>
      </w:r>
    </w:p>
    <w:p w14:paraId="485F2206"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Nine percent of </w:t>
      </w:r>
      <w:hyperlink r:id="rId36" w:history="1">
        <w:r>
          <w:rPr>
            <w:rStyle w:val="Hyperlink"/>
            <w:rFonts w:ascii="Arial" w:hAnsi="Arial" w:cs="Arial"/>
            <w:color w:val="477BE4"/>
            <w:sz w:val="27"/>
            <w:szCs w:val="27"/>
            <w:u w:val="none"/>
          </w:rPr>
          <w:t>men may experience domestic violence,</w:t>
        </w:r>
      </w:hyperlink>
      <w:r>
        <w:rPr>
          <w:rFonts w:ascii="Arial" w:hAnsi="Arial" w:cs="Arial"/>
          <w:color w:val="2C2D30"/>
          <w:sz w:val="27"/>
          <w:szCs w:val="27"/>
        </w:rPr>
        <w:t> which includes </w:t>
      </w:r>
      <w:hyperlink r:id="rId37" w:tooltip="Psychology Today looks at stalking" w:history="1">
        <w:r>
          <w:rPr>
            <w:rStyle w:val="Hyperlink"/>
            <w:rFonts w:ascii="inherit" w:hAnsi="inherit" w:cs="Arial"/>
            <w:color w:val="2C2D30"/>
            <w:sz w:val="27"/>
            <w:szCs w:val="27"/>
            <w:u w:val="none"/>
          </w:rPr>
          <w:t>stalking</w:t>
        </w:r>
      </w:hyperlink>
      <w:r>
        <w:rPr>
          <w:rFonts w:ascii="Arial" w:hAnsi="Arial" w:cs="Arial"/>
          <w:color w:val="2C2D30"/>
          <w:sz w:val="27"/>
          <w:szCs w:val="27"/>
        </w:rPr>
        <w:t>, </w:t>
      </w:r>
      <w:hyperlink r:id="rId38" w:tooltip="Psychology Today looks at sexual assault" w:history="1">
        <w:r>
          <w:rPr>
            <w:rStyle w:val="Hyperlink"/>
            <w:rFonts w:ascii="inherit" w:hAnsi="inherit" w:cs="Arial"/>
            <w:color w:val="2C2D30"/>
            <w:sz w:val="27"/>
            <w:szCs w:val="27"/>
            <w:u w:val="none"/>
          </w:rPr>
          <w:t>sexual assault</w:t>
        </w:r>
      </w:hyperlink>
      <w:r>
        <w:rPr>
          <w:rFonts w:ascii="Arial" w:hAnsi="Arial" w:cs="Arial"/>
          <w:color w:val="2C2D30"/>
          <w:sz w:val="27"/>
          <w:szCs w:val="27"/>
        </w:rPr>
        <w:t>, and physical violence, according to one UK study. Other research suggests that </w:t>
      </w:r>
      <w:hyperlink r:id="rId39" w:history="1">
        <w:r>
          <w:rPr>
            <w:rStyle w:val="Hyperlink"/>
            <w:rFonts w:ascii="Arial" w:hAnsi="Arial" w:cs="Arial"/>
            <w:color w:val="477BE4"/>
            <w:sz w:val="27"/>
            <w:szCs w:val="27"/>
            <w:u w:val="none"/>
          </w:rPr>
          <w:t>28 percent </w:t>
        </w:r>
      </w:hyperlink>
      <w:r>
        <w:rPr>
          <w:rFonts w:ascii="Arial" w:hAnsi="Arial" w:cs="Arial"/>
          <w:color w:val="2C2D30"/>
          <w:sz w:val="27"/>
          <w:szCs w:val="27"/>
        </w:rPr>
        <w:t>of men experience intimate partner violence in the U.S. Men face distinct hurdles getting help, because they can be pathologized, not believed, or denied assistance from shelters created for women.</w:t>
      </w:r>
    </w:p>
    <w:p w14:paraId="2D97E0C6" w14:textId="3696DA4E" w:rsidR="000B3B06" w:rsidRDefault="000B3B06" w:rsidP="000B3B06">
      <w:pPr>
        <w:spacing w:after="0" w:line="240" w:lineRule="auto"/>
      </w:pPr>
    </w:p>
    <w:p w14:paraId="5D7735CD" w14:textId="77777777" w:rsidR="000B3B06" w:rsidRDefault="000B3B06" w:rsidP="000B3B06">
      <w:pPr>
        <w:pStyle w:val="Heading2"/>
        <w:spacing w:before="0" w:line="240" w:lineRule="auto"/>
        <w:rPr>
          <w:rFonts w:ascii="Arial" w:hAnsi="Arial" w:cs="Arial"/>
          <w:b/>
          <w:bCs/>
          <w:color w:val="2C2D30"/>
          <w:sz w:val="39"/>
          <w:szCs w:val="39"/>
        </w:rPr>
      </w:pPr>
      <w:r>
        <w:rPr>
          <w:rFonts w:ascii="Arial" w:hAnsi="Arial" w:cs="Arial"/>
          <w:b/>
          <w:bCs/>
          <w:color w:val="2C2D30"/>
          <w:sz w:val="39"/>
          <w:szCs w:val="39"/>
        </w:rPr>
        <w:br w:type="page"/>
      </w:r>
    </w:p>
    <w:p w14:paraId="12EE8297" w14:textId="695E307E" w:rsidR="000B3B06" w:rsidRPr="0068121C" w:rsidRDefault="000B3B06" w:rsidP="000B3B06">
      <w:pPr>
        <w:pStyle w:val="Heading2"/>
        <w:spacing w:before="0" w:line="240" w:lineRule="auto"/>
        <w:rPr>
          <w:rFonts w:ascii="Arial" w:hAnsi="Arial" w:cs="Arial"/>
          <w:color w:val="7030A0"/>
          <w:sz w:val="39"/>
          <w:szCs w:val="39"/>
        </w:rPr>
      </w:pPr>
      <w:r w:rsidRPr="0068121C">
        <w:rPr>
          <w:rFonts w:ascii="Arial" w:hAnsi="Arial" w:cs="Arial"/>
          <w:b/>
          <w:bCs/>
          <w:color w:val="7030A0"/>
          <w:sz w:val="39"/>
          <w:szCs w:val="39"/>
        </w:rPr>
        <w:lastRenderedPageBreak/>
        <w:t>Overcoming Domestic Violence</w:t>
      </w:r>
    </w:p>
    <w:p w14:paraId="6314A09D" w14:textId="6766E60C" w:rsidR="000B3B06" w:rsidRDefault="000B3B06" w:rsidP="000B3B06">
      <w:pPr>
        <w:spacing w:after="0" w:line="240" w:lineRule="auto"/>
        <w:rPr>
          <w:rFonts w:ascii="Arial" w:hAnsi="Arial" w:cs="Arial"/>
          <w:color w:val="2C2D30"/>
          <w:sz w:val="27"/>
          <w:szCs w:val="27"/>
        </w:rPr>
      </w:pPr>
      <w:r>
        <w:rPr>
          <w:rFonts w:ascii="Arial" w:hAnsi="Arial" w:cs="Arial"/>
          <w:noProof/>
          <w:color w:val="2C2D30"/>
          <w:sz w:val="27"/>
          <w:szCs w:val="27"/>
        </w:rPr>
        <w:drawing>
          <wp:anchor distT="0" distB="0" distL="114300" distR="114300" simplePos="0" relativeHeight="251661312" behindDoc="1" locked="0" layoutInCell="1" allowOverlap="1" wp14:anchorId="7D03B974" wp14:editId="5285593E">
            <wp:simplePos x="0" y="0"/>
            <wp:positionH relativeFrom="column">
              <wp:posOffset>0</wp:posOffset>
            </wp:positionH>
            <wp:positionV relativeFrom="paragraph">
              <wp:posOffset>1270</wp:posOffset>
            </wp:positionV>
            <wp:extent cx="1714500" cy="1714500"/>
            <wp:effectExtent l="0" t="0" r="0" b="0"/>
            <wp:wrapTight wrapText="bothSides">
              <wp:wrapPolygon edited="0">
                <wp:start x="0" y="0"/>
                <wp:lineTo x="0" y="21360"/>
                <wp:lineTo x="21360" y="21360"/>
                <wp:lineTo x="21360" y="0"/>
                <wp:lineTo x="0" y="0"/>
              </wp:wrapPolygon>
            </wp:wrapTight>
            <wp:docPr id="5" name="Picture 5" descr="Iam_Anupong/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am_Anupong/Shutterstoc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284FF"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Leaving an abusive relationship is exceptionally challenging, both emotionally and practically. The process involves acknowledging the abuse that’s occurring, finding support to leave safely, and processing the experience and the remaining pain or fear.</w:t>
      </w:r>
    </w:p>
    <w:p w14:paraId="4394FBEF" w14:textId="77777777" w:rsidR="000B3B06" w:rsidRDefault="000B3B06" w:rsidP="000B3B06">
      <w:pPr>
        <w:pStyle w:val="NormalWeb"/>
        <w:spacing w:before="0" w:beforeAutospacing="0" w:after="0" w:afterAutospacing="0"/>
        <w:rPr>
          <w:rFonts w:ascii="Arial" w:hAnsi="Arial" w:cs="Arial"/>
          <w:color w:val="2C2D30"/>
          <w:sz w:val="27"/>
          <w:szCs w:val="27"/>
        </w:rPr>
      </w:pPr>
      <w:r>
        <w:rPr>
          <w:rFonts w:ascii="Arial" w:hAnsi="Arial" w:cs="Arial"/>
          <w:color w:val="2C2D30"/>
          <w:sz w:val="27"/>
          <w:szCs w:val="27"/>
        </w:rPr>
        <w:t>Survivors can gradually work to rebuild the </w:t>
      </w:r>
      <w:hyperlink r:id="rId41" w:tooltip="Psychology Today looks at self-esteem" w:history="1">
        <w:r>
          <w:rPr>
            <w:rStyle w:val="Hyperlink"/>
            <w:rFonts w:ascii="inherit" w:hAnsi="inherit" w:cs="Arial"/>
            <w:color w:val="2C2D30"/>
            <w:sz w:val="27"/>
            <w:szCs w:val="27"/>
            <w:u w:val="none"/>
          </w:rPr>
          <w:t>self-esteem</w:t>
        </w:r>
      </w:hyperlink>
      <w:r>
        <w:rPr>
          <w:rFonts w:ascii="Arial" w:hAnsi="Arial" w:cs="Arial"/>
          <w:color w:val="2C2D30"/>
          <w:sz w:val="27"/>
          <w:szCs w:val="27"/>
        </w:rPr>
        <w:t> that was damaged in the relationship. Developing a non-judgmental support system, practicing self-care, and discussing the experience with a mental health professional can all help survivors in the aftermath of the relationship.</w:t>
      </w:r>
    </w:p>
    <w:p w14:paraId="1F0011D4" w14:textId="77777777" w:rsidR="000B3B06" w:rsidRDefault="000B3B06" w:rsidP="000B3B06">
      <w:pPr>
        <w:pStyle w:val="Heading3"/>
        <w:shd w:val="clear" w:color="auto" w:fill="F5F7F9"/>
        <w:spacing w:before="0" w:line="240" w:lineRule="auto"/>
        <w:ind w:right="450"/>
        <w:rPr>
          <w:rFonts w:ascii="Arial" w:hAnsi="Arial" w:cs="Arial"/>
          <w:b/>
          <w:bCs/>
          <w:color w:val="2C2D30"/>
        </w:rPr>
      </w:pPr>
    </w:p>
    <w:p w14:paraId="4591DCBC" w14:textId="477CEF95" w:rsidR="000B3B06" w:rsidRDefault="000B3B06" w:rsidP="000B3B06">
      <w:pPr>
        <w:pStyle w:val="Heading3"/>
        <w:shd w:val="clear" w:color="auto" w:fill="F5F7F9"/>
        <w:spacing w:before="0" w:line="240" w:lineRule="auto"/>
        <w:ind w:right="450"/>
        <w:rPr>
          <w:rFonts w:ascii="Arial" w:hAnsi="Arial" w:cs="Arial"/>
          <w:color w:val="2C2D30"/>
          <w:sz w:val="27"/>
          <w:szCs w:val="27"/>
        </w:rPr>
      </w:pPr>
      <w:r>
        <w:rPr>
          <w:rFonts w:ascii="Arial" w:hAnsi="Arial" w:cs="Arial"/>
          <w:b/>
          <w:bCs/>
          <w:color w:val="2C2D30"/>
        </w:rPr>
        <w:t>Why do people stay in abusive relationships?</w:t>
      </w:r>
    </w:p>
    <w:p w14:paraId="07CDFB22"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Identifying a pattern of abuse and making the </w:t>
      </w:r>
      <w:hyperlink r:id="rId42" w:history="1">
        <w:r>
          <w:rPr>
            <w:rStyle w:val="Hyperlink"/>
            <w:rFonts w:ascii="Arial" w:hAnsi="Arial" w:cs="Arial"/>
            <w:color w:val="477BE4"/>
            <w:sz w:val="27"/>
            <w:szCs w:val="27"/>
            <w:u w:val="none"/>
          </w:rPr>
          <w:t>decision to leave</w:t>
        </w:r>
      </w:hyperlink>
      <w:r>
        <w:rPr>
          <w:rFonts w:ascii="Arial" w:hAnsi="Arial" w:cs="Arial"/>
          <w:color w:val="2C2D30"/>
          <w:sz w:val="27"/>
          <w:szCs w:val="27"/>
        </w:rPr>
        <w:t> can be incredibly difficult. A few of those barriers include financial stress, having nowhere else to go, the threat of violence, and a lack of support from law enforcement. Family and social expectations may also create pressure to stay, especially when children are involved.</w:t>
      </w:r>
    </w:p>
    <w:p w14:paraId="2A7778FE" w14:textId="77777777" w:rsidR="000B3B06" w:rsidRDefault="000B3B06" w:rsidP="000B3B06">
      <w:pPr>
        <w:pStyle w:val="Heading3"/>
        <w:shd w:val="clear" w:color="auto" w:fill="F5F7F9"/>
        <w:spacing w:before="0" w:line="240" w:lineRule="auto"/>
        <w:ind w:right="450"/>
        <w:rPr>
          <w:rFonts w:ascii="Arial" w:hAnsi="Arial" w:cs="Arial"/>
          <w:b/>
          <w:bCs/>
          <w:color w:val="2C2D30"/>
        </w:rPr>
      </w:pPr>
    </w:p>
    <w:p w14:paraId="0427EADF" w14:textId="60B8BEAA" w:rsidR="000B3B06" w:rsidRDefault="000B3B06" w:rsidP="000B3B06">
      <w:pPr>
        <w:pStyle w:val="Heading3"/>
        <w:shd w:val="clear" w:color="auto" w:fill="F5F7F9"/>
        <w:spacing w:before="0" w:line="240" w:lineRule="auto"/>
        <w:ind w:right="450"/>
        <w:rPr>
          <w:rFonts w:ascii="Arial" w:hAnsi="Arial" w:cs="Arial"/>
          <w:color w:val="2C2D30"/>
          <w:sz w:val="27"/>
          <w:szCs w:val="27"/>
        </w:rPr>
      </w:pPr>
      <w:r>
        <w:rPr>
          <w:rFonts w:ascii="Arial" w:hAnsi="Arial" w:cs="Arial"/>
          <w:b/>
          <w:bCs/>
          <w:color w:val="2C2D30"/>
        </w:rPr>
        <w:t>How can survivors heal from domestic violence?</w:t>
      </w:r>
    </w:p>
    <w:p w14:paraId="0A6A243D" w14:textId="77777777" w:rsidR="000B3B06" w:rsidRDefault="000B3B06" w:rsidP="000B3B06">
      <w:pPr>
        <w:pStyle w:val="NormalWeb"/>
        <w:shd w:val="clear" w:color="auto" w:fill="F5F7F9"/>
        <w:spacing w:before="0" w:beforeAutospacing="0" w:after="0" w:afterAutospacing="0"/>
        <w:rPr>
          <w:rFonts w:ascii="Arial" w:hAnsi="Arial" w:cs="Arial"/>
          <w:color w:val="2C2D30"/>
          <w:sz w:val="27"/>
          <w:szCs w:val="27"/>
        </w:rPr>
      </w:pPr>
      <w:r>
        <w:rPr>
          <w:rFonts w:ascii="Arial" w:hAnsi="Arial" w:cs="Arial"/>
          <w:color w:val="2C2D30"/>
          <w:sz w:val="27"/>
          <w:szCs w:val="27"/>
        </w:rPr>
        <w:t>Survivors first need to </w:t>
      </w:r>
      <w:hyperlink r:id="rId43" w:history="1">
        <w:r>
          <w:rPr>
            <w:rStyle w:val="Hyperlink"/>
            <w:rFonts w:ascii="Arial" w:hAnsi="Arial" w:cs="Arial"/>
            <w:color w:val="477BE4"/>
            <w:sz w:val="27"/>
            <w:szCs w:val="27"/>
            <w:u w:val="none"/>
          </w:rPr>
          <w:t>acknowledge the abusive relationship.</w:t>
        </w:r>
      </w:hyperlink>
      <w:r>
        <w:rPr>
          <w:rFonts w:ascii="Arial" w:hAnsi="Arial" w:cs="Arial"/>
          <w:color w:val="2C2D30"/>
          <w:sz w:val="27"/>
          <w:szCs w:val="27"/>
        </w:rPr>
        <w:t> Writing down a partner’s behavior to identify patterns and speaking with a trusted friend or family member can help. Reaching out to a </w:t>
      </w:r>
      <w:hyperlink r:id="rId44" w:history="1">
        <w:r>
          <w:rPr>
            <w:rStyle w:val="Hyperlink"/>
            <w:rFonts w:ascii="Arial" w:hAnsi="Arial" w:cs="Arial"/>
            <w:color w:val="477BE4"/>
            <w:sz w:val="27"/>
            <w:szCs w:val="27"/>
            <w:u w:val="none"/>
          </w:rPr>
          <w:t>domestic violence organization</w:t>
        </w:r>
      </w:hyperlink>
      <w:r>
        <w:rPr>
          <w:rFonts w:ascii="Arial" w:hAnsi="Arial" w:cs="Arial"/>
          <w:color w:val="2C2D30"/>
          <w:sz w:val="27"/>
          <w:szCs w:val="27"/>
        </w:rPr>
        <w:t> can help with developing a safety plan to leave, and </w:t>
      </w:r>
      <w:hyperlink r:id="rId45" w:history="1">
        <w:r>
          <w:rPr>
            <w:rStyle w:val="Hyperlink"/>
            <w:rFonts w:ascii="Arial" w:hAnsi="Arial" w:cs="Arial"/>
            <w:color w:val="477BE4"/>
            <w:sz w:val="27"/>
            <w:szCs w:val="27"/>
            <w:u w:val="none"/>
          </w:rPr>
          <w:t>speaking with a therapist</w:t>
        </w:r>
      </w:hyperlink>
      <w:r>
        <w:rPr>
          <w:rFonts w:ascii="Arial" w:hAnsi="Arial" w:cs="Arial"/>
          <w:color w:val="2C2D30"/>
          <w:sz w:val="27"/>
          <w:szCs w:val="27"/>
        </w:rPr>
        <w:t> can help process the experience and rebuild self-esteem.</w:t>
      </w:r>
    </w:p>
    <w:p w14:paraId="5441BC06" w14:textId="6CD76083" w:rsidR="000B3B06" w:rsidRDefault="000B3B06" w:rsidP="000B3B06">
      <w:pPr>
        <w:spacing w:after="0" w:line="240" w:lineRule="auto"/>
      </w:pPr>
    </w:p>
    <w:sectPr w:rsidR="000B3B06" w:rsidSect="0088676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A53B" w14:textId="77777777" w:rsidR="00BF591A" w:rsidRDefault="00BF591A" w:rsidP="00886761">
      <w:pPr>
        <w:spacing w:after="0" w:line="240" w:lineRule="auto"/>
      </w:pPr>
      <w:r>
        <w:separator/>
      </w:r>
    </w:p>
  </w:endnote>
  <w:endnote w:type="continuationSeparator" w:id="0">
    <w:p w14:paraId="4000A271" w14:textId="77777777" w:rsidR="00BF591A" w:rsidRDefault="00BF591A" w:rsidP="0088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5461" w14:textId="77777777" w:rsidR="00BF591A" w:rsidRDefault="00BF591A" w:rsidP="00886761">
      <w:pPr>
        <w:spacing w:after="0" w:line="240" w:lineRule="auto"/>
      </w:pPr>
      <w:r>
        <w:separator/>
      </w:r>
    </w:p>
  </w:footnote>
  <w:footnote w:type="continuationSeparator" w:id="0">
    <w:p w14:paraId="6B8FB1CC" w14:textId="77777777" w:rsidR="00BF591A" w:rsidRDefault="00BF591A" w:rsidP="00886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06"/>
    <w:rsid w:val="000B3B06"/>
    <w:rsid w:val="000C3931"/>
    <w:rsid w:val="0068121C"/>
    <w:rsid w:val="00886761"/>
    <w:rsid w:val="00B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B6CED"/>
  <w15:chartTrackingRefBased/>
  <w15:docId w15:val="{8F23306E-221F-442D-88C6-7CA818A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3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3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3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B06"/>
    <w:rPr>
      <w:rFonts w:ascii="Times New Roman" w:eastAsia="Times New Roman" w:hAnsi="Times New Roman" w:cs="Times New Roman"/>
      <w:b/>
      <w:bCs/>
      <w:kern w:val="36"/>
      <w:sz w:val="48"/>
      <w:szCs w:val="48"/>
    </w:rPr>
  </w:style>
  <w:style w:type="paragraph" w:customStyle="1" w:styleId="content-header--synonyms">
    <w:name w:val="content-header--synonyms"/>
    <w:basedOn w:val="Normal"/>
    <w:rsid w:val="000B3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review-info">
    <w:name w:val="reference__review-info"/>
    <w:basedOn w:val="Normal"/>
    <w:rsid w:val="000B3B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3B06"/>
    <w:rPr>
      <w:color w:val="0000FF"/>
      <w:u w:val="single"/>
    </w:rPr>
  </w:style>
  <w:style w:type="character" w:customStyle="1" w:styleId="referencereview-info-text">
    <w:name w:val="reference__review-info-text"/>
    <w:basedOn w:val="DefaultParagraphFont"/>
    <w:rsid w:val="000B3B06"/>
  </w:style>
  <w:style w:type="paragraph" w:styleId="NormalWeb">
    <w:name w:val="Normal (Web)"/>
    <w:basedOn w:val="Normal"/>
    <w:uiPriority w:val="99"/>
    <w:unhideWhenUsed/>
    <w:rsid w:val="000B3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B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B3B0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10176">
      <w:bodyDiv w:val="1"/>
      <w:marLeft w:val="0"/>
      <w:marRight w:val="0"/>
      <w:marTop w:val="0"/>
      <w:marBottom w:val="0"/>
      <w:divBdr>
        <w:top w:val="none" w:sz="0" w:space="0" w:color="auto"/>
        <w:left w:val="none" w:sz="0" w:space="0" w:color="auto"/>
        <w:bottom w:val="none" w:sz="0" w:space="0" w:color="auto"/>
        <w:right w:val="none" w:sz="0" w:space="0" w:color="auto"/>
      </w:divBdr>
      <w:divsChild>
        <w:div w:id="1218199846">
          <w:marLeft w:val="0"/>
          <w:marRight w:val="0"/>
          <w:marTop w:val="0"/>
          <w:marBottom w:val="0"/>
          <w:divBdr>
            <w:top w:val="none" w:sz="0" w:space="0" w:color="auto"/>
            <w:left w:val="none" w:sz="0" w:space="0" w:color="auto"/>
            <w:bottom w:val="none" w:sz="0" w:space="0" w:color="auto"/>
            <w:right w:val="none" w:sz="0" w:space="0" w:color="auto"/>
          </w:divBdr>
        </w:div>
        <w:div w:id="1030423703">
          <w:marLeft w:val="0"/>
          <w:marRight w:val="0"/>
          <w:marTop w:val="0"/>
          <w:marBottom w:val="0"/>
          <w:divBdr>
            <w:top w:val="none" w:sz="0" w:space="0" w:color="auto"/>
            <w:left w:val="none" w:sz="0" w:space="0" w:color="auto"/>
            <w:bottom w:val="none" w:sz="0" w:space="0" w:color="auto"/>
            <w:right w:val="none" w:sz="0" w:space="0" w:color="auto"/>
          </w:divBdr>
          <w:divsChild>
            <w:div w:id="372852151">
              <w:marLeft w:val="0"/>
              <w:marRight w:val="0"/>
              <w:marTop w:val="0"/>
              <w:marBottom w:val="0"/>
              <w:divBdr>
                <w:top w:val="none" w:sz="0" w:space="0" w:color="auto"/>
                <w:left w:val="none" w:sz="0" w:space="0" w:color="auto"/>
                <w:bottom w:val="single" w:sz="6" w:space="27" w:color="DDDDDD"/>
                <w:right w:val="none" w:sz="0" w:space="0" w:color="auto"/>
              </w:divBdr>
              <w:divsChild>
                <w:div w:id="313528352">
                  <w:marLeft w:val="0"/>
                  <w:marRight w:val="0"/>
                  <w:marTop w:val="0"/>
                  <w:marBottom w:val="0"/>
                  <w:divBdr>
                    <w:top w:val="none" w:sz="0" w:space="0" w:color="auto"/>
                    <w:left w:val="none" w:sz="0" w:space="0" w:color="auto"/>
                    <w:bottom w:val="none" w:sz="0" w:space="0" w:color="auto"/>
                    <w:right w:val="none" w:sz="0" w:space="0" w:color="auto"/>
                  </w:divBdr>
                  <w:divsChild>
                    <w:div w:id="1864442204">
                      <w:marLeft w:val="0"/>
                      <w:marRight w:val="0"/>
                      <w:marTop w:val="0"/>
                      <w:marBottom w:val="0"/>
                      <w:divBdr>
                        <w:top w:val="none" w:sz="0" w:space="0" w:color="auto"/>
                        <w:left w:val="none" w:sz="0" w:space="0" w:color="auto"/>
                        <w:bottom w:val="none" w:sz="0" w:space="0" w:color="auto"/>
                        <w:right w:val="none" w:sz="0" w:space="0" w:color="auto"/>
                      </w:divBdr>
                    </w:div>
                    <w:div w:id="2102724792">
                      <w:marLeft w:val="0"/>
                      <w:marRight w:val="0"/>
                      <w:marTop w:val="0"/>
                      <w:marBottom w:val="0"/>
                      <w:divBdr>
                        <w:top w:val="none" w:sz="0" w:space="0" w:color="auto"/>
                        <w:left w:val="none" w:sz="0" w:space="0" w:color="auto"/>
                        <w:bottom w:val="none" w:sz="0" w:space="0" w:color="auto"/>
                        <w:right w:val="none" w:sz="0" w:space="0" w:color="auto"/>
                      </w:divBdr>
                      <w:divsChild>
                        <w:div w:id="1284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797">
              <w:marLeft w:val="0"/>
              <w:marRight w:val="0"/>
              <w:marTop w:val="0"/>
              <w:marBottom w:val="0"/>
              <w:divBdr>
                <w:top w:val="none" w:sz="0" w:space="0" w:color="auto"/>
                <w:left w:val="none" w:sz="0" w:space="0" w:color="auto"/>
                <w:bottom w:val="single" w:sz="6" w:space="27" w:color="DDDDDD"/>
                <w:right w:val="none" w:sz="0" w:space="0" w:color="auto"/>
              </w:divBdr>
              <w:divsChild>
                <w:div w:id="269432390">
                  <w:marLeft w:val="0"/>
                  <w:marRight w:val="0"/>
                  <w:marTop w:val="0"/>
                  <w:marBottom w:val="0"/>
                  <w:divBdr>
                    <w:top w:val="none" w:sz="0" w:space="0" w:color="auto"/>
                    <w:left w:val="none" w:sz="0" w:space="0" w:color="auto"/>
                    <w:bottom w:val="none" w:sz="0" w:space="0" w:color="auto"/>
                    <w:right w:val="none" w:sz="0" w:space="0" w:color="auto"/>
                  </w:divBdr>
                  <w:divsChild>
                    <w:div w:id="671614079">
                      <w:marLeft w:val="0"/>
                      <w:marRight w:val="0"/>
                      <w:marTop w:val="0"/>
                      <w:marBottom w:val="0"/>
                      <w:divBdr>
                        <w:top w:val="none" w:sz="0" w:space="0" w:color="auto"/>
                        <w:left w:val="none" w:sz="0" w:space="0" w:color="auto"/>
                        <w:bottom w:val="none" w:sz="0" w:space="0" w:color="auto"/>
                        <w:right w:val="none" w:sz="0" w:space="0" w:color="auto"/>
                      </w:divBdr>
                    </w:div>
                    <w:div w:id="1262378741">
                      <w:marLeft w:val="0"/>
                      <w:marRight w:val="0"/>
                      <w:marTop w:val="0"/>
                      <w:marBottom w:val="0"/>
                      <w:divBdr>
                        <w:top w:val="none" w:sz="0" w:space="0" w:color="auto"/>
                        <w:left w:val="none" w:sz="0" w:space="0" w:color="auto"/>
                        <w:bottom w:val="none" w:sz="0" w:space="0" w:color="auto"/>
                        <w:right w:val="none" w:sz="0" w:space="0" w:color="auto"/>
                      </w:divBdr>
                      <w:divsChild>
                        <w:div w:id="2066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2251">
      <w:bodyDiv w:val="1"/>
      <w:marLeft w:val="0"/>
      <w:marRight w:val="0"/>
      <w:marTop w:val="0"/>
      <w:marBottom w:val="0"/>
      <w:divBdr>
        <w:top w:val="none" w:sz="0" w:space="0" w:color="auto"/>
        <w:left w:val="none" w:sz="0" w:space="0" w:color="auto"/>
        <w:bottom w:val="none" w:sz="0" w:space="0" w:color="auto"/>
        <w:right w:val="none" w:sz="0" w:space="0" w:color="auto"/>
      </w:divBdr>
      <w:divsChild>
        <w:div w:id="1594583911">
          <w:marLeft w:val="0"/>
          <w:marRight w:val="0"/>
          <w:marTop w:val="0"/>
          <w:marBottom w:val="0"/>
          <w:divBdr>
            <w:top w:val="none" w:sz="0" w:space="0" w:color="auto"/>
            <w:left w:val="none" w:sz="0" w:space="0" w:color="auto"/>
            <w:bottom w:val="none" w:sz="0" w:space="0" w:color="auto"/>
            <w:right w:val="none" w:sz="0" w:space="0" w:color="auto"/>
          </w:divBdr>
        </w:div>
        <w:div w:id="1316909298">
          <w:marLeft w:val="0"/>
          <w:marRight w:val="0"/>
          <w:marTop w:val="0"/>
          <w:marBottom w:val="0"/>
          <w:divBdr>
            <w:top w:val="none" w:sz="0" w:space="0" w:color="auto"/>
            <w:left w:val="none" w:sz="0" w:space="0" w:color="auto"/>
            <w:bottom w:val="none" w:sz="0" w:space="0" w:color="auto"/>
            <w:right w:val="none" w:sz="0" w:space="0" w:color="auto"/>
          </w:divBdr>
          <w:divsChild>
            <w:div w:id="688029096">
              <w:marLeft w:val="0"/>
              <w:marRight w:val="0"/>
              <w:marTop w:val="0"/>
              <w:marBottom w:val="0"/>
              <w:divBdr>
                <w:top w:val="none" w:sz="0" w:space="0" w:color="auto"/>
                <w:left w:val="none" w:sz="0" w:space="0" w:color="auto"/>
                <w:bottom w:val="single" w:sz="6" w:space="27" w:color="DDDDDD"/>
                <w:right w:val="none" w:sz="0" w:space="0" w:color="auto"/>
              </w:divBdr>
              <w:divsChild>
                <w:div w:id="127280498">
                  <w:marLeft w:val="0"/>
                  <w:marRight w:val="0"/>
                  <w:marTop w:val="0"/>
                  <w:marBottom w:val="0"/>
                  <w:divBdr>
                    <w:top w:val="none" w:sz="0" w:space="0" w:color="auto"/>
                    <w:left w:val="none" w:sz="0" w:space="0" w:color="auto"/>
                    <w:bottom w:val="none" w:sz="0" w:space="0" w:color="auto"/>
                    <w:right w:val="none" w:sz="0" w:space="0" w:color="auto"/>
                  </w:divBdr>
                  <w:divsChild>
                    <w:div w:id="1848396426">
                      <w:marLeft w:val="0"/>
                      <w:marRight w:val="0"/>
                      <w:marTop w:val="0"/>
                      <w:marBottom w:val="0"/>
                      <w:divBdr>
                        <w:top w:val="none" w:sz="0" w:space="0" w:color="auto"/>
                        <w:left w:val="none" w:sz="0" w:space="0" w:color="auto"/>
                        <w:bottom w:val="none" w:sz="0" w:space="0" w:color="auto"/>
                        <w:right w:val="none" w:sz="0" w:space="0" w:color="auto"/>
                      </w:divBdr>
                    </w:div>
                    <w:div w:id="345714838">
                      <w:marLeft w:val="0"/>
                      <w:marRight w:val="0"/>
                      <w:marTop w:val="0"/>
                      <w:marBottom w:val="0"/>
                      <w:divBdr>
                        <w:top w:val="none" w:sz="0" w:space="0" w:color="auto"/>
                        <w:left w:val="none" w:sz="0" w:space="0" w:color="auto"/>
                        <w:bottom w:val="none" w:sz="0" w:space="0" w:color="auto"/>
                        <w:right w:val="none" w:sz="0" w:space="0" w:color="auto"/>
                      </w:divBdr>
                      <w:divsChild>
                        <w:div w:id="7292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217547">
      <w:bodyDiv w:val="1"/>
      <w:marLeft w:val="0"/>
      <w:marRight w:val="0"/>
      <w:marTop w:val="0"/>
      <w:marBottom w:val="0"/>
      <w:divBdr>
        <w:top w:val="none" w:sz="0" w:space="0" w:color="auto"/>
        <w:left w:val="none" w:sz="0" w:space="0" w:color="auto"/>
        <w:bottom w:val="none" w:sz="0" w:space="0" w:color="auto"/>
        <w:right w:val="none" w:sz="0" w:space="0" w:color="auto"/>
      </w:divBdr>
      <w:divsChild>
        <w:div w:id="1622489105">
          <w:marLeft w:val="0"/>
          <w:marRight w:val="0"/>
          <w:marTop w:val="0"/>
          <w:marBottom w:val="0"/>
          <w:divBdr>
            <w:top w:val="none" w:sz="0" w:space="0" w:color="auto"/>
            <w:left w:val="none" w:sz="0" w:space="0" w:color="auto"/>
            <w:bottom w:val="none" w:sz="0" w:space="0" w:color="auto"/>
            <w:right w:val="none" w:sz="0" w:space="0" w:color="auto"/>
          </w:divBdr>
          <w:divsChild>
            <w:div w:id="909081221">
              <w:marLeft w:val="0"/>
              <w:marRight w:val="0"/>
              <w:marTop w:val="0"/>
              <w:marBottom w:val="0"/>
              <w:divBdr>
                <w:top w:val="none" w:sz="0" w:space="0" w:color="auto"/>
                <w:left w:val="none" w:sz="0" w:space="0" w:color="auto"/>
                <w:bottom w:val="none" w:sz="0" w:space="0" w:color="auto"/>
                <w:right w:val="none" w:sz="0" w:space="0" w:color="auto"/>
              </w:divBdr>
            </w:div>
          </w:divsChild>
        </w:div>
        <w:div w:id="1966350267">
          <w:marLeft w:val="0"/>
          <w:marRight w:val="0"/>
          <w:marTop w:val="0"/>
          <w:marBottom w:val="0"/>
          <w:divBdr>
            <w:top w:val="none" w:sz="0" w:space="0" w:color="auto"/>
            <w:left w:val="none" w:sz="0" w:space="0" w:color="auto"/>
            <w:bottom w:val="none" w:sz="0" w:space="0" w:color="auto"/>
            <w:right w:val="none" w:sz="0" w:space="0" w:color="auto"/>
          </w:divBdr>
          <w:divsChild>
            <w:div w:id="671182085">
              <w:marLeft w:val="0"/>
              <w:marRight w:val="0"/>
              <w:marTop w:val="0"/>
              <w:marBottom w:val="0"/>
              <w:divBdr>
                <w:top w:val="none" w:sz="0" w:space="0" w:color="auto"/>
                <w:left w:val="none" w:sz="0" w:space="0" w:color="auto"/>
                <w:bottom w:val="none" w:sz="0" w:space="0" w:color="auto"/>
                <w:right w:val="none" w:sz="0" w:space="0" w:color="auto"/>
              </w:divBdr>
              <w:divsChild>
                <w:div w:id="20449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89715">
      <w:bodyDiv w:val="1"/>
      <w:marLeft w:val="0"/>
      <w:marRight w:val="0"/>
      <w:marTop w:val="0"/>
      <w:marBottom w:val="0"/>
      <w:divBdr>
        <w:top w:val="none" w:sz="0" w:space="0" w:color="auto"/>
        <w:left w:val="none" w:sz="0" w:space="0" w:color="auto"/>
        <w:bottom w:val="none" w:sz="0" w:space="0" w:color="auto"/>
        <w:right w:val="none" w:sz="0" w:space="0" w:color="auto"/>
      </w:divBdr>
      <w:divsChild>
        <w:div w:id="149562193">
          <w:marLeft w:val="0"/>
          <w:marRight w:val="0"/>
          <w:marTop w:val="0"/>
          <w:marBottom w:val="0"/>
          <w:divBdr>
            <w:top w:val="none" w:sz="0" w:space="0" w:color="auto"/>
            <w:left w:val="none" w:sz="0" w:space="0" w:color="auto"/>
            <w:bottom w:val="none" w:sz="0" w:space="0" w:color="auto"/>
            <w:right w:val="none" w:sz="0" w:space="0" w:color="auto"/>
          </w:divBdr>
        </w:div>
        <w:div w:id="245460321">
          <w:marLeft w:val="0"/>
          <w:marRight w:val="0"/>
          <w:marTop w:val="0"/>
          <w:marBottom w:val="0"/>
          <w:divBdr>
            <w:top w:val="none" w:sz="0" w:space="0" w:color="auto"/>
            <w:left w:val="none" w:sz="0" w:space="0" w:color="auto"/>
            <w:bottom w:val="none" w:sz="0" w:space="0" w:color="auto"/>
            <w:right w:val="none" w:sz="0" w:space="0" w:color="auto"/>
          </w:divBdr>
          <w:divsChild>
            <w:div w:id="1437020084">
              <w:marLeft w:val="0"/>
              <w:marRight w:val="0"/>
              <w:marTop w:val="0"/>
              <w:marBottom w:val="0"/>
              <w:divBdr>
                <w:top w:val="none" w:sz="0" w:space="0" w:color="auto"/>
                <w:left w:val="none" w:sz="0" w:space="0" w:color="auto"/>
                <w:bottom w:val="single" w:sz="6" w:space="27" w:color="DDDDDD"/>
                <w:right w:val="none" w:sz="0" w:space="0" w:color="auto"/>
              </w:divBdr>
              <w:divsChild>
                <w:div w:id="319702680">
                  <w:marLeft w:val="0"/>
                  <w:marRight w:val="0"/>
                  <w:marTop w:val="0"/>
                  <w:marBottom w:val="0"/>
                  <w:divBdr>
                    <w:top w:val="none" w:sz="0" w:space="0" w:color="auto"/>
                    <w:left w:val="none" w:sz="0" w:space="0" w:color="auto"/>
                    <w:bottom w:val="none" w:sz="0" w:space="0" w:color="auto"/>
                    <w:right w:val="none" w:sz="0" w:space="0" w:color="auto"/>
                  </w:divBdr>
                  <w:divsChild>
                    <w:div w:id="2022075809">
                      <w:marLeft w:val="0"/>
                      <w:marRight w:val="0"/>
                      <w:marTop w:val="0"/>
                      <w:marBottom w:val="0"/>
                      <w:divBdr>
                        <w:top w:val="none" w:sz="0" w:space="0" w:color="auto"/>
                        <w:left w:val="none" w:sz="0" w:space="0" w:color="auto"/>
                        <w:bottom w:val="none" w:sz="0" w:space="0" w:color="auto"/>
                        <w:right w:val="none" w:sz="0" w:space="0" w:color="auto"/>
                      </w:divBdr>
                    </w:div>
                    <w:div w:id="155149219">
                      <w:marLeft w:val="0"/>
                      <w:marRight w:val="0"/>
                      <w:marTop w:val="0"/>
                      <w:marBottom w:val="0"/>
                      <w:divBdr>
                        <w:top w:val="none" w:sz="0" w:space="0" w:color="auto"/>
                        <w:left w:val="none" w:sz="0" w:space="0" w:color="auto"/>
                        <w:bottom w:val="none" w:sz="0" w:space="0" w:color="auto"/>
                        <w:right w:val="none" w:sz="0" w:space="0" w:color="auto"/>
                      </w:divBdr>
                      <w:divsChild>
                        <w:div w:id="17441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56407">
              <w:marLeft w:val="0"/>
              <w:marRight w:val="0"/>
              <w:marTop w:val="0"/>
              <w:marBottom w:val="0"/>
              <w:divBdr>
                <w:top w:val="none" w:sz="0" w:space="0" w:color="auto"/>
                <w:left w:val="none" w:sz="0" w:space="0" w:color="auto"/>
                <w:bottom w:val="single" w:sz="6" w:space="27" w:color="DDDDDD"/>
                <w:right w:val="none" w:sz="0" w:space="0" w:color="auto"/>
              </w:divBdr>
              <w:divsChild>
                <w:div w:id="1303268456">
                  <w:marLeft w:val="0"/>
                  <w:marRight w:val="0"/>
                  <w:marTop w:val="0"/>
                  <w:marBottom w:val="0"/>
                  <w:divBdr>
                    <w:top w:val="none" w:sz="0" w:space="0" w:color="auto"/>
                    <w:left w:val="none" w:sz="0" w:space="0" w:color="auto"/>
                    <w:bottom w:val="none" w:sz="0" w:space="0" w:color="auto"/>
                    <w:right w:val="none" w:sz="0" w:space="0" w:color="auto"/>
                  </w:divBdr>
                  <w:divsChild>
                    <w:div w:id="849875104">
                      <w:marLeft w:val="0"/>
                      <w:marRight w:val="0"/>
                      <w:marTop w:val="0"/>
                      <w:marBottom w:val="0"/>
                      <w:divBdr>
                        <w:top w:val="none" w:sz="0" w:space="0" w:color="auto"/>
                        <w:left w:val="none" w:sz="0" w:space="0" w:color="auto"/>
                        <w:bottom w:val="none" w:sz="0" w:space="0" w:color="auto"/>
                        <w:right w:val="none" w:sz="0" w:space="0" w:color="auto"/>
                      </w:divBdr>
                    </w:div>
                    <w:div w:id="1307517266">
                      <w:marLeft w:val="0"/>
                      <w:marRight w:val="0"/>
                      <w:marTop w:val="0"/>
                      <w:marBottom w:val="0"/>
                      <w:divBdr>
                        <w:top w:val="none" w:sz="0" w:space="0" w:color="auto"/>
                        <w:left w:val="none" w:sz="0" w:space="0" w:color="auto"/>
                        <w:bottom w:val="none" w:sz="0" w:space="0" w:color="auto"/>
                        <w:right w:val="none" w:sz="0" w:space="0" w:color="auto"/>
                      </w:divBdr>
                      <w:divsChild>
                        <w:div w:id="15565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93947">
      <w:bodyDiv w:val="1"/>
      <w:marLeft w:val="0"/>
      <w:marRight w:val="0"/>
      <w:marTop w:val="0"/>
      <w:marBottom w:val="0"/>
      <w:divBdr>
        <w:top w:val="none" w:sz="0" w:space="0" w:color="auto"/>
        <w:left w:val="none" w:sz="0" w:space="0" w:color="auto"/>
        <w:bottom w:val="none" w:sz="0" w:space="0" w:color="auto"/>
        <w:right w:val="none" w:sz="0" w:space="0" w:color="auto"/>
      </w:divBdr>
      <w:divsChild>
        <w:div w:id="1788500804">
          <w:marLeft w:val="0"/>
          <w:marRight w:val="0"/>
          <w:marTop w:val="0"/>
          <w:marBottom w:val="0"/>
          <w:divBdr>
            <w:top w:val="none" w:sz="0" w:space="0" w:color="auto"/>
            <w:left w:val="none" w:sz="0" w:space="0" w:color="auto"/>
            <w:bottom w:val="none" w:sz="0" w:space="0" w:color="auto"/>
            <w:right w:val="none" w:sz="0" w:space="0" w:color="auto"/>
          </w:divBdr>
        </w:div>
        <w:div w:id="705909695">
          <w:marLeft w:val="0"/>
          <w:marRight w:val="0"/>
          <w:marTop w:val="0"/>
          <w:marBottom w:val="0"/>
          <w:divBdr>
            <w:top w:val="none" w:sz="0" w:space="0" w:color="auto"/>
            <w:left w:val="none" w:sz="0" w:space="0" w:color="auto"/>
            <w:bottom w:val="none" w:sz="0" w:space="0" w:color="auto"/>
            <w:right w:val="none" w:sz="0" w:space="0" w:color="auto"/>
          </w:divBdr>
          <w:divsChild>
            <w:div w:id="436021974">
              <w:marLeft w:val="0"/>
              <w:marRight w:val="0"/>
              <w:marTop w:val="0"/>
              <w:marBottom w:val="0"/>
              <w:divBdr>
                <w:top w:val="none" w:sz="0" w:space="0" w:color="auto"/>
                <w:left w:val="none" w:sz="0" w:space="0" w:color="auto"/>
                <w:bottom w:val="single" w:sz="6" w:space="27" w:color="DDDDDD"/>
                <w:right w:val="none" w:sz="0" w:space="0" w:color="auto"/>
              </w:divBdr>
              <w:divsChild>
                <w:div w:id="221260877">
                  <w:marLeft w:val="0"/>
                  <w:marRight w:val="0"/>
                  <w:marTop w:val="0"/>
                  <w:marBottom w:val="0"/>
                  <w:divBdr>
                    <w:top w:val="none" w:sz="0" w:space="0" w:color="auto"/>
                    <w:left w:val="none" w:sz="0" w:space="0" w:color="auto"/>
                    <w:bottom w:val="none" w:sz="0" w:space="0" w:color="auto"/>
                    <w:right w:val="none" w:sz="0" w:space="0" w:color="auto"/>
                  </w:divBdr>
                  <w:divsChild>
                    <w:div w:id="1410151343">
                      <w:marLeft w:val="0"/>
                      <w:marRight w:val="0"/>
                      <w:marTop w:val="0"/>
                      <w:marBottom w:val="0"/>
                      <w:divBdr>
                        <w:top w:val="none" w:sz="0" w:space="0" w:color="auto"/>
                        <w:left w:val="none" w:sz="0" w:space="0" w:color="auto"/>
                        <w:bottom w:val="none" w:sz="0" w:space="0" w:color="auto"/>
                        <w:right w:val="none" w:sz="0" w:space="0" w:color="auto"/>
                      </w:divBdr>
                    </w:div>
                    <w:div w:id="641542034">
                      <w:marLeft w:val="0"/>
                      <w:marRight w:val="0"/>
                      <w:marTop w:val="0"/>
                      <w:marBottom w:val="0"/>
                      <w:divBdr>
                        <w:top w:val="none" w:sz="0" w:space="0" w:color="auto"/>
                        <w:left w:val="none" w:sz="0" w:space="0" w:color="auto"/>
                        <w:bottom w:val="none" w:sz="0" w:space="0" w:color="auto"/>
                        <w:right w:val="none" w:sz="0" w:space="0" w:color="auto"/>
                      </w:divBdr>
                      <w:divsChild>
                        <w:div w:id="12284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08928">
              <w:marLeft w:val="0"/>
              <w:marRight w:val="0"/>
              <w:marTop w:val="0"/>
              <w:marBottom w:val="0"/>
              <w:divBdr>
                <w:top w:val="none" w:sz="0" w:space="0" w:color="auto"/>
                <w:left w:val="none" w:sz="0" w:space="0" w:color="auto"/>
                <w:bottom w:val="single" w:sz="6" w:space="27" w:color="DDDDDD"/>
                <w:right w:val="none" w:sz="0" w:space="0" w:color="auto"/>
              </w:divBdr>
              <w:divsChild>
                <w:div w:id="2114855794">
                  <w:marLeft w:val="0"/>
                  <w:marRight w:val="0"/>
                  <w:marTop w:val="0"/>
                  <w:marBottom w:val="0"/>
                  <w:divBdr>
                    <w:top w:val="none" w:sz="0" w:space="0" w:color="auto"/>
                    <w:left w:val="none" w:sz="0" w:space="0" w:color="auto"/>
                    <w:bottom w:val="none" w:sz="0" w:space="0" w:color="auto"/>
                    <w:right w:val="none" w:sz="0" w:space="0" w:color="auto"/>
                  </w:divBdr>
                  <w:divsChild>
                    <w:div w:id="1856336902">
                      <w:marLeft w:val="0"/>
                      <w:marRight w:val="0"/>
                      <w:marTop w:val="0"/>
                      <w:marBottom w:val="0"/>
                      <w:divBdr>
                        <w:top w:val="none" w:sz="0" w:space="0" w:color="auto"/>
                        <w:left w:val="none" w:sz="0" w:space="0" w:color="auto"/>
                        <w:bottom w:val="none" w:sz="0" w:space="0" w:color="auto"/>
                        <w:right w:val="none" w:sz="0" w:space="0" w:color="auto"/>
                      </w:divBdr>
                    </w:div>
                    <w:div w:id="828641561">
                      <w:marLeft w:val="0"/>
                      <w:marRight w:val="0"/>
                      <w:marTop w:val="0"/>
                      <w:marBottom w:val="0"/>
                      <w:divBdr>
                        <w:top w:val="none" w:sz="0" w:space="0" w:color="auto"/>
                        <w:left w:val="none" w:sz="0" w:space="0" w:color="auto"/>
                        <w:bottom w:val="none" w:sz="0" w:space="0" w:color="auto"/>
                        <w:right w:val="none" w:sz="0" w:space="0" w:color="auto"/>
                      </w:divBdr>
                      <w:divsChild>
                        <w:div w:id="10941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937236">
      <w:bodyDiv w:val="1"/>
      <w:marLeft w:val="0"/>
      <w:marRight w:val="0"/>
      <w:marTop w:val="0"/>
      <w:marBottom w:val="0"/>
      <w:divBdr>
        <w:top w:val="none" w:sz="0" w:space="0" w:color="auto"/>
        <w:left w:val="none" w:sz="0" w:space="0" w:color="auto"/>
        <w:bottom w:val="none" w:sz="0" w:space="0" w:color="auto"/>
        <w:right w:val="none" w:sz="0" w:space="0" w:color="auto"/>
      </w:divBdr>
      <w:divsChild>
        <w:div w:id="1586986833">
          <w:marLeft w:val="0"/>
          <w:marRight w:val="0"/>
          <w:marTop w:val="0"/>
          <w:marBottom w:val="0"/>
          <w:divBdr>
            <w:top w:val="none" w:sz="0" w:space="0" w:color="auto"/>
            <w:left w:val="none" w:sz="0" w:space="0" w:color="auto"/>
            <w:bottom w:val="none" w:sz="0" w:space="0" w:color="auto"/>
            <w:right w:val="none" w:sz="0" w:space="0" w:color="auto"/>
          </w:divBdr>
        </w:div>
        <w:div w:id="598370208">
          <w:marLeft w:val="0"/>
          <w:marRight w:val="0"/>
          <w:marTop w:val="0"/>
          <w:marBottom w:val="0"/>
          <w:divBdr>
            <w:top w:val="none" w:sz="0" w:space="0" w:color="auto"/>
            <w:left w:val="none" w:sz="0" w:space="0" w:color="auto"/>
            <w:bottom w:val="none" w:sz="0" w:space="0" w:color="auto"/>
            <w:right w:val="none" w:sz="0" w:space="0" w:color="auto"/>
          </w:divBdr>
          <w:divsChild>
            <w:div w:id="17454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docs/editorial-process" TargetMode="External"/><Relationship Id="rId13" Type="http://schemas.openxmlformats.org/officeDocument/2006/relationships/hyperlink" Target="https://www.psychologytoday.com/us/basics/gender" TargetMode="External"/><Relationship Id="rId18" Type="http://schemas.openxmlformats.org/officeDocument/2006/relationships/hyperlink" Target="https://www.psychologytoday.com/us/basics/anxiety" TargetMode="External"/><Relationship Id="rId26" Type="http://schemas.openxmlformats.org/officeDocument/2006/relationships/hyperlink" Target="https://www.psychologytoday.com/us/basics/addiction" TargetMode="External"/><Relationship Id="rId39" Type="http://schemas.openxmlformats.org/officeDocument/2006/relationships/hyperlink" Target="https://www.thehotline.org/resources/statistics/" TargetMode="External"/><Relationship Id="rId3" Type="http://schemas.openxmlformats.org/officeDocument/2006/relationships/webSettings" Target="webSettings.xml"/><Relationship Id="rId21" Type="http://schemas.openxmlformats.org/officeDocument/2006/relationships/hyperlink" Target="https://www.psychologytoday.com/us/blog/social-lights/201907/how-tell-if-you-re-in-abusive-relationship" TargetMode="External"/><Relationship Id="rId34" Type="http://schemas.openxmlformats.org/officeDocument/2006/relationships/hyperlink" Target="https://www.psychologytoday.com/us/basics/post-traumatic-stress-disorder" TargetMode="External"/><Relationship Id="rId42" Type="http://schemas.openxmlformats.org/officeDocument/2006/relationships/hyperlink" Target="https://www.psychologytoday.com/us/blog/why-bad-looks-good/201804/why-domestic-violence-victims-dont-just-leave" TargetMode="External"/><Relationship Id="rId47" Type="http://schemas.openxmlformats.org/officeDocument/2006/relationships/theme" Target="theme/theme1.xml"/><Relationship Id="rId7" Type="http://schemas.openxmlformats.org/officeDocument/2006/relationships/hyperlink" Target="https://www.google.com/url?q=https%3A%2F%2Fwww.facebook.com%2Fuswomenoftoday.org&amp;sa=D&amp;sntz=1&amp;usg=AOvVaw3CRSShk5AL3OCEWKqinjIj" TargetMode="External"/><Relationship Id="rId12" Type="http://schemas.openxmlformats.org/officeDocument/2006/relationships/image" Target="media/image1.jpeg"/><Relationship Id="rId17" Type="http://schemas.openxmlformats.org/officeDocument/2006/relationships/hyperlink" Target="https://www.psychologytoday.com/us/basics/animal-behavior" TargetMode="External"/><Relationship Id="rId25" Type="http://schemas.openxmlformats.org/officeDocument/2006/relationships/hyperlink" Target="https://www.psychologytoday.com/us/basics/personality" TargetMode="External"/><Relationship Id="rId33" Type="http://schemas.openxmlformats.org/officeDocument/2006/relationships/hyperlink" Target="https://www.psychologytoday.com/us/basics/stress" TargetMode="External"/><Relationship Id="rId38" Type="http://schemas.openxmlformats.org/officeDocument/2006/relationships/hyperlink" Target="https://www.psychologytoday.com/us/basics/sexual-abuse"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sychologytoday.com/us/basics/sex" TargetMode="External"/><Relationship Id="rId20" Type="http://schemas.openxmlformats.org/officeDocument/2006/relationships/hyperlink" Target="https://www.psychologytoday.com/us/therapists/domestic-violence/" TargetMode="External"/><Relationship Id="rId29" Type="http://schemas.openxmlformats.org/officeDocument/2006/relationships/hyperlink" Target="https://www.psychologytoday.com/us/blog/social-lights/201907/how-tell-if-you-re-in-abusive-relationship" TargetMode="External"/><Relationship Id="rId41" Type="http://schemas.openxmlformats.org/officeDocument/2006/relationships/hyperlink" Target="https://www.psychologytoday.com/us/basics/self-esteem" TargetMode="External"/><Relationship Id="rId1" Type="http://schemas.openxmlformats.org/officeDocument/2006/relationships/styles" Target="styles.xml"/><Relationship Id="rId6" Type="http://schemas.openxmlformats.org/officeDocument/2006/relationships/hyperlink" Target="https://sites.google.com/view/uswt/home" TargetMode="External"/><Relationship Id="rId11" Type="http://schemas.openxmlformats.org/officeDocument/2006/relationships/hyperlink" Target="https://www.ojp.gov/sites/g/files/xyckuh241/files/archives/factsheets/ojpfs_domesticviolence.html" TargetMode="External"/><Relationship Id="rId24" Type="http://schemas.openxmlformats.org/officeDocument/2006/relationships/image" Target="media/image2.jpeg"/><Relationship Id="rId32" Type="http://schemas.openxmlformats.org/officeDocument/2006/relationships/hyperlink" Target="https://www.psychologytoday.com/us/basics/trauma" TargetMode="External"/><Relationship Id="rId37" Type="http://schemas.openxmlformats.org/officeDocument/2006/relationships/hyperlink" Target="https://www.psychologytoday.com/us/basics/stalking" TargetMode="External"/><Relationship Id="rId40" Type="http://schemas.openxmlformats.org/officeDocument/2006/relationships/image" Target="media/image4.jpeg"/><Relationship Id="rId45" Type="http://schemas.openxmlformats.org/officeDocument/2006/relationships/hyperlink" Target="https://www.psychologytoday.com/us/therapists" TargetMode="External"/><Relationship Id="rId5" Type="http://schemas.openxmlformats.org/officeDocument/2006/relationships/endnotes" Target="endnotes.xml"/><Relationship Id="rId15" Type="http://schemas.openxmlformats.org/officeDocument/2006/relationships/hyperlink" Target="https://www.psychologytoday.com/us/basics/emotional-abuse" TargetMode="External"/><Relationship Id="rId23" Type="http://schemas.openxmlformats.org/officeDocument/2006/relationships/hyperlink" Target="https://www.psychologytoday.com/us/blog/the-harm-done/201809/why-do-we-hurt-the-ones-we-love-insights-the-brain" TargetMode="External"/><Relationship Id="rId28" Type="http://schemas.openxmlformats.org/officeDocument/2006/relationships/hyperlink" Target="https://www.psychologytoday.com/us/blog/social-lights/201907/how-tell-if-you-re-in-abusive-relationship" TargetMode="External"/><Relationship Id="rId36" Type="http://schemas.openxmlformats.org/officeDocument/2006/relationships/hyperlink" Target="https://www.psychologytoday.com/us/blog/talking-about-men/201911/domestic-violence-against-men-no-laughing-matter" TargetMode="External"/><Relationship Id="rId10" Type="http://schemas.openxmlformats.org/officeDocument/2006/relationships/hyperlink" Target="https://www.psychologytoday.com/us/basics/emotional-abuse" TargetMode="External"/><Relationship Id="rId19" Type="http://schemas.openxmlformats.org/officeDocument/2006/relationships/hyperlink" Target="https://www.psychologytoday.com/us/basics/depression" TargetMode="External"/><Relationship Id="rId31" Type="http://schemas.openxmlformats.org/officeDocument/2006/relationships/image" Target="media/image3.jpeg"/><Relationship Id="rId44" Type="http://schemas.openxmlformats.org/officeDocument/2006/relationships/hyperlink" Target="https://www.thehotline.org/help/" TargetMode="External"/><Relationship Id="rId4" Type="http://schemas.openxmlformats.org/officeDocument/2006/relationships/footnotes" Target="footnotes.xml"/><Relationship Id="rId9" Type="http://schemas.openxmlformats.org/officeDocument/2006/relationships/hyperlink" Target="https://www.psychologytoday.com/us/basics/sex" TargetMode="External"/><Relationship Id="rId14" Type="http://schemas.openxmlformats.org/officeDocument/2006/relationships/hyperlink" Target="https://www.psychologytoday.com/us/basics/homosexuality" TargetMode="External"/><Relationship Id="rId22" Type="http://schemas.openxmlformats.org/officeDocument/2006/relationships/hyperlink" Target="https://www.psychologytoday.com/us/blog/insight-therapy/201411/why-do-men-sexually-assault-women" TargetMode="External"/><Relationship Id="rId27" Type="http://schemas.openxmlformats.org/officeDocument/2006/relationships/hyperlink" Target="https://www.psychologytoday.com/us/basics/jealousy" TargetMode="External"/><Relationship Id="rId30" Type="http://schemas.openxmlformats.org/officeDocument/2006/relationships/hyperlink" Target="https://www.psychologytoday.com/us/basics/guilt" TargetMode="External"/><Relationship Id="rId35" Type="http://schemas.openxmlformats.org/officeDocument/2006/relationships/hyperlink" Target="https://www.psychologytoday.com/us/blog/somatic-psychology/201105/domestic-violence-power-struggle-lasting-consequences" TargetMode="External"/><Relationship Id="rId43" Type="http://schemas.openxmlformats.org/officeDocument/2006/relationships/hyperlink" Target="https://www.psychologytoday.com/us/blog/social-lights/201907/how-tell-if-you-re-in-abusive-relatio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Terri</dc:creator>
  <cp:keywords/>
  <dc:description/>
  <cp:lastModifiedBy>Sherman, Terri</cp:lastModifiedBy>
  <cp:revision>3</cp:revision>
  <cp:lastPrinted>2022-11-04T16:17:00Z</cp:lastPrinted>
  <dcterms:created xsi:type="dcterms:W3CDTF">2022-11-04T15:59:00Z</dcterms:created>
  <dcterms:modified xsi:type="dcterms:W3CDTF">2022-11-04T16:21:00Z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795725-52d2-44ec-87ed-8b3b9e2ed4e5_Enabled">
    <vt:lpwstr>true</vt:lpwstr>
  </property>
  <property fmtid="{D5CDD505-2E9C-101B-9397-08002B2CF9AE}" pid="3" name="MSIP_Label_9e795725-52d2-44ec-87ed-8b3b9e2ed4e5_SetDate">
    <vt:lpwstr>2022-11-04T15:59:37Z</vt:lpwstr>
  </property>
  <property fmtid="{D5CDD505-2E9C-101B-9397-08002B2CF9AE}" pid="4" name="MSIP_Label_9e795725-52d2-44ec-87ed-8b3b9e2ed4e5_Method">
    <vt:lpwstr>Standard</vt:lpwstr>
  </property>
  <property fmtid="{D5CDD505-2E9C-101B-9397-08002B2CF9AE}" pid="5" name="MSIP_Label_9e795725-52d2-44ec-87ed-8b3b9e2ed4e5_Name">
    <vt:lpwstr>Internal</vt:lpwstr>
  </property>
  <property fmtid="{D5CDD505-2E9C-101B-9397-08002B2CF9AE}" pid="6" name="MSIP_Label_9e795725-52d2-44ec-87ed-8b3b9e2ed4e5_SiteId">
    <vt:lpwstr>a10ba484-6331-40ee-b0ab-cb737ca60a80</vt:lpwstr>
  </property>
  <property fmtid="{D5CDD505-2E9C-101B-9397-08002B2CF9AE}" pid="7" name="MSIP_Label_9e795725-52d2-44ec-87ed-8b3b9e2ed4e5_ActionId">
    <vt:lpwstr>50b0d967-f1a5-4865-9bcf-9be4e3f59122</vt:lpwstr>
  </property>
  <property fmtid="{D5CDD505-2E9C-101B-9397-08002B2CF9AE}" pid="8" name="MSIP_Label_9e795725-52d2-44ec-87ed-8b3b9e2ed4e5_ContentBits">
    <vt:lpwstr>0</vt:lpwstr>
  </property>
</Properties>
</file>