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2FF82" w14:textId="77777777" w:rsidR="00EE3ACA" w:rsidRPr="00EE3ACA" w:rsidRDefault="00EE3ACA" w:rsidP="00EE3ACA">
      <w:pPr>
        <w:jc w:val="center"/>
      </w:pPr>
      <w:r w:rsidRPr="00EE3ACA">
        <w:t>ENOUGH is ENOUGH</w:t>
      </w:r>
    </w:p>
    <w:p w14:paraId="3E80CFAE" w14:textId="7D4D24DA" w:rsidR="00EE3ACA" w:rsidRPr="00EE3ACA" w:rsidRDefault="00EE3ACA" w:rsidP="00EE3ACA">
      <w:pPr>
        <w:jc w:val="center"/>
      </w:pPr>
      <w:r w:rsidRPr="00EE3ACA">
        <w:drawing>
          <wp:inline distT="0" distB="0" distL="0" distR="0" wp14:anchorId="3EDEFA3E" wp14:editId="1782503E">
            <wp:extent cx="1242060" cy="922020"/>
            <wp:effectExtent l="0" t="0" r="0" b="0"/>
            <wp:docPr id="366049067" name="Picture 2" descr="See related image de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related image detai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C1B8D" w14:textId="505227B9" w:rsidR="00EE3ACA" w:rsidRPr="00EE3ACA" w:rsidRDefault="00EE3ACA" w:rsidP="00EE3ACA">
      <w:pPr>
        <w:jc w:val="center"/>
      </w:pPr>
      <w:r w:rsidRPr="00EE3ACA">
        <w:t>Fremont Area Women of Today</w:t>
      </w:r>
    </w:p>
    <w:p w14:paraId="5BA9EC27" w14:textId="77777777" w:rsidR="00EE3ACA" w:rsidRPr="00EE3ACA" w:rsidRDefault="00EE3ACA" w:rsidP="00EE3ACA">
      <w:pPr>
        <w:spacing w:after="0"/>
        <w:jc w:val="center"/>
      </w:pPr>
      <w:r w:rsidRPr="00EE3ACA">
        <w:t>Sex Trafficking  Awareness</w:t>
      </w:r>
    </w:p>
    <w:p w14:paraId="20D57ECB" w14:textId="77777777" w:rsidR="00EE3ACA" w:rsidRPr="00EE3ACA" w:rsidRDefault="00EE3ACA" w:rsidP="00EE3ACA">
      <w:pPr>
        <w:spacing w:after="0"/>
        <w:jc w:val="center"/>
      </w:pPr>
      <w:r w:rsidRPr="00EE3ACA">
        <w:t>Program Manager</w:t>
      </w:r>
    </w:p>
    <w:p w14:paraId="396DF76E" w14:textId="77777777" w:rsidR="00EE3ACA" w:rsidRPr="00EE3ACA" w:rsidRDefault="00EE3ACA" w:rsidP="00EE3ACA">
      <w:pPr>
        <w:jc w:val="center"/>
      </w:pPr>
    </w:p>
    <w:p w14:paraId="4ABA0DF4" w14:textId="77777777" w:rsidR="00EE3ACA" w:rsidRPr="00EE3ACA" w:rsidRDefault="00EE3ACA" w:rsidP="00EE3ACA"/>
    <w:p w14:paraId="5EB61F0F" w14:textId="77777777" w:rsidR="00EE3ACA" w:rsidRPr="00EE3ACA" w:rsidRDefault="00EE3ACA" w:rsidP="00EE3ACA">
      <w:r w:rsidRPr="00EE3ACA">
        <w:t>My Fellow Chapter Members,</w:t>
      </w:r>
    </w:p>
    <w:p w14:paraId="29386058" w14:textId="77777777" w:rsidR="00EE3ACA" w:rsidRDefault="00EE3ACA" w:rsidP="00EE3ACA">
      <w:pPr>
        <w:ind w:firstLine="720"/>
      </w:pPr>
      <w:r w:rsidRPr="00EE3ACA">
        <w:t xml:space="preserve">Fremont Area will be sponsoring this project again this year.  </w:t>
      </w:r>
      <w:r>
        <w:t xml:space="preserve">Our members will be your Program Managers, as we all feel this project is very important.  You will use our President’s email address for any correspondence; she will forward it to our chapter members.  </w:t>
      </w:r>
    </w:p>
    <w:p w14:paraId="7937C26C" w14:textId="69FFAE3A" w:rsidR="00EE3ACA" w:rsidRDefault="00EE3ACA" w:rsidP="00EE3ACA">
      <w:pPr>
        <w:ind w:firstLine="720"/>
      </w:pPr>
      <w:r>
        <w:t xml:space="preserve">Our chapter members each trimester takes a flyer around to our hotels here in Fremont that was provided by Set Me Free.  We talk to the managers and give them a flyer; these will be emailed out to your chapters soon.  </w:t>
      </w:r>
    </w:p>
    <w:p w14:paraId="5EF51885" w14:textId="1CB135C4" w:rsidR="00EE3ACA" w:rsidRDefault="00EE3ACA" w:rsidP="00EE3ACA">
      <w:pPr>
        <w:ind w:firstLine="720"/>
      </w:pPr>
      <w:r>
        <w:t>Another way you can help and educate your members is to have someone from your Police Department or County Sheriff Department to come in as a speaker.</w:t>
      </w:r>
    </w:p>
    <w:p w14:paraId="1DE09193" w14:textId="4CD7FB62" w:rsidR="00EE3ACA" w:rsidRDefault="00EE3ACA" w:rsidP="00EE3ACA">
      <w:pPr>
        <w:ind w:firstLine="720"/>
      </w:pPr>
      <w:r>
        <w:t xml:space="preserve">Sex Trafficking is not going to disappear </w:t>
      </w:r>
      <w:r w:rsidR="002322B1">
        <w:t>soon;</w:t>
      </w:r>
      <w:r>
        <w:t xml:space="preserve"> we need to go out in our communities and </w:t>
      </w:r>
      <w:r w:rsidRPr="002322B1">
        <w:rPr>
          <w:b/>
          <w:bCs/>
        </w:rPr>
        <w:t>EDUCATE</w:t>
      </w:r>
      <w:r>
        <w:t>!</w:t>
      </w:r>
    </w:p>
    <w:p w14:paraId="7D8F2624" w14:textId="7826C91A" w:rsidR="00EE3ACA" w:rsidRPr="00EE3ACA" w:rsidRDefault="00EE3ACA" w:rsidP="00EE3ACA">
      <w:pPr>
        <w:ind w:firstLine="720"/>
      </w:pPr>
      <w:r w:rsidRPr="00EE3ACA">
        <w:t xml:space="preserve"> </w:t>
      </w:r>
      <w:r>
        <w:t xml:space="preserve">We are </w:t>
      </w:r>
      <w:r w:rsidRPr="00EE3ACA">
        <w:t>hoping to receive a lot of certifications this year.</w:t>
      </w:r>
      <w:r>
        <w:t xml:space="preserve">  Please complete our Fast Start on the website.</w:t>
      </w:r>
    </w:p>
    <w:p w14:paraId="7BF3FCC7" w14:textId="77B7312E" w:rsidR="00DA4853" w:rsidRDefault="00EE3ACA" w:rsidP="00EE3ACA">
      <w:r w:rsidRPr="00EE3ACA">
        <w:t xml:space="preserve">Remember, we need to </w:t>
      </w:r>
      <w:r w:rsidRPr="00EE3ACA">
        <w:rPr>
          <w:b/>
          <w:bCs/>
        </w:rPr>
        <w:t>EDUCATE</w:t>
      </w:r>
      <w:r w:rsidRPr="00EE3ACA">
        <w:t xml:space="preserve">, </w:t>
      </w:r>
      <w:r w:rsidRPr="00EE3ACA">
        <w:rPr>
          <w:b/>
          <w:bCs/>
        </w:rPr>
        <w:t>EDUCATE</w:t>
      </w:r>
      <w:r w:rsidRPr="00EE3ACA">
        <w:t xml:space="preserve"> and </w:t>
      </w:r>
      <w:r w:rsidRPr="00EE3ACA">
        <w:rPr>
          <w:b/>
          <w:bCs/>
        </w:rPr>
        <w:t>EDUCATE</w:t>
      </w:r>
    </w:p>
    <w:sectPr w:rsidR="00DA4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ACA"/>
    <w:rsid w:val="002322B1"/>
    <w:rsid w:val="00286B0D"/>
    <w:rsid w:val="005D6901"/>
    <w:rsid w:val="006D3648"/>
    <w:rsid w:val="008B3C16"/>
    <w:rsid w:val="00B943AE"/>
    <w:rsid w:val="00DA4853"/>
    <w:rsid w:val="00EE3ACA"/>
    <w:rsid w:val="00FB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FCC84"/>
  <w15:chartTrackingRefBased/>
  <w15:docId w15:val="{43CBD16B-67CE-4E2B-B97D-44AD3DC9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A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3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3A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3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A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A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A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A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A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A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A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A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A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3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3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3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3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3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3A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3A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3A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3A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3A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3A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Turner</dc:creator>
  <cp:keywords/>
  <dc:description/>
  <cp:lastModifiedBy>Maxine Turner</cp:lastModifiedBy>
  <cp:revision>1</cp:revision>
  <dcterms:created xsi:type="dcterms:W3CDTF">2025-05-24T11:42:00Z</dcterms:created>
  <dcterms:modified xsi:type="dcterms:W3CDTF">2025-05-24T11:54:00Z</dcterms:modified>
</cp:coreProperties>
</file>