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9FE3" w14:textId="17F36CF0" w:rsidR="00962F99" w:rsidRDefault="00DA23EC" w:rsidP="00DA23EC">
      <w:pPr>
        <w:jc w:val="center"/>
        <w:rPr>
          <w:sz w:val="56"/>
          <w:szCs w:val="56"/>
        </w:rPr>
      </w:pPr>
      <w:r w:rsidRPr="00DA23EC">
        <w:rPr>
          <w:sz w:val="56"/>
          <w:szCs w:val="56"/>
        </w:rPr>
        <w:t>Alpine Ridge Neighborhood Directory</w:t>
      </w:r>
    </w:p>
    <w:p w14:paraId="4EF16DA9" w14:textId="77777777" w:rsidR="00DA23EC" w:rsidRDefault="00DA23EC" w:rsidP="00DA23EC">
      <w:pPr>
        <w:jc w:val="center"/>
        <w:rPr>
          <w:sz w:val="56"/>
          <w:szCs w:val="56"/>
        </w:rPr>
      </w:pPr>
    </w:p>
    <w:p w14:paraId="2FE5EF3F" w14:textId="77777777" w:rsidR="00DA23EC" w:rsidRDefault="00DA23EC" w:rsidP="00DA23EC">
      <w:pPr>
        <w:jc w:val="center"/>
        <w:rPr>
          <w:sz w:val="56"/>
          <w:szCs w:val="56"/>
        </w:rPr>
      </w:pPr>
    </w:p>
    <w:p w14:paraId="300040C3" w14:textId="423CFD64" w:rsidR="00DA23EC" w:rsidRPr="00BF3D3B" w:rsidRDefault="00BF3D3B" w:rsidP="00DA23EC">
      <w:pPr>
        <w:jc w:val="center"/>
        <w:rPr>
          <w:color w:val="EE0000"/>
          <w:sz w:val="56"/>
          <w:szCs w:val="56"/>
        </w:rPr>
      </w:pPr>
      <w:r w:rsidRPr="00BF3D3B">
        <w:rPr>
          <w:color w:val="EE0000"/>
          <w:sz w:val="56"/>
          <w:szCs w:val="56"/>
        </w:rPr>
        <w:t>This is a blank sample.</w:t>
      </w:r>
    </w:p>
    <w:p w14:paraId="5661C2EE" w14:textId="77777777" w:rsidR="00DA23EC" w:rsidRDefault="00DA23EC"/>
    <w:p w14:paraId="6D5415BE" w14:textId="77777777" w:rsidR="00DA23EC" w:rsidRDefault="00DA23EC"/>
    <w:sectPr w:rsidR="00DA23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0D115" w14:textId="77777777" w:rsidR="00CC371B" w:rsidRDefault="00CC371B" w:rsidP="00DA23EC">
      <w:pPr>
        <w:spacing w:after="0" w:line="240" w:lineRule="auto"/>
      </w:pPr>
      <w:r>
        <w:separator/>
      </w:r>
    </w:p>
  </w:endnote>
  <w:endnote w:type="continuationSeparator" w:id="0">
    <w:p w14:paraId="4E48FC55" w14:textId="77777777" w:rsidR="00CC371B" w:rsidRDefault="00CC371B" w:rsidP="00DA2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1BB09" w14:textId="77777777" w:rsidR="00DA23EC" w:rsidRDefault="00DA23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1D913" w14:textId="77777777" w:rsidR="00DA23EC" w:rsidRDefault="00DA23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65D9" w14:textId="77777777" w:rsidR="00DA23EC" w:rsidRDefault="00DA23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C1FD" w14:textId="77777777" w:rsidR="00CC371B" w:rsidRDefault="00CC371B" w:rsidP="00DA23EC">
      <w:pPr>
        <w:spacing w:after="0" w:line="240" w:lineRule="auto"/>
      </w:pPr>
      <w:r>
        <w:separator/>
      </w:r>
    </w:p>
  </w:footnote>
  <w:footnote w:type="continuationSeparator" w:id="0">
    <w:p w14:paraId="31C901D3" w14:textId="77777777" w:rsidR="00CC371B" w:rsidRDefault="00CC371B" w:rsidP="00DA2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0ADAB" w14:textId="15304554" w:rsidR="00DA23EC" w:rsidRDefault="00000000">
    <w:pPr>
      <w:pStyle w:val="Header"/>
    </w:pPr>
    <w:r>
      <w:rPr>
        <w:noProof/>
      </w:rPr>
      <w:pict w14:anchorId="0492F7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margin-left:0;margin-top:0;width:439.9pt;height:21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2E70" w14:textId="13AD5C4F" w:rsidR="00DA23EC" w:rsidRDefault="00000000">
    <w:pPr>
      <w:pStyle w:val="Header"/>
    </w:pPr>
    <w:r>
      <w:rPr>
        <w:noProof/>
      </w:rPr>
      <w:pict w14:anchorId="6785D0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margin-left:0;margin-top:0;width:439.9pt;height:21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4947" w14:textId="316538CE" w:rsidR="00DA23EC" w:rsidRDefault="00000000">
    <w:pPr>
      <w:pStyle w:val="Header"/>
    </w:pPr>
    <w:r>
      <w:rPr>
        <w:noProof/>
      </w:rPr>
      <w:pict w14:anchorId="5D58C4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7" type="#_x0000_t136" style="position:absolute;margin-left:0;margin-top:0;width:439.9pt;height:21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EC"/>
    <w:rsid w:val="00003E51"/>
    <w:rsid w:val="000E1ED1"/>
    <w:rsid w:val="00137BC4"/>
    <w:rsid w:val="002A13FD"/>
    <w:rsid w:val="00385396"/>
    <w:rsid w:val="00571B74"/>
    <w:rsid w:val="008F3424"/>
    <w:rsid w:val="00962F99"/>
    <w:rsid w:val="00BF3D3B"/>
    <w:rsid w:val="00CC371B"/>
    <w:rsid w:val="00D53C61"/>
    <w:rsid w:val="00DA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56A44"/>
  <w15:chartTrackingRefBased/>
  <w15:docId w15:val="{CD1539CC-FA94-47C2-A138-40A5B950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3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3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3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3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3E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2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3EC"/>
  </w:style>
  <w:style w:type="paragraph" w:styleId="Footer">
    <w:name w:val="footer"/>
    <w:basedOn w:val="Normal"/>
    <w:link w:val="FooterChar"/>
    <w:uiPriority w:val="99"/>
    <w:unhideWhenUsed/>
    <w:rsid w:val="00DA2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157AC-4B01-4BA5-82B0-6DF64A9AF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Giglia Family</dc:creator>
  <cp:keywords/>
  <dc:description/>
  <cp:lastModifiedBy>Giglia Family</cp:lastModifiedBy>
  <cp:revision>2</cp:revision>
  <dcterms:created xsi:type="dcterms:W3CDTF">2026-04-06T20:20:00Z</dcterms:created>
  <dcterms:modified xsi:type="dcterms:W3CDTF">2026-04-06T20:34:00Z</dcterms:modified>
</cp:coreProperties>
</file>