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B5A7" w14:textId="1523A14E" w:rsidR="007835CA" w:rsidRPr="006D184B" w:rsidRDefault="00C12E68" w:rsidP="007439C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Montgomery General Hospital</w:t>
      </w:r>
      <w:r w:rsidR="00BE228F" w:rsidRPr="006D184B">
        <w:rPr>
          <w:rFonts w:ascii="Times New Roman" w:hAnsi="Times New Roman" w:cs="Times New Roman"/>
          <w:b/>
          <w:u w:val="single"/>
        </w:rPr>
        <w:t xml:space="preserve"> </w:t>
      </w:r>
      <w:r w:rsidR="007835CA" w:rsidRPr="006D184B">
        <w:rPr>
          <w:rFonts w:ascii="Times New Roman" w:hAnsi="Times New Roman" w:cs="Times New Roman"/>
          <w:b/>
          <w:u w:val="single"/>
        </w:rPr>
        <w:t>Notifies Patients of Data Security Incident</w:t>
      </w:r>
    </w:p>
    <w:p w14:paraId="42D9B5A8" w14:textId="69F1AF2C" w:rsidR="006403BA" w:rsidRPr="006D184B" w:rsidRDefault="00776919" w:rsidP="00A03D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Montgomery, WV</w:t>
      </w:r>
      <w:r w:rsidR="00562D1E" w:rsidRPr="006D184B">
        <w:rPr>
          <w:rFonts w:ascii="Times New Roman" w:hAnsi="Times New Roman" w:cs="Times New Roman"/>
          <w:b/>
        </w:rPr>
        <w:t xml:space="preserve"> – </w:t>
      </w:r>
      <w:r w:rsidR="00C12E68">
        <w:rPr>
          <w:rFonts w:ascii="Times New Roman" w:hAnsi="Times New Roman" w:cs="Times New Roman"/>
          <w:b/>
        </w:rPr>
        <w:t>May 8</w:t>
      </w:r>
      <w:r w:rsidR="00562D1E" w:rsidRPr="006D184B">
        <w:rPr>
          <w:rFonts w:ascii="Times New Roman" w:hAnsi="Times New Roman" w:cs="Times New Roman"/>
          <w:b/>
        </w:rPr>
        <w:t>, 202</w:t>
      </w:r>
      <w:r w:rsidR="00EE5574" w:rsidRPr="006D184B">
        <w:rPr>
          <w:rFonts w:ascii="Times New Roman" w:hAnsi="Times New Roman" w:cs="Times New Roman"/>
          <w:b/>
        </w:rPr>
        <w:t>3</w:t>
      </w:r>
      <w:r w:rsidR="00562D1E" w:rsidRPr="006D184B">
        <w:rPr>
          <w:rFonts w:ascii="Times New Roman" w:hAnsi="Times New Roman" w:cs="Times New Roman"/>
          <w:b/>
        </w:rPr>
        <w:t xml:space="preserve"> </w:t>
      </w:r>
      <w:r w:rsidR="00EE5574" w:rsidRPr="006D184B">
        <w:rPr>
          <w:rFonts w:ascii="Times New Roman" w:hAnsi="Times New Roman" w:cs="Times New Roman"/>
          <w:b/>
        </w:rPr>
        <w:t>–</w:t>
      </w:r>
      <w:r w:rsidR="00562D1E" w:rsidRPr="006D184B">
        <w:rPr>
          <w:rFonts w:ascii="Times New Roman" w:hAnsi="Times New Roman" w:cs="Times New Roman"/>
        </w:rPr>
        <w:t xml:space="preserve"> </w:t>
      </w:r>
      <w:bookmarkStart w:id="0" w:name="_Hlk134429472"/>
      <w:r>
        <w:rPr>
          <w:rFonts w:ascii="Times New Roman" w:hAnsi="Times New Roman" w:cs="Times New Roman"/>
        </w:rPr>
        <w:t>Montgomery General Hospital</w:t>
      </w:r>
      <w:bookmarkEnd w:id="0"/>
      <w:r w:rsidR="00BC78E7" w:rsidRPr="00BC78E7">
        <w:rPr>
          <w:rFonts w:ascii="Times New Roman" w:hAnsi="Times New Roman" w:cs="Times New Roman"/>
        </w:rPr>
        <w:t xml:space="preserve"> </w:t>
      </w:r>
      <w:r w:rsidR="006403BA" w:rsidRPr="006D184B">
        <w:rPr>
          <w:rFonts w:ascii="Times New Roman" w:hAnsi="Times New Roman" w:cs="Times New Roman"/>
        </w:rPr>
        <w:t xml:space="preserve">announced today that </w:t>
      </w:r>
      <w:r w:rsidR="00E5163E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>is notifying</w:t>
      </w:r>
      <w:r w:rsidR="006403BA" w:rsidRPr="006D184B">
        <w:rPr>
          <w:rFonts w:ascii="Times New Roman" w:hAnsi="Times New Roman" w:cs="Times New Roman"/>
        </w:rPr>
        <w:t xml:space="preserve"> individuals whose information was involved in a recent cybersecurity incident. </w:t>
      </w:r>
    </w:p>
    <w:p w14:paraId="42D9B5A9" w14:textId="5A20B99B" w:rsidR="006403BA" w:rsidRPr="006D184B" w:rsidRDefault="000C5DD2" w:rsidP="00A03D09">
      <w:pPr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</w:rPr>
        <w:t>Recently</w:t>
      </w:r>
      <w:r w:rsidR="006403BA" w:rsidRPr="006D184B">
        <w:rPr>
          <w:rFonts w:ascii="Times New Roman" w:hAnsi="Times New Roman" w:cs="Times New Roman"/>
          <w:lang w:val="x-none"/>
        </w:rPr>
        <w:t xml:space="preserve">, </w:t>
      </w:r>
      <w:r w:rsidR="00776919" w:rsidRPr="00776919">
        <w:rPr>
          <w:rFonts w:ascii="Times New Roman" w:hAnsi="Times New Roman" w:cs="Times New Roman"/>
        </w:rPr>
        <w:t>Montgomery General Hospital</w:t>
      </w:r>
      <w:r w:rsidR="007769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(“</w:t>
      </w:r>
      <w:proofErr w:type="spellStart"/>
      <w:r w:rsidR="00776919">
        <w:rPr>
          <w:rFonts w:ascii="Times New Roman" w:hAnsi="Times New Roman" w:cs="Times New Roman"/>
        </w:rPr>
        <w:t>MGH</w:t>
      </w:r>
      <w:proofErr w:type="spellEnd"/>
      <w:r>
        <w:rPr>
          <w:rFonts w:ascii="Times New Roman" w:hAnsi="Times New Roman" w:cs="Times New Roman"/>
        </w:rPr>
        <w:t>”)</w:t>
      </w:r>
      <w:r w:rsidR="00891697" w:rsidRPr="006D184B">
        <w:rPr>
          <w:rFonts w:ascii="Times New Roman" w:hAnsi="Times New Roman" w:cs="Times New Roman"/>
        </w:rPr>
        <w:t xml:space="preserve"> </w:t>
      </w:r>
      <w:r w:rsidR="006403BA" w:rsidRPr="006D184B">
        <w:rPr>
          <w:rFonts w:ascii="Times New Roman" w:hAnsi="Times New Roman" w:cs="Times New Roman"/>
          <w:lang w:val="x-none"/>
        </w:rPr>
        <w:t xml:space="preserve">discovered a cybersecurity incident that impacted its IT systems. Immediately upon identifying the incident, </w:t>
      </w:r>
      <w:proofErr w:type="spellStart"/>
      <w:r w:rsidR="00776919">
        <w:rPr>
          <w:rFonts w:ascii="Times New Roman" w:hAnsi="Times New Roman" w:cs="Times New Roman"/>
        </w:rPr>
        <w:t>MGH</w:t>
      </w:r>
      <w:proofErr w:type="spellEnd"/>
      <w:r w:rsidR="006403BA" w:rsidRPr="006D184B">
        <w:rPr>
          <w:rFonts w:ascii="Times New Roman" w:hAnsi="Times New Roman" w:cs="Times New Roman"/>
          <w:lang w:val="x-none"/>
        </w:rPr>
        <w:t xml:space="preserve"> quickly engaged third-party cybersecurity experts to assess, contain, and remediate the incident. Law enforcement was also notified.</w:t>
      </w:r>
    </w:p>
    <w:p w14:paraId="42D9B5AA" w14:textId="3E7A6D3C" w:rsidR="006403BA" w:rsidRPr="006D184B" w:rsidRDefault="006403BA" w:rsidP="00EF298A">
      <w:pPr>
        <w:jc w:val="both"/>
        <w:rPr>
          <w:rFonts w:ascii="Times New Roman" w:hAnsi="Times New Roman" w:cs="Times New Roman"/>
        </w:rPr>
      </w:pPr>
      <w:r w:rsidRPr="006D184B">
        <w:rPr>
          <w:rFonts w:ascii="Times New Roman" w:hAnsi="Times New Roman" w:cs="Times New Roman"/>
          <w:lang w:val="x-none"/>
        </w:rPr>
        <w:t>An investigation into the scope of the incident was launched to determine what, if any, information was accessed and acquired by the unauth</w:t>
      </w:r>
      <w:r w:rsidR="00242FB3">
        <w:rPr>
          <w:rFonts w:ascii="Times New Roman" w:hAnsi="Times New Roman" w:cs="Times New Roman"/>
          <w:lang w:val="x-none"/>
        </w:rPr>
        <w:t>orized party. The investigation</w:t>
      </w:r>
      <w:r w:rsidRPr="006D184B">
        <w:rPr>
          <w:rFonts w:ascii="Times New Roman" w:hAnsi="Times New Roman" w:cs="Times New Roman"/>
          <w:lang w:val="x-none"/>
        </w:rPr>
        <w:t xml:space="preserve"> determined that certain patients’ information may have been exposed to the unauthorized party, including the following categories of information:</w:t>
      </w:r>
      <w:r w:rsidR="00EF298A" w:rsidRPr="00EF298A">
        <w:rPr>
          <w:rFonts w:ascii="Times New Roman" w:hAnsi="Times New Roman" w:cs="Times New Roman"/>
        </w:rPr>
        <w:t xml:space="preserve"> name, address, date of birth, </w:t>
      </w:r>
      <w:r w:rsidR="00BE443A">
        <w:rPr>
          <w:rFonts w:ascii="Times New Roman" w:hAnsi="Times New Roman" w:cs="Times New Roman"/>
        </w:rPr>
        <w:t>s</w:t>
      </w:r>
      <w:r w:rsidR="00EF298A" w:rsidRPr="00EF298A">
        <w:rPr>
          <w:rFonts w:ascii="Times New Roman" w:hAnsi="Times New Roman" w:cs="Times New Roman"/>
        </w:rPr>
        <w:t xml:space="preserve">ocial </w:t>
      </w:r>
      <w:r w:rsidR="00BE443A">
        <w:rPr>
          <w:rFonts w:ascii="Times New Roman" w:hAnsi="Times New Roman" w:cs="Times New Roman"/>
        </w:rPr>
        <w:t>s</w:t>
      </w:r>
      <w:r w:rsidR="00EF298A" w:rsidRPr="00EF298A">
        <w:rPr>
          <w:rFonts w:ascii="Times New Roman" w:hAnsi="Times New Roman" w:cs="Times New Roman"/>
        </w:rPr>
        <w:t xml:space="preserve">ecurity </w:t>
      </w:r>
      <w:r w:rsidR="00BE443A">
        <w:rPr>
          <w:rFonts w:ascii="Times New Roman" w:hAnsi="Times New Roman" w:cs="Times New Roman"/>
        </w:rPr>
        <w:t>n</w:t>
      </w:r>
      <w:r w:rsidR="00EF298A" w:rsidRPr="00EF298A">
        <w:rPr>
          <w:rFonts w:ascii="Times New Roman" w:hAnsi="Times New Roman" w:cs="Times New Roman"/>
        </w:rPr>
        <w:t>umber and treatment information</w:t>
      </w:r>
      <w:r w:rsidR="006F0B8B" w:rsidRPr="006D184B">
        <w:rPr>
          <w:rFonts w:ascii="Times New Roman" w:hAnsi="Times New Roman" w:cs="Times New Roman"/>
        </w:rPr>
        <w:t>.</w:t>
      </w:r>
    </w:p>
    <w:p w14:paraId="6D81EFA4" w14:textId="68BA444E" w:rsidR="00423E9F" w:rsidRDefault="006403BA" w:rsidP="00A03D09">
      <w:pPr>
        <w:jc w:val="both"/>
        <w:rPr>
          <w:rFonts w:ascii="Times New Roman" w:hAnsi="Times New Roman" w:cs="Times New Roman"/>
        </w:rPr>
      </w:pPr>
      <w:r w:rsidRPr="006D184B">
        <w:rPr>
          <w:rFonts w:ascii="Times New Roman" w:hAnsi="Times New Roman" w:cs="Times New Roman"/>
          <w:lang w:val="x-none"/>
        </w:rPr>
        <w:t xml:space="preserve">While the investigation did not find any instances of fraud or identity theft that have occurred as a result of this incident, </w:t>
      </w:r>
      <w:proofErr w:type="spellStart"/>
      <w:r w:rsidR="00776919">
        <w:rPr>
          <w:rFonts w:ascii="Times New Roman" w:hAnsi="Times New Roman" w:cs="Times New Roman"/>
        </w:rPr>
        <w:t>MGH</w:t>
      </w:r>
      <w:proofErr w:type="spellEnd"/>
      <w:r w:rsidRPr="006D184B">
        <w:rPr>
          <w:rFonts w:ascii="Times New Roman" w:hAnsi="Times New Roman" w:cs="Times New Roman"/>
          <w:lang w:val="x-none"/>
        </w:rPr>
        <w:t xml:space="preserve"> </w:t>
      </w:r>
      <w:r w:rsidR="00BE443A">
        <w:rPr>
          <w:rFonts w:ascii="Times New Roman" w:hAnsi="Times New Roman" w:cs="Times New Roman"/>
        </w:rPr>
        <w:t>is notifying</w:t>
      </w:r>
      <w:r w:rsidRPr="006D184B">
        <w:rPr>
          <w:rFonts w:ascii="Times New Roman" w:hAnsi="Times New Roman" w:cs="Times New Roman"/>
          <w:lang w:val="x-none"/>
        </w:rPr>
        <w:t xml:space="preserve"> individuals whose personal information was involved and providing resources they can use to help protect their information. </w:t>
      </w:r>
      <w:proofErr w:type="spellStart"/>
      <w:r w:rsidR="00776919">
        <w:rPr>
          <w:rFonts w:ascii="Times New Roman" w:hAnsi="Times New Roman" w:cs="Times New Roman"/>
        </w:rPr>
        <w:t>MGH</w:t>
      </w:r>
      <w:proofErr w:type="spellEnd"/>
      <w:r w:rsidRPr="006D184B">
        <w:rPr>
          <w:rFonts w:ascii="Times New Roman" w:hAnsi="Times New Roman" w:cs="Times New Roman"/>
          <w:lang w:val="x-none"/>
        </w:rPr>
        <w:t xml:space="preserve"> is offering complimentary credit monitoring and identity theft protection services through </w:t>
      </w:r>
      <w:r w:rsidR="006A4FD0">
        <w:rPr>
          <w:rFonts w:ascii="Times New Roman" w:hAnsi="Times New Roman" w:cs="Times New Roman"/>
        </w:rPr>
        <w:t>Cyberscout, a TransUnion company</w:t>
      </w:r>
      <w:r w:rsidRPr="006D184B">
        <w:rPr>
          <w:rFonts w:ascii="Times New Roman" w:hAnsi="Times New Roman" w:cs="Times New Roman"/>
          <w:lang w:val="x-none"/>
        </w:rPr>
        <w:t xml:space="preserve">. </w:t>
      </w:r>
    </w:p>
    <w:p w14:paraId="42D9B5AC" w14:textId="42B0CB98" w:rsidR="006403BA" w:rsidRPr="006D184B" w:rsidRDefault="00776919" w:rsidP="00A03D09">
      <w:pPr>
        <w:jc w:val="both"/>
        <w:rPr>
          <w:rFonts w:ascii="Times New Roman" w:hAnsi="Times New Roman" w:cs="Times New Roman"/>
          <w:lang w:val="x-none"/>
        </w:rPr>
      </w:pPr>
      <w:proofErr w:type="spellStart"/>
      <w:r>
        <w:rPr>
          <w:rFonts w:ascii="Times New Roman" w:hAnsi="Times New Roman" w:cs="Times New Roman"/>
        </w:rPr>
        <w:t>MGH</w:t>
      </w:r>
      <w:proofErr w:type="spellEnd"/>
      <w:r w:rsidR="006403BA" w:rsidRPr="006D184B">
        <w:rPr>
          <w:rFonts w:ascii="Times New Roman" w:hAnsi="Times New Roman" w:cs="Times New Roman"/>
          <w:lang w:val="x-none"/>
        </w:rPr>
        <w:t xml:space="preserve"> takes its responsibility to safeguard personal information seriously</w:t>
      </w:r>
      <w:r w:rsidR="00891697" w:rsidRPr="006D184B">
        <w:rPr>
          <w:rFonts w:ascii="Times New Roman" w:hAnsi="Times New Roman" w:cs="Times New Roman"/>
        </w:rPr>
        <w:t>,</w:t>
      </w:r>
      <w:r w:rsidR="006403BA" w:rsidRPr="006D184B">
        <w:rPr>
          <w:rFonts w:ascii="Times New Roman" w:hAnsi="Times New Roman" w:cs="Times New Roman"/>
          <w:lang w:val="x-none"/>
        </w:rPr>
        <w:t xml:space="preserve"> and regr</w:t>
      </w:r>
      <w:r w:rsidR="003573C0">
        <w:rPr>
          <w:rFonts w:ascii="Times New Roman" w:hAnsi="Times New Roman" w:cs="Times New Roman"/>
        </w:rPr>
        <w:t>ets</w:t>
      </w:r>
      <w:r w:rsidR="006403BA" w:rsidRPr="006D184B">
        <w:rPr>
          <w:rFonts w:ascii="Times New Roman" w:hAnsi="Times New Roman" w:cs="Times New Roman"/>
          <w:lang w:val="x-none"/>
        </w:rPr>
        <w:t xml:space="preserve"> any concern this incident may have caused. As part of </w:t>
      </w:r>
      <w:proofErr w:type="spellStart"/>
      <w:r>
        <w:rPr>
          <w:rFonts w:ascii="Times New Roman" w:hAnsi="Times New Roman" w:cs="Times New Roman"/>
        </w:rPr>
        <w:t>MGH</w:t>
      </w:r>
      <w:r w:rsidR="00EF298A">
        <w:rPr>
          <w:rFonts w:ascii="Times New Roman" w:hAnsi="Times New Roman" w:cs="Times New Roman"/>
        </w:rPr>
        <w:t>’s</w:t>
      </w:r>
      <w:proofErr w:type="spellEnd"/>
      <w:r w:rsidR="006403BA" w:rsidRPr="006D184B">
        <w:rPr>
          <w:rFonts w:ascii="Times New Roman" w:hAnsi="Times New Roman" w:cs="Times New Roman"/>
          <w:lang w:val="x-none"/>
        </w:rPr>
        <w:t xml:space="preserve"> ongoing commitment to the security of information, the organization has reviewed and enhanced </w:t>
      </w:r>
      <w:r w:rsidR="00891697" w:rsidRPr="006D184B">
        <w:rPr>
          <w:rFonts w:ascii="Times New Roman" w:hAnsi="Times New Roman" w:cs="Times New Roman"/>
        </w:rPr>
        <w:t>its</w:t>
      </w:r>
      <w:r w:rsidR="006403BA" w:rsidRPr="006D184B">
        <w:rPr>
          <w:rFonts w:ascii="Times New Roman" w:hAnsi="Times New Roman" w:cs="Times New Roman"/>
          <w:lang w:val="x-none"/>
        </w:rPr>
        <w:t xml:space="preserve"> data security policies and procedures in order to help reduce the likelihood of a similar event in the future.</w:t>
      </w:r>
    </w:p>
    <w:p w14:paraId="42D9B5AD" w14:textId="3370446A" w:rsidR="00315007" w:rsidRPr="006D184B" w:rsidRDefault="006403BA" w:rsidP="00A03D09">
      <w:pPr>
        <w:jc w:val="both"/>
        <w:rPr>
          <w:rFonts w:ascii="Times New Roman" w:hAnsi="Times New Roman" w:cs="Times New Roman"/>
          <w:lang w:val="x-none"/>
        </w:rPr>
      </w:pPr>
      <w:r w:rsidRPr="006D184B">
        <w:rPr>
          <w:rFonts w:ascii="Times New Roman" w:hAnsi="Times New Roman" w:cs="Times New Roman"/>
          <w:lang w:val="x-none"/>
        </w:rPr>
        <w:t>Individuals with questions may contact the dedicated call center at 1-</w:t>
      </w:r>
      <w:r w:rsidR="0043534E">
        <w:rPr>
          <w:rFonts w:ascii="Times New Roman" w:hAnsi="Times New Roman" w:cs="Times New Roman"/>
        </w:rPr>
        <w:t>800</w:t>
      </w:r>
      <w:r w:rsidRPr="006D184B">
        <w:rPr>
          <w:rFonts w:ascii="Times New Roman" w:hAnsi="Times New Roman" w:cs="Times New Roman"/>
          <w:lang w:val="x-none"/>
        </w:rPr>
        <w:t>-</w:t>
      </w:r>
      <w:r w:rsidR="0043534E">
        <w:rPr>
          <w:rFonts w:ascii="Times New Roman" w:hAnsi="Times New Roman" w:cs="Times New Roman"/>
        </w:rPr>
        <w:t>405</w:t>
      </w:r>
      <w:r w:rsidRPr="006D184B">
        <w:rPr>
          <w:rFonts w:ascii="Times New Roman" w:hAnsi="Times New Roman" w:cs="Times New Roman"/>
          <w:lang w:val="x-none"/>
        </w:rPr>
        <w:t>-</w:t>
      </w:r>
      <w:r w:rsidR="0043534E">
        <w:rPr>
          <w:rFonts w:ascii="Times New Roman" w:hAnsi="Times New Roman" w:cs="Times New Roman"/>
        </w:rPr>
        <w:t>6108</w:t>
      </w:r>
      <w:r w:rsidRPr="006D184B">
        <w:rPr>
          <w:rFonts w:ascii="Times New Roman" w:hAnsi="Times New Roman" w:cs="Times New Roman"/>
          <w:lang w:val="x-none"/>
        </w:rPr>
        <w:t xml:space="preserve"> from </w:t>
      </w:r>
      <w:r w:rsidR="0043534E">
        <w:rPr>
          <w:rFonts w:ascii="Times New Roman" w:hAnsi="Times New Roman" w:cs="Times New Roman"/>
        </w:rPr>
        <w:t>8</w:t>
      </w:r>
      <w:r w:rsidRPr="006D184B">
        <w:rPr>
          <w:rFonts w:ascii="Times New Roman" w:hAnsi="Times New Roman" w:cs="Times New Roman"/>
          <w:lang w:val="x-none"/>
        </w:rPr>
        <w:t xml:space="preserve">:00 am to </w:t>
      </w:r>
      <w:r w:rsidR="0043534E">
        <w:rPr>
          <w:rFonts w:ascii="Times New Roman" w:hAnsi="Times New Roman" w:cs="Times New Roman"/>
        </w:rPr>
        <w:t>8</w:t>
      </w:r>
      <w:r w:rsidRPr="006D184B">
        <w:rPr>
          <w:rFonts w:ascii="Times New Roman" w:hAnsi="Times New Roman" w:cs="Times New Roman"/>
          <w:lang w:val="x-none"/>
        </w:rPr>
        <w:t>:00 pm (</w:t>
      </w:r>
      <w:r w:rsidR="0043534E">
        <w:rPr>
          <w:rFonts w:ascii="Times New Roman" w:hAnsi="Times New Roman" w:cs="Times New Roman"/>
        </w:rPr>
        <w:t>EST</w:t>
      </w:r>
      <w:r w:rsidRPr="006D184B">
        <w:rPr>
          <w:rFonts w:ascii="Times New Roman" w:hAnsi="Times New Roman" w:cs="Times New Roman"/>
          <w:lang w:val="x-none"/>
        </w:rPr>
        <w:t>), Monday through Friday</w:t>
      </w:r>
      <w:r w:rsidR="00315007" w:rsidRPr="006D184B">
        <w:rPr>
          <w:rFonts w:ascii="Times New Roman" w:hAnsi="Times New Roman" w:cs="Times New Roman"/>
          <w:lang w:val="x-none"/>
        </w:rPr>
        <w:t>.</w:t>
      </w:r>
    </w:p>
    <w:p w14:paraId="42D9B5AE" w14:textId="776931FA" w:rsidR="006D184B" w:rsidRDefault="0043534E" w:rsidP="00A03D09">
      <w:pPr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</w:rPr>
        <w:t>Montgomery General Hospital</w:t>
      </w:r>
      <w:r w:rsidR="00891697" w:rsidRPr="006D184B">
        <w:rPr>
          <w:rFonts w:ascii="Times New Roman" w:hAnsi="Times New Roman" w:cs="Times New Roman"/>
        </w:rPr>
        <w:t xml:space="preserve"> </w:t>
      </w:r>
      <w:r w:rsidR="00891697" w:rsidRPr="006D184B">
        <w:rPr>
          <w:rFonts w:ascii="Times New Roman" w:hAnsi="Times New Roman" w:cs="Times New Roman"/>
          <w:lang w:val="x-none"/>
        </w:rPr>
        <w:t>sincerely regr</w:t>
      </w:r>
      <w:r>
        <w:rPr>
          <w:rFonts w:ascii="Times New Roman" w:hAnsi="Times New Roman" w:cs="Times New Roman"/>
        </w:rPr>
        <w:t>ets</w:t>
      </w:r>
      <w:r w:rsidR="00315007" w:rsidRPr="006D184B">
        <w:rPr>
          <w:rFonts w:ascii="Times New Roman" w:hAnsi="Times New Roman" w:cs="Times New Roman"/>
          <w:lang w:val="x-none"/>
        </w:rPr>
        <w:t xml:space="preserve"> any inconvenience or concern that thi</w:t>
      </w:r>
      <w:r w:rsidR="002B470B" w:rsidRPr="006D184B">
        <w:rPr>
          <w:rFonts w:ascii="Times New Roman" w:hAnsi="Times New Roman" w:cs="Times New Roman"/>
          <w:lang w:val="x-none"/>
        </w:rPr>
        <w:t>s matter may cause, and remain</w:t>
      </w:r>
      <w:r w:rsidR="00E5163E">
        <w:rPr>
          <w:rFonts w:ascii="Times New Roman" w:hAnsi="Times New Roman" w:cs="Times New Roman"/>
        </w:rPr>
        <w:t>s</w:t>
      </w:r>
      <w:r w:rsidR="002B470B" w:rsidRPr="006D184B">
        <w:rPr>
          <w:rFonts w:ascii="Times New Roman" w:hAnsi="Times New Roman" w:cs="Times New Roman"/>
          <w:lang w:val="x-none"/>
        </w:rPr>
        <w:t xml:space="preserve"> </w:t>
      </w:r>
      <w:r w:rsidR="00315007" w:rsidRPr="006D184B">
        <w:rPr>
          <w:rFonts w:ascii="Times New Roman" w:hAnsi="Times New Roman" w:cs="Times New Roman"/>
          <w:lang w:val="x-none"/>
        </w:rPr>
        <w:t xml:space="preserve">dedicated to ensuring the privacy and security of all information in </w:t>
      </w:r>
      <w:r w:rsidR="00E5163E">
        <w:rPr>
          <w:rFonts w:ascii="Times New Roman" w:hAnsi="Times New Roman" w:cs="Times New Roman"/>
        </w:rPr>
        <w:t>its</w:t>
      </w:r>
      <w:r w:rsidR="00315007" w:rsidRPr="006D184B">
        <w:rPr>
          <w:rFonts w:ascii="Times New Roman" w:hAnsi="Times New Roman" w:cs="Times New Roman"/>
          <w:lang w:val="x-none"/>
        </w:rPr>
        <w:t xml:space="preserve"> control.</w:t>
      </w:r>
    </w:p>
    <w:p w14:paraId="42D9B5AF" w14:textId="77777777" w:rsidR="006D184B" w:rsidRPr="006D184B" w:rsidRDefault="006D184B" w:rsidP="006D18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42D9B5B0" w14:textId="77777777" w:rsidR="00315007" w:rsidRDefault="00315007" w:rsidP="007835CA"/>
    <w:sectPr w:rsidR="00315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0C"/>
    <w:rsid w:val="00057C0C"/>
    <w:rsid w:val="000604C6"/>
    <w:rsid w:val="0007164C"/>
    <w:rsid w:val="00084943"/>
    <w:rsid w:val="000C5DD2"/>
    <w:rsid w:val="00242FB3"/>
    <w:rsid w:val="002B470B"/>
    <w:rsid w:val="002E507A"/>
    <w:rsid w:val="00315007"/>
    <w:rsid w:val="003445DC"/>
    <w:rsid w:val="003573C0"/>
    <w:rsid w:val="003A172F"/>
    <w:rsid w:val="00423E9F"/>
    <w:rsid w:val="0043534E"/>
    <w:rsid w:val="00452CAF"/>
    <w:rsid w:val="00487A91"/>
    <w:rsid w:val="004A74AB"/>
    <w:rsid w:val="00562D1E"/>
    <w:rsid w:val="006403BA"/>
    <w:rsid w:val="006A4FD0"/>
    <w:rsid w:val="006D184B"/>
    <w:rsid w:val="006F0B8B"/>
    <w:rsid w:val="007439C5"/>
    <w:rsid w:val="00776919"/>
    <w:rsid w:val="007835CA"/>
    <w:rsid w:val="00797C7F"/>
    <w:rsid w:val="007E53C8"/>
    <w:rsid w:val="0084299B"/>
    <w:rsid w:val="00891697"/>
    <w:rsid w:val="00A03D09"/>
    <w:rsid w:val="00AE5389"/>
    <w:rsid w:val="00AF7049"/>
    <w:rsid w:val="00B85337"/>
    <w:rsid w:val="00B943D6"/>
    <w:rsid w:val="00BC78E7"/>
    <w:rsid w:val="00BE228F"/>
    <w:rsid w:val="00BE443A"/>
    <w:rsid w:val="00C12E68"/>
    <w:rsid w:val="00CA16E7"/>
    <w:rsid w:val="00D240F5"/>
    <w:rsid w:val="00E066EA"/>
    <w:rsid w:val="00E5163E"/>
    <w:rsid w:val="00EE4865"/>
    <w:rsid w:val="00EE5574"/>
    <w:rsid w:val="00EF298A"/>
    <w:rsid w:val="00F6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B5A7"/>
  <w15:chartTrackingRefBased/>
  <w15:docId w15:val="{9EB1529B-1132-4648-BFEC-99193C8A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Elser Moskowitz Edelman and Dicker LLP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Ryan M.</dc:creator>
  <cp:keywords/>
  <dc:description/>
  <cp:lastModifiedBy>Cook, Ryan</cp:lastModifiedBy>
  <cp:revision>31</cp:revision>
  <cp:lastPrinted>2023-01-19T00:40:00Z</cp:lastPrinted>
  <dcterms:created xsi:type="dcterms:W3CDTF">2022-05-25T16:13:00Z</dcterms:created>
  <dcterms:modified xsi:type="dcterms:W3CDTF">2023-05-08T14:18:00Z</dcterms:modified>
</cp:coreProperties>
</file>