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CB5E" w14:textId="77777777" w:rsidR="008C0B7D" w:rsidRPr="00EA3CED" w:rsidRDefault="008C0B7D" w:rsidP="008C0B7D">
      <w:pPr>
        <w:jc w:val="center"/>
        <w:rPr>
          <w:rFonts w:ascii="Britannic Bold" w:hAnsi="Britannic Bold"/>
          <w:sz w:val="48"/>
          <w:szCs w:val="48"/>
        </w:rPr>
      </w:pPr>
      <w:r w:rsidRPr="00EA3CED">
        <w:rPr>
          <w:rFonts w:ascii="Britannic Bold" w:hAnsi="Britannic Bold"/>
          <w:sz w:val="48"/>
          <w:szCs w:val="48"/>
        </w:rPr>
        <w:t>Northeast Oklahoma Public Facilities Authority</w:t>
      </w:r>
    </w:p>
    <w:p w14:paraId="4742C9A9" w14:textId="77777777" w:rsidR="008C0B7D" w:rsidRPr="008C0B7D" w:rsidRDefault="008C0B7D" w:rsidP="008C0B7D">
      <w:pPr>
        <w:rPr>
          <w:rFonts w:ascii="Britannic Bold" w:hAnsi="Britannic Bold"/>
          <w:sz w:val="48"/>
          <w:szCs w:val="48"/>
        </w:rPr>
      </w:pPr>
      <w:r w:rsidRPr="008C0B7D">
        <w:rPr>
          <w:rFonts w:ascii="Britannic Bold" w:hAnsi="Britannic Bold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657B075D" wp14:editId="3BD66C9A">
            <wp:simplePos x="0" y="0"/>
            <wp:positionH relativeFrom="margin">
              <wp:posOffset>3086100</wp:posOffset>
            </wp:positionH>
            <wp:positionV relativeFrom="paragraph">
              <wp:posOffset>85725</wp:posOffset>
            </wp:positionV>
            <wp:extent cx="819145" cy="1408391"/>
            <wp:effectExtent l="0" t="0" r="635" b="1905"/>
            <wp:wrapNone/>
            <wp:docPr id="2" name="Picture 2" descr="Natural Gas Logo Clipart free imag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tural Gas Logo Clipart free image downlo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424" cy="143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F439D" w14:textId="77777777" w:rsidR="008C0B7D" w:rsidRPr="008C0B7D" w:rsidRDefault="008C0B7D" w:rsidP="008C0B7D">
      <w:pPr>
        <w:rPr>
          <w:rFonts w:ascii="Britannic Bold" w:hAnsi="Britannic Bold"/>
          <w:sz w:val="48"/>
          <w:szCs w:val="48"/>
        </w:rPr>
      </w:pPr>
    </w:p>
    <w:p w14:paraId="5E11DB77" w14:textId="77777777" w:rsidR="008C0B7D" w:rsidRPr="008C0B7D" w:rsidRDefault="008C0B7D" w:rsidP="008C0B7D">
      <w:pPr>
        <w:rPr>
          <w:rFonts w:ascii="Britannic Bold" w:hAnsi="Britannic Bold"/>
          <w:sz w:val="48"/>
          <w:szCs w:val="48"/>
        </w:rPr>
      </w:pPr>
    </w:p>
    <w:p w14:paraId="6E1D409D" w14:textId="77777777" w:rsidR="008C0B7D" w:rsidRPr="008C0B7D" w:rsidRDefault="008C0B7D" w:rsidP="008C0B7D">
      <w:pPr>
        <w:rPr>
          <w:rFonts w:ascii="Britannic Bold" w:hAnsi="Britannic Bold"/>
          <w:sz w:val="48"/>
          <w:szCs w:val="48"/>
        </w:rPr>
      </w:pPr>
    </w:p>
    <w:p w14:paraId="7344C5D0" w14:textId="77777777" w:rsidR="00EA3CED" w:rsidRDefault="00EA3CED" w:rsidP="00EA3CED">
      <w:pPr>
        <w:ind w:firstLine="720"/>
        <w:jc w:val="center"/>
        <w:rPr>
          <w:rFonts w:ascii="Albertus MT" w:eastAsia="Batang" w:hAnsi="Albertus MT" w:cs="Aparajita"/>
          <w:b/>
          <w:sz w:val="36"/>
          <w:szCs w:val="36"/>
          <w:u w:val="single"/>
        </w:rPr>
      </w:pPr>
      <w:r w:rsidRPr="00EA3CED">
        <w:rPr>
          <w:rFonts w:ascii="Albertus MT" w:eastAsia="Batang" w:hAnsi="Albertus MT" w:cs="Aparajita"/>
          <w:b/>
          <w:sz w:val="36"/>
          <w:szCs w:val="36"/>
          <w:u w:val="single"/>
        </w:rPr>
        <w:t xml:space="preserve">Choose from any of </w:t>
      </w:r>
      <w:r>
        <w:rPr>
          <w:rFonts w:ascii="Albertus MT" w:eastAsia="Batang" w:hAnsi="Albertus MT" w:cs="Aparajita"/>
          <w:b/>
          <w:sz w:val="36"/>
          <w:szCs w:val="36"/>
          <w:u w:val="single"/>
        </w:rPr>
        <w:t xml:space="preserve">the </w:t>
      </w:r>
      <w:r w:rsidRPr="00EA3CED">
        <w:rPr>
          <w:rFonts w:ascii="Albertus MT" w:eastAsia="Batang" w:hAnsi="Albertus MT" w:cs="Aparajita"/>
          <w:b/>
          <w:sz w:val="36"/>
          <w:szCs w:val="36"/>
          <w:u w:val="single"/>
        </w:rPr>
        <w:t>following payment methods:</w:t>
      </w:r>
    </w:p>
    <w:p w14:paraId="3065A34A" w14:textId="77777777" w:rsidR="00EA3CED" w:rsidRPr="00EA3CED" w:rsidRDefault="00EA3CED" w:rsidP="00EA3CED">
      <w:pPr>
        <w:ind w:firstLine="720"/>
        <w:jc w:val="center"/>
        <w:rPr>
          <w:rFonts w:ascii="Albertus MT" w:eastAsia="Batang" w:hAnsi="Albertus MT" w:cs="Aparajita"/>
          <w:b/>
          <w:sz w:val="36"/>
          <w:szCs w:val="36"/>
          <w:u w:val="single"/>
        </w:rPr>
      </w:pPr>
    </w:p>
    <w:p w14:paraId="463628EC" w14:textId="77777777" w:rsidR="00EA3CED" w:rsidRDefault="00EA3CED" w:rsidP="00EA3CED">
      <w:pPr>
        <w:numPr>
          <w:ilvl w:val="0"/>
          <w:numId w:val="1"/>
        </w:num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 w:rsidRPr="00682636">
        <w:rPr>
          <w:rFonts w:ascii="Albertus MT" w:eastAsia="Batang" w:hAnsi="Albertus MT" w:cs="Aparajita"/>
          <w:b/>
          <w:sz w:val="24"/>
          <w:u w:val="single"/>
        </w:rPr>
        <w:t>Mail:</w:t>
      </w:r>
      <w:r w:rsidRPr="00682636">
        <w:rPr>
          <w:rFonts w:ascii="Albertus MT" w:eastAsia="Batang" w:hAnsi="Albertus MT" w:cs="Aparajita"/>
          <w:sz w:val="24"/>
        </w:rPr>
        <w:t xml:space="preserve"> </w:t>
      </w:r>
      <w:r>
        <w:rPr>
          <w:rFonts w:ascii="Albertus MT" w:eastAsia="Batang" w:hAnsi="Albertus MT" w:cs="Aparajita"/>
          <w:sz w:val="24"/>
        </w:rPr>
        <w:t xml:space="preserve">  Adair County Customers: </w:t>
      </w:r>
      <w:r>
        <w:rPr>
          <w:rFonts w:ascii="Albertus MT" w:eastAsia="Batang" w:hAnsi="Albertus MT" w:cs="Aparajita"/>
          <w:sz w:val="24"/>
        </w:rPr>
        <w:tab/>
      </w:r>
      <w:r>
        <w:rPr>
          <w:rFonts w:ascii="Albertus MT" w:eastAsia="Batang" w:hAnsi="Albertus MT" w:cs="Aparajita"/>
          <w:sz w:val="24"/>
        </w:rPr>
        <w:tab/>
      </w:r>
      <w:r>
        <w:rPr>
          <w:rFonts w:ascii="Albertus MT" w:eastAsia="Batang" w:hAnsi="Albertus MT" w:cs="Aparajita"/>
          <w:sz w:val="24"/>
        </w:rPr>
        <w:tab/>
        <w:t xml:space="preserve">       PO Box 1475 Stilwell, OK 74960</w:t>
      </w:r>
    </w:p>
    <w:p w14:paraId="26CCB3D0" w14:textId="77777777" w:rsidR="00EA3CED" w:rsidRDefault="00EA3CED" w:rsidP="00EA3CED">
      <w:pPr>
        <w:spacing w:after="0" w:line="240" w:lineRule="auto"/>
        <w:ind w:left="1440" w:firstLine="720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>Cherokee / Muskogee County Customers:       PO</w:t>
      </w:r>
      <w:r w:rsidRPr="00682636">
        <w:rPr>
          <w:rFonts w:ascii="Albertus MT" w:eastAsia="Batang" w:hAnsi="Albertus MT" w:cs="Aparajita"/>
          <w:sz w:val="24"/>
        </w:rPr>
        <w:t xml:space="preserve"> Box 947, Tahlequah, OK  74465 </w:t>
      </w:r>
    </w:p>
    <w:p w14:paraId="161AF062" w14:textId="77777777" w:rsidR="00EA3CED" w:rsidRDefault="00EA3CED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7CF18A29" w14:textId="77777777" w:rsidR="00CC6A39" w:rsidRDefault="00CC6A39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22848D76" w14:textId="77777777" w:rsidR="00EA3CED" w:rsidRPr="00682636" w:rsidRDefault="00EA3CED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5233A1A3" w14:textId="77777777" w:rsidR="00EA3CED" w:rsidRDefault="00EA3CED" w:rsidP="00EA3CED">
      <w:pPr>
        <w:numPr>
          <w:ilvl w:val="0"/>
          <w:numId w:val="1"/>
        </w:num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b/>
          <w:sz w:val="24"/>
          <w:u w:val="single"/>
        </w:rPr>
        <w:t>Phone</w:t>
      </w:r>
      <w:proofErr w:type="gramStart"/>
      <w:r>
        <w:rPr>
          <w:rFonts w:ascii="Albertus MT" w:eastAsia="Batang" w:hAnsi="Albertus MT" w:cs="Aparajita"/>
          <w:b/>
          <w:sz w:val="24"/>
          <w:u w:val="single"/>
        </w:rPr>
        <w:t>:</w:t>
      </w:r>
      <w:r>
        <w:rPr>
          <w:rFonts w:ascii="Albertus MT" w:eastAsia="Batang" w:hAnsi="Albertus MT" w:cs="Aparajita"/>
          <w:sz w:val="24"/>
        </w:rPr>
        <w:t xml:space="preserve">  Adair</w:t>
      </w:r>
      <w:proofErr w:type="gramEnd"/>
      <w:r>
        <w:rPr>
          <w:rFonts w:ascii="Albertus MT" w:eastAsia="Batang" w:hAnsi="Albertus MT" w:cs="Aparajita"/>
          <w:sz w:val="24"/>
        </w:rPr>
        <w:t xml:space="preserve"> County Customers:</w:t>
      </w:r>
      <w:r>
        <w:rPr>
          <w:rFonts w:ascii="Albertus MT" w:eastAsia="Batang" w:hAnsi="Albertus MT" w:cs="Aparajita"/>
          <w:sz w:val="24"/>
        </w:rPr>
        <w:tab/>
      </w:r>
      <w:r>
        <w:rPr>
          <w:rFonts w:ascii="Albertus MT" w:eastAsia="Batang" w:hAnsi="Albertus MT" w:cs="Aparajita"/>
          <w:sz w:val="24"/>
        </w:rPr>
        <w:tab/>
      </w:r>
      <w:r>
        <w:rPr>
          <w:rFonts w:ascii="Albertus MT" w:eastAsia="Batang" w:hAnsi="Albertus MT" w:cs="Aparajita"/>
          <w:sz w:val="24"/>
        </w:rPr>
        <w:tab/>
        <w:t xml:space="preserve">        918-797-0069</w:t>
      </w:r>
    </w:p>
    <w:p w14:paraId="21CCC5C8" w14:textId="77777777" w:rsidR="00EA3CED" w:rsidRDefault="00EA3CED" w:rsidP="00EA3CED">
      <w:pPr>
        <w:spacing w:after="0" w:line="240" w:lineRule="auto"/>
        <w:ind w:left="1440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 xml:space="preserve">          Cherokee / Muskogee County Customers:       </w:t>
      </w:r>
      <w:r w:rsidRPr="00682636">
        <w:rPr>
          <w:rFonts w:ascii="Albertus MT" w:eastAsia="Batang" w:hAnsi="Albertus MT" w:cs="Aparajita"/>
          <w:sz w:val="24"/>
        </w:rPr>
        <w:t xml:space="preserve">918-456-6268 </w:t>
      </w:r>
    </w:p>
    <w:p w14:paraId="47CC3BC8" w14:textId="77777777" w:rsidR="00EA3CED" w:rsidRDefault="00EA3CED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 xml:space="preserve">                </w:t>
      </w:r>
    </w:p>
    <w:p w14:paraId="011E555B" w14:textId="77E990E9" w:rsidR="00EA3CED" w:rsidRPr="00EA3CED" w:rsidRDefault="00EA3CED" w:rsidP="00AA2575">
      <w:pPr>
        <w:spacing w:after="0" w:line="240" w:lineRule="auto"/>
        <w:ind w:left="360" w:firstLine="720"/>
        <w:contextualSpacing/>
        <w:rPr>
          <w:rFonts w:ascii="Albertus MT" w:eastAsia="Batang" w:hAnsi="Albertus MT" w:cs="Aparajita"/>
          <w:b/>
          <w:sz w:val="24"/>
        </w:rPr>
      </w:pPr>
      <w:r w:rsidRPr="00EA3CED">
        <w:rPr>
          <w:rFonts w:ascii="Albertus MT" w:eastAsia="Batang" w:hAnsi="Albertus MT" w:cs="Aparajita"/>
          <w:b/>
          <w:sz w:val="24"/>
        </w:rPr>
        <w:t>PHONE PAYMENT TYPES: electronic check, credit or debit card)</w:t>
      </w:r>
    </w:p>
    <w:p w14:paraId="03BD348B" w14:textId="77777777" w:rsidR="00EA3CED" w:rsidRDefault="00EA3CED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0C95599E" w14:textId="6C9083BA" w:rsidR="00EA3CED" w:rsidRPr="00682636" w:rsidRDefault="008F2A45" w:rsidP="00EA3CED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7F1A7100" wp14:editId="346E05B6">
                <wp:extent cx="304800" cy="304800"/>
                <wp:effectExtent l="0" t="0" r="0" b="0"/>
                <wp:docPr id="1977986600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46ECA" id="AutoShap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BF96365" w14:textId="6993EAE6" w:rsidR="00EA3CED" w:rsidRPr="008F2A45" w:rsidRDefault="00EA3CED" w:rsidP="00F462A3">
      <w:pPr>
        <w:numPr>
          <w:ilvl w:val="0"/>
          <w:numId w:val="1"/>
        </w:num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b/>
          <w:sz w:val="24"/>
          <w:u w:val="single"/>
        </w:rPr>
        <w:t xml:space="preserve">All Customers </w:t>
      </w:r>
      <w:r w:rsidRPr="00682636">
        <w:rPr>
          <w:rFonts w:ascii="Albertus MT" w:eastAsia="Batang" w:hAnsi="Albertus MT" w:cs="Aparajita"/>
          <w:b/>
          <w:sz w:val="24"/>
          <w:u w:val="single"/>
        </w:rPr>
        <w:t>Online:</w:t>
      </w:r>
      <w:r w:rsidR="00F462A3" w:rsidRPr="00F462A3">
        <w:t xml:space="preserve"> </w:t>
      </w:r>
      <w:r w:rsidR="00084408">
        <w:t xml:space="preserve"> </w:t>
      </w:r>
      <w:r w:rsidR="00F462A3">
        <w:t xml:space="preserve"> </w:t>
      </w:r>
      <w:hyperlink r:id="rId6" w:history="1">
        <w:r w:rsidR="008F2A45" w:rsidRPr="000C08AD">
          <w:rPr>
            <w:rStyle w:val="Hyperlink"/>
            <w:rFonts w:ascii="Albertus MT" w:eastAsia="Batang" w:hAnsi="Albertus MT" w:cs="Aparajita"/>
            <w:b/>
            <w:sz w:val="24"/>
          </w:rPr>
          <w:t>https://nopfa.ourcommunityconnect.com/</w:t>
        </w:r>
      </w:hyperlink>
      <w:r w:rsidR="008F2A45">
        <w:rPr>
          <w:rFonts w:ascii="Albertus MT" w:eastAsia="Batang" w:hAnsi="Albertus MT" w:cs="Aparajita"/>
          <w:b/>
          <w:sz w:val="24"/>
          <w:u w:val="single"/>
        </w:rPr>
        <w:t xml:space="preserve"> </w:t>
      </w:r>
    </w:p>
    <w:p w14:paraId="158FF123" w14:textId="77777777" w:rsidR="008F2A45" w:rsidRDefault="008F2A45" w:rsidP="008F2A45">
      <w:pPr>
        <w:spacing w:after="0" w:line="240" w:lineRule="auto"/>
        <w:ind w:left="1440"/>
        <w:contextualSpacing/>
        <w:rPr>
          <w:rFonts w:ascii="Albertus MT" w:eastAsia="Batang" w:hAnsi="Albertus MT" w:cs="Aparajita"/>
          <w:b/>
          <w:sz w:val="24"/>
          <w:u w:val="single"/>
        </w:rPr>
      </w:pPr>
    </w:p>
    <w:p w14:paraId="1D5C4221" w14:textId="65B10119" w:rsidR="008F2A45" w:rsidRDefault="00963087" w:rsidP="008F2A45">
      <w:pPr>
        <w:spacing w:after="0" w:line="240" w:lineRule="auto"/>
        <w:ind w:left="1440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 xml:space="preserve">                                 </w:t>
      </w:r>
      <w:r>
        <w:rPr>
          <w:rFonts w:ascii="Albertus MT" w:eastAsia="Batang" w:hAnsi="Albertus MT" w:cs="Aparajita"/>
          <w:noProof/>
          <w:sz w:val="24"/>
        </w:rPr>
        <w:drawing>
          <wp:inline distT="0" distB="0" distL="0" distR="0" wp14:anchorId="2A72AAB9" wp14:editId="6AB19A5D">
            <wp:extent cx="619125" cy="581025"/>
            <wp:effectExtent l="0" t="0" r="9525" b="9525"/>
            <wp:docPr id="2040763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BA6850" w14:textId="5DBEE04E" w:rsidR="008F2A45" w:rsidRDefault="008F2A45" w:rsidP="008F2A45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6439EB51" w14:textId="77777777" w:rsidR="008F2A45" w:rsidRPr="00682636" w:rsidRDefault="008F2A45" w:rsidP="008F2A45">
      <w:p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</w:p>
    <w:p w14:paraId="5E2EF36D" w14:textId="77777777" w:rsidR="00EA3CED" w:rsidRPr="00EA3CED" w:rsidRDefault="00EA3CED" w:rsidP="00EA3CED">
      <w:pPr>
        <w:numPr>
          <w:ilvl w:val="0"/>
          <w:numId w:val="1"/>
        </w:numPr>
        <w:spacing w:after="0" w:line="240" w:lineRule="auto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b/>
          <w:sz w:val="24"/>
          <w:u w:val="single"/>
        </w:rPr>
        <w:t>In person / Night Drop / Drive Thru</w:t>
      </w:r>
      <w:r w:rsidR="00E600C1">
        <w:rPr>
          <w:rFonts w:ascii="Albertus MT" w:eastAsia="Batang" w:hAnsi="Albertus MT" w:cs="Aparajita"/>
          <w:b/>
          <w:sz w:val="24"/>
          <w:u w:val="single"/>
        </w:rPr>
        <w:t xml:space="preserve">   </w:t>
      </w:r>
      <w:r w:rsidR="00E600C1" w:rsidRPr="00E600C1">
        <w:rPr>
          <w:rFonts w:ascii="Albertus MT" w:eastAsia="Batang" w:hAnsi="Albertus MT" w:cs="Aparajita"/>
          <w:b/>
          <w:sz w:val="24"/>
        </w:rPr>
        <w:t>M-F 7:30am until 4:00pm</w:t>
      </w:r>
    </w:p>
    <w:p w14:paraId="4A3D8CD7" w14:textId="77777777" w:rsidR="00EA3CED" w:rsidRDefault="00EA3CED" w:rsidP="00EA3CED">
      <w:pPr>
        <w:spacing w:after="0" w:line="240" w:lineRule="auto"/>
        <w:ind w:left="1440"/>
        <w:contextualSpacing/>
        <w:rPr>
          <w:rFonts w:ascii="Albertus MT" w:eastAsia="Batang" w:hAnsi="Albertus MT" w:cs="Aparajita"/>
          <w:b/>
          <w:sz w:val="24"/>
          <w:u w:val="single"/>
        </w:rPr>
      </w:pPr>
    </w:p>
    <w:p w14:paraId="3650F1B1" w14:textId="77777777" w:rsidR="00EA3CED" w:rsidRDefault="00EA3CED" w:rsidP="00EA3CED">
      <w:pPr>
        <w:spacing w:after="0" w:line="240" w:lineRule="auto"/>
        <w:ind w:left="1440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>Adair County Customers: Customer Service Office – 81075 Highway 59, Stilwell, OK 74960 – Located Across from Maryetta School 1</w:t>
      </w:r>
      <w:r w:rsidRPr="00EA3CED">
        <w:rPr>
          <w:rFonts w:ascii="Albertus MT" w:eastAsia="Batang" w:hAnsi="Albertus MT" w:cs="Aparajita"/>
          <w:sz w:val="24"/>
          <w:vertAlign w:val="superscript"/>
        </w:rPr>
        <w:t>st</w:t>
      </w:r>
      <w:r>
        <w:rPr>
          <w:rFonts w:ascii="Albertus MT" w:eastAsia="Batang" w:hAnsi="Albertus MT" w:cs="Aparajita"/>
          <w:sz w:val="24"/>
        </w:rPr>
        <w:t xml:space="preserve"> building past Dialysis Center </w:t>
      </w:r>
    </w:p>
    <w:p w14:paraId="5A54E81E" w14:textId="77777777" w:rsidR="00E600C1" w:rsidRDefault="00E600C1" w:rsidP="00EA3CED">
      <w:pPr>
        <w:spacing w:after="0" w:line="240" w:lineRule="auto"/>
        <w:ind w:left="1440"/>
        <w:contextualSpacing/>
        <w:rPr>
          <w:rFonts w:ascii="Albertus MT" w:eastAsia="Batang" w:hAnsi="Albertus MT" w:cs="Aparajita"/>
          <w:sz w:val="24"/>
        </w:rPr>
      </w:pPr>
    </w:p>
    <w:p w14:paraId="3B049B77" w14:textId="6ACB6428" w:rsidR="008C0B7D" w:rsidRPr="00963087" w:rsidRDefault="00E600C1" w:rsidP="00963087">
      <w:pPr>
        <w:spacing w:after="0" w:line="240" w:lineRule="auto"/>
        <w:ind w:left="1440"/>
        <w:contextualSpacing/>
        <w:rPr>
          <w:rFonts w:ascii="Albertus MT" w:eastAsia="Batang" w:hAnsi="Albertus MT" w:cs="Aparajita"/>
          <w:sz w:val="24"/>
        </w:rPr>
      </w:pPr>
      <w:r>
        <w:rPr>
          <w:rFonts w:ascii="Albertus MT" w:eastAsia="Batang" w:hAnsi="Albertus MT" w:cs="Aparajita"/>
          <w:sz w:val="24"/>
        </w:rPr>
        <w:t>Cherokee / Muskogee Counties: Customer Service Office – 103 N. College Ave. Tahlequah, OK 74464 – Building Next to Cherokee County Courthouse</w:t>
      </w:r>
    </w:p>
    <w:p w14:paraId="3ACCFFB8" w14:textId="77777777" w:rsidR="008C0B7D" w:rsidRPr="008C0B7D" w:rsidRDefault="008C0B7D" w:rsidP="008C0B7D">
      <w:pPr>
        <w:rPr>
          <w:rFonts w:ascii="Britannic Bold" w:hAnsi="Britannic Bold"/>
          <w:sz w:val="48"/>
          <w:szCs w:val="48"/>
        </w:rPr>
      </w:pPr>
    </w:p>
    <w:sectPr w:rsidR="008C0B7D" w:rsidRPr="008C0B7D" w:rsidSect="008C0B7D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arajita">
    <w:altName w:val="Arial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438FD"/>
    <w:multiLevelType w:val="hybridMultilevel"/>
    <w:tmpl w:val="207ED59A"/>
    <w:lvl w:ilvl="0" w:tplc="F618A0D8">
      <w:start w:val="1"/>
      <w:numFmt w:val="decimal"/>
      <w:lvlText w:val="%1."/>
      <w:lvlJc w:val="left"/>
      <w:pPr>
        <w:ind w:left="1440" w:hanging="360"/>
      </w:pPr>
      <w:rPr>
        <w:rFonts w:ascii="Aparajita" w:eastAsia="Batang" w:hAnsi="Aparajita" w:cs="Aparajita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664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B7D"/>
    <w:rsid w:val="00084408"/>
    <w:rsid w:val="00473218"/>
    <w:rsid w:val="004D4E18"/>
    <w:rsid w:val="0075667C"/>
    <w:rsid w:val="00803EC4"/>
    <w:rsid w:val="008C0B7D"/>
    <w:rsid w:val="008F2A45"/>
    <w:rsid w:val="00963087"/>
    <w:rsid w:val="00AA2575"/>
    <w:rsid w:val="00CC6A39"/>
    <w:rsid w:val="00D644FD"/>
    <w:rsid w:val="00E600C1"/>
    <w:rsid w:val="00EA3CED"/>
    <w:rsid w:val="00F4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7D4B"/>
  <w15:chartTrackingRefBased/>
  <w15:docId w15:val="{37D8F8A5-F6AE-46D5-A8A2-4CBC1F3B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2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pfa.ourcommunityconnect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Turtle, Shelly</dc:creator>
  <cp:keywords/>
  <dc:description/>
  <cp:lastModifiedBy>Shelly Turtle</cp:lastModifiedBy>
  <cp:revision>9</cp:revision>
  <cp:lastPrinted>2026-10-02T14:09:00Z</cp:lastPrinted>
  <dcterms:created xsi:type="dcterms:W3CDTF">2026-10-02T14:06:00Z</dcterms:created>
  <dcterms:modified xsi:type="dcterms:W3CDTF">2026-10-02T14:11:00Z</dcterms:modified>
</cp:coreProperties>
</file>