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7290D" w14:textId="24460830" w:rsidR="00EC6312" w:rsidRDefault="00EC6312" w:rsidP="00D93149">
      <w:pPr>
        <w:rPr>
          <w:bCs/>
        </w:rPr>
      </w:pPr>
    </w:p>
    <w:p w14:paraId="0781FCCB" w14:textId="151E856F" w:rsidR="00D93149" w:rsidRPr="00D93149" w:rsidRDefault="00D93149" w:rsidP="00D93149">
      <w:pPr>
        <w:rPr>
          <w:bCs/>
        </w:rPr>
      </w:pPr>
      <w:r>
        <w:rPr>
          <w:bCs/>
        </w:rPr>
        <w:t>Minutes for the</w:t>
      </w:r>
      <w:r w:rsidR="00474BD2">
        <w:rPr>
          <w:bCs/>
        </w:rPr>
        <w:t xml:space="preserve"> </w:t>
      </w:r>
      <w:r w:rsidR="00D75519">
        <w:rPr>
          <w:bCs/>
        </w:rPr>
        <w:t>March 5</w:t>
      </w:r>
      <w:r w:rsidR="00F92C7C">
        <w:rPr>
          <w:bCs/>
        </w:rPr>
        <w:t>,</w:t>
      </w:r>
      <w:r>
        <w:rPr>
          <w:bCs/>
        </w:rPr>
        <w:t xml:space="preserve"> 2026 meeting, held by the Elbridge Town Board, Supervisor Bush called the meeting to order at </w:t>
      </w:r>
      <w:r w:rsidR="00D75519">
        <w:rPr>
          <w:bCs/>
        </w:rPr>
        <w:t>7:00</w:t>
      </w:r>
      <w:r w:rsidR="00474BD2">
        <w:rPr>
          <w:bCs/>
        </w:rPr>
        <w:t xml:space="preserve"> 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4D2248EA" w14:textId="1CB76132" w:rsidR="00D93149" w:rsidRDefault="00D93149" w:rsidP="00D93149">
      <w:pPr>
        <w:rPr>
          <w:bCs/>
        </w:rPr>
      </w:pPr>
      <w:r>
        <w:rPr>
          <w:bCs/>
        </w:rPr>
        <w:tab/>
      </w:r>
      <w:r>
        <w:rPr>
          <w:bCs/>
        </w:rPr>
        <w:tab/>
      </w:r>
      <w:r>
        <w:rPr>
          <w:bCs/>
        </w:rPr>
        <w:tab/>
      </w:r>
      <w:r>
        <w:rPr>
          <w:bCs/>
        </w:rPr>
        <w:tab/>
      </w:r>
      <w:r>
        <w:rPr>
          <w:bCs/>
        </w:rPr>
        <w:tab/>
        <w:t>Mary Jo Davis, Councilor</w:t>
      </w:r>
    </w:p>
    <w:p w14:paraId="4218777B" w14:textId="6C3A9F1B" w:rsidR="00D75519" w:rsidRDefault="00D75519" w:rsidP="00D93149">
      <w:pPr>
        <w:rPr>
          <w:bCs/>
        </w:rPr>
      </w:pPr>
      <w:r>
        <w:rPr>
          <w:bCs/>
        </w:rPr>
        <w:tab/>
      </w:r>
      <w:r>
        <w:rPr>
          <w:bCs/>
        </w:rPr>
        <w:tab/>
      </w:r>
      <w:r>
        <w:rPr>
          <w:bCs/>
        </w:rPr>
        <w:tab/>
      </w:r>
      <w:r>
        <w:rPr>
          <w:bCs/>
        </w:rPr>
        <w:tab/>
      </w:r>
      <w:r>
        <w:rPr>
          <w:bCs/>
        </w:rPr>
        <w:tab/>
        <w:t>Jeremy Chilson, Councilor</w:t>
      </w:r>
    </w:p>
    <w:p w14:paraId="648D754A" w14:textId="77777777" w:rsidR="00007C40" w:rsidRDefault="00D93149" w:rsidP="00D93149">
      <w:pPr>
        <w:rPr>
          <w:bCs/>
        </w:rPr>
      </w:pPr>
      <w:r>
        <w:rPr>
          <w:bCs/>
        </w:rPr>
        <w:tab/>
      </w:r>
      <w:r>
        <w:rPr>
          <w:bCs/>
        </w:rPr>
        <w:tab/>
      </w:r>
      <w:r>
        <w:rPr>
          <w:bCs/>
        </w:rPr>
        <w:tab/>
      </w:r>
      <w:r>
        <w:rPr>
          <w:bCs/>
        </w:rPr>
        <w:tab/>
      </w:r>
      <w:r>
        <w:rPr>
          <w:bCs/>
        </w:rPr>
        <w:tab/>
        <w:t>Joe Farrugia, Councilor</w:t>
      </w:r>
    </w:p>
    <w:p w14:paraId="6DE0FAAC" w14:textId="44008F7D" w:rsidR="00EC6312" w:rsidRPr="00120A6F" w:rsidRDefault="00120A6F" w:rsidP="00D93149">
      <w:pPr>
        <w:rPr>
          <w:bCs/>
        </w:rPr>
      </w:pPr>
      <w:r>
        <w:rPr>
          <w:bCs/>
        </w:rPr>
        <w:tab/>
      </w:r>
      <w:r>
        <w:rPr>
          <w:bCs/>
        </w:rPr>
        <w:tab/>
      </w:r>
    </w:p>
    <w:p w14:paraId="202D28A6" w14:textId="6B674E3F" w:rsidR="00D93149" w:rsidRPr="006256E4" w:rsidRDefault="00D93149" w:rsidP="00D93149">
      <w:pPr>
        <w:rPr>
          <w:bCs/>
        </w:rPr>
      </w:pPr>
      <w:r w:rsidRPr="006256E4">
        <w:rPr>
          <w:b/>
          <w:bCs/>
        </w:rPr>
        <w:t>RECORDING SECRETARY:</w:t>
      </w:r>
      <w:r>
        <w:rPr>
          <w:bCs/>
        </w:rPr>
        <w:tab/>
      </w:r>
      <w:r w:rsidR="00D75519">
        <w:rPr>
          <w:bCs/>
        </w:rPr>
        <w:t>Sarah Groom</w:t>
      </w:r>
      <w:r>
        <w:rPr>
          <w:bCs/>
        </w:rPr>
        <w:t>,</w:t>
      </w:r>
      <w:r w:rsidR="00D75519">
        <w:rPr>
          <w:bCs/>
        </w:rPr>
        <w:t xml:space="preserve"> Deputy</w:t>
      </w:r>
      <w:r>
        <w:rPr>
          <w:bCs/>
        </w:rPr>
        <w:t xml:space="preserve"> Town Clerk</w:t>
      </w:r>
    </w:p>
    <w:p w14:paraId="1CE034CF" w14:textId="6B1F11FD" w:rsidR="00EC6312" w:rsidRDefault="00EC6312" w:rsidP="00D93149">
      <w:pPr>
        <w:rPr>
          <w:b/>
          <w:bCs/>
        </w:rPr>
      </w:pPr>
    </w:p>
    <w:p w14:paraId="7E57910C" w14:textId="38D30BE0" w:rsidR="00D93149" w:rsidRDefault="00D93149" w:rsidP="00D93149">
      <w:pPr>
        <w:rPr>
          <w:bCs/>
        </w:rPr>
      </w:pPr>
      <w:r>
        <w:rPr>
          <w:b/>
          <w:bCs/>
        </w:rPr>
        <w:t xml:space="preserve">OTHERS PRESENT:   </w:t>
      </w:r>
      <w:r w:rsidRPr="00861D3A">
        <w:rPr>
          <w:bCs/>
        </w:rPr>
        <w:t xml:space="preserve">Attorney Nadine Bell, </w:t>
      </w:r>
      <w:r w:rsidR="00F92C7C">
        <w:rPr>
          <w:bCs/>
        </w:rPr>
        <w:t xml:space="preserve">Howard Tanner, </w:t>
      </w:r>
      <w:r w:rsidR="00D75519">
        <w:rPr>
          <w:bCs/>
        </w:rPr>
        <w:t xml:space="preserve">Patti Cooper, </w:t>
      </w:r>
      <w:r w:rsidR="00F92C7C">
        <w:rPr>
          <w:bCs/>
        </w:rPr>
        <w:t xml:space="preserve">Rusty Cooper, Maureen Doyle, Michael Doyle, </w:t>
      </w:r>
      <w:r w:rsidR="00D75519">
        <w:rPr>
          <w:bCs/>
        </w:rPr>
        <w:t>Bill Hecht, Barbara Marshall, Rob Hill, Shane McConnell,</w:t>
      </w:r>
    </w:p>
    <w:p w14:paraId="0A936AF5" w14:textId="1B451E40" w:rsidR="00D75519" w:rsidRDefault="00D75519" w:rsidP="00D93149">
      <w:pPr>
        <w:rPr>
          <w:bCs/>
        </w:rPr>
      </w:pPr>
      <w:r>
        <w:rPr>
          <w:bCs/>
        </w:rPr>
        <w:t xml:space="preserve">Julian Clark, Casey Brim, </w:t>
      </w:r>
      <w:r w:rsidR="00120A6F">
        <w:rPr>
          <w:bCs/>
        </w:rPr>
        <w:t xml:space="preserve">Bill </w:t>
      </w:r>
      <w:r>
        <w:rPr>
          <w:bCs/>
        </w:rPr>
        <w:t>Schw</w:t>
      </w:r>
      <w:r w:rsidR="00120A6F">
        <w:rPr>
          <w:bCs/>
        </w:rPr>
        <w:t>artz</w:t>
      </w:r>
      <w:r w:rsidR="00260868">
        <w:rPr>
          <w:bCs/>
        </w:rPr>
        <w:t>.</w:t>
      </w:r>
    </w:p>
    <w:p w14:paraId="2D7B238C" w14:textId="680F7A76" w:rsidR="004C02A0" w:rsidRDefault="004C02A0" w:rsidP="00D93149">
      <w:pPr>
        <w:rPr>
          <w:bCs/>
        </w:rPr>
      </w:pPr>
    </w:p>
    <w:p w14:paraId="2A764091" w14:textId="77777777" w:rsidR="004C02A0" w:rsidRDefault="004C02A0" w:rsidP="004C02A0">
      <w:pPr>
        <w:rPr>
          <w:b/>
          <w:bCs/>
        </w:rPr>
      </w:pPr>
      <w:r>
        <w:rPr>
          <w:b/>
          <w:bCs/>
        </w:rPr>
        <w:t>PUBLIC HEARING #1</w:t>
      </w:r>
    </w:p>
    <w:p w14:paraId="1597BF76" w14:textId="77777777" w:rsidR="004C02A0" w:rsidRPr="008342AD" w:rsidRDefault="004C02A0" w:rsidP="004C02A0">
      <w:pPr>
        <w:rPr>
          <w:bCs/>
          <w:i/>
          <w:iCs/>
          <w:u w:val="single"/>
        </w:rPr>
      </w:pPr>
      <w:r>
        <w:t>The Town of Elbridge Town Board calls for a Public Hearing to hear any persons for or against the proposed</w:t>
      </w:r>
      <w:r w:rsidRPr="008342AD">
        <w:rPr>
          <w:bCs/>
        </w:rPr>
        <w:t xml:space="preserve"> </w:t>
      </w:r>
      <w:r w:rsidRPr="00240855">
        <w:rPr>
          <w:bCs/>
        </w:rPr>
        <w:t>Local Law to Amend Chapter 265 (“Zoning”) of the Code of the Town of Elbridge to Prohibit Tier Two and Larger Battery Energy Storage Systems</w:t>
      </w:r>
      <w:r>
        <w:t>, to be held on March 5, 2026, at 7:00 PM, 5 State Route 31, Jordan, New York.</w:t>
      </w:r>
    </w:p>
    <w:p w14:paraId="7998E1F6" w14:textId="77777777" w:rsidR="004C02A0" w:rsidRDefault="004C02A0" w:rsidP="004C02A0"/>
    <w:p w14:paraId="7921A13C" w14:textId="7CE990B5" w:rsidR="004C02A0" w:rsidRPr="004C02A0" w:rsidRDefault="004C02A0" w:rsidP="004C02A0">
      <w:r>
        <w:t xml:space="preserve">Supervisor Bush:  Does anyone wish to speak in favor of this proposal? </w:t>
      </w:r>
      <w:r w:rsidRPr="00260868">
        <w:rPr>
          <w:i/>
        </w:rPr>
        <w:t>No</w:t>
      </w:r>
      <w:r w:rsidR="00260868" w:rsidRPr="00260868">
        <w:rPr>
          <w:i/>
        </w:rPr>
        <w:t xml:space="preserve"> comments</w:t>
      </w:r>
    </w:p>
    <w:p w14:paraId="1A337934" w14:textId="011C1844" w:rsidR="004C02A0" w:rsidRPr="004C02A0" w:rsidRDefault="004C02A0" w:rsidP="004C02A0">
      <w:r w:rsidRPr="004C02A0">
        <w:t xml:space="preserve">Supervisor Bush:  Does anyone wish to speak against this proposal? </w:t>
      </w:r>
      <w:r w:rsidRPr="00260868">
        <w:rPr>
          <w:i/>
        </w:rPr>
        <w:t>No</w:t>
      </w:r>
      <w:r w:rsidR="00260868" w:rsidRPr="00260868">
        <w:rPr>
          <w:i/>
        </w:rPr>
        <w:t xml:space="preserve"> comments</w:t>
      </w:r>
    </w:p>
    <w:p w14:paraId="43BD83DA" w14:textId="77777777" w:rsidR="004C02A0" w:rsidRDefault="004C02A0" w:rsidP="004C02A0">
      <w:pPr>
        <w:rPr>
          <w:b/>
          <w:color w:val="C0504D" w:themeColor="accent2"/>
        </w:rPr>
      </w:pPr>
    </w:p>
    <w:p w14:paraId="04EB3110" w14:textId="69637902" w:rsidR="00007C40" w:rsidRDefault="00827688" w:rsidP="004C02A0">
      <w:r>
        <w:t>A m</w:t>
      </w:r>
      <w:r w:rsidR="004C02A0">
        <w:t xml:space="preserve">otion </w:t>
      </w:r>
      <w:r>
        <w:t xml:space="preserve">was made by Councilor </w:t>
      </w:r>
      <w:r w:rsidR="004C02A0" w:rsidRPr="004C02A0">
        <w:t>Platten</w:t>
      </w:r>
      <w:r>
        <w:t xml:space="preserve"> and seconded by Councilor Farrugia.</w:t>
      </w:r>
    </w:p>
    <w:p w14:paraId="54BDAE47" w14:textId="39F4EE5B" w:rsidR="004C02A0" w:rsidRDefault="00522B5D" w:rsidP="004C02A0">
      <w:pPr>
        <w:rPr>
          <w:bCs/>
        </w:rPr>
      </w:pPr>
      <w:r>
        <w:rPr>
          <w:bCs/>
        </w:rPr>
        <w:t>(5</w:t>
      </w:r>
      <w:r w:rsidR="004C02A0">
        <w:rPr>
          <w:bCs/>
        </w:rPr>
        <w:t>) Ayes</w:t>
      </w:r>
    </w:p>
    <w:p w14:paraId="0BD3AB18" w14:textId="77777777" w:rsidR="004C02A0" w:rsidRDefault="004C02A0" w:rsidP="004C02A0">
      <w:pPr>
        <w:rPr>
          <w:bCs/>
        </w:rPr>
      </w:pPr>
      <w:r>
        <w:rPr>
          <w:bCs/>
        </w:rPr>
        <w:t>(0) Nays</w:t>
      </w:r>
    </w:p>
    <w:p w14:paraId="78210F5C" w14:textId="77777777" w:rsidR="00EC6312" w:rsidRDefault="00EC6312" w:rsidP="00D93149">
      <w:pPr>
        <w:rPr>
          <w:b/>
          <w:bCs/>
        </w:rPr>
      </w:pPr>
    </w:p>
    <w:p w14:paraId="2A44D34D" w14:textId="7872BD5A" w:rsidR="00D93149" w:rsidRDefault="00D93149" w:rsidP="00D93149">
      <w:pPr>
        <w:rPr>
          <w:bCs/>
        </w:rPr>
      </w:pPr>
      <w:r>
        <w:rPr>
          <w:b/>
          <w:bCs/>
        </w:rPr>
        <w:t>ADOPT MINUTES:</w:t>
      </w:r>
      <w:r>
        <w:rPr>
          <w:bCs/>
        </w:rPr>
        <w:t xml:space="preserve"> On a motion by Councilor</w:t>
      </w:r>
      <w:r w:rsidR="00474BD2">
        <w:rPr>
          <w:bCs/>
        </w:rPr>
        <w:t xml:space="preserve"> </w:t>
      </w:r>
      <w:r w:rsidR="004C02A0">
        <w:rPr>
          <w:bCs/>
        </w:rPr>
        <w:t>Platten</w:t>
      </w:r>
      <w:r>
        <w:rPr>
          <w:bCs/>
        </w:rPr>
        <w:t xml:space="preserve">, seconded by Councilor </w:t>
      </w:r>
      <w:r w:rsidR="004C02A0">
        <w:rPr>
          <w:bCs/>
        </w:rPr>
        <w:t>Davis</w:t>
      </w:r>
      <w:r w:rsidR="00F92C7C">
        <w:rPr>
          <w:bCs/>
        </w:rPr>
        <w:t>,</w:t>
      </w:r>
      <w:r w:rsidR="00474BD2">
        <w:rPr>
          <w:bCs/>
        </w:rPr>
        <w:t xml:space="preserve"> </w:t>
      </w:r>
      <w:r>
        <w:rPr>
          <w:bCs/>
        </w:rPr>
        <w:t>the minutes from</w:t>
      </w:r>
      <w:r w:rsidR="00474BD2">
        <w:rPr>
          <w:bCs/>
        </w:rPr>
        <w:t xml:space="preserve"> </w:t>
      </w:r>
      <w:r w:rsidR="00F92C7C">
        <w:rPr>
          <w:bCs/>
        </w:rPr>
        <w:t xml:space="preserve">February </w:t>
      </w:r>
      <w:r w:rsidR="004C02A0">
        <w:rPr>
          <w:bCs/>
        </w:rPr>
        <w:t>19</w:t>
      </w:r>
      <w:r>
        <w:rPr>
          <w:bCs/>
        </w:rPr>
        <w:t>, 2026 were unanimously entered into record.</w:t>
      </w:r>
    </w:p>
    <w:p w14:paraId="7D3A7E6D" w14:textId="7A2A87CB" w:rsidR="00F92C7C" w:rsidRDefault="00522B5D" w:rsidP="00D93149">
      <w:pPr>
        <w:rPr>
          <w:bCs/>
        </w:rPr>
      </w:pPr>
      <w:r>
        <w:rPr>
          <w:bCs/>
        </w:rPr>
        <w:t>(5</w:t>
      </w:r>
      <w:r w:rsidR="00F92C7C">
        <w:rPr>
          <w:bCs/>
        </w:rPr>
        <w:t>) Ayes</w:t>
      </w:r>
    </w:p>
    <w:p w14:paraId="620BE21C" w14:textId="4521DC62" w:rsidR="00F92C7C" w:rsidRDefault="00F92C7C" w:rsidP="00D93149">
      <w:pPr>
        <w:rPr>
          <w:bCs/>
        </w:rPr>
      </w:pPr>
      <w:r>
        <w:rPr>
          <w:bCs/>
        </w:rPr>
        <w:t>(0) Nays</w:t>
      </w:r>
    </w:p>
    <w:p w14:paraId="3F1078F6" w14:textId="75FD5BA4" w:rsidR="00B8491C" w:rsidRDefault="00B8491C" w:rsidP="00D93149">
      <w:pPr>
        <w:rPr>
          <w:bCs/>
        </w:rPr>
      </w:pPr>
    </w:p>
    <w:p w14:paraId="20658857" w14:textId="77777777" w:rsidR="00B8491C" w:rsidRDefault="00B8491C" w:rsidP="00B8491C">
      <w:pPr>
        <w:rPr>
          <w:b/>
          <w:bCs/>
        </w:rPr>
      </w:pPr>
      <w:r>
        <w:rPr>
          <w:b/>
          <w:bCs/>
        </w:rPr>
        <w:t xml:space="preserve">COMMUNICATIONS:  </w:t>
      </w:r>
    </w:p>
    <w:p w14:paraId="722C314B" w14:textId="03B900CE" w:rsidR="00B8491C" w:rsidRPr="00391982" w:rsidRDefault="00B8491C" w:rsidP="00B8491C">
      <w:pPr>
        <w:pStyle w:val="ListParagraph"/>
        <w:numPr>
          <w:ilvl w:val="0"/>
          <w:numId w:val="7"/>
        </w:numPr>
        <w:rPr>
          <w:bCs/>
        </w:rPr>
      </w:pPr>
      <w:r w:rsidRPr="00F92C7C">
        <w:rPr>
          <w:bCs/>
        </w:rPr>
        <w:t xml:space="preserve">Supervisor Bush </w:t>
      </w:r>
      <w:r>
        <w:rPr>
          <w:bCs/>
        </w:rPr>
        <w:t xml:space="preserve">read aloud a letter from the President of </w:t>
      </w:r>
      <w:r>
        <w:t>Mount Pleasant Cemetery regarding the affect the new build has on surrounding properties including the water run off that is currently flooding surrounding properties. Howard Tanner and Jason Parkman both spoke and expressed their feelings with this as well.</w:t>
      </w:r>
    </w:p>
    <w:p w14:paraId="6B60A2A5" w14:textId="77777777" w:rsidR="00391982" w:rsidRPr="007B2046" w:rsidRDefault="00391982" w:rsidP="00391982">
      <w:pPr>
        <w:pStyle w:val="ListParagraph"/>
        <w:rPr>
          <w:bCs/>
          <w:sz w:val="6"/>
          <w:szCs w:val="4"/>
        </w:rPr>
      </w:pPr>
    </w:p>
    <w:p w14:paraId="1252A9DB" w14:textId="6E5CEA23" w:rsidR="00391982" w:rsidRDefault="00B8491C" w:rsidP="00391982">
      <w:pPr>
        <w:pStyle w:val="ListParagraph"/>
        <w:numPr>
          <w:ilvl w:val="0"/>
          <w:numId w:val="7"/>
        </w:numPr>
        <w:rPr>
          <w:bCs/>
        </w:rPr>
      </w:pPr>
      <w:r>
        <w:rPr>
          <w:bCs/>
        </w:rPr>
        <w:t>O</w:t>
      </w:r>
      <w:r w:rsidR="00391982">
        <w:rPr>
          <w:bCs/>
        </w:rPr>
        <w:t>CRRA</w:t>
      </w:r>
      <w:r>
        <w:rPr>
          <w:bCs/>
        </w:rPr>
        <w:t xml:space="preserve"> Spring Clean-up Days are coming up and will be held April 24</w:t>
      </w:r>
      <w:r w:rsidRPr="00B8491C">
        <w:rPr>
          <w:bCs/>
          <w:vertAlign w:val="superscript"/>
        </w:rPr>
        <w:t>th</w:t>
      </w:r>
      <w:r>
        <w:rPr>
          <w:bCs/>
        </w:rPr>
        <w:t xml:space="preserve"> and 25</w:t>
      </w:r>
      <w:r w:rsidRPr="00B8491C">
        <w:rPr>
          <w:bCs/>
          <w:vertAlign w:val="superscript"/>
        </w:rPr>
        <w:t>th</w:t>
      </w:r>
      <w:r w:rsidR="00260868">
        <w:rPr>
          <w:bCs/>
        </w:rPr>
        <w:t>.</w:t>
      </w:r>
    </w:p>
    <w:p w14:paraId="7D8F3201" w14:textId="77777777" w:rsidR="007B2046" w:rsidRPr="007B2046" w:rsidRDefault="007B2046" w:rsidP="007B2046">
      <w:pPr>
        <w:pStyle w:val="ListParagraph"/>
        <w:rPr>
          <w:bCs/>
          <w:sz w:val="6"/>
          <w:szCs w:val="6"/>
        </w:rPr>
      </w:pPr>
    </w:p>
    <w:p w14:paraId="5C5E979D" w14:textId="244A358B" w:rsidR="00B8491C" w:rsidRDefault="00C03F38" w:rsidP="00B8491C">
      <w:pPr>
        <w:pStyle w:val="ListParagraph"/>
        <w:numPr>
          <w:ilvl w:val="0"/>
          <w:numId w:val="7"/>
        </w:numPr>
        <w:rPr>
          <w:bCs/>
        </w:rPr>
      </w:pPr>
      <w:r>
        <w:rPr>
          <w:bCs/>
        </w:rPr>
        <w:t>Supervisor Bush p</w:t>
      </w:r>
      <w:r w:rsidR="00B8491C">
        <w:rPr>
          <w:bCs/>
        </w:rPr>
        <w:t xml:space="preserve">reviously submitted </w:t>
      </w:r>
      <w:r w:rsidR="007B2046">
        <w:rPr>
          <w:bCs/>
        </w:rPr>
        <w:t>a study request for</w:t>
      </w:r>
      <w:r w:rsidR="00B8491C">
        <w:rPr>
          <w:bCs/>
        </w:rPr>
        <w:t xml:space="preserve"> a trail</w:t>
      </w:r>
      <w:r w:rsidR="007B2046">
        <w:rPr>
          <w:bCs/>
        </w:rPr>
        <w:t xml:space="preserve"> segment running from Jordan to the Elbridge / Skaneateles town line. The submission has been approved, and we can now proceed to the next steps.</w:t>
      </w:r>
    </w:p>
    <w:p w14:paraId="13B1A076" w14:textId="77777777" w:rsidR="00B8491C" w:rsidRDefault="00B8491C" w:rsidP="00D93149">
      <w:pPr>
        <w:rPr>
          <w:bCs/>
        </w:rPr>
      </w:pPr>
    </w:p>
    <w:p w14:paraId="09095EFF" w14:textId="478E0493" w:rsidR="00522B5D" w:rsidRDefault="00522B5D" w:rsidP="00D93149">
      <w:pPr>
        <w:rPr>
          <w:bCs/>
        </w:rPr>
      </w:pPr>
    </w:p>
    <w:p w14:paraId="5A8EC93E" w14:textId="77777777" w:rsidR="00827688" w:rsidRDefault="00827688" w:rsidP="00522B5D">
      <w:pPr>
        <w:rPr>
          <w:b/>
          <w:bCs/>
        </w:rPr>
      </w:pPr>
    </w:p>
    <w:p w14:paraId="2A5C8D25" w14:textId="797E42C7" w:rsidR="00827688" w:rsidRDefault="00827688" w:rsidP="00522B5D">
      <w:pPr>
        <w:rPr>
          <w:b/>
          <w:bCs/>
        </w:rPr>
      </w:pPr>
    </w:p>
    <w:p w14:paraId="268BE97C" w14:textId="2F1DEEBD" w:rsidR="00522B5D" w:rsidRDefault="00522B5D" w:rsidP="00522B5D">
      <w:pPr>
        <w:rPr>
          <w:b/>
          <w:color w:val="C0504D" w:themeColor="accent2"/>
        </w:rPr>
      </w:pPr>
      <w:r>
        <w:rPr>
          <w:b/>
          <w:bCs/>
        </w:rPr>
        <w:t xml:space="preserve">NEW BUSINESS: </w:t>
      </w:r>
    </w:p>
    <w:p w14:paraId="6088F4F0" w14:textId="77777777" w:rsidR="00522B5D" w:rsidRDefault="00522B5D" w:rsidP="00522B5D">
      <w:pPr>
        <w:rPr>
          <w:b/>
        </w:rPr>
      </w:pPr>
    </w:p>
    <w:p w14:paraId="32E7EC43" w14:textId="77777777" w:rsidR="00522B5D" w:rsidRDefault="00522B5D" w:rsidP="00522B5D">
      <w:pPr>
        <w:rPr>
          <w:b/>
        </w:rPr>
      </w:pPr>
      <w:r>
        <w:rPr>
          <w:b/>
        </w:rPr>
        <w:t xml:space="preserve">RESOLVED: </w:t>
      </w:r>
    </w:p>
    <w:p w14:paraId="1BA27822" w14:textId="77777777" w:rsidR="00522B5D" w:rsidRDefault="00522B5D" w:rsidP="00522B5D">
      <w:pPr>
        <w:rPr>
          <w:bCs/>
          <w:i/>
          <w:iCs/>
          <w:u w:val="single"/>
        </w:rPr>
      </w:pPr>
      <w:r w:rsidRPr="003C6445">
        <w:rPr>
          <w:bCs/>
          <w:i/>
          <w:iCs/>
          <w:u w:val="single"/>
        </w:rPr>
        <w:t xml:space="preserve">Resolution </w:t>
      </w:r>
      <w:r>
        <w:rPr>
          <w:bCs/>
          <w:i/>
          <w:iCs/>
          <w:u w:val="single"/>
        </w:rPr>
        <w:t>51</w:t>
      </w:r>
      <w:r w:rsidRPr="003C6445">
        <w:rPr>
          <w:bCs/>
          <w:i/>
          <w:iCs/>
          <w:u w:val="single"/>
        </w:rPr>
        <w:t>/26</w:t>
      </w:r>
    </w:p>
    <w:p w14:paraId="42E75DF2" w14:textId="77777777" w:rsidR="00522B5D" w:rsidRDefault="00522B5D" w:rsidP="00522B5D">
      <w:pPr>
        <w:rPr>
          <w:bCs/>
        </w:rPr>
      </w:pPr>
      <w:r w:rsidRPr="00DA592E">
        <w:rPr>
          <w:bCs/>
        </w:rPr>
        <w:t xml:space="preserve">The Elbridge Town Board resolves </w:t>
      </w:r>
      <w:r>
        <w:rPr>
          <w:bCs/>
        </w:rPr>
        <w:t>t</w:t>
      </w:r>
      <w:r w:rsidRPr="00DA592E">
        <w:rPr>
          <w:bCs/>
        </w:rPr>
        <w:t xml:space="preserve">o </w:t>
      </w:r>
      <w:r>
        <w:rPr>
          <w:bCs/>
        </w:rPr>
        <w:t>authorize the Town Historian to use currently budgeted funds for creating QR codes and videos for historical sites in the Town.</w:t>
      </w:r>
    </w:p>
    <w:p w14:paraId="7E273CED" w14:textId="77777777" w:rsidR="00391982" w:rsidRPr="00391982" w:rsidRDefault="00391982" w:rsidP="00522B5D">
      <w:pPr>
        <w:rPr>
          <w:bCs/>
          <w:sz w:val="10"/>
          <w:szCs w:val="6"/>
        </w:rPr>
      </w:pPr>
    </w:p>
    <w:p w14:paraId="64A0CB9D" w14:textId="67631DF2" w:rsidR="0099281F" w:rsidRDefault="00522B5D" w:rsidP="00522B5D">
      <w:pPr>
        <w:rPr>
          <w:bCs/>
        </w:rPr>
      </w:pPr>
      <w:r>
        <w:rPr>
          <w:bCs/>
        </w:rPr>
        <w:t xml:space="preserve">On a motion by Councilor Davis, seconded by Councilor Chilson, the above resolution </w:t>
      </w:r>
      <w:r w:rsidR="0099281F">
        <w:rPr>
          <w:bCs/>
        </w:rPr>
        <w:t xml:space="preserve">was </w:t>
      </w:r>
      <w:r w:rsidR="0099281F" w:rsidRPr="00391982">
        <w:rPr>
          <w:b/>
          <w:bCs/>
        </w:rPr>
        <w:t>ADOPTED</w:t>
      </w:r>
      <w:r w:rsidR="0099281F">
        <w:rPr>
          <w:bCs/>
        </w:rPr>
        <w:t>.</w:t>
      </w:r>
    </w:p>
    <w:p w14:paraId="5DCA6217" w14:textId="2E5A98B3" w:rsidR="00522B5D" w:rsidRDefault="00522B5D" w:rsidP="00522B5D">
      <w:pPr>
        <w:rPr>
          <w:bCs/>
        </w:rPr>
      </w:pPr>
      <w:r>
        <w:rPr>
          <w:bCs/>
        </w:rPr>
        <w:t>(5) Ayes</w:t>
      </w:r>
    </w:p>
    <w:p w14:paraId="382203CB" w14:textId="77777777" w:rsidR="00522B5D" w:rsidRDefault="00522B5D" w:rsidP="00522B5D">
      <w:pPr>
        <w:rPr>
          <w:bCs/>
        </w:rPr>
      </w:pPr>
      <w:r>
        <w:rPr>
          <w:bCs/>
        </w:rPr>
        <w:t>(0) Nays</w:t>
      </w:r>
    </w:p>
    <w:p w14:paraId="2E524E20" w14:textId="77777777" w:rsidR="00522B5D" w:rsidRDefault="00522B5D" w:rsidP="00D93149">
      <w:pPr>
        <w:rPr>
          <w:bCs/>
        </w:rPr>
      </w:pPr>
    </w:p>
    <w:p w14:paraId="4CE15283" w14:textId="77777777" w:rsidR="0099281F" w:rsidRDefault="0099281F" w:rsidP="0099281F">
      <w:pPr>
        <w:rPr>
          <w:b/>
        </w:rPr>
      </w:pPr>
      <w:r>
        <w:rPr>
          <w:b/>
        </w:rPr>
        <w:t xml:space="preserve">RESOLVED: </w:t>
      </w:r>
    </w:p>
    <w:p w14:paraId="287D4744" w14:textId="531EE371" w:rsidR="0099281F" w:rsidRDefault="0099281F" w:rsidP="0099281F">
      <w:pPr>
        <w:rPr>
          <w:bCs/>
          <w:i/>
          <w:iCs/>
          <w:u w:val="single"/>
        </w:rPr>
      </w:pPr>
      <w:r w:rsidRPr="003C6445">
        <w:rPr>
          <w:bCs/>
          <w:i/>
          <w:iCs/>
          <w:u w:val="single"/>
        </w:rPr>
        <w:t xml:space="preserve">Resolution </w:t>
      </w:r>
      <w:r>
        <w:rPr>
          <w:bCs/>
          <w:i/>
          <w:iCs/>
          <w:u w:val="single"/>
        </w:rPr>
        <w:t>52</w:t>
      </w:r>
      <w:r w:rsidRPr="003C6445">
        <w:rPr>
          <w:bCs/>
          <w:i/>
          <w:iCs/>
          <w:u w:val="single"/>
        </w:rPr>
        <w:t>/26</w:t>
      </w:r>
    </w:p>
    <w:p w14:paraId="6923D564" w14:textId="77777777" w:rsidR="0099281F" w:rsidRDefault="0099281F" w:rsidP="0099281F">
      <w:pPr>
        <w:rPr>
          <w:bCs/>
        </w:rPr>
      </w:pPr>
      <w:r w:rsidRPr="00DA592E">
        <w:rPr>
          <w:bCs/>
        </w:rPr>
        <w:t xml:space="preserve">The Elbridge Town Board resolves </w:t>
      </w:r>
      <w:r>
        <w:rPr>
          <w:bCs/>
        </w:rPr>
        <w:t>t</w:t>
      </w:r>
      <w:r w:rsidRPr="00DA592E">
        <w:rPr>
          <w:bCs/>
        </w:rPr>
        <w:t xml:space="preserve">o </w:t>
      </w:r>
      <w:r>
        <w:rPr>
          <w:bCs/>
        </w:rPr>
        <w:t xml:space="preserve">authorize the United States Department of Agriculture permission to trap for invasive pets, the European Cherry Fruit Fly, on Town land. </w:t>
      </w:r>
    </w:p>
    <w:p w14:paraId="4CA8CB0F" w14:textId="651992E1" w:rsidR="0099281F" w:rsidRPr="00391982" w:rsidRDefault="0099281F" w:rsidP="0099281F">
      <w:pPr>
        <w:rPr>
          <w:b/>
          <w:bCs/>
          <w:sz w:val="10"/>
          <w:szCs w:val="6"/>
        </w:rPr>
      </w:pPr>
    </w:p>
    <w:p w14:paraId="0282CDE1" w14:textId="11B28BF1" w:rsidR="0099281F" w:rsidRDefault="0099281F" w:rsidP="0099281F">
      <w:pPr>
        <w:rPr>
          <w:bCs/>
        </w:rPr>
      </w:pPr>
      <w:r>
        <w:rPr>
          <w:bCs/>
        </w:rPr>
        <w:t xml:space="preserve">On a motion by Councilor Platten, seconded by Councilor Farrugia, the above resolution was </w:t>
      </w:r>
      <w:r w:rsidRPr="00391982">
        <w:rPr>
          <w:b/>
          <w:bCs/>
        </w:rPr>
        <w:t>ADOPTED</w:t>
      </w:r>
      <w:r>
        <w:rPr>
          <w:bCs/>
        </w:rPr>
        <w:t>.</w:t>
      </w:r>
    </w:p>
    <w:p w14:paraId="7BC801BD" w14:textId="77777777" w:rsidR="0099281F" w:rsidRDefault="0099281F" w:rsidP="0099281F">
      <w:pPr>
        <w:rPr>
          <w:bCs/>
        </w:rPr>
      </w:pPr>
      <w:r>
        <w:rPr>
          <w:bCs/>
        </w:rPr>
        <w:t>(5) Ayes</w:t>
      </w:r>
    </w:p>
    <w:p w14:paraId="42F7BBA0" w14:textId="2344C6CE" w:rsidR="0099281F" w:rsidRDefault="0099281F" w:rsidP="0099281F">
      <w:pPr>
        <w:rPr>
          <w:bCs/>
        </w:rPr>
      </w:pPr>
      <w:r>
        <w:rPr>
          <w:bCs/>
        </w:rPr>
        <w:t>(0) Nays</w:t>
      </w:r>
    </w:p>
    <w:p w14:paraId="208B98D1" w14:textId="26724472" w:rsidR="0099281F" w:rsidRDefault="0099281F" w:rsidP="0099281F">
      <w:pPr>
        <w:rPr>
          <w:bCs/>
        </w:rPr>
      </w:pPr>
    </w:p>
    <w:p w14:paraId="71BBF578" w14:textId="77777777" w:rsidR="0099281F" w:rsidRDefault="0099281F" w:rsidP="0099281F">
      <w:pPr>
        <w:rPr>
          <w:b/>
        </w:rPr>
      </w:pPr>
      <w:r>
        <w:rPr>
          <w:b/>
        </w:rPr>
        <w:t xml:space="preserve">RESOLVED: </w:t>
      </w:r>
    </w:p>
    <w:p w14:paraId="3C9AE2C3" w14:textId="77777777" w:rsidR="0099281F" w:rsidRPr="0099281F" w:rsidRDefault="0099281F" w:rsidP="0099281F">
      <w:pPr>
        <w:rPr>
          <w:bCs/>
          <w:u w:val="single"/>
        </w:rPr>
      </w:pPr>
      <w:r w:rsidRPr="0099281F">
        <w:rPr>
          <w:bCs/>
          <w:i/>
          <w:iCs/>
          <w:u w:val="single"/>
        </w:rPr>
        <w:t xml:space="preserve">Resolution 53/26 </w:t>
      </w:r>
    </w:p>
    <w:p w14:paraId="1CFA2EEE" w14:textId="77777777" w:rsidR="0099281F" w:rsidRPr="0099281F" w:rsidRDefault="0099281F" w:rsidP="0099281F">
      <w:pPr>
        <w:rPr>
          <w:bCs/>
        </w:rPr>
      </w:pPr>
      <w:r w:rsidRPr="0099281F">
        <w:rPr>
          <w:bCs/>
        </w:rPr>
        <w:t xml:space="preserve">The Elbridge Town Board resolves to strongly urge immediate review of electric delivery </w:t>
      </w:r>
    </w:p>
    <w:p w14:paraId="44E71D01" w14:textId="77777777" w:rsidR="0099281F" w:rsidRPr="0099281F" w:rsidRDefault="0099281F" w:rsidP="0099281F">
      <w:pPr>
        <w:rPr>
          <w:bCs/>
        </w:rPr>
      </w:pPr>
      <w:r w:rsidRPr="0099281F">
        <w:rPr>
          <w:bCs/>
        </w:rPr>
        <w:t xml:space="preserve">charges, demanding improved cost controls and transparency, and authorizing formal complaints to the New York State Public Service Commission regarding the escalating cost of electricity. </w:t>
      </w:r>
    </w:p>
    <w:p w14:paraId="6B0325C4" w14:textId="77777777" w:rsidR="0099281F" w:rsidRPr="004125AC" w:rsidRDefault="0099281F" w:rsidP="0099281F">
      <w:pPr>
        <w:rPr>
          <w:bCs/>
          <w:sz w:val="16"/>
          <w:szCs w:val="16"/>
        </w:rPr>
      </w:pPr>
    </w:p>
    <w:p w14:paraId="71508035" w14:textId="52C502A4" w:rsidR="0099281F" w:rsidRPr="0099281F" w:rsidRDefault="0099281F" w:rsidP="0099281F">
      <w:pPr>
        <w:rPr>
          <w:bCs/>
        </w:rPr>
      </w:pPr>
      <w:r w:rsidRPr="0099281F">
        <w:rPr>
          <w:bCs/>
        </w:rPr>
        <w:t xml:space="preserve">WHEREAS, residents, seniors, and small businesses in the Town of Elbridge are experiencing </w:t>
      </w:r>
    </w:p>
    <w:p w14:paraId="38537115" w14:textId="77777777" w:rsidR="0099281F" w:rsidRPr="0099281F" w:rsidRDefault="0099281F" w:rsidP="0099281F">
      <w:pPr>
        <w:rPr>
          <w:bCs/>
        </w:rPr>
      </w:pPr>
      <w:r w:rsidRPr="0099281F">
        <w:rPr>
          <w:bCs/>
        </w:rPr>
        <w:t xml:space="preserve">unsustainable, repeated, and compounding increases in electric bills that are placing a growing financial strain on households and the local economy; and </w:t>
      </w:r>
    </w:p>
    <w:p w14:paraId="3530654B" w14:textId="77777777" w:rsidR="0099281F" w:rsidRPr="004125AC" w:rsidRDefault="0099281F" w:rsidP="0099281F">
      <w:pPr>
        <w:rPr>
          <w:bCs/>
          <w:sz w:val="16"/>
          <w:szCs w:val="16"/>
        </w:rPr>
      </w:pPr>
    </w:p>
    <w:p w14:paraId="742607F8" w14:textId="72CCC863" w:rsidR="0099281F" w:rsidRPr="0099281F" w:rsidRDefault="0099281F" w:rsidP="0099281F">
      <w:pPr>
        <w:rPr>
          <w:bCs/>
        </w:rPr>
      </w:pPr>
      <w:r w:rsidRPr="0099281F">
        <w:rPr>
          <w:bCs/>
        </w:rPr>
        <w:t xml:space="preserve">WHEREAS, a substantial portion of these increases is attributable not to increased energy consumption, but to escalating delivery charges, fees, and approved rate adjustments imposed by NYSEG; and </w:t>
      </w:r>
    </w:p>
    <w:p w14:paraId="5BD3E7CE" w14:textId="77777777" w:rsidR="0099281F" w:rsidRPr="004125AC" w:rsidRDefault="0099281F" w:rsidP="0099281F">
      <w:pPr>
        <w:rPr>
          <w:bCs/>
          <w:sz w:val="16"/>
          <w:szCs w:val="16"/>
        </w:rPr>
      </w:pPr>
    </w:p>
    <w:p w14:paraId="720CB106" w14:textId="1CAAB44E" w:rsidR="0099281F" w:rsidRPr="0099281F" w:rsidRDefault="0099281F" w:rsidP="0099281F">
      <w:pPr>
        <w:rPr>
          <w:bCs/>
        </w:rPr>
      </w:pPr>
      <w:r w:rsidRPr="0099281F">
        <w:rPr>
          <w:bCs/>
        </w:rPr>
        <w:t xml:space="preserve">WHEREAS, electric delivery charges and rate structures are regulated and approved by the New York State Public Service Commission, which is statutorily charged with ensuring that utility rates are just, reasonable, and affordable for ratepayers; and </w:t>
      </w:r>
    </w:p>
    <w:p w14:paraId="5D439E7F" w14:textId="77777777" w:rsidR="0099281F" w:rsidRPr="004125AC" w:rsidRDefault="0099281F" w:rsidP="0099281F">
      <w:pPr>
        <w:rPr>
          <w:bCs/>
          <w:sz w:val="16"/>
          <w:szCs w:val="16"/>
        </w:rPr>
      </w:pPr>
    </w:p>
    <w:p w14:paraId="6BF01DCD" w14:textId="2DB4E86A" w:rsidR="0099281F" w:rsidRDefault="0099281F" w:rsidP="0099281F">
      <w:pPr>
        <w:rPr>
          <w:bCs/>
        </w:rPr>
      </w:pPr>
      <w:r w:rsidRPr="0099281F">
        <w:rPr>
          <w:bCs/>
        </w:rPr>
        <w:t xml:space="preserve">WHEREAS, the Town Board has received numerous complaints from residents who are struggling to afford basic electric service and who have expressed serious concern regarding the frequency, magnitude, and lack of transparency surrounding recent and ongoing rate increases; and </w:t>
      </w:r>
    </w:p>
    <w:p w14:paraId="1044EF38" w14:textId="77777777" w:rsidR="004125AC" w:rsidRPr="004125AC" w:rsidRDefault="004125AC" w:rsidP="0099281F">
      <w:pPr>
        <w:rPr>
          <w:bCs/>
          <w:sz w:val="16"/>
          <w:szCs w:val="16"/>
        </w:rPr>
      </w:pPr>
    </w:p>
    <w:p w14:paraId="6FDF6C4C" w14:textId="2A129FC9" w:rsidR="004125AC" w:rsidRDefault="0099281F" w:rsidP="0099281F">
      <w:pPr>
        <w:rPr>
          <w:bCs/>
        </w:rPr>
      </w:pPr>
      <w:r w:rsidRPr="0099281F">
        <w:rPr>
          <w:bCs/>
        </w:rPr>
        <w:t xml:space="preserve">WHEREAS, rural and low-density communities such as the Town of Elbridge are disproportionately impacted by delivery charge increases and cost-recovery mechanisms that fail </w:t>
      </w:r>
    </w:p>
    <w:p w14:paraId="43793A25" w14:textId="77777777" w:rsidR="007B2046" w:rsidRDefault="007B2046" w:rsidP="0099281F">
      <w:pPr>
        <w:rPr>
          <w:bCs/>
        </w:rPr>
      </w:pPr>
    </w:p>
    <w:p w14:paraId="6D5D0476" w14:textId="77777777" w:rsidR="007B2046" w:rsidRDefault="007B2046" w:rsidP="0099281F">
      <w:pPr>
        <w:rPr>
          <w:bCs/>
        </w:rPr>
      </w:pPr>
    </w:p>
    <w:p w14:paraId="75B42D97" w14:textId="1CB881EC" w:rsidR="0099281F" w:rsidRPr="0099281F" w:rsidRDefault="0099281F" w:rsidP="0099281F">
      <w:pPr>
        <w:rPr>
          <w:bCs/>
        </w:rPr>
      </w:pPr>
      <w:r w:rsidRPr="0099281F">
        <w:rPr>
          <w:bCs/>
        </w:rPr>
        <w:t xml:space="preserve">to adequately account for affordability, equity, and the cumulative burden placed on ratepayers; and </w:t>
      </w:r>
    </w:p>
    <w:p w14:paraId="10870D84" w14:textId="77777777" w:rsidR="0099281F" w:rsidRPr="004125AC" w:rsidRDefault="0099281F" w:rsidP="0099281F">
      <w:pPr>
        <w:rPr>
          <w:bCs/>
          <w:sz w:val="16"/>
          <w:szCs w:val="16"/>
        </w:rPr>
      </w:pPr>
    </w:p>
    <w:p w14:paraId="1C45FE42" w14:textId="491A499E" w:rsidR="0099281F" w:rsidRPr="0099281F" w:rsidRDefault="0099281F" w:rsidP="0099281F">
      <w:pPr>
        <w:rPr>
          <w:bCs/>
        </w:rPr>
      </w:pPr>
      <w:r w:rsidRPr="0099281F">
        <w:rPr>
          <w:bCs/>
        </w:rPr>
        <w:t xml:space="preserve">WHEREAS, the Town Board finds that continued approval of rate increases without stronger cost controls, greater transparency, and meaningful affordability protections is unacceptable and contrary to the public interest; </w:t>
      </w:r>
    </w:p>
    <w:p w14:paraId="4437DBF4" w14:textId="77777777" w:rsidR="0099281F" w:rsidRPr="0099281F" w:rsidRDefault="0099281F" w:rsidP="0099281F">
      <w:pPr>
        <w:rPr>
          <w:bCs/>
        </w:rPr>
      </w:pPr>
      <w:r w:rsidRPr="0099281F">
        <w:rPr>
          <w:bCs/>
        </w:rPr>
        <w:t xml:space="preserve">NOW, THEREFORE, BE IT RESOLVED, that the Town Board of the Town of Elbridge formally and strongly urges the New York State Public Service Commission to conduct a thorough and immediate review of electric delivery charges, rate increases, and cost-recovery practices applicable to NYSEG customers; and </w:t>
      </w:r>
    </w:p>
    <w:p w14:paraId="291639E9" w14:textId="77777777" w:rsidR="0099281F" w:rsidRPr="004125AC" w:rsidRDefault="0099281F" w:rsidP="0099281F">
      <w:pPr>
        <w:rPr>
          <w:bCs/>
          <w:sz w:val="16"/>
          <w:szCs w:val="16"/>
        </w:rPr>
      </w:pPr>
    </w:p>
    <w:p w14:paraId="2DFDFF67" w14:textId="281E2FA3" w:rsidR="0099281F" w:rsidRPr="0099281F" w:rsidRDefault="0099281F" w:rsidP="0099281F">
      <w:pPr>
        <w:rPr>
          <w:bCs/>
        </w:rPr>
      </w:pPr>
      <w:r w:rsidRPr="0099281F">
        <w:rPr>
          <w:bCs/>
        </w:rPr>
        <w:t xml:space="preserve">BE IT FURTHER RESOLVED, that the Town Board calls upon the Public Service Commission to prioritize ratepayer affordability, demand greater transparency from NYSEG, and require demonstrable cost-containment and operational efficiency measures before approving any future rate increases; and </w:t>
      </w:r>
    </w:p>
    <w:p w14:paraId="435024C6" w14:textId="77777777" w:rsidR="0099281F" w:rsidRPr="004125AC" w:rsidRDefault="0099281F" w:rsidP="0099281F">
      <w:pPr>
        <w:rPr>
          <w:bCs/>
          <w:sz w:val="16"/>
          <w:szCs w:val="16"/>
        </w:rPr>
      </w:pPr>
    </w:p>
    <w:p w14:paraId="043BCB25" w14:textId="54B8743D" w:rsidR="0099281F" w:rsidRPr="0099281F" w:rsidRDefault="0099281F" w:rsidP="0099281F">
      <w:pPr>
        <w:rPr>
          <w:bCs/>
        </w:rPr>
      </w:pPr>
      <w:r w:rsidRPr="0099281F">
        <w:rPr>
          <w:bCs/>
        </w:rPr>
        <w:t xml:space="preserve">BE IT FURTHER RESOLVED, that the Town Board expressly opposes continued or automatic rate increases that shift rising operational, infrastructure, and administrative costs onto ratepayers without clear justification or adequate protection for rural communities; and </w:t>
      </w:r>
    </w:p>
    <w:p w14:paraId="27068CD5" w14:textId="77777777" w:rsidR="0099281F" w:rsidRPr="004125AC" w:rsidRDefault="0099281F" w:rsidP="0099281F">
      <w:pPr>
        <w:rPr>
          <w:bCs/>
          <w:sz w:val="16"/>
          <w:szCs w:val="16"/>
        </w:rPr>
      </w:pPr>
    </w:p>
    <w:p w14:paraId="4FA636B0" w14:textId="42C5DBC5" w:rsidR="0099281F" w:rsidRDefault="0099281F" w:rsidP="0099281F">
      <w:pPr>
        <w:rPr>
          <w:sz w:val="23"/>
          <w:szCs w:val="23"/>
        </w:rPr>
      </w:pPr>
      <w:r w:rsidRPr="0099281F">
        <w:rPr>
          <w:sz w:val="23"/>
          <w:szCs w:val="23"/>
        </w:rPr>
        <w:t>BE IT FURTHER RESOLVED, that the Town Supervisor is hereby authorized and directed to submit formal complaints, written comments, and supporting documentation to the New York</w:t>
      </w:r>
      <w:r>
        <w:rPr>
          <w:sz w:val="23"/>
          <w:szCs w:val="23"/>
        </w:rPr>
        <w:t xml:space="preserve"> </w:t>
      </w:r>
      <w:r w:rsidRPr="0099281F">
        <w:rPr>
          <w:sz w:val="23"/>
          <w:szCs w:val="23"/>
        </w:rPr>
        <w:t xml:space="preserve">State Public Service Commission on behalf of the Town and its residents, objecting to excessive electric costs and requesting regulatory intervention; and </w:t>
      </w:r>
    </w:p>
    <w:p w14:paraId="3B8CE5DD" w14:textId="77777777" w:rsidR="0099281F" w:rsidRPr="004125AC" w:rsidRDefault="0099281F" w:rsidP="0099281F">
      <w:pPr>
        <w:rPr>
          <w:sz w:val="16"/>
          <w:szCs w:val="16"/>
        </w:rPr>
      </w:pPr>
    </w:p>
    <w:p w14:paraId="368CE4F7" w14:textId="275B2C33" w:rsidR="0099281F" w:rsidRDefault="0099281F" w:rsidP="0099281F">
      <w:pPr>
        <w:rPr>
          <w:sz w:val="23"/>
          <w:szCs w:val="23"/>
        </w:rPr>
      </w:pPr>
      <w:r w:rsidRPr="0099281F">
        <w:rPr>
          <w:sz w:val="23"/>
          <w:szCs w:val="23"/>
        </w:rPr>
        <w:t xml:space="preserve">BE IT FURTHER RESOLVED, that the Town Clerk is directed to transmit copies of this resolution to the New York State Public Service Commission, NYSEG, the Governor of the State of New York, members of the New York State Legislature; and </w:t>
      </w:r>
    </w:p>
    <w:p w14:paraId="6FBB5CFE" w14:textId="77777777" w:rsidR="0099281F" w:rsidRPr="004125AC" w:rsidRDefault="0099281F" w:rsidP="0099281F">
      <w:pPr>
        <w:rPr>
          <w:sz w:val="16"/>
          <w:szCs w:val="16"/>
        </w:rPr>
      </w:pPr>
    </w:p>
    <w:p w14:paraId="5BF48D78" w14:textId="3750CA0D" w:rsidR="00DE3667" w:rsidRDefault="0099281F" w:rsidP="0099281F">
      <w:pPr>
        <w:rPr>
          <w:b/>
          <w:bCs/>
          <w:sz w:val="23"/>
          <w:szCs w:val="23"/>
        </w:rPr>
      </w:pPr>
      <w:r w:rsidRPr="0099281F">
        <w:rPr>
          <w:b/>
          <w:bCs/>
          <w:sz w:val="23"/>
          <w:szCs w:val="23"/>
        </w:rPr>
        <w:t>BE IT FURTHER RESOLVED, that this resolution shall take effect immediately upon adoption.</w:t>
      </w:r>
    </w:p>
    <w:p w14:paraId="31642353" w14:textId="69ABEF62" w:rsidR="0099281F" w:rsidRPr="00391982" w:rsidRDefault="0099281F" w:rsidP="0099281F">
      <w:pPr>
        <w:rPr>
          <w:b/>
          <w:bCs/>
          <w:sz w:val="10"/>
          <w:szCs w:val="10"/>
        </w:rPr>
      </w:pPr>
    </w:p>
    <w:p w14:paraId="799C10E8" w14:textId="77777777" w:rsidR="0099281F" w:rsidRDefault="0099281F" w:rsidP="0099281F">
      <w:pPr>
        <w:rPr>
          <w:bCs/>
        </w:rPr>
      </w:pPr>
      <w:r>
        <w:rPr>
          <w:bCs/>
        </w:rPr>
        <w:t xml:space="preserve">On a motion by Councilor Platten, seconded by Councilor Farrugia, the above resolution was </w:t>
      </w:r>
      <w:r w:rsidRPr="00391982">
        <w:rPr>
          <w:b/>
          <w:bCs/>
        </w:rPr>
        <w:t>ADOPTED</w:t>
      </w:r>
      <w:r>
        <w:rPr>
          <w:bCs/>
        </w:rPr>
        <w:t>.</w:t>
      </w:r>
    </w:p>
    <w:p w14:paraId="73419C59" w14:textId="77777777" w:rsidR="0099281F" w:rsidRDefault="0099281F" w:rsidP="0099281F">
      <w:pPr>
        <w:rPr>
          <w:bCs/>
        </w:rPr>
      </w:pPr>
      <w:r>
        <w:rPr>
          <w:bCs/>
        </w:rPr>
        <w:t>(5) Ayes</w:t>
      </w:r>
    </w:p>
    <w:p w14:paraId="3717FD24" w14:textId="77777777" w:rsidR="0099281F" w:rsidRDefault="0099281F" w:rsidP="0099281F">
      <w:pPr>
        <w:rPr>
          <w:bCs/>
        </w:rPr>
      </w:pPr>
      <w:r>
        <w:rPr>
          <w:bCs/>
        </w:rPr>
        <w:t>(0) Nays</w:t>
      </w:r>
    </w:p>
    <w:p w14:paraId="4B3E4C67" w14:textId="77777777" w:rsidR="00DE3667" w:rsidRDefault="00DE3667" w:rsidP="00D93149">
      <w:pPr>
        <w:rPr>
          <w:bCs/>
        </w:rPr>
      </w:pPr>
    </w:p>
    <w:p w14:paraId="1014F33C" w14:textId="0D740E88" w:rsidR="00120A6F" w:rsidRDefault="00120A6F" w:rsidP="00D93149">
      <w:pPr>
        <w:rPr>
          <w:bCs/>
        </w:rPr>
      </w:pPr>
      <w:r w:rsidRPr="00120A6F">
        <w:rPr>
          <w:b/>
          <w:bCs/>
        </w:rPr>
        <w:t>Guests:</w:t>
      </w:r>
      <w:r>
        <w:rPr>
          <w:bCs/>
        </w:rPr>
        <w:t xml:space="preserve"> Wildwood Events Center</w:t>
      </w:r>
    </w:p>
    <w:p w14:paraId="75A4C088" w14:textId="53E0F521" w:rsidR="00827688" w:rsidRDefault="00120A6F" w:rsidP="00D93149">
      <w:pPr>
        <w:rPr>
          <w:bCs/>
        </w:rPr>
      </w:pPr>
      <w:r>
        <w:rPr>
          <w:bCs/>
        </w:rPr>
        <w:t>Shane McConnell of Wildwood came with his engineer Julian Clark of Plumley Engineering. They are in agreement that they will go forward with the application to the Planning Board and will have that done by the next Planning Board meeting to be held on Tuesday, March 10, 2026. There was lengthy discussion of everything that has to be done going forward. Howard Tanner, TOE Codes Enforcer does want on record that Wildwood Events Center has a Maximum Occupancy of 333 persons. H</w:t>
      </w:r>
      <w:r w:rsidR="00E01857">
        <w:rPr>
          <w:bCs/>
        </w:rPr>
        <w:t xml:space="preserve">oward also reiterated that their driveway needs to be 26 feet wide and 16 feet unobscured all the way to the facility in order to stay within Fire Code. </w:t>
      </w:r>
      <w:r>
        <w:rPr>
          <w:bCs/>
        </w:rPr>
        <w:t xml:space="preserve">Shane is </w:t>
      </w:r>
    </w:p>
    <w:p w14:paraId="530CB2BE" w14:textId="77777777" w:rsidR="004125AC" w:rsidRDefault="00120A6F" w:rsidP="00D93149">
      <w:pPr>
        <w:rPr>
          <w:bCs/>
        </w:rPr>
      </w:pPr>
      <w:r>
        <w:rPr>
          <w:bCs/>
        </w:rPr>
        <w:t xml:space="preserve">aware of this and will make sure not to exceed the maximum occupancy </w:t>
      </w:r>
      <w:r w:rsidR="00E01857">
        <w:rPr>
          <w:bCs/>
        </w:rPr>
        <w:t xml:space="preserve">as well as to keep the driveway clear. Town Board Members and Howard also suggested that Wildwood use “No </w:t>
      </w:r>
    </w:p>
    <w:p w14:paraId="005F1DB3" w14:textId="77777777" w:rsidR="004125AC" w:rsidRDefault="004125AC" w:rsidP="00D93149">
      <w:pPr>
        <w:rPr>
          <w:bCs/>
        </w:rPr>
      </w:pPr>
    </w:p>
    <w:p w14:paraId="7B9C235D" w14:textId="77777777" w:rsidR="004125AC" w:rsidRDefault="004125AC" w:rsidP="00D93149">
      <w:pPr>
        <w:rPr>
          <w:bCs/>
        </w:rPr>
      </w:pPr>
    </w:p>
    <w:p w14:paraId="385E34EC" w14:textId="5C0309CF" w:rsidR="00120A6F" w:rsidRDefault="00E01857" w:rsidP="00D93149">
      <w:pPr>
        <w:rPr>
          <w:bCs/>
        </w:rPr>
      </w:pPr>
      <w:r>
        <w:rPr>
          <w:bCs/>
        </w:rPr>
        <w:t>Parking Signs” to keep driveway and entrance cleared as well as to rent portable lights so driveway and parking lot can be visible.</w:t>
      </w:r>
    </w:p>
    <w:p w14:paraId="688F1B2E" w14:textId="77777777" w:rsidR="00E01857" w:rsidRDefault="00E01857" w:rsidP="00E01857">
      <w:pPr>
        <w:rPr>
          <w:bCs/>
          <w:i/>
          <w:iCs/>
          <w:u w:val="single"/>
        </w:rPr>
      </w:pPr>
    </w:p>
    <w:p w14:paraId="050558E4" w14:textId="4F34ACAD" w:rsidR="00DE3667" w:rsidRPr="00DE3667" w:rsidRDefault="00DE3667" w:rsidP="00D93149">
      <w:pPr>
        <w:rPr>
          <w:b/>
          <w:bCs/>
          <w:iCs/>
        </w:rPr>
      </w:pPr>
      <w:r w:rsidRPr="00DE3667">
        <w:rPr>
          <w:b/>
          <w:bCs/>
          <w:iCs/>
        </w:rPr>
        <w:t>Resolved</w:t>
      </w:r>
    </w:p>
    <w:p w14:paraId="68D040E5" w14:textId="6BDFD543" w:rsidR="00E01857" w:rsidRDefault="00E01857" w:rsidP="00D93149">
      <w:pPr>
        <w:rPr>
          <w:bCs/>
        </w:rPr>
      </w:pPr>
      <w:r w:rsidRPr="003C6445">
        <w:rPr>
          <w:bCs/>
          <w:i/>
          <w:iCs/>
          <w:u w:val="single"/>
        </w:rPr>
        <w:t>Resolution</w:t>
      </w:r>
      <w:r>
        <w:rPr>
          <w:bCs/>
          <w:i/>
          <w:iCs/>
          <w:u w:val="single"/>
        </w:rPr>
        <w:t xml:space="preserve"> 54/26</w:t>
      </w:r>
    </w:p>
    <w:p w14:paraId="3C0916CF" w14:textId="77777777" w:rsidR="00DE3667" w:rsidRDefault="00DE3667" w:rsidP="00DE3667">
      <w:pPr>
        <w:rPr>
          <w:rFonts w:ascii="Aptos" w:hAnsi="Aptos"/>
        </w:rPr>
      </w:pPr>
      <w:r>
        <w:rPr>
          <w:rFonts w:ascii="Aptos" w:hAnsi="Aptos"/>
        </w:rPr>
        <w:t>“Whereas, the Town of Elbridge has received a concept plan to amend the zoning designation for property located at 5740 Fikes Road, consisting of Tax Map Nos. 036-01-03, 036-01-16, and 036-01-15, from Agriculture to Planned-Commercial (P-C), to facilitate use of the property for the Wildwood Event Center; and</w:t>
      </w:r>
    </w:p>
    <w:p w14:paraId="43BCC968" w14:textId="77777777" w:rsidR="00DE3667" w:rsidRPr="004125AC" w:rsidRDefault="00DE3667" w:rsidP="00DE3667">
      <w:pPr>
        <w:rPr>
          <w:rFonts w:ascii="Aptos" w:hAnsi="Aptos"/>
          <w:sz w:val="16"/>
          <w:szCs w:val="16"/>
        </w:rPr>
      </w:pPr>
    </w:p>
    <w:p w14:paraId="3C877C30" w14:textId="77777777" w:rsidR="00DE3667" w:rsidRDefault="00DE3667" w:rsidP="00DE3667">
      <w:pPr>
        <w:rPr>
          <w:rFonts w:ascii="Aptos" w:hAnsi="Aptos"/>
        </w:rPr>
      </w:pPr>
      <w:r>
        <w:rPr>
          <w:rFonts w:ascii="Aptos" w:hAnsi="Aptos"/>
        </w:rPr>
        <w:t>Whereas, in accordance with Section 265-19(C)(2) of the Town’s Zoning Law, the Town Board does desire to refer the concept plan to the Town of Elbridge Planning Board for its review and recommendation.</w:t>
      </w:r>
    </w:p>
    <w:p w14:paraId="34B41C5F" w14:textId="77777777" w:rsidR="00DE3667" w:rsidRPr="004125AC" w:rsidRDefault="00DE3667" w:rsidP="00DE3667">
      <w:pPr>
        <w:rPr>
          <w:rFonts w:ascii="Aptos" w:hAnsi="Aptos"/>
          <w:sz w:val="16"/>
          <w:szCs w:val="16"/>
        </w:rPr>
      </w:pPr>
    </w:p>
    <w:p w14:paraId="7CB147AB" w14:textId="77777777" w:rsidR="00DE3667" w:rsidRDefault="00DE3667" w:rsidP="00DE3667">
      <w:pPr>
        <w:rPr>
          <w:rFonts w:ascii="Aptos" w:hAnsi="Aptos"/>
        </w:rPr>
      </w:pPr>
      <w:r>
        <w:rPr>
          <w:rFonts w:ascii="Aptos" w:hAnsi="Aptos"/>
        </w:rPr>
        <w:t>Now, therefore, be it</w:t>
      </w:r>
    </w:p>
    <w:p w14:paraId="38175F30" w14:textId="77777777" w:rsidR="00DE3667" w:rsidRPr="004125AC" w:rsidRDefault="00DE3667" w:rsidP="00DE3667">
      <w:pPr>
        <w:rPr>
          <w:rFonts w:ascii="Aptos" w:hAnsi="Aptos"/>
          <w:sz w:val="16"/>
          <w:szCs w:val="16"/>
        </w:rPr>
      </w:pPr>
    </w:p>
    <w:p w14:paraId="73AB75D9" w14:textId="77777777" w:rsidR="00DE3667" w:rsidRDefault="00DE3667" w:rsidP="00DE3667">
      <w:pPr>
        <w:rPr>
          <w:rFonts w:ascii="Aptos" w:hAnsi="Aptos"/>
        </w:rPr>
      </w:pPr>
      <w:r>
        <w:rPr>
          <w:rFonts w:ascii="Aptos" w:hAnsi="Aptos"/>
        </w:rPr>
        <w:t>Resolved, that the Town of Elbridge Town Board does hereby refer the concept plan to amend the zoning designation for property located at 5740 Fikes Road, consisting of Tax Map Nos. 036-01-03, 036-01-16, and 036-01-15, from Agriculture to Planned-Commercial (P-C), to facilitate use of the property for the Wildwood Event Center, to the Town of Elbridge Planning Board for its review and recommendation.”</w:t>
      </w:r>
    </w:p>
    <w:p w14:paraId="3AA27523" w14:textId="77777777" w:rsidR="00DE3667" w:rsidRPr="00391982" w:rsidRDefault="00DE3667" w:rsidP="00D93149">
      <w:pPr>
        <w:rPr>
          <w:bCs/>
          <w:sz w:val="10"/>
          <w:szCs w:val="10"/>
        </w:rPr>
      </w:pPr>
    </w:p>
    <w:p w14:paraId="2100CB39" w14:textId="0B7A4C33" w:rsidR="00DE3667" w:rsidRDefault="00DE3667" w:rsidP="00D93149">
      <w:pPr>
        <w:rPr>
          <w:bCs/>
        </w:rPr>
      </w:pPr>
      <w:r>
        <w:rPr>
          <w:bCs/>
        </w:rPr>
        <w:t xml:space="preserve">On a motion by Councilor Platten, seconded by Councilor Farrugia, the above resolution was </w:t>
      </w:r>
      <w:r w:rsidRPr="00391982">
        <w:rPr>
          <w:b/>
          <w:bCs/>
        </w:rPr>
        <w:t>ADOPTED</w:t>
      </w:r>
      <w:r w:rsidR="00391982">
        <w:rPr>
          <w:bCs/>
        </w:rPr>
        <w:t>.</w:t>
      </w:r>
    </w:p>
    <w:p w14:paraId="4D568905" w14:textId="24C06727" w:rsidR="00DE3667" w:rsidRDefault="00DE3667" w:rsidP="00D93149">
      <w:pPr>
        <w:rPr>
          <w:bCs/>
        </w:rPr>
      </w:pPr>
      <w:r>
        <w:rPr>
          <w:bCs/>
        </w:rPr>
        <w:t>(5) Ayes</w:t>
      </w:r>
    </w:p>
    <w:p w14:paraId="04420BED" w14:textId="5415230D" w:rsidR="00DE3667" w:rsidRDefault="00DE3667" w:rsidP="00D93149">
      <w:pPr>
        <w:rPr>
          <w:bCs/>
        </w:rPr>
      </w:pPr>
      <w:r>
        <w:rPr>
          <w:bCs/>
        </w:rPr>
        <w:t>(0) Nays</w:t>
      </w:r>
    </w:p>
    <w:p w14:paraId="33FC1D52" w14:textId="69FD9459" w:rsidR="00120A6F" w:rsidRDefault="00120A6F" w:rsidP="00D93149">
      <w:pPr>
        <w:rPr>
          <w:bCs/>
        </w:rPr>
      </w:pPr>
    </w:p>
    <w:p w14:paraId="5F738A8F" w14:textId="05F5AC36" w:rsidR="00C05283" w:rsidRDefault="00C05283" w:rsidP="00C05283">
      <w:pPr>
        <w:rPr>
          <w:b/>
          <w:bCs/>
        </w:rPr>
      </w:pPr>
      <w:r>
        <w:rPr>
          <w:b/>
          <w:bCs/>
        </w:rPr>
        <w:t>COMMITTEE REPORTS:</w:t>
      </w:r>
    </w:p>
    <w:p w14:paraId="3CDC484B" w14:textId="56A9187D" w:rsidR="00AD5E37" w:rsidRDefault="008A6E91" w:rsidP="00C05283">
      <w:pPr>
        <w:rPr>
          <w:bCs/>
        </w:rPr>
      </w:pPr>
      <w:r>
        <w:rPr>
          <w:bCs/>
        </w:rPr>
        <w:t>Councilor</w:t>
      </w:r>
      <w:r w:rsidR="00B8491C">
        <w:rPr>
          <w:bCs/>
        </w:rPr>
        <w:t xml:space="preserve"> </w:t>
      </w:r>
      <w:r w:rsidR="00124B3C">
        <w:rPr>
          <w:bCs/>
        </w:rPr>
        <w:t>Chilson</w:t>
      </w:r>
      <w:r w:rsidR="00B8491C">
        <w:rPr>
          <w:bCs/>
        </w:rPr>
        <w:t xml:space="preserve"> spoke </w:t>
      </w:r>
      <w:r w:rsidR="00124B3C">
        <w:rPr>
          <w:bCs/>
        </w:rPr>
        <w:t>about how things were going for the following categories; Veterans Outreach Program</w:t>
      </w:r>
      <w:r w:rsidR="00642B42">
        <w:rPr>
          <w:bCs/>
        </w:rPr>
        <w:t xml:space="preserve"> has updated all Banners and is currently working with a new Veteran</w:t>
      </w:r>
      <w:r w:rsidR="00124B3C">
        <w:rPr>
          <w:bCs/>
        </w:rPr>
        <w:t>, JACAP Grant for TOE Judges</w:t>
      </w:r>
      <w:r w:rsidR="00642B42">
        <w:rPr>
          <w:bCs/>
        </w:rPr>
        <w:t xml:space="preserve"> was approved,</w:t>
      </w:r>
      <w:r w:rsidR="00827688">
        <w:rPr>
          <w:bCs/>
        </w:rPr>
        <w:t xml:space="preserve"> and</w:t>
      </w:r>
      <w:r w:rsidR="00642B42">
        <w:rPr>
          <w:bCs/>
        </w:rPr>
        <w:t xml:space="preserve"> things are going well for</w:t>
      </w:r>
      <w:r w:rsidR="00124B3C">
        <w:rPr>
          <w:bCs/>
        </w:rPr>
        <w:t xml:space="preserve"> the Seniors Program and Community Center. </w:t>
      </w:r>
    </w:p>
    <w:p w14:paraId="630B4D97" w14:textId="7BC1680F" w:rsidR="00AD5E37" w:rsidRDefault="008A6E91" w:rsidP="00C05283">
      <w:pPr>
        <w:rPr>
          <w:bCs/>
        </w:rPr>
      </w:pPr>
      <w:r>
        <w:rPr>
          <w:bCs/>
        </w:rPr>
        <w:br/>
        <w:t xml:space="preserve">Councilor </w:t>
      </w:r>
      <w:r w:rsidR="00124B3C">
        <w:rPr>
          <w:bCs/>
        </w:rPr>
        <w:t>Farrugia</w:t>
      </w:r>
      <w:r w:rsidR="00AD5E37">
        <w:rPr>
          <w:bCs/>
        </w:rPr>
        <w:t xml:space="preserve"> </w:t>
      </w:r>
      <w:r w:rsidR="00124B3C">
        <w:rPr>
          <w:bCs/>
        </w:rPr>
        <w:t>spoke about how things were going for the following categories; Highway Department</w:t>
      </w:r>
      <w:r w:rsidR="00642B42">
        <w:rPr>
          <w:bCs/>
        </w:rPr>
        <w:t xml:space="preserve"> is staying busy completing Preventative Maintenance and some “Spring cleaning”,</w:t>
      </w:r>
      <w:r w:rsidR="00827688">
        <w:rPr>
          <w:bCs/>
        </w:rPr>
        <w:t xml:space="preserve"> and</w:t>
      </w:r>
      <w:r w:rsidR="00642B42">
        <w:rPr>
          <w:bCs/>
        </w:rPr>
        <w:t xml:space="preserve"> things are going well with both </w:t>
      </w:r>
      <w:r w:rsidR="00124B3C">
        <w:rPr>
          <w:bCs/>
        </w:rPr>
        <w:t xml:space="preserve">Buildings &amp; Grounds and Technology. </w:t>
      </w:r>
    </w:p>
    <w:p w14:paraId="445D60FF" w14:textId="129B98AD" w:rsidR="00124B3C" w:rsidRDefault="00124B3C" w:rsidP="00C05283">
      <w:pPr>
        <w:rPr>
          <w:bCs/>
        </w:rPr>
      </w:pPr>
    </w:p>
    <w:p w14:paraId="4C2B61CA" w14:textId="612C68F4" w:rsidR="00124B3C" w:rsidRDefault="00124B3C" w:rsidP="00C05283">
      <w:pPr>
        <w:rPr>
          <w:bCs/>
        </w:rPr>
      </w:pPr>
      <w:r>
        <w:rPr>
          <w:bCs/>
        </w:rPr>
        <w:t>Councilor Platten spoke about how things were going for the following categories; Wate</w:t>
      </w:r>
      <w:r w:rsidR="00642B42">
        <w:rPr>
          <w:bCs/>
        </w:rPr>
        <w:t>r Project is delayed; tank report is still pending. Roadwork by Highlander should be wrapped up by Memorial Day and the Planning Board will meet next week.</w:t>
      </w:r>
    </w:p>
    <w:p w14:paraId="40F6F49E" w14:textId="560F4E92" w:rsidR="00827688" w:rsidRDefault="00827688" w:rsidP="00C05283">
      <w:pPr>
        <w:rPr>
          <w:bCs/>
        </w:rPr>
      </w:pPr>
    </w:p>
    <w:p w14:paraId="56878BAD" w14:textId="1493FEBF" w:rsidR="00757B02" w:rsidRDefault="00757B02" w:rsidP="008075BA">
      <w:pPr>
        <w:rPr>
          <w:bCs/>
        </w:rPr>
      </w:pPr>
      <w:r>
        <w:rPr>
          <w:bCs/>
        </w:rPr>
        <w:t>Councilor Davis</w:t>
      </w:r>
      <w:r w:rsidR="0092255F">
        <w:rPr>
          <w:bCs/>
        </w:rPr>
        <w:t xml:space="preserve"> spoke about how things were going for the following categories;</w:t>
      </w:r>
    </w:p>
    <w:p w14:paraId="4F5C7316" w14:textId="55DAF276" w:rsidR="005D1A2B" w:rsidRPr="0092255F" w:rsidRDefault="008075BA" w:rsidP="008075BA">
      <w:pPr>
        <w:ind w:firstLine="360"/>
        <w:rPr>
          <w:b/>
        </w:rPr>
      </w:pPr>
      <w:r>
        <w:rPr>
          <w:b/>
        </w:rPr>
        <w:t xml:space="preserve">- </w:t>
      </w:r>
      <w:r w:rsidR="0092255F" w:rsidRPr="0092255F">
        <w:rPr>
          <w:b/>
        </w:rPr>
        <w:t xml:space="preserve">Town Historian, </w:t>
      </w:r>
      <w:r w:rsidR="005D1A2B" w:rsidRPr="0092255F">
        <w:rPr>
          <w:b/>
        </w:rPr>
        <w:t>Jason Parkman</w:t>
      </w:r>
      <w:r w:rsidR="0092255F" w:rsidRPr="0092255F">
        <w:rPr>
          <w:b/>
        </w:rPr>
        <w:t>:</w:t>
      </w:r>
      <w:r w:rsidR="005D1A2B" w:rsidRPr="0092255F">
        <w:rPr>
          <w:b/>
        </w:rPr>
        <w:t xml:space="preserve"> </w:t>
      </w:r>
    </w:p>
    <w:p w14:paraId="687F3A82" w14:textId="68ED89D9" w:rsidR="0092255F" w:rsidRDefault="0092255F" w:rsidP="008075BA">
      <w:pPr>
        <w:pStyle w:val="ListParagraph"/>
        <w:numPr>
          <w:ilvl w:val="0"/>
          <w:numId w:val="9"/>
        </w:numPr>
      </w:pPr>
      <w:r>
        <w:t>Jason gave proposal to each board member regarding a project with QR codes and information out to the pub</w:t>
      </w:r>
      <w:r w:rsidR="00260868">
        <w:t>lic as they visit the markers, o</w:t>
      </w:r>
      <w:r>
        <w:t>n 3/5/26 agenda</w:t>
      </w:r>
      <w:r w:rsidR="00260868">
        <w:t>.</w:t>
      </w:r>
    </w:p>
    <w:p w14:paraId="73F48BED" w14:textId="0C9B2226" w:rsidR="0092255F" w:rsidRDefault="0092255F" w:rsidP="008075BA">
      <w:pPr>
        <w:pStyle w:val="ListParagraph"/>
        <w:numPr>
          <w:ilvl w:val="0"/>
          <w:numId w:val="9"/>
        </w:numPr>
      </w:pPr>
      <w:r>
        <w:t>Jason has plans to do the Quince Street Cemetery &amp; Mt Pleasant (TBD) cleaning of Head stones on April 11</w:t>
      </w:r>
      <w:r w:rsidRPr="00FD5BAA">
        <w:rPr>
          <w:vertAlign w:val="superscript"/>
        </w:rPr>
        <w:t>th</w:t>
      </w:r>
      <w:r>
        <w:t xml:space="preserve"> Rain date April 12</w:t>
      </w:r>
      <w:r w:rsidR="00260868">
        <w:rPr>
          <w:vertAlign w:val="superscript"/>
        </w:rPr>
        <w:t>th.</w:t>
      </w:r>
    </w:p>
    <w:p w14:paraId="7F68BF5C" w14:textId="77777777" w:rsidR="004125AC" w:rsidRDefault="004125AC" w:rsidP="004125AC">
      <w:pPr>
        <w:pStyle w:val="ListParagraph"/>
        <w:ind w:left="1080"/>
      </w:pPr>
    </w:p>
    <w:p w14:paraId="07A90939" w14:textId="31B2E164" w:rsidR="0092255F" w:rsidRDefault="0092255F" w:rsidP="008075BA">
      <w:pPr>
        <w:pStyle w:val="ListParagraph"/>
        <w:numPr>
          <w:ilvl w:val="0"/>
          <w:numId w:val="9"/>
        </w:numPr>
      </w:pPr>
      <w:r>
        <w:t>Jason plans to clean all the area’s historical markers on April 24</w:t>
      </w:r>
      <w:r w:rsidRPr="00FD5BAA">
        <w:rPr>
          <w:vertAlign w:val="superscript"/>
        </w:rPr>
        <w:t>th</w:t>
      </w:r>
      <w:r>
        <w:t xml:space="preserve"> as i</w:t>
      </w:r>
      <w:r w:rsidR="00260868">
        <w:t>t’</w:t>
      </w:r>
      <w:r>
        <w:t>s national cleaning marker day.</w:t>
      </w:r>
    </w:p>
    <w:p w14:paraId="7AD38893" w14:textId="77777777" w:rsidR="0092255F" w:rsidRDefault="0092255F" w:rsidP="008075BA">
      <w:pPr>
        <w:pStyle w:val="ListParagraph"/>
        <w:numPr>
          <w:ilvl w:val="0"/>
          <w:numId w:val="9"/>
        </w:numPr>
      </w:pPr>
      <w:r>
        <w:t xml:space="preserve">I met with Karen &amp; Elaine; Elaine still shows interest in working with Jason.  She feels May would be a much better time to finish up the Quince St cemetery.  </w:t>
      </w:r>
    </w:p>
    <w:p w14:paraId="202B6A70" w14:textId="25A77C1C" w:rsidR="0092255F" w:rsidRDefault="0092255F" w:rsidP="008075BA">
      <w:pPr>
        <w:pStyle w:val="ListParagraph"/>
        <w:numPr>
          <w:ilvl w:val="0"/>
          <w:numId w:val="9"/>
        </w:numPr>
      </w:pPr>
      <w:r>
        <w:t>I think at this time it is best we set up a meeting with town,</w:t>
      </w:r>
      <w:r w:rsidR="00260868">
        <w:t xml:space="preserve"> and villages and historians. </w:t>
      </w:r>
      <w:r>
        <w:t>Come up with a plan to work together to help each other.</w:t>
      </w:r>
    </w:p>
    <w:p w14:paraId="3C9F080E" w14:textId="2550F58C" w:rsidR="0092255F" w:rsidRDefault="0092255F" w:rsidP="008075BA">
      <w:pPr>
        <w:pStyle w:val="ListParagraph"/>
        <w:numPr>
          <w:ilvl w:val="0"/>
          <w:numId w:val="9"/>
        </w:numPr>
      </w:pPr>
      <w:r>
        <w:t>Received Email from Maureen Doyle regarding Erie Canal Restoration</w:t>
      </w:r>
      <w:r w:rsidR="00260868">
        <w:t>.</w:t>
      </w:r>
    </w:p>
    <w:p w14:paraId="3C04D1DC" w14:textId="77777777" w:rsidR="0092255F" w:rsidRDefault="0092255F" w:rsidP="008075BA">
      <w:pPr>
        <w:pStyle w:val="ListParagraph"/>
        <w:numPr>
          <w:ilvl w:val="0"/>
          <w:numId w:val="9"/>
        </w:numPr>
      </w:pPr>
      <w:r>
        <w:t>Ken emailed Jason regarding Erie Canal restoration.</w:t>
      </w:r>
    </w:p>
    <w:p w14:paraId="3F922E2D" w14:textId="14354EDE" w:rsidR="0092255F" w:rsidRDefault="0092255F" w:rsidP="008075BA">
      <w:pPr>
        <w:pStyle w:val="ListParagraph"/>
        <w:numPr>
          <w:ilvl w:val="0"/>
          <w:numId w:val="9"/>
        </w:numPr>
      </w:pPr>
      <w:r>
        <w:t>Requested a total budget from Jason.</w:t>
      </w:r>
    </w:p>
    <w:p w14:paraId="5C1F602E" w14:textId="77777777" w:rsidR="008075BA" w:rsidRPr="008075BA" w:rsidRDefault="008075BA" w:rsidP="008075BA">
      <w:pPr>
        <w:pStyle w:val="ListParagraph"/>
        <w:ind w:left="1080"/>
        <w:rPr>
          <w:sz w:val="16"/>
          <w:szCs w:val="16"/>
        </w:rPr>
      </w:pPr>
    </w:p>
    <w:p w14:paraId="0F9AFDC3" w14:textId="1BC75B7C" w:rsidR="005D1A2B" w:rsidRPr="0092255F" w:rsidRDefault="008075BA" w:rsidP="008075BA">
      <w:pPr>
        <w:ind w:left="360"/>
      </w:pPr>
      <w:r>
        <w:rPr>
          <w:b/>
        </w:rPr>
        <w:t xml:space="preserve">- </w:t>
      </w:r>
      <w:r w:rsidR="0092255F" w:rsidRPr="0092255F">
        <w:rPr>
          <w:b/>
        </w:rPr>
        <w:t>Cemeteries:</w:t>
      </w:r>
      <w:r w:rsidR="005D1A2B" w:rsidRPr="0092255F">
        <w:rPr>
          <w:b/>
        </w:rPr>
        <w:t xml:space="preserve"> </w:t>
      </w:r>
    </w:p>
    <w:p w14:paraId="51A20869" w14:textId="77777777" w:rsidR="0092255F" w:rsidRDefault="0092255F" w:rsidP="008075BA">
      <w:pPr>
        <w:pStyle w:val="ListParagraph"/>
        <w:numPr>
          <w:ilvl w:val="0"/>
          <w:numId w:val="8"/>
        </w:numPr>
      </w:pPr>
      <w:r>
        <w:t>Reached out to Scott Miller again.</w:t>
      </w:r>
    </w:p>
    <w:p w14:paraId="50298ED7" w14:textId="77777777" w:rsidR="0092255F" w:rsidRDefault="0092255F" w:rsidP="008075BA">
      <w:pPr>
        <w:pStyle w:val="ListParagraph"/>
        <w:numPr>
          <w:ilvl w:val="0"/>
          <w:numId w:val="8"/>
        </w:numPr>
      </w:pPr>
      <w:r>
        <w:t>Note from Rural Cemetery – to Planning board with concerns.</w:t>
      </w:r>
    </w:p>
    <w:p w14:paraId="014033A7" w14:textId="2DE8B841" w:rsidR="008075BA" w:rsidRDefault="0092255F" w:rsidP="008075BA">
      <w:pPr>
        <w:pStyle w:val="ListParagraph"/>
        <w:numPr>
          <w:ilvl w:val="0"/>
          <w:numId w:val="8"/>
        </w:numPr>
      </w:pPr>
      <w:r>
        <w:t>National cemetery cleaning day – April 25</w:t>
      </w:r>
      <w:r w:rsidRPr="00FD5BAA">
        <w:rPr>
          <w:vertAlign w:val="superscript"/>
        </w:rPr>
        <w:t>th</w:t>
      </w:r>
      <w:r>
        <w:t xml:space="preserve"> – Maple Grove Cemetery is participating looking for all volunteers – starting at 10am</w:t>
      </w:r>
      <w:r w:rsidR="00260868">
        <w:t>.</w:t>
      </w:r>
    </w:p>
    <w:p w14:paraId="6559C11E" w14:textId="3AB9B421" w:rsidR="0092255F" w:rsidRPr="008075BA" w:rsidRDefault="0092255F" w:rsidP="008075BA">
      <w:pPr>
        <w:pStyle w:val="ListParagraph"/>
        <w:ind w:left="1080"/>
        <w:rPr>
          <w:sz w:val="16"/>
          <w:szCs w:val="16"/>
        </w:rPr>
      </w:pPr>
      <w:r w:rsidRPr="008075BA">
        <w:rPr>
          <w:sz w:val="16"/>
          <w:szCs w:val="16"/>
        </w:rPr>
        <w:t xml:space="preserve"> </w:t>
      </w:r>
    </w:p>
    <w:p w14:paraId="54B3B3EA" w14:textId="7F814337" w:rsidR="005D1A2B" w:rsidRPr="0092255F" w:rsidRDefault="008075BA" w:rsidP="008075BA">
      <w:pPr>
        <w:ind w:firstLine="360"/>
        <w:rPr>
          <w:b/>
        </w:rPr>
      </w:pPr>
      <w:r>
        <w:rPr>
          <w:b/>
        </w:rPr>
        <w:t xml:space="preserve">- </w:t>
      </w:r>
      <w:r w:rsidR="0092255F" w:rsidRPr="0092255F">
        <w:rPr>
          <w:b/>
        </w:rPr>
        <w:t>Insurance:</w:t>
      </w:r>
      <w:r w:rsidR="005D1A2B" w:rsidRPr="0092255F">
        <w:rPr>
          <w:b/>
        </w:rPr>
        <w:t xml:space="preserve"> </w:t>
      </w:r>
    </w:p>
    <w:p w14:paraId="3288EADF" w14:textId="50FE1A3D" w:rsidR="0092255F" w:rsidRPr="008075BA" w:rsidRDefault="008075BA" w:rsidP="008075BA">
      <w:pPr>
        <w:pStyle w:val="ListParagraph"/>
        <w:numPr>
          <w:ilvl w:val="0"/>
          <w:numId w:val="10"/>
        </w:numPr>
        <w:rPr>
          <w:i/>
        </w:rPr>
      </w:pPr>
      <w:r>
        <w:t xml:space="preserve">CJ Graham - </w:t>
      </w:r>
      <w:r w:rsidR="0092255F" w:rsidRPr="008075BA">
        <w:rPr>
          <w:i/>
        </w:rPr>
        <w:t xml:space="preserve">Brown &amp; Brown </w:t>
      </w:r>
    </w:p>
    <w:p w14:paraId="49A73C10" w14:textId="53F15886" w:rsidR="0092255F" w:rsidRDefault="0092255F" w:rsidP="008075BA">
      <w:pPr>
        <w:pStyle w:val="ListParagraph"/>
        <w:numPr>
          <w:ilvl w:val="1"/>
          <w:numId w:val="10"/>
        </w:numPr>
      </w:pPr>
      <w:r>
        <w:t xml:space="preserve"> Handbook update should have responses by March 11</w:t>
      </w:r>
      <w:r w:rsidRPr="000E1B12">
        <w:rPr>
          <w:vertAlign w:val="superscript"/>
        </w:rPr>
        <w:t>th</w:t>
      </w:r>
      <w:r w:rsidR="00260868">
        <w:rPr>
          <w:vertAlign w:val="superscript"/>
        </w:rPr>
        <w:t>.</w:t>
      </w:r>
      <w:r>
        <w:t xml:space="preserve"> </w:t>
      </w:r>
    </w:p>
    <w:p w14:paraId="2FB7FD7E" w14:textId="77777777" w:rsidR="0092255F" w:rsidRPr="004125AC" w:rsidRDefault="0092255F" w:rsidP="008075BA">
      <w:pPr>
        <w:pStyle w:val="ListParagraph"/>
        <w:ind w:left="2520"/>
        <w:rPr>
          <w:sz w:val="6"/>
          <w:szCs w:val="10"/>
        </w:rPr>
      </w:pPr>
    </w:p>
    <w:p w14:paraId="5750DC56" w14:textId="4AA6965D" w:rsidR="0092255F" w:rsidRDefault="008075BA" w:rsidP="008075BA">
      <w:pPr>
        <w:pStyle w:val="ListParagraph"/>
        <w:numPr>
          <w:ilvl w:val="0"/>
          <w:numId w:val="10"/>
        </w:numPr>
      </w:pPr>
      <w:r>
        <w:t>Diane Stahl -</w:t>
      </w:r>
      <w:r w:rsidR="0092255F">
        <w:t xml:space="preserve"> </w:t>
      </w:r>
      <w:proofErr w:type="spellStart"/>
      <w:r w:rsidR="0092255F" w:rsidRPr="008075BA">
        <w:rPr>
          <w:i/>
        </w:rPr>
        <w:t>Haylor</w:t>
      </w:r>
      <w:proofErr w:type="spellEnd"/>
      <w:r w:rsidR="0092255F" w:rsidRPr="008075BA">
        <w:rPr>
          <w:i/>
        </w:rPr>
        <w:t xml:space="preserve">, </w:t>
      </w:r>
      <w:proofErr w:type="spellStart"/>
      <w:r w:rsidR="0092255F" w:rsidRPr="008075BA">
        <w:rPr>
          <w:i/>
        </w:rPr>
        <w:t>Freyer</w:t>
      </w:r>
      <w:proofErr w:type="spellEnd"/>
      <w:r w:rsidR="0092255F" w:rsidRPr="008075BA">
        <w:rPr>
          <w:i/>
        </w:rPr>
        <w:t xml:space="preserve"> and </w:t>
      </w:r>
      <w:r>
        <w:rPr>
          <w:i/>
        </w:rPr>
        <w:t>C</w:t>
      </w:r>
      <w:r w:rsidR="0092255F" w:rsidRPr="008075BA">
        <w:rPr>
          <w:i/>
        </w:rPr>
        <w:t>oon</w:t>
      </w:r>
    </w:p>
    <w:p w14:paraId="388CD0A9" w14:textId="6CDDEE62" w:rsidR="0092255F" w:rsidRDefault="0092255F" w:rsidP="008075BA">
      <w:pPr>
        <w:pStyle w:val="ListParagraph"/>
        <w:numPr>
          <w:ilvl w:val="1"/>
          <w:numId w:val="10"/>
        </w:numPr>
      </w:pPr>
      <w:r>
        <w:t>Reaching out for Recreational insurance as this insurance expires 05/26</w:t>
      </w:r>
      <w:r w:rsidR="00260868">
        <w:t>.</w:t>
      </w:r>
    </w:p>
    <w:p w14:paraId="0D2DB78B" w14:textId="77777777" w:rsidR="0092255F" w:rsidRPr="004125AC" w:rsidRDefault="0092255F" w:rsidP="008075BA">
      <w:pPr>
        <w:pStyle w:val="ListParagraph"/>
        <w:ind w:left="3240"/>
        <w:rPr>
          <w:sz w:val="6"/>
          <w:szCs w:val="10"/>
        </w:rPr>
      </w:pPr>
    </w:p>
    <w:p w14:paraId="2F73604E" w14:textId="77777777" w:rsidR="0092255F" w:rsidRDefault="0092255F" w:rsidP="008075BA">
      <w:pPr>
        <w:pStyle w:val="ListParagraph"/>
        <w:numPr>
          <w:ilvl w:val="0"/>
          <w:numId w:val="10"/>
        </w:numPr>
      </w:pPr>
      <w:r>
        <w:t xml:space="preserve">Bill Street - </w:t>
      </w:r>
      <w:r w:rsidRPr="008075BA">
        <w:rPr>
          <w:i/>
        </w:rPr>
        <w:t>Eastern Shores</w:t>
      </w:r>
    </w:p>
    <w:p w14:paraId="0DE9019E" w14:textId="77777777" w:rsidR="0092255F" w:rsidRDefault="0092255F" w:rsidP="008075BA">
      <w:pPr>
        <w:pStyle w:val="ListParagraph"/>
        <w:numPr>
          <w:ilvl w:val="1"/>
          <w:numId w:val="10"/>
        </w:numPr>
      </w:pPr>
      <w:r>
        <w:t xml:space="preserve">Bill/Jessica informed me that the playground and the </w:t>
      </w:r>
      <w:proofErr w:type="spellStart"/>
      <w:r>
        <w:t>pickleball</w:t>
      </w:r>
      <w:proofErr w:type="spellEnd"/>
      <w:r>
        <w:t xml:space="preserve"> courts fall under the community center in the insurance plan. </w:t>
      </w:r>
    </w:p>
    <w:p w14:paraId="21B4FE5D" w14:textId="55F0B1FC" w:rsidR="0092255F" w:rsidRDefault="0092255F" w:rsidP="008075BA">
      <w:pPr>
        <w:pStyle w:val="ListParagraph"/>
        <w:numPr>
          <w:ilvl w:val="1"/>
          <w:numId w:val="10"/>
        </w:numPr>
      </w:pPr>
      <w:r>
        <w:t>Bill said that we are up for audit in 2026 so we can adjust numbers if we don’t feel the audit is correct.</w:t>
      </w:r>
    </w:p>
    <w:p w14:paraId="378F00A4" w14:textId="77777777" w:rsidR="0092255F" w:rsidRPr="004125AC" w:rsidRDefault="0092255F" w:rsidP="008075BA">
      <w:pPr>
        <w:pStyle w:val="ListParagraph"/>
        <w:ind w:left="3240"/>
        <w:rPr>
          <w:sz w:val="6"/>
          <w:szCs w:val="10"/>
        </w:rPr>
      </w:pPr>
    </w:p>
    <w:p w14:paraId="20B57961" w14:textId="744A23A8" w:rsidR="0092255F" w:rsidRDefault="008075BA" w:rsidP="008075BA">
      <w:pPr>
        <w:pStyle w:val="ListParagraph"/>
        <w:numPr>
          <w:ilvl w:val="0"/>
          <w:numId w:val="10"/>
        </w:numPr>
      </w:pPr>
      <w:r>
        <w:t xml:space="preserve">Ryan </w:t>
      </w:r>
      <w:proofErr w:type="spellStart"/>
      <w:r>
        <w:t>Yamini</w:t>
      </w:r>
      <w:proofErr w:type="spellEnd"/>
      <w:r>
        <w:t xml:space="preserve"> -</w:t>
      </w:r>
      <w:r w:rsidR="0092255F">
        <w:t xml:space="preserve"> </w:t>
      </w:r>
      <w:r w:rsidR="0092255F" w:rsidRPr="008075BA">
        <w:rPr>
          <w:i/>
        </w:rPr>
        <w:t>One Group</w:t>
      </w:r>
    </w:p>
    <w:p w14:paraId="350E375E" w14:textId="190F2069" w:rsidR="0092255F" w:rsidRDefault="0092255F" w:rsidP="008075BA">
      <w:pPr>
        <w:pStyle w:val="ListParagraph"/>
        <w:numPr>
          <w:ilvl w:val="1"/>
          <w:numId w:val="10"/>
        </w:numPr>
      </w:pPr>
      <w:r>
        <w:t>Meeting with Ryan on 03/06/26 at Town hall at 9:30</w:t>
      </w:r>
      <w:r w:rsidR="00260868">
        <w:t>.</w:t>
      </w:r>
    </w:p>
    <w:p w14:paraId="6AA8E932" w14:textId="77777777" w:rsidR="0092255F" w:rsidRPr="004125AC" w:rsidRDefault="0092255F" w:rsidP="008075BA">
      <w:pPr>
        <w:pStyle w:val="ListParagraph"/>
        <w:ind w:left="2160"/>
        <w:rPr>
          <w:sz w:val="6"/>
          <w:szCs w:val="10"/>
        </w:rPr>
      </w:pPr>
    </w:p>
    <w:p w14:paraId="30BD34A5" w14:textId="405B9379" w:rsidR="0092255F" w:rsidRDefault="008075BA" w:rsidP="008075BA">
      <w:pPr>
        <w:pStyle w:val="ListParagraph"/>
        <w:numPr>
          <w:ilvl w:val="0"/>
          <w:numId w:val="10"/>
        </w:numPr>
      </w:pPr>
      <w:r>
        <w:t>NYMIR -</w:t>
      </w:r>
      <w:r w:rsidR="005D1A2B">
        <w:t xml:space="preserve"> </w:t>
      </w:r>
    </w:p>
    <w:p w14:paraId="13311279" w14:textId="18DD8529" w:rsidR="008075BA" w:rsidRDefault="005D1A2B" w:rsidP="00260868">
      <w:pPr>
        <w:pStyle w:val="ListParagraph"/>
        <w:numPr>
          <w:ilvl w:val="1"/>
          <w:numId w:val="10"/>
        </w:numPr>
      </w:pPr>
      <w:r>
        <w:t>Is offering for all municipalities cyber security webinar on March 17</w:t>
      </w:r>
      <w:r w:rsidRPr="0092255F">
        <w:rPr>
          <w:vertAlign w:val="superscript"/>
        </w:rPr>
        <w:t>th</w:t>
      </w:r>
      <w:r w:rsidR="00260868">
        <w:t xml:space="preserve"> at 12pm - </w:t>
      </w:r>
      <w:r>
        <w:t>Please watch for email</w:t>
      </w:r>
      <w:r w:rsidR="00260868">
        <w:t>,</w:t>
      </w:r>
      <w:r>
        <w:t xml:space="preserve"> this is free.</w:t>
      </w:r>
    </w:p>
    <w:p w14:paraId="07943226" w14:textId="77777777" w:rsidR="004125AC" w:rsidRPr="004125AC" w:rsidRDefault="004125AC" w:rsidP="004125AC">
      <w:pPr>
        <w:pStyle w:val="ListParagraph"/>
        <w:ind w:left="2520"/>
        <w:rPr>
          <w:sz w:val="6"/>
          <w:szCs w:val="10"/>
        </w:rPr>
      </w:pPr>
    </w:p>
    <w:p w14:paraId="71446295" w14:textId="77777777" w:rsidR="008075BA" w:rsidRDefault="005D1A2B" w:rsidP="008075BA">
      <w:pPr>
        <w:pStyle w:val="ListParagraph"/>
        <w:numPr>
          <w:ilvl w:val="0"/>
          <w:numId w:val="13"/>
        </w:numPr>
      </w:pPr>
      <w:r>
        <w:t xml:space="preserve">Received email from Shawn Roes of Wright Insurance.  Works with the comp Alliance workers comp program they are looking to give us a quote.  Their broker is Eastern Shores. </w:t>
      </w:r>
    </w:p>
    <w:p w14:paraId="7D6BCBCB" w14:textId="054A4446" w:rsidR="005D1A2B" w:rsidRDefault="005D1A2B" w:rsidP="008075BA">
      <w:pPr>
        <w:pStyle w:val="ListParagraph"/>
        <w:numPr>
          <w:ilvl w:val="1"/>
          <w:numId w:val="13"/>
        </w:numPr>
      </w:pPr>
      <w:r>
        <w:t>I will forward the email and ask for your thoughts</w:t>
      </w:r>
      <w:r w:rsidR="00260868">
        <w:t>.</w:t>
      </w:r>
    </w:p>
    <w:p w14:paraId="4089DDD6" w14:textId="7082273A" w:rsidR="008075BA" w:rsidRDefault="008075BA" w:rsidP="0092255F">
      <w:pPr>
        <w:rPr>
          <w:b/>
        </w:rPr>
      </w:pPr>
    </w:p>
    <w:p w14:paraId="438EC309" w14:textId="7CC0E9AB" w:rsidR="0092255F" w:rsidRDefault="008075BA" w:rsidP="008075BA">
      <w:pPr>
        <w:ind w:firstLine="360"/>
        <w:rPr>
          <w:b/>
        </w:rPr>
      </w:pPr>
      <w:r>
        <w:rPr>
          <w:b/>
        </w:rPr>
        <w:t xml:space="preserve">- </w:t>
      </w:r>
      <w:r w:rsidR="005D1A2B" w:rsidRPr="0092255F">
        <w:rPr>
          <w:b/>
        </w:rPr>
        <w:t>Z</w:t>
      </w:r>
      <w:r w:rsidR="0092255F" w:rsidRPr="0092255F">
        <w:rPr>
          <w:b/>
        </w:rPr>
        <w:t>oning:</w:t>
      </w:r>
      <w:r w:rsidR="005D1A2B" w:rsidRPr="0092255F">
        <w:rPr>
          <w:b/>
        </w:rPr>
        <w:t xml:space="preserve"> </w:t>
      </w:r>
    </w:p>
    <w:p w14:paraId="273C7F11" w14:textId="099E9586" w:rsidR="008075BA" w:rsidRPr="004125AC" w:rsidRDefault="004125AC" w:rsidP="004125AC">
      <w:pPr>
        <w:pStyle w:val="ListParagraph"/>
        <w:numPr>
          <w:ilvl w:val="0"/>
          <w:numId w:val="13"/>
        </w:numPr>
        <w:rPr>
          <w:b/>
        </w:rPr>
      </w:pPr>
      <w:r>
        <w:t xml:space="preserve">Wildwood; </w:t>
      </w:r>
      <w:r w:rsidR="005D1A2B">
        <w:t>Nadine and all members have copy of the application, &amp; written reports from Shane McConnell sent to each of us by Howard.</w:t>
      </w:r>
    </w:p>
    <w:p w14:paraId="52E3FD12" w14:textId="0D29E4C2" w:rsidR="0092255F" w:rsidRPr="004125AC" w:rsidRDefault="005D1A2B" w:rsidP="008075BA">
      <w:pPr>
        <w:pStyle w:val="ListParagraph"/>
        <w:numPr>
          <w:ilvl w:val="1"/>
          <w:numId w:val="13"/>
        </w:numPr>
        <w:rPr>
          <w:b/>
        </w:rPr>
      </w:pPr>
      <w:r>
        <w:t>2 big events March 14</w:t>
      </w:r>
      <w:r w:rsidRPr="008075BA">
        <w:rPr>
          <w:vertAlign w:val="superscript"/>
        </w:rPr>
        <w:t>th</w:t>
      </w:r>
      <w:r>
        <w:t xml:space="preserve"> St. Patty’s &amp; April 25</w:t>
      </w:r>
      <w:r w:rsidRPr="008075BA">
        <w:rPr>
          <w:vertAlign w:val="superscript"/>
        </w:rPr>
        <w:t>th</w:t>
      </w:r>
      <w:r>
        <w:t xml:space="preserve"> a sportsman flea market event</w:t>
      </w:r>
      <w:r w:rsidR="00260868">
        <w:t>.</w:t>
      </w:r>
    </w:p>
    <w:p w14:paraId="207FF196" w14:textId="77777777" w:rsidR="004125AC" w:rsidRPr="004125AC" w:rsidRDefault="004125AC" w:rsidP="004125AC">
      <w:pPr>
        <w:pStyle w:val="ListParagraph"/>
        <w:ind w:left="1800"/>
        <w:rPr>
          <w:b/>
          <w:sz w:val="6"/>
          <w:szCs w:val="6"/>
        </w:rPr>
      </w:pPr>
    </w:p>
    <w:p w14:paraId="77EBCF0E" w14:textId="752313F1" w:rsidR="004125AC" w:rsidRPr="004125AC" w:rsidRDefault="005D1A2B" w:rsidP="008075BA">
      <w:pPr>
        <w:pStyle w:val="ListParagraph"/>
        <w:numPr>
          <w:ilvl w:val="0"/>
          <w:numId w:val="13"/>
        </w:numPr>
        <w:rPr>
          <w:b/>
        </w:rPr>
      </w:pPr>
      <w:r>
        <w:t xml:space="preserve">Outside request from O’Shaughnessy PHD student at NY University- Looking specifically for the first zoning bylaw/ordinance for the Town.   Any records, and zoning map.  Patty forwarded the email to Jason Parkman and myself.  I reached out </w:t>
      </w:r>
    </w:p>
    <w:p w14:paraId="07A44CE1" w14:textId="77777777" w:rsidR="007B2046" w:rsidRDefault="007B2046" w:rsidP="004125AC">
      <w:pPr>
        <w:pStyle w:val="ListParagraph"/>
        <w:ind w:left="1080"/>
      </w:pPr>
    </w:p>
    <w:p w14:paraId="04FF89A9" w14:textId="248118E2" w:rsidR="005D1A2B" w:rsidRPr="004125AC" w:rsidRDefault="005D1A2B" w:rsidP="004125AC">
      <w:pPr>
        <w:pStyle w:val="ListParagraph"/>
        <w:ind w:left="1080"/>
        <w:rPr>
          <w:b/>
        </w:rPr>
      </w:pPr>
      <w:bookmarkStart w:id="0" w:name="_GoBack"/>
      <w:bookmarkEnd w:id="0"/>
      <w:r>
        <w:t>to her for more information and then forwarded back out to Patty, Jason and Paige.  Hoping Jason and Paige can come up with some information for her</w:t>
      </w:r>
      <w:r w:rsidR="0092255F">
        <w:t>.</w:t>
      </w:r>
    </w:p>
    <w:p w14:paraId="565A3D5B" w14:textId="77777777" w:rsidR="0092255F" w:rsidRPr="008075BA" w:rsidRDefault="0092255F" w:rsidP="008075BA">
      <w:pPr>
        <w:pStyle w:val="ListParagraph"/>
        <w:ind w:left="1440"/>
        <w:rPr>
          <w:b/>
          <w:sz w:val="16"/>
          <w:szCs w:val="16"/>
        </w:rPr>
      </w:pPr>
    </w:p>
    <w:p w14:paraId="5117E46E" w14:textId="7F285BF7" w:rsidR="0092255F" w:rsidRDefault="008075BA" w:rsidP="008075BA">
      <w:pPr>
        <w:ind w:firstLine="360"/>
        <w:rPr>
          <w:b/>
        </w:rPr>
      </w:pPr>
      <w:r>
        <w:rPr>
          <w:b/>
        </w:rPr>
        <w:t xml:space="preserve">- </w:t>
      </w:r>
      <w:r w:rsidR="005D1A2B" w:rsidRPr="0092255F">
        <w:rPr>
          <w:b/>
        </w:rPr>
        <w:t>Uniform Building Codes</w:t>
      </w:r>
      <w:r w:rsidR="0092255F">
        <w:rPr>
          <w:b/>
        </w:rPr>
        <w:t>:</w:t>
      </w:r>
    </w:p>
    <w:p w14:paraId="7F840088" w14:textId="2158B347" w:rsidR="008075BA" w:rsidRPr="008075BA" w:rsidRDefault="005D1A2B" w:rsidP="008075BA">
      <w:pPr>
        <w:pStyle w:val="ListParagraph"/>
        <w:numPr>
          <w:ilvl w:val="0"/>
          <w:numId w:val="11"/>
        </w:numPr>
        <w:rPr>
          <w:b/>
        </w:rPr>
      </w:pPr>
      <w:r>
        <w:t>Howard forwarded monthly report to each of us 3/2/26</w:t>
      </w:r>
      <w:r w:rsidR="008075BA">
        <w:t>.</w:t>
      </w:r>
    </w:p>
    <w:p w14:paraId="62E26A8E" w14:textId="77777777" w:rsidR="008075BA" w:rsidRPr="008075BA" w:rsidRDefault="008075BA" w:rsidP="008075BA">
      <w:pPr>
        <w:pStyle w:val="ListParagraph"/>
        <w:ind w:left="1080"/>
        <w:rPr>
          <w:b/>
          <w:sz w:val="16"/>
          <w:szCs w:val="16"/>
        </w:rPr>
      </w:pPr>
    </w:p>
    <w:p w14:paraId="5F1A5259" w14:textId="7D514499" w:rsidR="0092255F" w:rsidRPr="008075BA" w:rsidRDefault="008075BA" w:rsidP="008075BA">
      <w:pPr>
        <w:rPr>
          <w:b/>
        </w:rPr>
      </w:pPr>
      <w:r>
        <w:rPr>
          <w:b/>
        </w:rPr>
        <w:t xml:space="preserve">      - </w:t>
      </w:r>
      <w:r w:rsidR="00827688" w:rsidRPr="008075BA">
        <w:rPr>
          <w:b/>
        </w:rPr>
        <w:t>O</w:t>
      </w:r>
      <w:r w:rsidR="0092255F" w:rsidRPr="008075BA">
        <w:rPr>
          <w:b/>
        </w:rPr>
        <w:t>ther:</w:t>
      </w:r>
      <w:r w:rsidR="005D1A2B" w:rsidRPr="008075BA">
        <w:rPr>
          <w:b/>
        </w:rPr>
        <w:tab/>
      </w:r>
    </w:p>
    <w:p w14:paraId="2E126F73" w14:textId="7E36F7E0" w:rsidR="0092255F" w:rsidRPr="0092255F" w:rsidRDefault="005D1A2B" w:rsidP="008075BA">
      <w:pPr>
        <w:pStyle w:val="ListParagraph"/>
        <w:numPr>
          <w:ilvl w:val="0"/>
          <w:numId w:val="11"/>
        </w:numPr>
        <w:rPr>
          <w:b/>
        </w:rPr>
      </w:pPr>
      <w:r>
        <w:t>Stopped by the town hall reviewed vouchers, completed questions in notepad</w:t>
      </w:r>
      <w:r w:rsidR="004125AC">
        <w:t>.</w:t>
      </w:r>
    </w:p>
    <w:p w14:paraId="6811BF4A" w14:textId="1DD0568C" w:rsidR="005D1A2B" w:rsidRPr="0092255F" w:rsidRDefault="005D1A2B" w:rsidP="008075BA">
      <w:pPr>
        <w:pStyle w:val="ListParagraph"/>
        <w:numPr>
          <w:ilvl w:val="0"/>
          <w:numId w:val="11"/>
        </w:numPr>
        <w:rPr>
          <w:b/>
        </w:rPr>
      </w:pPr>
      <w:r>
        <w:t>Ask for budget balances for my categories to see where we are at</w:t>
      </w:r>
      <w:r w:rsidR="004125AC">
        <w:t>.</w:t>
      </w:r>
    </w:p>
    <w:p w14:paraId="7E0E9750" w14:textId="77777777" w:rsidR="004125AC" w:rsidRDefault="004125AC" w:rsidP="008075BA">
      <w:pPr>
        <w:rPr>
          <w:b/>
          <w:sz w:val="16"/>
          <w:szCs w:val="16"/>
        </w:rPr>
      </w:pPr>
    </w:p>
    <w:p w14:paraId="32459ADF" w14:textId="77777777" w:rsidR="004125AC" w:rsidRDefault="004125AC" w:rsidP="004125AC">
      <w:pPr>
        <w:rPr>
          <w:b/>
        </w:rPr>
      </w:pPr>
      <w:r>
        <w:rPr>
          <w:b/>
        </w:rPr>
        <w:t xml:space="preserve">      - </w:t>
      </w:r>
      <w:r w:rsidR="005D1A2B" w:rsidRPr="0092255F">
        <w:rPr>
          <w:b/>
        </w:rPr>
        <w:t xml:space="preserve">Mark your </w:t>
      </w:r>
      <w:r w:rsidR="0092255F" w:rsidRPr="0092255F">
        <w:rPr>
          <w:b/>
        </w:rPr>
        <w:t>calendars:</w:t>
      </w:r>
    </w:p>
    <w:p w14:paraId="6A0B285F" w14:textId="34FC5F1A" w:rsidR="0092255F" w:rsidRPr="004125AC" w:rsidRDefault="005D1A2B" w:rsidP="004125AC">
      <w:pPr>
        <w:pStyle w:val="ListParagraph"/>
        <w:numPr>
          <w:ilvl w:val="0"/>
          <w:numId w:val="16"/>
        </w:numPr>
        <w:rPr>
          <w:b/>
        </w:rPr>
      </w:pPr>
      <w:r>
        <w:t>March 6</w:t>
      </w:r>
      <w:r w:rsidRPr="004125AC">
        <w:rPr>
          <w:vertAlign w:val="superscript"/>
        </w:rPr>
        <w:t>th</w:t>
      </w:r>
      <w:r w:rsidR="00032F36">
        <w:t xml:space="preserve"> - </w:t>
      </w:r>
      <w:r>
        <w:t>Meeting with Ryan from one group</w:t>
      </w:r>
    </w:p>
    <w:p w14:paraId="303233EA" w14:textId="00D6277D" w:rsidR="0092255F" w:rsidRPr="004125AC" w:rsidRDefault="005D1A2B" w:rsidP="004125AC">
      <w:pPr>
        <w:pStyle w:val="ListParagraph"/>
        <w:numPr>
          <w:ilvl w:val="0"/>
          <w:numId w:val="16"/>
        </w:numPr>
        <w:rPr>
          <w:b/>
        </w:rPr>
      </w:pPr>
      <w:r>
        <w:t>March 7</w:t>
      </w:r>
      <w:r w:rsidRPr="004125AC">
        <w:rPr>
          <w:vertAlign w:val="superscript"/>
        </w:rPr>
        <w:t>th</w:t>
      </w:r>
      <w:r w:rsidR="00032F36">
        <w:t xml:space="preserve"> - </w:t>
      </w:r>
      <w:r>
        <w:t>Shamrock block party in Jordan</w:t>
      </w:r>
    </w:p>
    <w:p w14:paraId="5D184C5E" w14:textId="303084C0" w:rsidR="0092255F" w:rsidRPr="004125AC" w:rsidRDefault="005D1A2B" w:rsidP="004125AC">
      <w:pPr>
        <w:pStyle w:val="ListParagraph"/>
        <w:numPr>
          <w:ilvl w:val="0"/>
          <w:numId w:val="16"/>
        </w:numPr>
        <w:rPr>
          <w:b/>
        </w:rPr>
      </w:pPr>
      <w:r>
        <w:t>March 10</w:t>
      </w:r>
      <w:r w:rsidRPr="004125AC">
        <w:rPr>
          <w:vertAlign w:val="superscript"/>
        </w:rPr>
        <w:t>th</w:t>
      </w:r>
      <w:r w:rsidR="00032F36">
        <w:t xml:space="preserve"> - </w:t>
      </w:r>
      <w:r>
        <w:t>Town Planning board meeting</w:t>
      </w:r>
    </w:p>
    <w:p w14:paraId="6964F471" w14:textId="2F73F086" w:rsidR="0092255F" w:rsidRPr="004125AC" w:rsidRDefault="005D1A2B" w:rsidP="004125AC">
      <w:pPr>
        <w:pStyle w:val="ListParagraph"/>
        <w:numPr>
          <w:ilvl w:val="0"/>
          <w:numId w:val="16"/>
        </w:numPr>
        <w:rPr>
          <w:b/>
        </w:rPr>
      </w:pPr>
      <w:r>
        <w:t>March 13</w:t>
      </w:r>
      <w:r w:rsidRPr="004125AC">
        <w:rPr>
          <w:vertAlign w:val="superscript"/>
        </w:rPr>
        <w:t>th</w:t>
      </w:r>
      <w:r w:rsidR="00032F36">
        <w:t xml:space="preserve"> thru 1</w:t>
      </w:r>
      <w:r>
        <w:t>5</w:t>
      </w:r>
      <w:r w:rsidRPr="004125AC">
        <w:rPr>
          <w:vertAlign w:val="superscript"/>
        </w:rPr>
        <w:t>th</w:t>
      </w:r>
      <w:r w:rsidR="00032F36">
        <w:t xml:space="preserve"> -</w:t>
      </w:r>
      <w:r>
        <w:t xml:space="preserve"> High </w:t>
      </w:r>
      <w:r w:rsidR="00C03F38">
        <w:t>School</w:t>
      </w:r>
      <w:r>
        <w:t xml:space="preserve"> Musical</w:t>
      </w:r>
    </w:p>
    <w:p w14:paraId="74F631A1" w14:textId="4357E95A" w:rsidR="0092255F" w:rsidRPr="004125AC" w:rsidRDefault="005D1A2B" w:rsidP="004125AC">
      <w:pPr>
        <w:pStyle w:val="ListParagraph"/>
        <w:numPr>
          <w:ilvl w:val="0"/>
          <w:numId w:val="16"/>
        </w:numPr>
        <w:rPr>
          <w:b/>
        </w:rPr>
      </w:pPr>
      <w:r>
        <w:t>March 17</w:t>
      </w:r>
      <w:r w:rsidRPr="004125AC">
        <w:rPr>
          <w:vertAlign w:val="superscript"/>
        </w:rPr>
        <w:t>th</w:t>
      </w:r>
      <w:r w:rsidR="00032F36">
        <w:t xml:space="preserve"> -</w:t>
      </w:r>
      <w:r>
        <w:t xml:space="preserve"> Joint </w:t>
      </w:r>
      <w:r w:rsidR="00C03F38">
        <w:t>Water</w:t>
      </w:r>
      <w:r>
        <w:t xml:space="preserve"> Meeting </w:t>
      </w:r>
    </w:p>
    <w:p w14:paraId="0B4897F1" w14:textId="216A9116" w:rsidR="0092255F" w:rsidRPr="004125AC" w:rsidRDefault="005D1A2B" w:rsidP="004125AC">
      <w:pPr>
        <w:pStyle w:val="ListParagraph"/>
        <w:numPr>
          <w:ilvl w:val="0"/>
          <w:numId w:val="16"/>
        </w:numPr>
        <w:rPr>
          <w:b/>
        </w:rPr>
      </w:pPr>
      <w:r>
        <w:t>March 18</w:t>
      </w:r>
      <w:r w:rsidRPr="004125AC">
        <w:rPr>
          <w:vertAlign w:val="superscript"/>
        </w:rPr>
        <w:t>th</w:t>
      </w:r>
      <w:r w:rsidR="00032F36">
        <w:t xml:space="preserve"> -</w:t>
      </w:r>
      <w:r>
        <w:t xml:space="preserve"> JE School Board Meeting - BOE adoption of school budget 26-27</w:t>
      </w:r>
    </w:p>
    <w:p w14:paraId="34FA0BF8" w14:textId="5B1C2EBB" w:rsidR="0092255F" w:rsidRPr="004125AC" w:rsidRDefault="005D1A2B" w:rsidP="004125AC">
      <w:pPr>
        <w:pStyle w:val="ListParagraph"/>
        <w:numPr>
          <w:ilvl w:val="0"/>
          <w:numId w:val="16"/>
        </w:numPr>
        <w:rPr>
          <w:b/>
        </w:rPr>
      </w:pPr>
      <w:r>
        <w:t>March 19</w:t>
      </w:r>
      <w:r w:rsidRPr="004125AC">
        <w:rPr>
          <w:vertAlign w:val="superscript"/>
        </w:rPr>
        <w:t>th</w:t>
      </w:r>
      <w:r w:rsidR="00032F36">
        <w:rPr>
          <w:vertAlign w:val="superscript"/>
        </w:rPr>
        <w:t xml:space="preserve"> </w:t>
      </w:r>
      <w:r w:rsidR="00032F36">
        <w:t xml:space="preserve">- </w:t>
      </w:r>
      <w:r>
        <w:t>Town Board meeting</w:t>
      </w:r>
    </w:p>
    <w:p w14:paraId="3DECBBA8" w14:textId="565F6BC2" w:rsidR="0092255F" w:rsidRPr="004125AC" w:rsidRDefault="005D1A2B" w:rsidP="004125AC">
      <w:pPr>
        <w:pStyle w:val="ListParagraph"/>
        <w:numPr>
          <w:ilvl w:val="0"/>
          <w:numId w:val="16"/>
        </w:numPr>
        <w:rPr>
          <w:b/>
        </w:rPr>
      </w:pPr>
      <w:r>
        <w:t>March 21</w:t>
      </w:r>
      <w:r w:rsidRPr="004125AC">
        <w:rPr>
          <w:vertAlign w:val="superscript"/>
        </w:rPr>
        <w:t>st</w:t>
      </w:r>
      <w:r w:rsidR="00032F36">
        <w:t xml:space="preserve"> -</w:t>
      </w:r>
      <w:r>
        <w:t xml:space="preserve"> Elbridge Fire Department Craft Show</w:t>
      </w:r>
    </w:p>
    <w:p w14:paraId="772981A0" w14:textId="4B65272A" w:rsidR="0092255F" w:rsidRPr="004125AC" w:rsidRDefault="005D1A2B" w:rsidP="004125AC">
      <w:pPr>
        <w:pStyle w:val="ListParagraph"/>
        <w:numPr>
          <w:ilvl w:val="0"/>
          <w:numId w:val="16"/>
        </w:numPr>
        <w:rPr>
          <w:b/>
        </w:rPr>
      </w:pPr>
      <w:r>
        <w:t>March 27</w:t>
      </w:r>
      <w:r w:rsidRPr="004125AC">
        <w:rPr>
          <w:vertAlign w:val="superscript"/>
        </w:rPr>
        <w:t>th</w:t>
      </w:r>
      <w:r>
        <w:t xml:space="preserve"> </w:t>
      </w:r>
      <w:r w:rsidR="00032F36">
        <w:t xml:space="preserve">- </w:t>
      </w:r>
      <w:r>
        <w:t>10am- Safety training at town hall</w:t>
      </w:r>
    </w:p>
    <w:p w14:paraId="0940008E" w14:textId="4323D075" w:rsidR="0092255F" w:rsidRPr="004125AC" w:rsidRDefault="005D1A2B" w:rsidP="004125AC">
      <w:pPr>
        <w:pStyle w:val="ListParagraph"/>
        <w:numPr>
          <w:ilvl w:val="0"/>
          <w:numId w:val="16"/>
        </w:numPr>
        <w:rPr>
          <w:b/>
        </w:rPr>
      </w:pPr>
      <w:r>
        <w:t>April 18</w:t>
      </w:r>
      <w:r w:rsidRPr="004125AC">
        <w:rPr>
          <w:vertAlign w:val="superscript"/>
        </w:rPr>
        <w:t>th</w:t>
      </w:r>
      <w:r>
        <w:t xml:space="preserve"> </w:t>
      </w:r>
      <w:r w:rsidR="00032F36">
        <w:t xml:space="preserve">- </w:t>
      </w:r>
      <w:r>
        <w:t>Elbridge Fire department banquet.</w:t>
      </w:r>
    </w:p>
    <w:p w14:paraId="0339A3DF" w14:textId="3F93D90D" w:rsidR="0092255F" w:rsidRPr="004125AC" w:rsidRDefault="005D1A2B" w:rsidP="004125AC">
      <w:pPr>
        <w:pStyle w:val="ListParagraph"/>
        <w:numPr>
          <w:ilvl w:val="0"/>
          <w:numId w:val="16"/>
        </w:numPr>
        <w:rPr>
          <w:b/>
        </w:rPr>
      </w:pPr>
      <w:r>
        <w:t>May 6</w:t>
      </w:r>
      <w:r w:rsidRPr="004125AC">
        <w:rPr>
          <w:vertAlign w:val="superscript"/>
        </w:rPr>
        <w:t>th</w:t>
      </w:r>
      <w:r w:rsidR="00032F36">
        <w:t xml:space="preserve"> - </w:t>
      </w:r>
      <w:r>
        <w:t>JE public Budget hearing &amp; Meet the Candidates</w:t>
      </w:r>
    </w:p>
    <w:p w14:paraId="50C39DE4" w14:textId="79F87825" w:rsidR="005D1A2B" w:rsidRPr="004125AC" w:rsidRDefault="005D1A2B" w:rsidP="004125AC">
      <w:pPr>
        <w:pStyle w:val="ListParagraph"/>
        <w:numPr>
          <w:ilvl w:val="0"/>
          <w:numId w:val="16"/>
        </w:numPr>
        <w:rPr>
          <w:b/>
        </w:rPr>
      </w:pPr>
      <w:r>
        <w:t>May 19</w:t>
      </w:r>
      <w:r w:rsidRPr="004125AC">
        <w:rPr>
          <w:vertAlign w:val="superscript"/>
        </w:rPr>
        <w:t>th</w:t>
      </w:r>
      <w:r w:rsidR="00032F36">
        <w:t xml:space="preserve"> -</w:t>
      </w:r>
      <w:r>
        <w:t xml:space="preserve"> JE School Budget Vote </w:t>
      </w:r>
    </w:p>
    <w:p w14:paraId="780299D9" w14:textId="77777777" w:rsidR="008075BA" w:rsidRPr="0092255F" w:rsidRDefault="008075BA" w:rsidP="008075BA">
      <w:pPr>
        <w:pStyle w:val="ListParagraph"/>
        <w:rPr>
          <w:b/>
        </w:rPr>
      </w:pPr>
    </w:p>
    <w:p w14:paraId="26516AF6" w14:textId="740C6C5B" w:rsidR="00474BD2" w:rsidRDefault="00C05283" w:rsidP="008075BA">
      <w:pPr>
        <w:rPr>
          <w:bCs/>
        </w:rPr>
      </w:pPr>
      <w:r>
        <w:rPr>
          <w:b/>
          <w:bCs/>
        </w:rPr>
        <w:t xml:space="preserve">MONTHLY REPORTS ON FILE: </w:t>
      </w:r>
      <w:r w:rsidR="00CF1DA5">
        <w:rPr>
          <w:bCs/>
        </w:rPr>
        <w:t xml:space="preserve"> </w:t>
      </w:r>
      <w:r w:rsidR="005D1A2B">
        <w:rPr>
          <w:bCs/>
        </w:rPr>
        <w:t>Historian, Senior/Rec, and Highway.</w:t>
      </w:r>
    </w:p>
    <w:p w14:paraId="11007B21" w14:textId="77777777" w:rsidR="004125AC" w:rsidRDefault="004125AC" w:rsidP="00007C40">
      <w:pPr>
        <w:rPr>
          <w:bCs/>
        </w:rPr>
      </w:pPr>
    </w:p>
    <w:p w14:paraId="5C8C4237" w14:textId="683D4156" w:rsidR="00007C40" w:rsidRPr="000B0474" w:rsidRDefault="00C05283" w:rsidP="00007C40">
      <w:pPr>
        <w:rPr>
          <w:bCs/>
        </w:rPr>
      </w:pPr>
      <w:r>
        <w:rPr>
          <w:b/>
          <w:bCs/>
        </w:rPr>
        <w:t>AUDIENCE PARTICIPATION:</w:t>
      </w:r>
      <w:r w:rsidR="00540B15">
        <w:rPr>
          <w:b/>
          <w:bCs/>
        </w:rPr>
        <w:t xml:space="preserve">  </w:t>
      </w:r>
      <w:r w:rsidR="00007C40">
        <w:rPr>
          <w:bCs/>
        </w:rPr>
        <w:t xml:space="preserve">Rob Hill voiced concerns on Route 5 project and how it is affecting </w:t>
      </w:r>
      <w:r w:rsidR="008075BA">
        <w:rPr>
          <w:bCs/>
        </w:rPr>
        <w:t xml:space="preserve">/ harming </w:t>
      </w:r>
      <w:r w:rsidR="00007C40">
        <w:rPr>
          <w:bCs/>
        </w:rPr>
        <w:t>neighboring properties and Moreen Doyle provided a recap on the Jordan Historical Center and upcoming events.</w:t>
      </w:r>
    </w:p>
    <w:p w14:paraId="2F0EDE5B" w14:textId="77777777" w:rsidR="00474BD2" w:rsidRDefault="00474BD2" w:rsidP="00C05283">
      <w:pPr>
        <w:rPr>
          <w:b/>
          <w:bCs/>
        </w:rPr>
      </w:pPr>
    </w:p>
    <w:p w14:paraId="35E63A6D" w14:textId="6BAF33EF" w:rsidR="00C05283" w:rsidRDefault="00C05283" w:rsidP="00C05283">
      <w:pPr>
        <w:rPr>
          <w:bCs/>
        </w:rPr>
      </w:pPr>
      <w:r>
        <w:rPr>
          <w:b/>
          <w:bCs/>
        </w:rPr>
        <w:t>ADJOURNMENT:</w:t>
      </w:r>
      <w:r w:rsidR="00540B15">
        <w:rPr>
          <w:b/>
          <w:bCs/>
        </w:rPr>
        <w:t xml:space="preserve">  </w:t>
      </w:r>
      <w:r w:rsidR="000B0474">
        <w:rPr>
          <w:bCs/>
        </w:rPr>
        <w:t xml:space="preserve">Motion by Councilor </w:t>
      </w:r>
      <w:r w:rsidR="00007C40">
        <w:rPr>
          <w:bCs/>
        </w:rPr>
        <w:t>Chilson</w:t>
      </w:r>
      <w:r w:rsidR="000B0474">
        <w:rPr>
          <w:bCs/>
        </w:rPr>
        <w:t xml:space="preserve"> </w:t>
      </w:r>
      <w:r w:rsidR="00540B15" w:rsidRPr="00540B15">
        <w:rPr>
          <w:bCs/>
        </w:rPr>
        <w:t xml:space="preserve">and seconded by Councilor </w:t>
      </w:r>
      <w:r w:rsidR="00007C40">
        <w:rPr>
          <w:bCs/>
        </w:rPr>
        <w:t>Farrugia</w:t>
      </w:r>
      <w:r w:rsidR="00540B15" w:rsidRPr="00540B15">
        <w:rPr>
          <w:bCs/>
        </w:rPr>
        <w:t xml:space="preserve"> to adjo</w:t>
      </w:r>
      <w:r w:rsidR="00540B15">
        <w:rPr>
          <w:bCs/>
        </w:rPr>
        <w:t>u</w:t>
      </w:r>
      <w:r w:rsidR="00540B15" w:rsidRPr="00540B15">
        <w:rPr>
          <w:bCs/>
        </w:rPr>
        <w:t xml:space="preserve">rn regular meeting at </w:t>
      </w:r>
      <w:r w:rsidR="00007C40">
        <w:rPr>
          <w:bCs/>
        </w:rPr>
        <w:t>8:26pm</w:t>
      </w:r>
      <w:r w:rsidR="008075BA">
        <w:rPr>
          <w:bCs/>
        </w:rPr>
        <w:t>.</w:t>
      </w:r>
    </w:p>
    <w:p w14:paraId="43DC1CD7" w14:textId="52391282" w:rsidR="00540B15" w:rsidRDefault="00540B15" w:rsidP="00C05283">
      <w:pPr>
        <w:rPr>
          <w:bCs/>
        </w:rPr>
      </w:pPr>
      <w:r>
        <w:rPr>
          <w:bCs/>
        </w:rPr>
        <w:t>(</w:t>
      </w:r>
      <w:r w:rsidR="00007C40">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0FB4EA41" w:rsidR="00474BD2" w:rsidRPr="000B0474" w:rsidRDefault="00C05283" w:rsidP="00C05283">
      <w:pPr>
        <w:rPr>
          <w:bCs/>
        </w:rPr>
      </w:pPr>
      <w:r>
        <w:rPr>
          <w:b/>
          <w:bCs/>
        </w:rPr>
        <w:t xml:space="preserve">NEXT MEETING: </w:t>
      </w:r>
      <w:r w:rsidR="00B35F5B">
        <w:rPr>
          <w:bCs/>
        </w:rPr>
        <w:t>T</w:t>
      </w:r>
      <w:r>
        <w:rPr>
          <w:bCs/>
        </w:rPr>
        <w:t>he Elbridge Town Board will hold their next meeting</w:t>
      </w:r>
      <w:r w:rsidR="00CF1DA5">
        <w:rPr>
          <w:bCs/>
        </w:rPr>
        <w:t xml:space="preserve"> on </w:t>
      </w:r>
      <w:r w:rsidR="000B0474">
        <w:rPr>
          <w:bCs/>
        </w:rPr>
        <w:t>March</w:t>
      </w:r>
      <w:r w:rsidR="00007C40">
        <w:rPr>
          <w:bCs/>
        </w:rPr>
        <w:t xml:space="preserve"> 19</w:t>
      </w:r>
      <w:r w:rsidR="000B0474">
        <w:rPr>
          <w:bCs/>
        </w:rPr>
        <w:t>, 2026.</w:t>
      </w:r>
    </w:p>
    <w:p w14:paraId="7B86F64D" w14:textId="67BBA5E8" w:rsidR="00414E51" w:rsidRDefault="00414E51"/>
    <w:p w14:paraId="24D8A0BB" w14:textId="259AEB8B" w:rsidR="00540B15" w:rsidRDefault="00540B15"/>
    <w:p w14:paraId="434B0385" w14:textId="1EE6665F" w:rsidR="00540B15" w:rsidRDefault="00540B15">
      <w:r>
        <w:t>Submitted,</w:t>
      </w:r>
    </w:p>
    <w:p w14:paraId="22A246DF" w14:textId="46859F12" w:rsidR="00032F36" w:rsidRDefault="00032F36"/>
    <w:p w14:paraId="35BD52F2" w14:textId="760C7306" w:rsidR="00540B15" w:rsidRDefault="00007C40">
      <w:r>
        <w:t>Sarah Groom</w:t>
      </w:r>
    </w:p>
    <w:p w14:paraId="6D8DA2B5" w14:textId="465B9F71" w:rsidR="00540B15" w:rsidRDefault="00540B15">
      <w:r>
        <w:t xml:space="preserve">Elbridge </w:t>
      </w:r>
      <w:r w:rsidR="00007C40">
        <w:t xml:space="preserve">Deputy </w:t>
      </w:r>
      <w:r>
        <w:t>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170A" w14:textId="77777777" w:rsidR="00A8381D" w:rsidRDefault="00A8381D" w:rsidP="00BA1CDB">
      <w:r>
        <w:separator/>
      </w:r>
    </w:p>
  </w:endnote>
  <w:endnote w:type="continuationSeparator" w:id="0">
    <w:p w14:paraId="6843B709" w14:textId="77777777" w:rsidR="00A8381D" w:rsidRDefault="00A8381D"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9E4EE" w14:textId="77777777" w:rsidR="00A8381D" w:rsidRDefault="00A8381D" w:rsidP="00BA1CDB">
      <w:r>
        <w:separator/>
      </w:r>
    </w:p>
  </w:footnote>
  <w:footnote w:type="continuationSeparator" w:id="0">
    <w:p w14:paraId="75166E6E" w14:textId="77777777" w:rsidR="00A8381D" w:rsidRDefault="00A8381D"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5811DD89" w:rsidR="00BA1CDB" w:rsidRDefault="00A8381D"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29F5809E" w:rsidR="00BA1CDB" w:rsidRDefault="00D75519" w:rsidP="00090B50">
    <w:pPr>
      <w:pStyle w:val="Header"/>
      <w:jc w:val="center"/>
    </w:pPr>
    <w:r>
      <w:t>March 5,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87"/>
    <w:multiLevelType w:val="hybridMultilevel"/>
    <w:tmpl w:val="8CE47D6C"/>
    <w:lvl w:ilvl="0" w:tplc="E32243D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1AA2"/>
    <w:multiLevelType w:val="hybridMultilevel"/>
    <w:tmpl w:val="DF10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3314BAB"/>
    <w:multiLevelType w:val="hybridMultilevel"/>
    <w:tmpl w:val="6DC0CF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253E05"/>
    <w:multiLevelType w:val="hybridMultilevel"/>
    <w:tmpl w:val="15A4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1D6137"/>
    <w:multiLevelType w:val="hybridMultilevel"/>
    <w:tmpl w:val="686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04B72"/>
    <w:multiLevelType w:val="hybridMultilevel"/>
    <w:tmpl w:val="4ECA1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C25381"/>
    <w:multiLevelType w:val="hybridMultilevel"/>
    <w:tmpl w:val="9D4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57C27"/>
    <w:multiLevelType w:val="hybridMultilevel"/>
    <w:tmpl w:val="A9EC5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776E5D"/>
    <w:multiLevelType w:val="hybridMultilevel"/>
    <w:tmpl w:val="1FAA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D2A0A"/>
    <w:multiLevelType w:val="hybridMultilevel"/>
    <w:tmpl w:val="1F36B0CA"/>
    <w:lvl w:ilvl="0" w:tplc="3C54ABB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
  </w:num>
  <w:num w:numId="4">
    <w:abstractNumId w:val="4"/>
  </w:num>
  <w:num w:numId="5">
    <w:abstractNumId w:val="9"/>
  </w:num>
  <w:num w:numId="6">
    <w:abstractNumId w:val="5"/>
  </w:num>
  <w:num w:numId="7">
    <w:abstractNumId w:val="0"/>
  </w:num>
  <w:num w:numId="8">
    <w:abstractNumId w:val="7"/>
  </w:num>
  <w:num w:numId="9">
    <w:abstractNumId w:val="10"/>
  </w:num>
  <w:num w:numId="10">
    <w:abstractNumId w:val="6"/>
  </w:num>
  <w:num w:numId="11">
    <w:abstractNumId w:val="13"/>
  </w:num>
  <w:num w:numId="12">
    <w:abstractNumId w:val="11"/>
  </w:num>
  <w:num w:numId="13">
    <w:abstractNumId w:val="12"/>
  </w:num>
  <w:num w:numId="14">
    <w:abstractNumId w:val="8"/>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0543B"/>
    <w:rsid w:val="00007C40"/>
    <w:rsid w:val="0001145C"/>
    <w:rsid w:val="00012783"/>
    <w:rsid w:val="0002493D"/>
    <w:rsid w:val="00032F36"/>
    <w:rsid w:val="00043ECC"/>
    <w:rsid w:val="00090B50"/>
    <w:rsid w:val="000B0474"/>
    <w:rsid w:val="000D3183"/>
    <w:rsid w:val="00101009"/>
    <w:rsid w:val="00120A6F"/>
    <w:rsid w:val="00124B3C"/>
    <w:rsid w:val="00144A71"/>
    <w:rsid w:val="001509B3"/>
    <w:rsid w:val="00194502"/>
    <w:rsid w:val="001A26E0"/>
    <w:rsid w:val="001C306A"/>
    <w:rsid w:val="00202A52"/>
    <w:rsid w:val="00211854"/>
    <w:rsid w:val="00214A8C"/>
    <w:rsid w:val="00260868"/>
    <w:rsid w:val="002B429F"/>
    <w:rsid w:val="002F6642"/>
    <w:rsid w:val="003140C1"/>
    <w:rsid w:val="00325890"/>
    <w:rsid w:val="00373192"/>
    <w:rsid w:val="00391982"/>
    <w:rsid w:val="003C6445"/>
    <w:rsid w:val="00402B92"/>
    <w:rsid w:val="004125AC"/>
    <w:rsid w:val="00414E51"/>
    <w:rsid w:val="00474BD2"/>
    <w:rsid w:val="004A7FF0"/>
    <w:rsid w:val="004C02A0"/>
    <w:rsid w:val="00522B5D"/>
    <w:rsid w:val="0053235F"/>
    <w:rsid w:val="00535293"/>
    <w:rsid w:val="00540B15"/>
    <w:rsid w:val="005621ED"/>
    <w:rsid w:val="00577EDE"/>
    <w:rsid w:val="005903C9"/>
    <w:rsid w:val="005D0EF1"/>
    <w:rsid w:val="005D1A2B"/>
    <w:rsid w:val="00637767"/>
    <w:rsid w:val="00642B42"/>
    <w:rsid w:val="00665E9D"/>
    <w:rsid w:val="00684486"/>
    <w:rsid w:val="006B3226"/>
    <w:rsid w:val="006D3F32"/>
    <w:rsid w:val="006F0895"/>
    <w:rsid w:val="00715CD2"/>
    <w:rsid w:val="00721800"/>
    <w:rsid w:val="007301D8"/>
    <w:rsid w:val="00731B62"/>
    <w:rsid w:val="007457BA"/>
    <w:rsid w:val="00746DA1"/>
    <w:rsid w:val="00751C5C"/>
    <w:rsid w:val="00757B02"/>
    <w:rsid w:val="00757BE3"/>
    <w:rsid w:val="007A595A"/>
    <w:rsid w:val="007B2046"/>
    <w:rsid w:val="007E1217"/>
    <w:rsid w:val="007F7EF7"/>
    <w:rsid w:val="008075BA"/>
    <w:rsid w:val="00825B7D"/>
    <w:rsid w:val="00827688"/>
    <w:rsid w:val="00860503"/>
    <w:rsid w:val="008A6E91"/>
    <w:rsid w:val="0092255F"/>
    <w:rsid w:val="00936FD1"/>
    <w:rsid w:val="00967792"/>
    <w:rsid w:val="0099281F"/>
    <w:rsid w:val="00A019FD"/>
    <w:rsid w:val="00A7279D"/>
    <w:rsid w:val="00A8381D"/>
    <w:rsid w:val="00AA6603"/>
    <w:rsid w:val="00AD5E37"/>
    <w:rsid w:val="00B006B1"/>
    <w:rsid w:val="00B35F5B"/>
    <w:rsid w:val="00B53E9E"/>
    <w:rsid w:val="00B55FB3"/>
    <w:rsid w:val="00B8491C"/>
    <w:rsid w:val="00BA1CDB"/>
    <w:rsid w:val="00BA2080"/>
    <w:rsid w:val="00BC023E"/>
    <w:rsid w:val="00BD256A"/>
    <w:rsid w:val="00BF0441"/>
    <w:rsid w:val="00BF4E1D"/>
    <w:rsid w:val="00C03F38"/>
    <w:rsid w:val="00C05283"/>
    <w:rsid w:val="00C05B20"/>
    <w:rsid w:val="00C136C8"/>
    <w:rsid w:val="00C90854"/>
    <w:rsid w:val="00CF1DA5"/>
    <w:rsid w:val="00D2156E"/>
    <w:rsid w:val="00D23CB9"/>
    <w:rsid w:val="00D75519"/>
    <w:rsid w:val="00D93149"/>
    <w:rsid w:val="00DA55D3"/>
    <w:rsid w:val="00DE15D1"/>
    <w:rsid w:val="00DE3667"/>
    <w:rsid w:val="00E01857"/>
    <w:rsid w:val="00E23906"/>
    <w:rsid w:val="00E72B22"/>
    <w:rsid w:val="00E73DAF"/>
    <w:rsid w:val="00E86011"/>
    <w:rsid w:val="00EC6312"/>
    <w:rsid w:val="00F25D4A"/>
    <w:rsid w:val="00F92C7C"/>
    <w:rsid w:val="00FC43E1"/>
    <w:rsid w:val="00FD6B4F"/>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332805050">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Deputy Clerk</cp:lastModifiedBy>
  <cp:revision>6</cp:revision>
  <cp:lastPrinted>2026-03-09T16:37:00Z</cp:lastPrinted>
  <dcterms:created xsi:type="dcterms:W3CDTF">2026-03-06T15:17:00Z</dcterms:created>
  <dcterms:modified xsi:type="dcterms:W3CDTF">2026-03-09T17:19:00Z</dcterms:modified>
</cp:coreProperties>
</file>