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236B" w14:textId="26D255CA" w:rsidR="00BA1CDB" w:rsidRDefault="007A595A" w:rsidP="007A595A">
      <w:pPr>
        <w:jc w:val="center"/>
        <w:rPr>
          <w:b/>
          <w:bCs/>
        </w:rPr>
      </w:pPr>
      <w:r>
        <w:rPr>
          <w:b/>
          <w:bCs/>
        </w:rPr>
        <w:t>SUBJECT TO CHANGE</w:t>
      </w:r>
    </w:p>
    <w:p w14:paraId="0A659440" w14:textId="77777777" w:rsidR="007A595A" w:rsidRDefault="007A595A" w:rsidP="007A595A">
      <w:pPr>
        <w:jc w:val="center"/>
        <w:rPr>
          <w:b/>
          <w:bCs/>
        </w:rPr>
      </w:pPr>
    </w:p>
    <w:p w14:paraId="7FBC6B40" w14:textId="77777777" w:rsidR="00C05283" w:rsidRDefault="00C05283" w:rsidP="00C05283">
      <w:pPr>
        <w:rPr>
          <w:b/>
          <w:bCs/>
        </w:rPr>
      </w:pPr>
      <w:r>
        <w:rPr>
          <w:b/>
          <w:bCs/>
        </w:rPr>
        <w:t>CALL TO ORDER:</w:t>
      </w:r>
    </w:p>
    <w:p w14:paraId="7A6B7CF8" w14:textId="193C22B9" w:rsidR="00C05283" w:rsidRDefault="00C05283" w:rsidP="00C05283">
      <w:pPr>
        <w:rPr>
          <w:b/>
          <w:bCs/>
        </w:rPr>
      </w:pPr>
      <w:r>
        <w:rPr>
          <w:b/>
          <w:bCs/>
        </w:rPr>
        <w:t>PLEDGE OF ALLEGIANCE:</w:t>
      </w:r>
    </w:p>
    <w:p w14:paraId="08A626B7" w14:textId="0F344D77" w:rsidR="00C05283" w:rsidRDefault="00C05283" w:rsidP="00C05283">
      <w:pPr>
        <w:rPr>
          <w:b/>
          <w:bCs/>
        </w:rPr>
      </w:pPr>
      <w:r>
        <w:rPr>
          <w:b/>
          <w:bCs/>
        </w:rPr>
        <w:t xml:space="preserve">PRESENT: </w:t>
      </w:r>
    </w:p>
    <w:p w14:paraId="4705C045" w14:textId="0C20E9F8" w:rsidR="005013A6" w:rsidRPr="00313FB4" w:rsidRDefault="00C05283" w:rsidP="00C05283">
      <w:pPr>
        <w:rPr>
          <w:bCs/>
        </w:rPr>
      </w:pPr>
      <w:r>
        <w:rPr>
          <w:b/>
          <w:bCs/>
        </w:rPr>
        <w:t>OTHERS PRESENT:</w:t>
      </w:r>
      <w:r>
        <w:rPr>
          <w:bCs/>
        </w:rPr>
        <w:t xml:space="preserve"> </w:t>
      </w:r>
    </w:p>
    <w:p w14:paraId="6CC0EACC" w14:textId="327311C9" w:rsidR="00C05283" w:rsidRPr="00731B62" w:rsidRDefault="00C05283" w:rsidP="00C05283">
      <w:pPr>
        <w:rPr>
          <w:bCs/>
        </w:rPr>
      </w:pPr>
      <w:r>
        <w:rPr>
          <w:b/>
          <w:bCs/>
        </w:rPr>
        <w:t>ADOPT MINUTES:</w:t>
      </w:r>
      <w:r w:rsidR="00731B62">
        <w:rPr>
          <w:bCs/>
        </w:rPr>
        <w:t xml:space="preserve"> </w:t>
      </w:r>
      <w:r w:rsidR="00313FB4">
        <w:rPr>
          <w:bCs/>
        </w:rPr>
        <w:t xml:space="preserve">June </w:t>
      </w:r>
      <w:r w:rsidR="00BE6AC8">
        <w:rPr>
          <w:bCs/>
        </w:rPr>
        <w:t>4</w:t>
      </w:r>
      <w:r w:rsidR="00313FB4">
        <w:rPr>
          <w:bCs/>
        </w:rPr>
        <w:t>, 2026</w:t>
      </w:r>
    </w:p>
    <w:p w14:paraId="564E8431" w14:textId="77777777" w:rsidR="00CF1DA5" w:rsidRDefault="00CF1DA5" w:rsidP="00C05283">
      <w:pPr>
        <w:rPr>
          <w:b/>
          <w:bCs/>
        </w:rPr>
      </w:pPr>
      <w:r>
        <w:rPr>
          <w:b/>
          <w:bCs/>
        </w:rPr>
        <w:t xml:space="preserve">GUESTS;  </w:t>
      </w:r>
    </w:p>
    <w:p w14:paraId="2AAC55CA" w14:textId="77777777" w:rsidR="00C05283" w:rsidRDefault="00C05283" w:rsidP="00C05283">
      <w:pPr>
        <w:rPr>
          <w:b/>
          <w:bCs/>
        </w:rPr>
      </w:pPr>
      <w:r>
        <w:rPr>
          <w:b/>
          <w:bCs/>
        </w:rPr>
        <w:t>COMMUNICATIONS:</w:t>
      </w:r>
    </w:p>
    <w:p w14:paraId="1D8990FE" w14:textId="77777777" w:rsidR="002F6642" w:rsidRDefault="002F6642" w:rsidP="00C05283">
      <w:pPr>
        <w:rPr>
          <w:b/>
          <w:bCs/>
        </w:rPr>
      </w:pPr>
    </w:p>
    <w:p w14:paraId="1DF1F794" w14:textId="55A97ECE" w:rsidR="00F44714" w:rsidRDefault="006523A3" w:rsidP="00F44714">
      <w:r w:rsidRPr="00665E9D">
        <w:rPr>
          <w:b/>
          <w:bCs/>
        </w:rPr>
        <w:t>MOTION TO PAY BILLS:</w:t>
      </w:r>
      <w:r>
        <w:rPr>
          <w:b/>
          <w:bCs/>
        </w:rPr>
        <w:t xml:space="preserve"> </w:t>
      </w:r>
      <w:r w:rsidR="00F44714">
        <w:t>General Bills Abstract #</w:t>
      </w:r>
      <w:r w:rsidR="0038650A">
        <w:t>006</w:t>
      </w:r>
      <w:r w:rsidR="00F44714">
        <w:t>, Vouchers #</w:t>
      </w:r>
      <w:r w:rsidR="0038650A">
        <w:t>237-267</w:t>
      </w:r>
      <w:r w:rsidR="00F44714">
        <w:t>, in the amount of                    $</w:t>
      </w:r>
      <w:r w:rsidR="0038650A">
        <w:t>272,906.85</w:t>
      </w:r>
      <w:r w:rsidR="00396D86">
        <w:t xml:space="preserve"> </w:t>
      </w:r>
      <w:r w:rsidR="00F44714">
        <w:t>were ordered paid, and Highway Bills, Abstract #</w:t>
      </w:r>
      <w:r w:rsidR="0038650A">
        <w:t>006</w:t>
      </w:r>
      <w:r w:rsidR="00F44714">
        <w:t>, Vouchers #</w:t>
      </w:r>
      <w:r w:rsidR="0038650A">
        <w:t>1088-1108</w:t>
      </w:r>
      <w:r w:rsidR="00F44714">
        <w:t>, in the amount of $</w:t>
      </w:r>
      <w:r w:rsidR="0038650A">
        <w:t>17,269.70</w:t>
      </w:r>
      <w:r w:rsidR="00F44714">
        <w:t xml:space="preserve"> were ordered paid with a </w:t>
      </w:r>
      <w:r w:rsidR="0064669A">
        <w:t>total disbursement of $</w:t>
      </w:r>
      <w:r w:rsidR="0038650A">
        <w:t>290,176.55</w:t>
      </w:r>
    </w:p>
    <w:p w14:paraId="66B39B1E" w14:textId="77777777" w:rsidR="00F44714" w:rsidRDefault="00F44714" w:rsidP="00F44714">
      <w:r>
        <w:t>Motion made by: ___, seconded by: _____.</w:t>
      </w:r>
    </w:p>
    <w:p w14:paraId="1352AA23" w14:textId="77777777" w:rsidR="00F44714" w:rsidRDefault="00F44714" w:rsidP="00F44714">
      <w:r>
        <w:t>Vote:</w:t>
      </w:r>
    </w:p>
    <w:p w14:paraId="5E6CE29F" w14:textId="77777777" w:rsidR="006523A3" w:rsidRDefault="006523A3" w:rsidP="00C05283">
      <w:pPr>
        <w:rPr>
          <w:b/>
          <w:bCs/>
        </w:rPr>
      </w:pPr>
    </w:p>
    <w:p w14:paraId="078EBAB4" w14:textId="5BD3F84B" w:rsidR="00C05283" w:rsidRDefault="00C05283" w:rsidP="00C05283">
      <w:pPr>
        <w:rPr>
          <w:bCs/>
        </w:rPr>
      </w:pPr>
      <w:r>
        <w:rPr>
          <w:b/>
          <w:bCs/>
        </w:rPr>
        <w:t>OLD BUSINESS</w:t>
      </w:r>
      <w:r>
        <w:rPr>
          <w:bCs/>
        </w:rPr>
        <w:t>:</w:t>
      </w:r>
    </w:p>
    <w:p w14:paraId="3225C314" w14:textId="6C3653FA" w:rsidR="00A30406" w:rsidRDefault="00A30406" w:rsidP="00C05283">
      <w:pPr>
        <w:rPr>
          <w:bCs/>
        </w:rPr>
      </w:pPr>
      <w:r>
        <w:rPr>
          <w:bCs/>
        </w:rPr>
        <w:t>-Pest Control</w:t>
      </w:r>
    </w:p>
    <w:p w14:paraId="099D2F36" w14:textId="77777777" w:rsidR="00C05283" w:rsidRDefault="00C05283" w:rsidP="00C05283">
      <w:pPr>
        <w:rPr>
          <w:bCs/>
        </w:rPr>
      </w:pPr>
    </w:p>
    <w:p w14:paraId="6E28D759" w14:textId="4AEBDFAB" w:rsidR="00C05283" w:rsidRDefault="00C05283" w:rsidP="00C05283">
      <w:pPr>
        <w:rPr>
          <w:b/>
          <w:bCs/>
        </w:rPr>
      </w:pPr>
      <w:r>
        <w:rPr>
          <w:b/>
          <w:bCs/>
        </w:rPr>
        <w:t>NEW BUSINESS:</w:t>
      </w:r>
    </w:p>
    <w:p w14:paraId="01D9BD34" w14:textId="77777777" w:rsidR="00535293" w:rsidRDefault="00535293" w:rsidP="00C05283">
      <w:pPr>
        <w:rPr>
          <w:b/>
        </w:rPr>
      </w:pPr>
    </w:p>
    <w:p w14:paraId="2C321FEE" w14:textId="77777777" w:rsidR="00BF4E1D" w:rsidRDefault="00BF4E1D" w:rsidP="00C05283">
      <w:pPr>
        <w:rPr>
          <w:b/>
        </w:rPr>
      </w:pPr>
    </w:p>
    <w:p w14:paraId="67096B8E" w14:textId="0D590C1B" w:rsidR="00C05283" w:rsidRDefault="00C05283" w:rsidP="00C05283">
      <w:pPr>
        <w:rPr>
          <w:b/>
        </w:rPr>
      </w:pPr>
      <w:r>
        <w:rPr>
          <w:b/>
        </w:rPr>
        <w:t xml:space="preserve">RESOLVED: </w:t>
      </w:r>
    </w:p>
    <w:p w14:paraId="4EB8425D" w14:textId="77777777" w:rsidR="003C6445" w:rsidRDefault="003C6445" w:rsidP="00C05283">
      <w:pPr>
        <w:rPr>
          <w:b/>
        </w:rPr>
      </w:pPr>
    </w:p>
    <w:p w14:paraId="0604214E" w14:textId="4359A5E4" w:rsidR="003C6445" w:rsidRDefault="003C6445" w:rsidP="00C05283">
      <w:pPr>
        <w:rPr>
          <w:bCs/>
          <w:i/>
          <w:iCs/>
          <w:u w:val="single"/>
        </w:rPr>
      </w:pPr>
      <w:r w:rsidRPr="003C6445">
        <w:rPr>
          <w:bCs/>
          <w:i/>
          <w:iCs/>
          <w:u w:val="single"/>
        </w:rPr>
        <w:t xml:space="preserve">Resolution </w:t>
      </w:r>
      <w:r w:rsidR="00BE6AC8">
        <w:rPr>
          <w:bCs/>
          <w:i/>
          <w:iCs/>
          <w:u w:val="single"/>
        </w:rPr>
        <w:t>77</w:t>
      </w:r>
      <w:r w:rsidRPr="003C6445">
        <w:rPr>
          <w:bCs/>
          <w:i/>
          <w:iCs/>
          <w:u w:val="single"/>
        </w:rPr>
        <w:t>/26</w:t>
      </w:r>
    </w:p>
    <w:p w14:paraId="3148E2E8" w14:textId="032AD734" w:rsidR="00313FB4" w:rsidRDefault="00DA592E" w:rsidP="00313FB4">
      <w:pPr>
        <w:rPr>
          <w:bCs/>
        </w:rPr>
      </w:pPr>
      <w:r w:rsidRPr="00DA592E">
        <w:rPr>
          <w:bCs/>
        </w:rPr>
        <w:t xml:space="preserve">The Elbridge Town Board resolves </w:t>
      </w:r>
      <w:r w:rsidR="00760CAD">
        <w:rPr>
          <w:bCs/>
        </w:rPr>
        <w:t xml:space="preserve">to </w:t>
      </w:r>
      <w:r w:rsidR="005013A6">
        <w:rPr>
          <w:bCs/>
        </w:rPr>
        <w:t xml:space="preserve">approve </w:t>
      </w:r>
      <w:r w:rsidR="00B735E0">
        <w:rPr>
          <w:bCs/>
        </w:rPr>
        <w:t>Amended Section 1(A) of</w:t>
      </w:r>
      <w:r w:rsidR="005013A6">
        <w:rPr>
          <w:bCs/>
        </w:rPr>
        <w:t xml:space="preserve"> </w:t>
      </w:r>
      <w:r w:rsidR="00B735E0">
        <w:rPr>
          <w:bCs/>
        </w:rPr>
        <w:t>the</w:t>
      </w:r>
      <w:r w:rsidR="00313FB4">
        <w:rPr>
          <w:bCs/>
        </w:rPr>
        <w:t xml:space="preserve"> Joint Water Project Intermunicipal Agreement to </w:t>
      </w:r>
      <w:r w:rsidR="00313FB4" w:rsidRPr="00313FB4">
        <w:rPr>
          <w:bCs/>
        </w:rPr>
        <w:t>include one non-voting water operator that is to be appointed by the Town of Elbridge</w:t>
      </w:r>
      <w:r w:rsidR="00313FB4">
        <w:rPr>
          <w:bCs/>
        </w:rPr>
        <w:t>.</w:t>
      </w:r>
    </w:p>
    <w:p w14:paraId="019EA856" w14:textId="77777777" w:rsidR="00B735E0" w:rsidRDefault="00B735E0" w:rsidP="00313FB4">
      <w:pPr>
        <w:rPr>
          <w:bCs/>
        </w:rPr>
      </w:pPr>
    </w:p>
    <w:p w14:paraId="3CBA7E7F" w14:textId="77777777" w:rsidR="00B735E0" w:rsidRDefault="00B735E0" w:rsidP="00B735E0">
      <w:pPr>
        <w:pStyle w:val="NoSpacing"/>
        <w:ind w:left="2160" w:hanging="2160"/>
        <w:rPr>
          <w:rFonts w:ascii="Times New Roman" w:hAnsi="Times New Roman" w:cs="Times New Roman"/>
          <w:bCs/>
          <w:sz w:val="24"/>
          <w:szCs w:val="24"/>
        </w:rPr>
      </w:pPr>
      <w:r>
        <w:rPr>
          <w:rFonts w:ascii="Times New Roman" w:hAnsi="Times New Roman" w:cs="Times New Roman"/>
          <w:b/>
          <w:sz w:val="24"/>
          <w:szCs w:val="24"/>
        </w:rPr>
        <w:t>SECTION 1.</w:t>
      </w:r>
      <w:r>
        <w:rPr>
          <w:rFonts w:ascii="Times New Roman" w:hAnsi="Times New Roman" w:cs="Times New Roman"/>
          <w:b/>
          <w:sz w:val="24"/>
          <w:szCs w:val="24"/>
        </w:rPr>
        <w:tab/>
        <w:t>JOINT WATER SYSTEM ADVISORY COMMITTEE</w:t>
      </w:r>
      <w:r>
        <w:rPr>
          <w:rFonts w:ascii="Times New Roman" w:hAnsi="Times New Roman" w:cs="Times New Roman"/>
          <w:b/>
          <w:sz w:val="24"/>
          <w:szCs w:val="24"/>
        </w:rPr>
        <w:tab/>
      </w:r>
    </w:p>
    <w:p w14:paraId="5993B0D1" w14:textId="77777777" w:rsidR="00B735E0" w:rsidRDefault="00B735E0" w:rsidP="00B735E0">
      <w:pPr>
        <w:pStyle w:val="NoSpacing"/>
        <w:rPr>
          <w:rFonts w:ascii="Times New Roman" w:hAnsi="Times New Roman" w:cs="Times New Roman"/>
          <w:b/>
          <w:sz w:val="24"/>
          <w:szCs w:val="24"/>
        </w:rPr>
      </w:pPr>
    </w:p>
    <w:p w14:paraId="002C40B1" w14:textId="3F2474DE" w:rsidR="00B735E0" w:rsidRPr="00B735E0" w:rsidRDefault="00B735E0" w:rsidP="00313FB4">
      <w:pPr>
        <w:pStyle w:val="NoSpacing"/>
        <w:numPr>
          <w:ilvl w:val="0"/>
          <w:numId w:val="5"/>
        </w:numPr>
        <w:jc w:val="both"/>
        <w:rPr>
          <w:rFonts w:ascii="Times New Roman" w:hAnsi="Times New Roman" w:cs="Times New Roman"/>
          <w:sz w:val="24"/>
          <w:szCs w:val="24"/>
        </w:rPr>
      </w:pPr>
      <w:r w:rsidRPr="00470FDC">
        <w:rPr>
          <w:rFonts w:ascii="Times New Roman" w:hAnsi="Times New Roman" w:cs="Times New Roman"/>
          <w:sz w:val="24"/>
          <w:szCs w:val="24"/>
        </w:rPr>
        <w:t>There shall be</w:t>
      </w:r>
      <w:r>
        <w:rPr>
          <w:rFonts w:ascii="Times New Roman" w:hAnsi="Times New Roman" w:cs="Times New Roman"/>
          <w:sz w:val="24"/>
          <w:szCs w:val="24"/>
        </w:rPr>
        <w:t xml:space="preserve"> established</w:t>
      </w:r>
      <w:r w:rsidRPr="00470FDC">
        <w:rPr>
          <w:rFonts w:ascii="Times New Roman" w:hAnsi="Times New Roman" w:cs="Times New Roman"/>
          <w:sz w:val="24"/>
          <w:szCs w:val="24"/>
        </w:rPr>
        <w:t xml:space="preserve"> a </w:t>
      </w:r>
      <w:r>
        <w:rPr>
          <w:rFonts w:ascii="Times New Roman" w:hAnsi="Times New Roman" w:cs="Times New Roman"/>
          <w:sz w:val="24"/>
          <w:szCs w:val="24"/>
        </w:rPr>
        <w:t xml:space="preserve">Joint Water System </w:t>
      </w:r>
      <w:r w:rsidRPr="00470FDC">
        <w:rPr>
          <w:rFonts w:ascii="Times New Roman" w:hAnsi="Times New Roman" w:cs="Times New Roman"/>
          <w:sz w:val="24"/>
          <w:szCs w:val="24"/>
        </w:rPr>
        <w:t xml:space="preserve">Advisory Committee </w:t>
      </w:r>
      <w:r>
        <w:rPr>
          <w:rFonts w:ascii="Times New Roman" w:hAnsi="Times New Roman" w:cs="Times New Roman"/>
          <w:sz w:val="24"/>
          <w:szCs w:val="24"/>
        </w:rPr>
        <w:t xml:space="preserve">(the “Advisory Committee”) which shall oversee and coordinate the operation and maintenance of the Joint Water System.  The Advisory Committee shall </w:t>
      </w:r>
      <w:r w:rsidRPr="00470FDC">
        <w:rPr>
          <w:rFonts w:ascii="Times New Roman" w:hAnsi="Times New Roman" w:cs="Times New Roman"/>
          <w:sz w:val="24"/>
          <w:szCs w:val="24"/>
        </w:rPr>
        <w:t xml:space="preserve">consist </w:t>
      </w:r>
      <w:r>
        <w:rPr>
          <w:rFonts w:ascii="Times New Roman" w:hAnsi="Times New Roman" w:cs="Times New Roman"/>
          <w:sz w:val="24"/>
          <w:szCs w:val="24"/>
        </w:rPr>
        <w:t>of a total of three</w:t>
      </w:r>
      <w:r w:rsidRPr="00470FDC">
        <w:rPr>
          <w:rFonts w:ascii="Times New Roman" w:hAnsi="Times New Roman" w:cs="Times New Roman"/>
          <w:sz w:val="24"/>
          <w:szCs w:val="24"/>
        </w:rPr>
        <w:t xml:space="preserve"> (</w:t>
      </w:r>
      <w:r>
        <w:rPr>
          <w:rFonts w:ascii="Times New Roman" w:hAnsi="Times New Roman" w:cs="Times New Roman"/>
          <w:sz w:val="24"/>
          <w:szCs w:val="24"/>
        </w:rPr>
        <w:t>3</w:t>
      </w:r>
      <w:r w:rsidRPr="00470FDC">
        <w:rPr>
          <w:rFonts w:ascii="Times New Roman" w:hAnsi="Times New Roman" w:cs="Times New Roman"/>
          <w:sz w:val="24"/>
          <w:szCs w:val="24"/>
        </w:rPr>
        <w:t xml:space="preserve">) </w:t>
      </w:r>
      <w:r>
        <w:rPr>
          <w:rFonts w:ascii="Times New Roman" w:hAnsi="Times New Roman" w:cs="Times New Roman"/>
          <w:sz w:val="24"/>
          <w:szCs w:val="24"/>
        </w:rPr>
        <w:t xml:space="preserve">voting </w:t>
      </w:r>
      <w:r w:rsidRPr="00470FDC">
        <w:rPr>
          <w:rFonts w:ascii="Times New Roman" w:hAnsi="Times New Roman" w:cs="Times New Roman"/>
          <w:sz w:val="24"/>
          <w:szCs w:val="24"/>
        </w:rPr>
        <w:t>members</w:t>
      </w:r>
      <w:r>
        <w:rPr>
          <w:rFonts w:ascii="Times New Roman" w:hAnsi="Times New Roman" w:cs="Times New Roman"/>
          <w:sz w:val="24"/>
          <w:szCs w:val="24"/>
        </w:rPr>
        <w:t xml:space="preserve"> with one (1) such </w:t>
      </w:r>
      <w:proofErr w:type="gramStart"/>
      <w:r>
        <w:rPr>
          <w:rFonts w:ascii="Times New Roman" w:hAnsi="Times New Roman" w:cs="Times New Roman"/>
          <w:sz w:val="24"/>
          <w:szCs w:val="24"/>
        </w:rPr>
        <w:t>member</w:t>
      </w:r>
      <w:proofErr w:type="gramEnd"/>
      <w:r>
        <w:rPr>
          <w:rFonts w:ascii="Times New Roman" w:hAnsi="Times New Roman" w:cs="Times New Roman"/>
          <w:sz w:val="24"/>
          <w:szCs w:val="24"/>
        </w:rPr>
        <w:t xml:space="preserve"> from each Party.  The Advisory Committee shall also consist of three (3) non-voting water operators with one (1) appointed by the Village of Elbridge, one (1) appointed by the Village of Jordan, and one (1) appointed by the Town of Elbridge.  The Town of Elbridge, Village of Elbridge and Village of Jordan shall annually appoint their respective members of the Advisory Committee.  </w:t>
      </w:r>
    </w:p>
    <w:p w14:paraId="1D42A8B9" w14:textId="38960EA0" w:rsidR="00240855" w:rsidRPr="00313FB4" w:rsidRDefault="005013A6" w:rsidP="00C05283">
      <w:r w:rsidRPr="008751D0">
        <w:t xml:space="preserve"> </w:t>
      </w:r>
      <w:r>
        <w:t xml:space="preserve"> </w:t>
      </w:r>
      <w:r w:rsidRPr="008751D0">
        <w:t xml:space="preserve"> </w:t>
      </w:r>
    </w:p>
    <w:p w14:paraId="75CEA37F" w14:textId="77777777" w:rsidR="00240855" w:rsidRDefault="00240855" w:rsidP="00240855">
      <w:r>
        <w:t>Motion made by: ___, seconded by: _____.</w:t>
      </w:r>
    </w:p>
    <w:p w14:paraId="01E2D33E" w14:textId="6264EB23" w:rsidR="00240855" w:rsidRPr="00240855" w:rsidRDefault="00240855" w:rsidP="00C05283">
      <w:r>
        <w:t>Vote:</w:t>
      </w:r>
    </w:p>
    <w:p w14:paraId="62214AFA" w14:textId="77777777" w:rsidR="000D021B" w:rsidRDefault="000D021B" w:rsidP="00C05283">
      <w:pPr>
        <w:rPr>
          <w:bCs/>
        </w:rPr>
      </w:pPr>
    </w:p>
    <w:p w14:paraId="72B56713" w14:textId="41C5391A" w:rsidR="00760CAD" w:rsidRDefault="00760CAD" w:rsidP="00760CAD">
      <w:pPr>
        <w:rPr>
          <w:bCs/>
          <w:i/>
          <w:iCs/>
          <w:u w:val="single"/>
        </w:rPr>
      </w:pPr>
      <w:r w:rsidRPr="003C6445">
        <w:rPr>
          <w:bCs/>
          <w:i/>
          <w:iCs/>
          <w:u w:val="single"/>
        </w:rPr>
        <w:t xml:space="preserve">Resolution </w:t>
      </w:r>
      <w:r w:rsidR="00BE6AC8">
        <w:rPr>
          <w:bCs/>
          <w:i/>
          <w:iCs/>
          <w:u w:val="single"/>
        </w:rPr>
        <w:t>78</w:t>
      </w:r>
      <w:r w:rsidRPr="003C6445">
        <w:rPr>
          <w:bCs/>
          <w:i/>
          <w:iCs/>
          <w:u w:val="single"/>
        </w:rPr>
        <w:t>/26</w:t>
      </w:r>
    </w:p>
    <w:p w14:paraId="5423A6F9" w14:textId="543D0003" w:rsidR="005013A6" w:rsidRDefault="00760CAD" w:rsidP="00760CAD">
      <w:pPr>
        <w:rPr>
          <w:bCs/>
        </w:rPr>
      </w:pPr>
      <w:r w:rsidRPr="00DA592E">
        <w:rPr>
          <w:bCs/>
        </w:rPr>
        <w:t xml:space="preserve">The Elbridge Town Board resolves </w:t>
      </w:r>
      <w:r>
        <w:rPr>
          <w:bCs/>
        </w:rPr>
        <w:t>to</w:t>
      </w:r>
      <w:r w:rsidR="00F16870">
        <w:rPr>
          <w:bCs/>
        </w:rPr>
        <w:t xml:space="preserve"> </w:t>
      </w:r>
      <w:r w:rsidR="00313FB4">
        <w:rPr>
          <w:bCs/>
        </w:rPr>
        <w:t xml:space="preserve">appoint Todd Platten as a voting member of the Joint Water Project Advisory Committee and Patrick Byrnes as a non-voting member water operator </w:t>
      </w:r>
      <w:r w:rsidR="00313FB4">
        <w:rPr>
          <w:bCs/>
        </w:rPr>
        <w:lastRenderedPageBreak/>
        <w:t>of the Joint Water Project Advisory Committee with terms set to expire December 31, 2026. Appointments will be made annually at the Organizational Meeting.</w:t>
      </w:r>
    </w:p>
    <w:p w14:paraId="1D627583" w14:textId="77777777" w:rsidR="00760CAD" w:rsidRDefault="00760CAD" w:rsidP="00760CAD">
      <w:pPr>
        <w:rPr>
          <w:bCs/>
        </w:rPr>
      </w:pPr>
    </w:p>
    <w:p w14:paraId="6542D756" w14:textId="77777777" w:rsidR="00760CAD" w:rsidRDefault="00760CAD" w:rsidP="00760CAD">
      <w:r>
        <w:t>Motion made by: ___, seconded by: _____.</w:t>
      </w:r>
    </w:p>
    <w:p w14:paraId="7CF6C0BC" w14:textId="412804EE" w:rsidR="00CA5140" w:rsidRPr="00313FB4" w:rsidRDefault="00760CAD" w:rsidP="00C05283">
      <w:r>
        <w:t>Vote:</w:t>
      </w:r>
    </w:p>
    <w:p w14:paraId="743A2FFE" w14:textId="77777777" w:rsidR="005013A6" w:rsidRDefault="005013A6" w:rsidP="00C05283">
      <w:pPr>
        <w:rPr>
          <w:bCs/>
        </w:rPr>
      </w:pPr>
    </w:p>
    <w:p w14:paraId="5F738A8F" w14:textId="77777777" w:rsidR="00C05283" w:rsidRDefault="00C05283" w:rsidP="00C05283">
      <w:pPr>
        <w:rPr>
          <w:b/>
          <w:bCs/>
        </w:rPr>
      </w:pPr>
      <w:r>
        <w:rPr>
          <w:b/>
          <w:bCs/>
        </w:rPr>
        <w:t>COMMITTEE REPORTS:</w:t>
      </w:r>
    </w:p>
    <w:p w14:paraId="6E976C2F" w14:textId="77777777" w:rsidR="00C05283" w:rsidRDefault="00C05283" w:rsidP="00C05283">
      <w:pPr>
        <w:rPr>
          <w:u w:val="single"/>
        </w:rPr>
      </w:pPr>
    </w:p>
    <w:p w14:paraId="421E37EB" w14:textId="6EB864F9" w:rsidR="00C05283" w:rsidRPr="00194502" w:rsidRDefault="00C05283" w:rsidP="00C05283">
      <w:pPr>
        <w:rPr>
          <w:bCs/>
        </w:rPr>
      </w:pPr>
      <w:r>
        <w:rPr>
          <w:b/>
          <w:bCs/>
        </w:rPr>
        <w:t xml:space="preserve">MONTHLY REPORTS ON FILE: </w:t>
      </w:r>
      <w:r w:rsidR="00CF1DA5">
        <w:rPr>
          <w:bCs/>
        </w:rPr>
        <w:t xml:space="preserve"> </w:t>
      </w:r>
      <w:r w:rsidR="00906105">
        <w:rPr>
          <w:bCs/>
        </w:rPr>
        <w:t xml:space="preserve"> Historian (May)</w:t>
      </w:r>
    </w:p>
    <w:p w14:paraId="1C53FB21" w14:textId="77777777" w:rsidR="00825B7D" w:rsidRDefault="00825B7D" w:rsidP="00C05283">
      <w:pPr>
        <w:rPr>
          <w:b/>
          <w:bCs/>
        </w:rPr>
      </w:pPr>
    </w:p>
    <w:p w14:paraId="5CD5E2C6" w14:textId="77777777" w:rsidR="00C05283" w:rsidRDefault="00C05283" w:rsidP="00C05283">
      <w:pPr>
        <w:rPr>
          <w:b/>
          <w:bCs/>
        </w:rPr>
      </w:pPr>
      <w:r>
        <w:rPr>
          <w:b/>
          <w:bCs/>
        </w:rPr>
        <w:t>AUDIENCE PARTICIPATION:</w:t>
      </w:r>
    </w:p>
    <w:p w14:paraId="6811021C" w14:textId="77777777" w:rsidR="00CA5140" w:rsidRDefault="00CA5140" w:rsidP="00C05283">
      <w:pPr>
        <w:rPr>
          <w:b/>
          <w:bCs/>
        </w:rPr>
      </w:pPr>
    </w:p>
    <w:p w14:paraId="3C84741D" w14:textId="3D5D55F2" w:rsidR="00CA5140" w:rsidRDefault="00CA5140" w:rsidP="00C05283">
      <w:pPr>
        <w:rPr>
          <w:b/>
          <w:bCs/>
        </w:rPr>
      </w:pPr>
      <w:r>
        <w:rPr>
          <w:b/>
          <w:bCs/>
        </w:rPr>
        <w:t xml:space="preserve">EXECUTIVE SESSION: </w:t>
      </w:r>
    </w:p>
    <w:p w14:paraId="1469B234" w14:textId="77777777" w:rsidR="00C05283" w:rsidRDefault="00C05283" w:rsidP="00C05283">
      <w:pPr>
        <w:rPr>
          <w:b/>
          <w:bCs/>
        </w:rPr>
      </w:pPr>
    </w:p>
    <w:p w14:paraId="35E63A6D" w14:textId="77777777" w:rsidR="00C05283" w:rsidRDefault="00C05283" w:rsidP="00C05283">
      <w:pPr>
        <w:rPr>
          <w:b/>
          <w:bCs/>
        </w:rPr>
      </w:pPr>
      <w:r>
        <w:rPr>
          <w:b/>
          <w:bCs/>
        </w:rPr>
        <w:t>ADJOURNMENT:</w:t>
      </w:r>
    </w:p>
    <w:p w14:paraId="5C5C30A7" w14:textId="77777777" w:rsidR="00C05283" w:rsidRDefault="00C05283" w:rsidP="00C05283">
      <w:pPr>
        <w:rPr>
          <w:b/>
          <w:bCs/>
        </w:rPr>
      </w:pPr>
    </w:p>
    <w:p w14:paraId="7B86F64D" w14:textId="3CDE91CE" w:rsidR="00414E51" w:rsidRDefault="00C05283">
      <w:r>
        <w:rPr>
          <w:b/>
          <w:bCs/>
        </w:rPr>
        <w:t xml:space="preserve">NEXT MEETING: </w:t>
      </w:r>
      <w:r w:rsidR="00392834">
        <w:rPr>
          <w:bCs/>
        </w:rPr>
        <w:t>T</w:t>
      </w:r>
      <w:r>
        <w:rPr>
          <w:bCs/>
        </w:rPr>
        <w:t>he Elbridge Town Board will hold their next meeting</w:t>
      </w:r>
      <w:r w:rsidR="00CF1DA5">
        <w:rPr>
          <w:bCs/>
        </w:rPr>
        <w:t xml:space="preserve"> on </w:t>
      </w:r>
      <w:r w:rsidR="00313FB4">
        <w:rPr>
          <w:bCs/>
        </w:rPr>
        <w:t>July 16</w:t>
      </w:r>
      <w:r w:rsidR="00665E9D">
        <w:rPr>
          <w:bCs/>
        </w:rPr>
        <w:t>, 2026</w:t>
      </w:r>
      <w:r w:rsidR="00DA55D3">
        <w:rPr>
          <w:bCs/>
        </w:rPr>
        <w:t>.</w:t>
      </w:r>
    </w:p>
    <w:sectPr w:rsidR="00414E5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2515" w14:textId="77777777" w:rsidR="006E3D00" w:rsidRDefault="006E3D00" w:rsidP="00BA1CDB">
      <w:r>
        <w:separator/>
      </w:r>
    </w:p>
  </w:endnote>
  <w:endnote w:type="continuationSeparator" w:id="0">
    <w:p w14:paraId="397C36BE" w14:textId="77777777" w:rsidR="006E3D00" w:rsidRDefault="006E3D00"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F6DA" w14:textId="77777777" w:rsidR="006E3D00" w:rsidRDefault="006E3D00" w:rsidP="00BA1CDB">
      <w:r>
        <w:separator/>
      </w:r>
    </w:p>
  </w:footnote>
  <w:footnote w:type="continuationSeparator" w:id="0">
    <w:p w14:paraId="3FB497A7" w14:textId="77777777" w:rsidR="006E3D00" w:rsidRDefault="006E3D00" w:rsidP="00BA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FADC" w14:textId="77777777" w:rsidR="00BA1CDB" w:rsidRDefault="00731B62" w:rsidP="00090B50">
    <w:pPr>
      <w:pStyle w:val="Header"/>
      <w:jc w:val="center"/>
    </w:pPr>
    <w:r>
      <w:t>TOWN</w:t>
    </w:r>
    <w:r w:rsidR="00BA1CDB">
      <w:t xml:space="preserve"> OF ELBRIDGE</w:t>
    </w:r>
  </w:p>
  <w:p w14:paraId="085AA3D7" w14:textId="77777777" w:rsidR="00BA1CDB" w:rsidRDefault="00BA1CDB" w:rsidP="00090B50">
    <w:pPr>
      <w:pStyle w:val="Header"/>
      <w:jc w:val="center"/>
    </w:pPr>
    <w:r>
      <w:t>TOWN BOARD MEETING AGENDA</w:t>
    </w:r>
  </w:p>
  <w:p w14:paraId="184C2163" w14:textId="3C1EFEC7" w:rsidR="00BA1CDB" w:rsidRDefault="00313FB4" w:rsidP="00090B50">
    <w:pPr>
      <w:pStyle w:val="Header"/>
      <w:jc w:val="center"/>
    </w:pPr>
    <w:r>
      <w:t>June 18</w:t>
    </w:r>
    <w:r w:rsidR="00D232CA">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95A1E"/>
    <w:multiLevelType w:val="hybridMultilevel"/>
    <w:tmpl w:val="BE541CC0"/>
    <w:lvl w:ilvl="0" w:tplc="527E0CC4">
      <w:start w:val="1"/>
      <w:numFmt w:val="upp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391076">
    <w:abstractNumId w:val="4"/>
  </w:num>
  <w:num w:numId="2" w16cid:durableId="1160582363">
    <w:abstractNumId w:val="1"/>
  </w:num>
  <w:num w:numId="3" w16cid:durableId="482359931">
    <w:abstractNumId w:val="0"/>
  </w:num>
  <w:num w:numId="4" w16cid:durableId="913397866">
    <w:abstractNumId w:val="2"/>
  </w:num>
  <w:num w:numId="5" w16cid:durableId="1495336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83"/>
    <w:rsid w:val="00001453"/>
    <w:rsid w:val="0000543B"/>
    <w:rsid w:val="0001145C"/>
    <w:rsid w:val="00012783"/>
    <w:rsid w:val="00043ECC"/>
    <w:rsid w:val="000730A2"/>
    <w:rsid w:val="00090B50"/>
    <w:rsid w:val="000D021B"/>
    <w:rsid w:val="000D3183"/>
    <w:rsid w:val="00101009"/>
    <w:rsid w:val="00144A71"/>
    <w:rsid w:val="00194502"/>
    <w:rsid w:val="001C306A"/>
    <w:rsid w:val="00202A52"/>
    <w:rsid w:val="00207531"/>
    <w:rsid w:val="00214A8C"/>
    <w:rsid w:val="00240855"/>
    <w:rsid w:val="00265D47"/>
    <w:rsid w:val="002860BB"/>
    <w:rsid w:val="002B429F"/>
    <w:rsid w:val="002F6642"/>
    <w:rsid w:val="00313FB4"/>
    <w:rsid w:val="003140C1"/>
    <w:rsid w:val="00325890"/>
    <w:rsid w:val="0038650A"/>
    <w:rsid w:val="00392834"/>
    <w:rsid w:val="00396D86"/>
    <w:rsid w:val="003C6445"/>
    <w:rsid w:val="003F7E58"/>
    <w:rsid w:val="00402B92"/>
    <w:rsid w:val="00414E51"/>
    <w:rsid w:val="00470F32"/>
    <w:rsid w:val="004A7FF0"/>
    <w:rsid w:val="005013A6"/>
    <w:rsid w:val="0053235F"/>
    <w:rsid w:val="00535293"/>
    <w:rsid w:val="005621ED"/>
    <w:rsid w:val="005838F7"/>
    <w:rsid w:val="005903C9"/>
    <w:rsid w:val="0064669A"/>
    <w:rsid w:val="006523A3"/>
    <w:rsid w:val="00665E9D"/>
    <w:rsid w:val="00684486"/>
    <w:rsid w:val="006D0FDB"/>
    <w:rsid w:val="006E3D00"/>
    <w:rsid w:val="006F0895"/>
    <w:rsid w:val="0070135D"/>
    <w:rsid w:val="00711B4B"/>
    <w:rsid w:val="00715CD2"/>
    <w:rsid w:val="007301D8"/>
    <w:rsid w:val="00731B62"/>
    <w:rsid w:val="00746DA1"/>
    <w:rsid w:val="00751C5C"/>
    <w:rsid w:val="00760CAD"/>
    <w:rsid w:val="007A595A"/>
    <w:rsid w:val="007E1217"/>
    <w:rsid w:val="00825B7D"/>
    <w:rsid w:val="00855185"/>
    <w:rsid w:val="008F0F92"/>
    <w:rsid w:val="008F5FD4"/>
    <w:rsid w:val="00906105"/>
    <w:rsid w:val="00967792"/>
    <w:rsid w:val="009A765D"/>
    <w:rsid w:val="009F1A16"/>
    <w:rsid w:val="00A019FD"/>
    <w:rsid w:val="00A30406"/>
    <w:rsid w:val="00A7279D"/>
    <w:rsid w:val="00AA6603"/>
    <w:rsid w:val="00AB3502"/>
    <w:rsid w:val="00B006B1"/>
    <w:rsid w:val="00B53E9E"/>
    <w:rsid w:val="00B53EB3"/>
    <w:rsid w:val="00B735E0"/>
    <w:rsid w:val="00BA1CDB"/>
    <w:rsid w:val="00BA2080"/>
    <w:rsid w:val="00BC023E"/>
    <w:rsid w:val="00BD256A"/>
    <w:rsid w:val="00BE6AC8"/>
    <w:rsid w:val="00BF0441"/>
    <w:rsid w:val="00BF4E1D"/>
    <w:rsid w:val="00C05283"/>
    <w:rsid w:val="00C05B20"/>
    <w:rsid w:val="00C136C8"/>
    <w:rsid w:val="00C90854"/>
    <w:rsid w:val="00CA5140"/>
    <w:rsid w:val="00CF1DA5"/>
    <w:rsid w:val="00CF70DE"/>
    <w:rsid w:val="00D2156E"/>
    <w:rsid w:val="00D232CA"/>
    <w:rsid w:val="00D52DD5"/>
    <w:rsid w:val="00DA55D3"/>
    <w:rsid w:val="00DA592E"/>
    <w:rsid w:val="00DE15D1"/>
    <w:rsid w:val="00E23906"/>
    <w:rsid w:val="00E44CB9"/>
    <w:rsid w:val="00E72B22"/>
    <w:rsid w:val="00E9124C"/>
    <w:rsid w:val="00EE16F1"/>
    <w:rsid w:val="00F16870"/>
    <w:rsid w:val="00F23056"/>
    <w:rsid w:val="00F25D4A"/>
    <w:rsid w:val="00F44714"/>
    <w:rsid w:val="00F57B8E"/>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 w:type="paragraph" w:customStyle="1" w:styleId="Default">
    <w:name w:val="Default"/>
    <w:rsid w:val="005013A6"/>
    <w:pPr>
      <w:autoSpaceDE w:val="0"/>
      <w:autoSpaceDN w:val="0"/>
      <w:adjustRightInd w:val="0"/>
      <w:spacing w:after="0" w:line="240" w:lineRule="auto"/>
    </w:pPr>
    <w:rPr>
      <w:rFonts w:ascii="Arial" w:hAnsi="Arial" w:cs="Arial"/>
      <w:color w:val="000000"/>
      <w:sz w:val="24"/>
      <w:szCs w:val="24"/>
      <w14:ligatures w14:val="standardContextual"/>
    </w:rPr>
  </w:style>
  <w:style w:type="paragraph" w:styleId="NoSpacing">
    <w:name w:val="No Spacing"/>
    <w:uiPriority w:val="1"/>
    <w:qFormat/>
    <w:rsid w:val="005013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3</cp:revision>
  <cp:lastPrinted>2026-02-19T14:25:00Z</cp:lastPrinted>
  <dcterms:created xsi:type="dcterms:W3CDTF">2026-06-17T13:48:00Z</dcterms:created>
  <dcterms:modified xsi:type="dcterms:W3CDTF">2026-06-17T14:21:00Z</dcterms:modified>
</cp:coreProperties>
</file>