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E6329A" w:rsidRDefault="00E6329A" w:rsidP="00E6329A">
      <w:pPr>
        <w:pStyle w:val="Header"/>
        <w:tabs>
          <w:tab w:val="left" w:pos="720"/>
        </w:tabs>
      </w:pPr>
      <w:r>
        <w:t xml:space="preserve">Minutes for the March 13, 2025 meeting, held by the Elbridge Town Board. Supervisor Richardson called the meeting to order at 7:00 PM and led the Pledge of Allegiance. </w:t>
      </w:r>
    </w:p>
    <w:p w:rsidR="00E6329A" w:rsidRDefault="00E6329A" w:rsidP="00E6329A"/>
    <w:p w:rsidR="00E6329A" w:rsidRDefault="00E6329A" w:rsidP="00E6329A">
      <w:pPr>
        <w:pStyle w:val="Header"/>
        <w:tabs>
          <w:tab w:val="left" w:pos="720"/>
        </w:tabs>
      </w:pPr>
      <w:r>
        <w:rPr>
          <w:b/>
        </w:rPr>
        <w:t>PRESENT:</w:t>
      </w:r>
      <w:r>
        <w:t xml:space="preserve">                                     Vernon Richardson, Supervisor</w:t>
      </w:r>
    </w:p>
    <w:p w:rsidR="00E6329A" w:rsidRDefault="00E6329A" w:rsidP="00E6329A">
      <w:pPr>
        <w:pStyle w:val="Header"/>
        <w:tabs>
          <w:tab w:val="left" w:pos="720"/>
        </w:tabs>
      </w:pPr>
      <w:r>
        <w:t xml:space="preserve">                                                         Mike Caron, Councilor</w:t>
      </w:r>
    </w:p>
    <w:p w:rsidR="00E6329A" w:rsidRDefault="00E6329A" w:rsidP="00E6329A">
      <w:pPr>
        <w:pStyle w:val="Header"/>
        <w:tabs>
          <w:tab w:val="left" w:pos="720"/>
        </w:tabs>
      </w:pPr>
      <w:r>
        <w:t xml:space="preserve">                                                         Todd Platten, Councilor</w:t>
      </w:r>
    </w:p>
    <w:p w:rsidR="00E6329A" w:rsidRPr="00A653F1" w:rsidRDefault="00E6329A" w:rsidP="00E6329A">
      <w:pPr>
        <w:pStyle w:val="Header"/>
        <w:tabs>
          <w:tab w:val="left" w:pos="720"/>
        </w:tabs>
      </w:pPr>
      <w:r>
        <w:rPr>
          <w:b/>
        </w:rPr>
        <w:tab/>
        <w:t xml:space="preserve">                                             </w:t>
      </w:r>
      <w:r>
        <w:t>Doug Blumer</w:t>
      </w:r>
      <w:r w:rsidRPr="00A653F1">
        <w:t>, Councilor</w:t>
      </w:r>
    </w:p>
    <w:p w:rsidR="00E6329A" w:rsidRDefault="00E6329A" w:rsidP="00E6329A">
      <w:pPr>
        <w:pStyle w:val="Header"/>
        <w:tabs>
          <w:tab w:val="left" w:pos="720"/>
        </w:tabs>
      </w:pPr>
      <w:r>
        <w:rPr>
          <w:b/>
        </w:rPr>
        <w:t xml:space="preserve">RECORDING Clerk:                    </w:t>
      </w:r>
      <w:r>
        <w:t xml:space="preserve">Danielle </w:t>
      </w:r>
      <w:proofErr w:type="spellStart"/>
      <w:r>
        <w:t>Karlik</w:t>
      </w:r>
      <w:proofErr w:type="spellEnd"/>
      <w:r>
        <w:t>, Town Clerk</w:t>
      </w:r>
    </w:p>
    <w:p w:rsidR="00E6329A" w:rsidRPr="009405BC" w:rsidRDefault="00E6329A" w:rsidP="00E6329A">
      <w:pPr>
        <w:pStyle w:val="Header"/>
        <w:tabs>
          <w:tab w:val="left" w:pos="720"/>
        </w:tabs>
      </w:pPr>
      <w:r>
        <w:rPr>
          <w:b/>
        </w:rPr>
        <w:t xml:space="preserve">OTHERS PRESENT:  </w:t>
      </w:r>
      <w:r>
        <w:t xml:space="preserve">Attorney Joe Frateschi, Codes Officer Howard Tanner, Eric Howard, Ken Bush III, Mary Jo Davis, Joe </w:t>
      </w:r>
      <w:proofErr w:type="spellStart"/>
      <w:r>
        <w:t>Farrugia</w:t>
      </w:r>
      <w:proofErr w:type="spellEnd"/>
    </w:p>
    <w:p w:rsidR="00C05283" w:rsidRDefault="00C05283" w:rsidP="00C05283">
      <w:pPr>
        <w:rPr>
          <w:bCs/>
        </w:rPr>
      </w:pPr>
    </w:p>
    <w:p w:rsidR="00C05283" w:rsidRPr="00731B62" w:rsidRDefault="00C05283" w:rsidP="00C05283">
      <w:pPr>
        <w:rPr>
          <w:bCs/>
        </w:rPr>
      </w:pPr>
      <w:r>
        <w:rPr>
          <w:b/>
          <w:bCs/>
        </w:rPr>
        <w:t>ADOPT MINUTES:</w:t>
      </w:r>
      <w:r w:rsidR="00731B62">
        <w:rPr>
          <w:bCs/>
        </w:rPr>
        <w:t xml:space="preserve"> </w:t>
      </w:r>
      <w:r w:rsidR="00E6329A">
        <w:rPr>
          <w:bCs/>
        </w:rPr>
        <w:t xml:space="preserve"> On a motion by Councilor Caron, seconded by councilor Platten, the </w:t>
      </w:r>
      <w:r w:rsidR="00BF3686">
        <w:rPr>
          <w:bCs/>
        </w:rPr>
        <w:t>minutes from February 27, 2025</w:t>
      </w:r>
      <w:r w:rsidR="00E6329A">
        <w:rPr>
          <w:bCs/>
        </w:rPr>
        <w:t xml:space="preserve"> were unanimously entered into record.</w:t>
      </w:r>
    </w:p>
    <w:p w:rsidR="00D2156E" w:rsidRDefault="00D2156E" w:rsidP="00C05283">
      <w:pPr>
        <w:rPr>
          <w:b/>
          <w:bCs/>
        </w:rPr>
      </w:pPr>
    </w:p>
    <w:p w:rsidR="00941BED" w:rsidRDefault="00941BED" w:rsidP="00C05283">
      <w:pPr>
        <w:rPr>
          <w:bCs/>
        </w:rPr>
      </w:pPr>
      <w:r>
        <w:rPr>
          <w:b/>
          <w:bCs/>
        </w:rPr>
        <w:t xml:space="preserve">BUDGET MODIFICATION: </w:t>
      </w:r>
      <w:r w:rsidR="00E6329A">
        <w:rPr>
          <w:b/>
          <w:bCs/>
        </w:rPr>
        <w:t xml:space="preserve">  </w:t>
      </w:r>
      <w:r w:rsidR="00E6329A">
        <w:rPr>
          <w:bCs/>
        </w:rPr>
        <w:t>On a motion by Supervisor Richardson, seconded by Councilor Caron, the following budget modification was unanimously accepted:</w:t>
      </w:r>
    </w:p>
    <w:p w:rsidR="00E6329A" w:rsidRPr="00E6329A" w:rsidRDefault="00E6329A" w:rsidP="00C05283">
      <w:pPr>
        <w:rPr>
          <w:bCs/>
        </w:rPr>
      </w:pPr>
    </w:p>
    <w:p w:rsidR="009C53CB" w:rsidRDefault="009C53CB" w:rsidP="00C05283">
      <w:pPr>
        <w:rPr>
          <w:bCs/>
        </w:rPr>
      </w:pPr>
      <w:r>
        <w:rPr>
          <w:bCs/>
        </w:rPr>
        <w:t>From A1355.11 – FT Assessing Clerk $1,500.00</w:t>
      </w:r>
    </w:p>
    <w:p w:rsidR="009C53CB" w:rsidRDefault="009C53CB" w:rsidP="00C05283">
      <w:pPr>
        <w:rPr>
          <w:bCs/>
        </w:rPr>
      </w:pPr>
      <w:r>
        <w:rPr>
          <w:bCs/>
        </w:rPr>
        <w:t>To: A1355.12 – PT Assessing Clerk $1,500.00</w:t>
      </w:r>
    </w:p>
    <w:p w:rsidR="009C53CB" w:rsidRPr="009C53CB" w:rsidRDefault="009C53CB" w:rsidP="00C05283">
      <w:pPr>
        <w:rPr>
          <w:bCs/>
        </w:rPr>
      </w:pPr>
      <w:r>
        <w:rPr>
          <w:bCs/>
        </w:rPr>
        <w:t>For assessing services rendered Dec ’24 – Feb ‘25</w:t>
      </w:r>
    </w:p>
    <w:p w:rsidR="00941BED" w:rsidRDefault="00941BED" w:rsidP="00C05283">
      <w:pPr>
        <w:rPr>
          <w:b/>
          <w:bCs/>
        </w:rPr>
      </w:pPr>
    </w:p>
    <w:p w:rsidR="00C05283" w:rsidRPr="00D34145" w:rsidRDefault="00C05283" w:rsidP="00C05283">
      <w:pPr>
        <w:rPr>
          <w:bCs/>
        </w:rPr>
      </w:pPr>
      <w:r>
        <w:rPr>
          <w:b/>
          <w:bCs/>
        </w:rPr>
        <w:t>COMMUNICATIONS:</w:t>
      </w:r>
      <w:r w:rsidR="007E4923">
        <w:rPr>
          <w:b/>
          <w:bCs/>
        </w:rPr>
        <w:t xml:space="preserve">  </w:t>
      </w:r>
      <w:r w:rsidR="00D34145">
        <w:rPr>
          <w:bCs/>
        </w:rPr>
        <w:t>There w</w:t>
      </w:r>
      <w:r w:rsidR="00005E14">
        <w:rPr>
          <w:bCs/>
        </w:rPr>
        <w:t>ill be a Joint Municipal Board W</w:t>
      </w:r>
      <w:r w:rsidR="00D34145">
        <w:rPr>
          <w:bCs/>
        </w:rPr>
        <w:t>ater meeting on March 18</w:t>
      </w:r>
      <w:r w:rsidR="00D34145" w:rsidRPr="00D34145">
        <w:rPr>
          <w:bCs/>
          <w:vertAlign w:val="superscript"/>
        </w:rPr>
        <w:t>th</w:t>
      </w:r>
      <w:r w:rsidR="00D34145">
        <w:rPr>
          <w:bCs/>
        </w:rPr>
        <w:t xml:space="preserve">, with a committee meeting to follow. Two bills need approval for payment. </w:t>
      </w:r>
    </w:p>
    <w:p w:rsidR="00C05283" w:rsidRDefault="00C05283" w:rsidP="00C05283">
      <w:pPr>
        <w:rPr>
          <w:bCs/>
        </w:rPr>
      </w:pPr>
    </w:p>
    <w:p w:rsidR="00C05283" w:rsidRDefault="00C05283" w:rsidP="00C05283">
      <w:pPr>
        <w:rPr>
          <w:bCs/>
        </w:rPr>
      </w:pPr>
      <w:r>
        <w:rPr>
          <w:b/>
          <w:bCs/>
        </w:rPr>
        <w:t>NEW BUSINESS:</w:t>
      </w:r>
      <w:r w:rsidR="00D34145">
        <w:rPr>
          <w:bCs/>
        </w:rPr>
        <w:t xml:space="preserve">  </w:t>
      </w:r>
    </w:p>
    <w:p w:rsidR="00D34145" w:rsidRDefault="00D34145" w:rsidP="00D34145">
      <w:pPr>
        <w:pStyle w:val="ListParagraph"/>
        <w:numPr>
          <w:ilvl w:val="0"/>
          <w:numId w:val="4"/>
        </w:numPr>
        <w:rPr>
          <w:bCs/>
        </w:rPr>
      </w:pPr>
      <w:r>
        <w:rPr>
          <w:bCs/>
        </w:rPr>
        <w:t>New zoning maps have arrived.</w:t>
      </w:r>
    </w:p>
    <w:p w:rsidR="00D34145" w:rsidRDefault="00D34145" w:rsidP="00D34145">
      <w:pPr>
        <w:pStyle w:val="ListParagraph"/>
        <w:numPr>
          <w:ilvl w:val="0"/>
          <w:numId w:val="4"/>
        </w:numPr>
        <w:rPr>
          <w:bCs/>
        </w:rPr>
      </w:pPr>
      <w:r>
        <w:rPr>
          <w:bCs/>
        </w:rPr>
        <w:t>Attorney Frateschi emailed information on a proposed solar moratorium.</w:t>
      </w:r>
    </w:p>
    <w:p w:rsidR="00D34145" w:rsidRDefault="00D34145" w:rsidP="00D34145">
      <w:pPr>
        <w:pStyle w:val="ListParagraph"/>
        <w:numPr>
          <w:ilvl w:val="0"/>
          <w:numId w:val="4"/>
        </w:numPr>
        <w:rPr>
          <w:bCs/>
        </w:rPr>
      </w:pPr>
      <w:r>
        <w:rPr>
          <w:bCs/>
        </w:rPr>
        <w:t>A request for invasive species insect traps have been discussed by the Environmental Commission.</w:t>
      </w:r>
    </w:p>
    <w:p w:rsidR="00D34145" w:rsidRPr="00D34145" w:rsidRDefault="00D34145" w:rsidP="00D34145">
      <w:pPr>
        <w:pStyle w:val="ListParagraph"/>
        <w:numPr>
          <w:ilvl w:val="0"/>
          <w:numId w:val="4"/>
        </w:numPr>
        <w:rPr>
          <w:bCs/>
        </w:rPr>
      </w:pPr>
      <w:r>
        <w:rPr>
          <w:bCs/>
        </w:rPr>
        <w:t>The Environmental Commission would like to appoint a new member.</w:t>
      </w:r>
    </w:p>
    <w:p w:rsidR="00C05283" w:rsidRDefault="00C05283" w:rsidP="00C05283">
      <w:pPr>
        <w:rPr>
          <w:b/>
          <w:bCs/>
        </w:rPr>
      </w:pPr>
    </w:p>
    <w:p w:rsidR="00C05283" w:rsidRDefault="00C05283" w:rsidP="00C05283">
      <w:r>
        <w:rPr>
          <w:b/>
        </w:rPr>
        <w:t xml:space="preserve">RESOLVED: </w:t>
      </w:r>
    </w:p>
    <w:p w:rsidR="00E6329A" w:rsidRPr="0064227C" w:rsidRDefault="0064227C" w:rsidP="00E6329A">
      <w:pPr>
        <w:jc w:val="both"/>
      </w:pPr>
      <w:r w:rsidRPr="0064227C">
        <w:t>On a motion by Councilor Blumer, seconded by Councilor Platten</w:t>
      </w:r>
      <w:r w:rsidR="00E6329A" w:rsidRPr="0064227C">
        <w:t xml:space="preserve">, the following resolution was </w:t>
      </w:r>
    </w:p>
    <w:p w:rsidR="00E6329A" w:rsidRPr="0064227C" w:rsidRDefault="0064227C" w:rsidP="00E6329A">
      <w:pPr>
        <w:jc w:val="both"/>
      </w:pPr>
      <w:r w:rsidRPr="0064227C">
        <w:t>ADOPTED:</w:t>
      </w:r>
      <w:r w:rsidRPr="0064227C">
        <w:tab/>
        <w:t xml:space="preserve">4 </w:t>
      </w:r>
      <w:r w:rsidR="00E6329A" w:rsidRPr="0064227C">
        <w:t xml:space="preserve">AYES </w:t>
      </w:r>
      <w:r w:rsidRPr="0064227C">
        <w:t xml:space="preserve">Blumer </w:t>
      </w:r>
      <w:r w:rsidR="00E6329A" w:rsidRPr="0064227C">
        <w:t>Richardson Caron Platten</w:t>
      </w:r>
    </w:p>
    <w:p w:rsidR="00E6329A" w:rsidRPr="0064227C" w:rsidRDefault="00E6329A" w:rsidP="00E6329A">
      <w:pPr>
        <w:jc w:val="both"/>
      </w:pPr>
      <w:r w:rsidRPr="0064227C">
        <w:tab/>
      </w:r>
      <w:r w:rsidRPr="0064227C">
        <w:tab/>
        <w:t xml:space="preserve">0 NAYS                        </w:t>
      </w:r>
    </w:p>
    <w:p w:rsidR="00E6329A" w:rsidRPr="0064227C" w:rsidRDefault="00E6329A" w:rsidP="00E6329A">
      <w:pPr>
        <w:jc w:val="both"/>
      </w:pPr>
    </w:p>
    <w:p w:rsidR="00E6329A" w:rsidRDefault="0064227C" w:rsidP="00E6329A">
      <w:pPr>
        <w:rPr>
          <w:bCs/>
          <w:i/>
          <w:u w:val="single"/>
        </w:rPr>
      </w:pPr>
      <w:r w:rsidRPr="0064227C">
        <w:rPr>
          <w:bCs/>
          <w:i/>
          <w:u w:val="single"/>
        </w:rPr>
        <w:t>Resolutions 38</w:t>
      </w:r>
      <w:r w:rsidR="00E6329A" w:rsidRPr="0064227C">
        <w:rPr>
          <w:bCs/>
          <w:i/>
          <w:u w:val="single"/>
        </w:rPr>
        <w:t>/25</w:t>
      </w:r>
    </w:p>
    <w:p w:rsidR="0064227C" w:rsidRDefault="0064227C" w:rsidP="00E6329A">
      <w:pPr>
        <w:rPr>
          <w:bCs/>
        </w:rPr>
      </w:pPr>
      <w:r>
        <w:rPr>
          <w:bCs/>
        </w:rPr>
        <w:t>The Elbridge Town Board adopts the February 2025 updated zoning map, with all current changes.</w:t>
      </w:r>
    </w:p>
    <w:p w:rsidR="0064227C" w:rsidRDefault="0064227C" w:rsidP="00E6329A">
      <w:pPr>
        <w:rPr>
          <w:bCs/>
        </w:rPr>
      </w:pPr>
    </w:p>
    <w:p w:rsidR="0064227C" w:rsidRPr="0064227C" w:rsidRDefault="0064227C" w:rsidP="0064227C">
      <w:pPr>
        <w:jc w:val="both"/>
      </w:pPr>
      <w:r w:rsidRPr="0064227C">
        <w:t>On a motion by Councilor Blumer, sec</w:t>
      </w:r>
      <w:r>
        <w:t>onded by Councilor Caron</w:t>
      </w:r>
      <w:r w:rsidRPr="0064227C">
        <w:t xml:space="preserve">, the following resolution was </w:t>
      </w:r>
    </w:p>
    <w:p w:rsidR="0064227C" w:rsidRPr="0064227C" w:rsidRDefault="0064227C" w:rsidP="0064227C">
      <w:pPr>
        <w:jc w:val="both"/>
      </w:pPr>
      <w:r w:rsidRPr="0064227C">
        <w:t>ADOPTED:</w:t>
      </w:r>
      <w:r w:rsidRPr="0064227C">
        <w:tab/>
        <w:t>4 AYES Blumer Richardson Caron Platten</w:t>
      </w:r>
    </w:p>
    <w:p w:rsidR="0064227C" w:rsidRPr="0064227C" w:rsidRDefault="0064227C" w:rsidP="0064227C">
      <w:pPr>
        <w:jc w:val="both"/>
      </w:pPr>
      <w:r w:rsidRPr="0064227C">
        <w:tab/>
      </w:r>
      <w:r w:rsidRPr="0064227C">
        <w:tab/>
        <w:t xml:space="preserve">0 NAYS                        </w:t>
      </w:r>
    </w:p>
    <w:p w:rsidR="0064227C" w:rsidRPr="0064227C" w:rsidRDefault="0064227C" w:rsidP="0064227C">
      <w:pPr>
        <w:jc w:val="both"/>
      </w:pPr>
    </w:p>
    <w:p w:rsidR="0064227C" w:rsidRDefault="0064227C" w:rsidP="0064227C">
      <w:pPr>
        <w:rPr>
          <w:bCs/>
          <w:i/>
          <w:u w:val="single"/>
        </w:rPr>
      </w:pPr>
    </w:p>
    <w:p w:rsidR="0064227C" w:rsidRDefault="0064227C" w:rsidP="0064227C">
      <w:pPr>
        <w:rPr>
          <w:bCs/>
          <w:i/>
          <w:u w:val="single"/>
        </w:rPr>
      </w:pPr>
      <w:r>
        <w:rPr>
          <w:bCs/>
          <w:i/>
          <w:u w:val="single"/>
        </w:rPr>
        <w:lastRenderedPageBreak/>
        <w:t>Resolutions 39</w:t>
      </w:r>
      <w:r w:rsidRPr="0064227C">
        <w:rPr>
          <w:bCs/>
          <w:i/>
          <w:u w:val="single"/>
        </w:rPr>
        <w:t>/25</w:t>
      </w:r>
    </w:p>
    <w:p w:rsidR="0064227C" w:rsidRDefault="0064227C" w:rsidP="00E6329A">
      <w:pPr>
        <w:rPr>
          <w:bCs/>
        </w:rPr>
      </w:pPr>
      <w:r>
        <w:rPr>
          <w:bCs/>
        </w:rPr>
        <w:t>The Elbridge Town Board calls for a Public Hearing on April 10, 2025 at 7:00 PM at the Town Municipal Building located at 5 Route 31, Jordan, New York to he</w:t>
      </w:r>
      <w:r w:rsidR="00FC6273">
        <w:rPr>
          <w:bCs/>
        </w:rPr>
        <w:t>ar any person for or against</w:t>
      </w:r>
      <w:r>
        <w:rPr>
          <w:bCs/>
        </w:rPr>
        <w:t xml:space="preserve"> proposed</w:t>
      </w:r>
      <w:r w:rsidR="00FC6273">
        <w:rPr>
          <w:bCs/>
        </w:rPr>
        <w:t xml:space="preserve"> Local Law 2025-1, imposing a</w:t>
      </w:r>
      <w:r>
        <w:rPr>
          <w:bCs/>
        </w:rPr>
        <w:t xml:space="preserve"> twelve-month moratorium on commercial solar development and</w:t>
      </w:r>
      <w:r w:rsidR="00FC6273">
        <w:rPr>
          <w:bCs/>
        </w:rPr>
        <w:t xml:space="preserve"> battery energy storage systems within the Town of Elbridge.</w:t>
      </w:r>
    </w:p>
    <w:p w:rsidR="0064227C" w:rsidRDefault="0064227C" w:rsidP="00E6329A">
      <w:pPr>
        <w:rPr>
          <w:bCs/>
        </w:rPr>
      </w:pPr>
    </w:p>
    <w:p w:rsidR="0064227C" w:rsidRPr="0064227C" w:rsidRDefault="0064227C" w:rsidP="0064227C">
      <w:pPr>
        <w:jc w:val="both"/>
      </w:pPr>
      <w:r>
        <w:t>On a motion by Councilor Platten</w:t>
      </w:r>
      <w:r w:rsidRPr="0064227C">
        <w:t>, sec</w:t>
      </w:r>
      <w:r>
        <w:t>onded by Councilor Blumer</w:t>
      </w:r>
      <w:r w:rsidRPr="0064227C">
        <w:t xml:space="preserve">, the following resolution was </w:t>
      </w:r>
    </w:p>
    <w:p w:rsidR="0064227C" w:rsidRPr="0064227C" w:rsidRDefault="0064227C" w:rsidP="0064227C">
      <w:pPr>
        <w:jc w:val="both"/>
      </w:pPr>
      <w:r w:rsidRPr="0064227C">
        <w:t>ADOPTED:</w:t>
      </w:r>
      <w:r w:rsidRPr="0064227C">
        <w:tab/>
        <w:t>4 AYES Blumer Richardson Caron Platten</w:t>
      </w:r>
    </w:p>
    <w:p w:rsidR="0064227C" w:rsidRPr="0064227C" w:rsidRDefault="0064227C" w:rsidP="0064227C">
      <w:pPr>
        <w:jc w:val="both"/>
      </w:pPr>
      <w:r w:rsidRPr="0064227C">
        <w:tab/>
      </w:r>
      <w:r w:rsidRPr="0064227C">
        <w:tab/>
        <w:t xml:space="preserve">0 NAYS                        </w:t>
      </w:r>
    </w:p>
    <w:p w:rsidR="0064227C" w:rsidRPr="0064227C" w:rsidRDefault="0064227C" w:rsidP="0064227C">
      <w:pPr>
        <w:jc w:val="both"/>
      </w:pPr>
    </w:p>
    <w:p w:rsidR="0064227C" w:rsidRDefault="0064227C" w:rsidP="0064227C">
      <w:pPr>
        <w:rPr>
          <w:bCs/>
          <w:i/>
          <w:u w:val="single"/>
        </w:rPr>
      </w:pPr>
      <w:r>
        <w:rPr>
          <w:bCs/>
          <w:i/>
          <w:u w:val="single"/>
        </w:rPr>
        <w:t>Resolutions 40</w:t>
      </w:r>
      <w:r w:rsidRPr="0064227C">
        <w:rPr>
          <w:bCs/>
          <w:i/>
          <w:u w:val="single"/>
        </w:rPr>
        <w:t>/25</w:t>
      </w:r>
    </w:p>
    <w:p w:rsidR="0064227C" w:rsidRDefault="0064227C" w:rsidP="00E6329A">
      <w:pPr>
        <w:rPr>
          <w:bCs/>
        </w:rPr>
      </w:pPr>
      <w:r>
        <w:rPr>
          <w:bCs/>
        </w:rPr>
        <w:t>The Elbridge Town Board authori</w:t>
      </w:r>
      <w:r w:rsidR="00B31AA0">
        <w:rPr>
          <w:bCs/>
        </w:rPr>
        <w:t>zes Supervisor Vern Richardson to sign an agreement with the USDA for placement of European Cherry Fruit Fly traps on selected Town properties.</w:t>
      </w:r>
    </w:p>
    <w:p w:rsidR="00B31AA0" w:rsidRDefault="00B31AA0" w:rsidP="00E6329A">
      <w:pPr>
        <w:rPr>
          <w:bCs/>
        </w:rPr>
      </w:pPr>
    </w:p>
    <w:p w:rsidR="00B31AA0" w:rsidRPr="0064227C" w:rsidRDefault="00B31AA0" w:rsidP="00B31AA0">
      <w:pPr>
        <w:jc w:val="both"/>
      </w:pPr>
      <w:r>
        <w:t>On a motion by Councilor Platten</w:t>
      </w:r>
      <w:r w:rsidRPr="0064227C">
        <w:t>, sec</w:t>
      </w:r>
      <w:r>
        <w:t>onded by Councilor Caron</w:t>
      </w:r>
      <w:r w:rsidRPr="0064227C">
        <w:t xml:space="preserve">, the following resolution was </w:t>
      </w:r>
    </w:p>
    <w:p w:rsidR="00B31AA0" w:rsidRPr="0064227C" w:rsidRDefault="00B31AA0" w:rsidP="00B31AA0">
      <w:pPr>
        <w:jc w:val="both"/>
      </w:pPr>
      <w:r w:rsidRPr="0064227C">
        <w:t>ADOPTED:</w:t>
      </w:r>
      <w:r w:rsidRPr="0064227C">
        <w:tab/>
        <w:t>4 AYES Blumer Richardson Caron Platten</w:t>
      </w:r>
    </w:p>
    <w:p w:rsidR="00B31AA0" w:rsidRPr="0064227C" w:rsidRDefault="00B31AA0" w:rsidP="00B31AA0">
      <w:pPr>
        <w:jc w:val="both"/>
      </w:pPr>
      <w:r w:rsidRPr="0064227C">
        <w:tab/>
      </w:r>
      <w:r w:rsidRPr="0064227C">
        <w:tab/>
        <w:t xml:space="preserve">0 NAYS                        </w:t>
      </w:r>
    </w:p>
    <w:p w:rsidR="00B31AA0" w:rsidRPr="0064227C" w:rsidRDefault="00B31AA0" w:rsidP="00B31AA0">
      <w:pPr>
        <w:jc w:val="both"/>
      </w:pPr>
    </w:p>
    <w:p w:rsidR="00B31AA0" w:rsidRDefault="00B31AA0" w:rsidP="00B31AA0">
      <w:pPr>
        <w:rPr>
          <w:bCs/>
          <w:i/>
          <w:u w:val="single"/>
        </w:rPr>
      </w:pPr>
      <w:r>
        <w:rPr>
          <w:bCs/>
          <w:i/>
          <w:u w:val="single"/>
        </w:rPr>
        <w:t>Resolutions 41</w:t>
      </w:r>
      <w:r w:rsidRPr="0064227C">
        <w:rPr>
          <w:bCs/>
          <w:i/>
          <w:u w:val="single"/>
        </w:rPr>
        <w:t>/25</w:t>
      </w:r>
    </w:p>
    <w:p w:rsidR="00B31AA0" w:rsidRDefault="00B31AA0" w:rsidP="00E6329A">
      <w:pPr>
        <w:rPr>
          <w:bCs/>
        </w:rPr>
      </w:pPr>
      <w:r>
        <w:rPr>
          <w:bCs/>
        </w:rPr>
        <w:t xml:space="preserve">The Elbridge Town Board appoints Jim Pickard as a member to the Environmental Commission for a </w:t>
      </w:r>
      <w:r w:rsidR="00052591">
        <w:rPr>
          <w:bCs/>
        </w:rPr>
        <w:t>three-year</w:t>
      </w:r>
      <w:r w:rsidR="00440A60">
        <w:rPr>
          <w:bCs/>
        </w:rPr>
        <w:t xml:space="preserve"> term, ending M</w:t>
      </w:r>
      <w:r w:rsidR="00566D23">
        <w:rPr>
          <w:bCs/>
        </w:rPr>
        <w:t>arch 31, 2027.</w:t>
      </w:r>
    </w:p>
    <w:p w:rsidR="00C05283" w:rsidRDefault="00C05283" w:rsidP="00C05283">
      <w:pPr>
        <w:rPr>
          <w:bCs/>
        </w:rPr>
      </w:pPr>
    </w:p>
    <w:p w:rsidR="005C3187" w:rsidRDefault="00C05283" w:rsidP="00C05283">
      <w:pPr>
        <w:rPr>
          <w:bCs/>
        </w:rPr>
      </w:pPr>
      <w:r>
        <w:rPr>
          <w:b/>
          <w:bCs/>
        </w:rPr>
        <w:t>COMMITTEE REPORTS:</w:t>
      </w:r>
      <w:r w:rsidR="0064227C">
        <w:rPr>
          <w:b/>
          <w:bCs/>
        </w:rPr>
        <w:t xml:space="preserve">  </w:t>
      </w:r>
      <w:r w:rsidR="00440A60" w:rsidRPr="00440A60">
        <w:rPr>
          <w:bCs/>
        </w:rPr>
        <w:t xml:space="preserve">Councilor Blumer stated the Planning Board has done a final approval on </w:t>
      </w:r>
      <w:proofErr w:type="spellStart"/>
      <w:r w:rsidR="00440A60" w:rsidRPr="00440A60">
        <w:rPr>
          <w:bCs/>
        </w:rPr>
        <w:t>Mattes</w:t>
      </w:r>
      <w:r w:rsidR="00440A60">
        <w:rPr>
          <w:bCs/>
        </w:rPr>
        <w:t>sich</w:t>
      </w:r>
      <w:proofErr w:type="spellEnd"/>
      <w:r w:rsidR="00440A60" w:rsidRPr="00440A60">
        <w:rPr>
          <w:bCs/>
        </w:rPr>
        <w:t xml:space="preserve"> </w:t>
      </w:r>
      <w:r w:rsidR="00440A60">
        <w:rPr>
          <w:bCs/>
        </w:rPr>
        <w:t xml:space="preserve">Iron. They have also spoken with Mr. Wheeler and his proposed wedding/ event venue and will further discuss this with the addition of new information. </w:t>
      </w:r>
    </w:p>
    <w:p w:rsidR="005C3187" w:rsidRDefault="00440A60" w:rsidP="00C05283">
      <w:pPr>
        <w:rPr>
          <w:bCs/>
        </w:rPr>
      </w:pPr>
      <w:r>
        <w:rPr>
          <w:bCs/>
        </w:rPr>
        <w:t>He further stated that the Town Historian will be holding a dedication for the Rochester Railroad historical marker at the four corners of Jordan with a tentative date of April 4</w:t>
      </w:r>
      <w:r w:rsidRPr="00440A60">
        <w:rPr>
          <w:bCs/>
          <w:vertAlign w:val="superscript"/>
        </w:rPr>
        <w:t>th</w:t>
      </w:r>
      <w:r>
        <w:rPr>
          <w:bCs/>
        </w:rPr>
        <w:t xml:space="preserve">. </w:t>
      </w:r>
    </w:p>
    <w:p w:rsidR="00C05283" w:rsidRDefault="00440A60" w:rsidP="00C05283">
      <w:pPr>
        <w:rPr>
          <w:bCs/>
        </w:rPr>
      </w:pPr>
      <w:r>
        <w:rPr>
          <w:bCs/>
        </w:rPr>
        <w:t xml:space="preserve">Councilor Blumer has also been informed that no FIOS has been placed on </w:t>
      </w:r>
      <w:proofErr w:type="spellStart"/>
      <w:r>
        <w:rPr>
          <w:bCs/>
        </w:rPr>
        <w:t>Dumar</w:t>
      </w:r>
      <w:proofErr w:type="spellEnd"/>
      <w:r>
        <w:rPr>
          <w:bCs/>
        </w:rPr>
        <w:t xml:space="preserve"> Drive at this time.</w:t>
      </w:r>
    </w:p>
    <w:p w:rsidR="00440A60" w:rsidRDefault="00440A60" w:rsidP="00C05283">
      <w:pPr>
        <w:rPr>
          <w:bCs/>
        </w:rPr>
      </w:pPr>
    </w:p>
    <w:p w:rsidR="00440A60" w:rsidRDefault="004A6317" w:rsidP="00C05283">
      <w:pPr>
        <w:rPr>
          <w:bCs/>
        </w:rPr>
      </w:pPr>
      <w:r>
        <w:rPr>
          <w:bCs/>
        </w:rPr>
        <w:t>There have been no issues with insurance. Councilor Caron stated there was a grant available from PERMA.</w:t>
      </w:r>
    </w:p>
    <w:p w:rsidR="004A6317" w:rsidRDefault="004A6317" w:rsidP="00C05283">
      <w:pPr>
        <w:rPr>
          <w:bCs/>
        </w:rPr>
      </w:pPr>
    </w:p>
    <w:p w:rsidR="004A6317" w:rsidRDefault="004A6317" w:rsidP="00C05283">
      <w:pPr>
        <w:rPr>
          <w:bCs/>
        </w:rPr>
      </w:pPr>
      <w:r>
        <w:rPr>
          <w:bCs/>
        </w:rPr>
        <w:t>Grievance day has been discussed for June 10</w:t>
      </w:r>
      <w:r w:rsidRPr="004A6317">
        <w:rPr>
          <w:bCs/>
          <w:vertAlign w:val="superscript"/>
        </w:rPr>
        <w:t>th</w:t>
      </w:r>
      <w:r>
        <w:rPr>
          <w:bCs/>
        </w:rPr>
        <w:t>. Assessor Russo does not foresee an issue with this date. He will reach out to the Board of Assessment Review to confer with times, and plans to have sitting with the tax roll during regular assessing hours.</w:t>
      </w:r>
    </w:p>
    <w:p w:rsidR="005C3187" w:rsidRDefault="005C3187" w:rsidP="00C05283">
      <w:pPr>
        <w:rPr>
          <w:bCs/>
        </w:rPr>
      </w:pPr>
    </w:p>
    <w:p w:rsidR="005C3187" w:rsidRDefault="005C3187" w:rsidP="00C05283">
      <w:pPr>
        <w:rPr>
          <w:bCs/>
        </w:rPr>
      </w:pPr>
      <w:r>
        <w:rPr>
          <w:bCs/>
        </w:rPr>
        <w:t xml:space="preserve">Supervisor Richardson attended the JE production of </w:t>
      </w:r>
      <w:r w:rsidRPr="005C3187">
        <w:rPr>
          <w:bCs/>
          <w:i/>
        </w:rPr>
        <w:t>9 to 5</w:t>
      </w:r>
      <w:r>
        <w:rPr>
          <w:bCs/>
          <w:i/>
        </w:rPr>
        <w:t xml:space="preserve">. </w:t>
      </w:r>
      <w:r>
        <w:rPr>
          <w:bCs/>
        </w:rPr>
        <w:t xml:space="preserve">It was well attended and the kids did a great job. </w:t>
      </w:r>
    </w:p>
    <w:p w:rsidR="005C3187" w:rsidRDefault="005C3187" w:rsidP="00C05283">
      <w:pPr>
        <w:rPr>
          <w:bCs/>
        </w:rPr>
      </w:pPr>
      <w:r>
        <w:rPr>
          <w:bCs/>
        </w:rPr>
        <w:t>He further reported that there are thr</w:t>
      </w:r>
      <w:r w:rsidR="00005E14">
        <w:rPr>
          <w:bCs/>
        </w:rPr>
        <w:t>ee day trips scheduled for the Community C</w:t>
      </w:r>
      <w:r>
        <w:rPr>
          <w:bCs/>
        </w:rPr>
        <w:t>enter senior’s, May 7, June 7, and July 26</w:t>
      </w:r>
      <w:r w:rsidRPr="005C3187">
        <w:rPr>
          <w:bCs/>
          <w:vertAlign w:val="superscript"/>
        </w:rPr>
        <w:t>th</w:t>
      </w:r>
      <w:r>
        <w:rPr>
          <w:bCs/>
        </w:rPr>
        <w:t>. A fourth will also be possibly in August. A three-night, four-day trip is being planned.</w:t>
      </w:r>
    </w:p>
    <w:p w:rsidR="005C3187" w:rsidRDefault="005C3187" w:rsidP="00C05283">
      <w:pPr>
        <w:rPr>
          <w:bCs/>
        </w:rPr>
      </w:pPr>
      <w:r>
        <w:rPr>
          <w:bCs/>
        </w:rPr>
        <w:t>The Highway department has received a break from the snow and is beginning spring tasks. Nelson Tree Co. is working with NYSEG again and removing overgrown limbs and trees from lines.</w:t>
      </w:r>
    </w:p>
    <w:p w:rsidR="005C3187" w:rsidRPr="005C3187" w:rsidRDefault="005C3187" w:rsidP="00C05283">
      <w:pPr>
        <w:rPr>
          <w:bCs/>
        </w:rPr>
      </w:pPr>
      <w:r>
        <w:rPr>
          <w:bCs/>
        </w:rPr>
        <w:t xml:space="preserve">Baseball registration is now up to 180 participants. </w:t>
      </w:r>
    </w:p>
    <w:p w:rsidR="00C05283" w:rsidRDefault="00C05283" w:rsidP="00C05283">
      <w:pPr>
        <w:rPr>
          <w:u w:val="single"/>
        </w:rPr>
      </w:pPr>
    </w:p>
    <w:p w:rsidR="00C05283" w:rsidRPr="00194502" w:rsidRDefault="00C05283" w:rsidP="00C05283">
      <w:pPr>
        <w:rPr>
          <w:bCs/>
        </w:rPr>
      </w:pPr>
      <w:r>
        <w:rPr>
          <w:b/>
          <w:bCs/>
        </w:rPr>
        <w:t xml:space="preserve">MONTHLY REPORTS ON FILE: </w:t>
      </w:r>
      <w:r w:rsidR="00BF3686">
        <w:rPr>
          <w:bCs/>
        </w:rPr>
        <w:t>Supervisor</w:t>
      </w:r>
      <w:r w:rsidR="00194502">
        <w:rPr>
          <w:bCs/>
        </w:rPr>
        <w:t>, Highway</w:t>
      </w:r>
      <w:r w:rsidR="0022532F">
        <w:rPr>
          <w:bCs/>
        </w:rPr>
        <w:t>, Codes</w:t>
      </w:r>
      <w:r w:rsidR="003466DF">
        <w:rPr>
          <w:bCs/>
        </w:rPr>
        <w:t>, Sr/Rec</w:t>
      </w:r>
    </w:p>
    <w:p w:rsidR="00825B7D" w:rsidRDefault="00825B7D" w:rsidP="00C05283">
      <w:pPr>
        <w:rPr>
          <w:b/>
          <w:bCs/>
        </w:rPr>
      </w:pPr>
    </w:p>
    <w:p w:rsidR="00C05283" w:rsidRDefault="00C05283" w:rsidP="00C05283">
      <w:pPr>
        <w:rPr>
          <w:bCs/>
        </w:rPr>
      </w:pPr>
      <w:r>
        <w:rPr>
          <w:b/>
          <w:bCs/>
        </w:rPr>
        <w:t>AUDIENCE PARTICIPATION:</w:t>
      </w:r>
      <w:r w:rsidR="0068252D">
        <w:rPr>
          <w:b/>
          <w:bCs/>
        </w:rPr>
        <w:t xml:space="preserve">  </w:t>
      </w:r>
      <w:r w:rsidR="0068252D">
        <w:rPr>
          <w:bCs/>
        </w:rPr>
        <w:t xml:space="preserve">Mr. </w:t>
      </w:r>
      <w:proofErr w:type="spellStart"/>
      <w:r w:rsidR="0068252D">
        <w:rPr>
          <w:bCs/>
        </w:rPr>
        <w:t>Farrugia</w:t>
      </w:r>
      <w:proofErr w:type="spellEnd"/>
      <w:r w:rsidR="0068252D">
        <w:rPr>
          <w:bCs/>
        </w:rPr>
        <w:t xml:space="preserve"> addressed the Board to express his interest in filling the open Board seat for the remainder of the term and has the support of the Republican Committee. He would also like to be considered for the appointment of the open seat up until the November election. Councilor Blumer congratulated him on his nomination.</w:t>
      </w:r>
    </w:p>
    <w:p w:rsidR="0068252D" w:rsidRDefault="0068252D" w:rsidP="00C05283">
      <w:pPr>
        <w:rPr>
          <w:bCs/>
        </w:rPr>
      </w:pPr>
      <w:r>
        <w:rPr>
          <w:bCs/>
        </w:rPr>
        <w:t>Codes Officer Tanner informed the Board that the ICC has the new code in electronic and hard copy, and that he would prefer the electronic copy.  At this time Councilor Caron inquired about Demarco propertie</w:t>
      </w:r>
      <w:r w:rsidR="00005E14">
        <w:rPr>
          <w:bCs/>
        </w:rPr>
        <w:t>s, and the Elbridge Motel. Mr. T</w:t>
      </w:r>
      <w:bookmarkStart w:id="0" w:name="_GoBack"/>
      <w:bookmarkEnd w:id="0"/>
      <w:r>
        <w:rPr>
          <w:bCs/>
        </w:rPr>
        <w:t xml:space="preserve">anner stated that the engineers are still working with Demarco and the hotel owner has yet to be found. Councilor Caron also inquired about the number of new home. Mr. Tanner said there were six in 2024, and several with plans for 2025. </w:t>
      </w:r>
      <w:r w:rsidR="00EA46AB">
        <w:rPr>
          <w:bCs/>
        </w:rPr>
        <w:t>Mr. Tanner also stated Wildwood Event Center will possibly be at the next Board meeting or the first meeting in April.</w:t>
      </w:r>
    </w:p>
    <w:p w:rsidR="0068252D" w:rsidRDefault="0068252D" w:rsidP="00C05283">
      <w:pPr>
        <w:rPr>
          <w:bCs/>
        </w:rPr>
      </w:pPr>
      <w:r>
        <w:rPr>
          <w:bCs/>
        </w:rPr>
        <w:t xml:space="preserve">Clerk </w:t>
      </w:r>
      <w:proofErr w:type="spellStart"/>
      <w:r>
        <w:rPr>
          <w:bCs/>
        </w:rPr>
        <w:t>Karlik</w:t>
      </w:r>
      <w:proofErr w:type="spellEnd"/>
      <w:r>
        <w:rPr>
          <w:bCs/>
        </w:rPr>
        <w:t xml:space="preserve"> inquired about General Codes hardcopy updates and it was felt that the hard copy update could wait until 2026. The electronic code will be updated. </w:t>
      </w:r>
    </w:p>
    <w:p w:rsidR="0068252D" w:rsidRDefault="0068252D" w:rsidP="00C05283">
      <w:pPr>
        <w:rPr>
          <w:bCs/>
        </w:rPr>
      </w:pPr>
      <w:r>
        <w:rPr>
          <w:bCs/>
        </w:rPr>
        <w:t>Attorney Frateschi spoke with Mr. Alpha in regards to the request land annexation. He has informed him of the items that are needed to continue the process. He further stated that the pending assessment appeal is still in discovery. There h</w:t>
      </w:r>
      <w:r w:rsidR="00EA46AB">
        <w:rPr>
          <w:bCs/>
        </w:rPr>
        <w:t xml:space="preserve">as been no word on the others and the prior assessor is working with these cases. </w:t>
      </w:r>
    </w:p>
    <w:p w:rsidR="00FE6FBD" w:rsidRPr="0068252D" w:rsidRDefault="00FE6FBD" w:rsidP="00C05283">
      <w:pPr>
        <w:rPr>
          <w:bCs/>
        </w:rPr>
      </w:pPr>
      <w:r>
        <w:rPr>
          <w:bCs/>
        </w:rPr>
        <w:t>Mrs. Davis has spoken to the Planning Board secretary and past minutes are now available on the website. She feels the Board should inform these other Boards that the Post Standard is now used for Public Hearing notices and that these should also be posted on the website, Facebook, the post offices and Tops.</w:t>
      </w:r>
    </w:p>
    <w:p w:rsidR="00941BED" w:rsidRDefault="00941BED" w:rsidP="00C05283">
      <w:pPr>
        <w:rPr>
          <w:b/>
          <w:bCs/>
        </w:rPr>
      </w:pPr>
    </w:p>
    <w:p w:rsidR="00941BED" w:rsidRDefault="00941BED" w:rsidP="00C05283">
      <w:pPr>
        <w:rPr>
          <w:bCs/>
        </w:rPr>
      </w:pPr>
      <w:r>
        <w:rPr>
          <w:b/>
          <w:bCs/>
        </w:rPr>
        <w:t xml:space="preserve">EXECUTIVE SESSION: </w:t>
      </w:r>
      <w:r w:rsidR="0064227C">
        <w:rPr>
          <w:bCs/>
        </w:rPr>
        <w:t xml:space="preserve"> On a motion by</w:t>
      </w:r>
      <w:r w:rsidR="007E4923">
        <w:rPr>
          <w:bCs/>
        </w:rPr>
        <w:t xml:space="preserve">, seconded by Councilor Blumer, the Elbridge Town Board unanimously </w:t>
      </w:r>
      <w:r w:rsidR="00980AB1">
        <w:rPr>
          <w:bCs/>
        </w:rPr>
        <w:t xml:space="preserve">entered into Executive Session at 7:39 PM. Attorney Frateschi recorded minutes. </w:t>
      </w:r>
    </w:p>
    <w:p w:rsidR="009E6F7A" w:rsidRDefault="009E6F7A" w:rsidP="00C05283">
      <w:pPr>
        <w:rPr>
          <w:bCs/>
        </w:rPr>
      </w:pPr>
    </w:p>
    <w:p w:rsidR="009E6F7A" w:rsidRDefault="009E6F7A" w:rsidP="009E6F7A">
      <w:pPr>
        <w:rPr>
          <w:rFonts w:ascii="Arial" w:hAnsi="Arial" w:cs="Arial"/>
          <w:color w:val="000000"/>
          <w:sz w:val="20"/>
          <w:szCs w:val="20"/>
        </w:rPr>
      </w:pPr>
      <w:r>
        <w:rPr>
          <w:rFonts w:ascii="Arial" w:hAnsi="Arial" w:cs="Arial"/>
          <w:color w:val="000000"/>
          <w:sz w:val="20"/>
          <w:szCs w:val="20"/>
        </w:rPr>
        <w:t>7:49 P.M. – Councilor Caron made a motion to leave Executive Session, seconded by Councilor Blumer.  Supervisor Richardson put the motion to a vote.  Passed unanimously.</w:t>
      </w:r>
    </w:p>
    <w:p w:rsidR="009E6F7A" w:rsidRPr="009E6F7A" w:rsidRDefault="009E6F7A" w:rsidP="009E6F7A">
      <w:pPr>
        <w:jc w:val="both"/>
      </w:pPr>
    </w:p>
    <w:p w:rsidR="009E6F7A" w:rsidRPr="009E6F7A" w:rsidRDefault="009E6F7A" w:rsidP="009E6F7A">
      <w:pPr>
        <w:rPr>
          <w:bCs/>
          <w:i/>
          <w:u w:val="single"/>
        </w:rPr>
      </w:pPr>
      <w:r w:rsidRPr="009E6F7A">
        <w:rPr>
          <w:bCs/>
          <w:i/>
          <w:u w:val="single"/>
        </w:rPr>
        <w:t>Resolutions 4/25</w:t>
      </w:r>
    </w:p>
    <w:p w:rsidR="009E6F7A" w:rsidRDefault="009E6F7A" w:rsidP="009E6F7A">
      <w:pPr>
        <w:rPr>
          <w:rFonts w:ascii="Arial" w:hAnsi="Arial" w:cs="Arial"/>
          <w:color w:val="000000"/>
          <w:sz w:val="20"/>
          <w:szCs w:val="20"/>
        </w:rPr>
      </w:pPr>
      <w:r>
        <w:rPr>
          <w:rFonts w:ascii="Arial" w:hAnsi="Arial" w:cs="Arial"/>
          <w:color w:val="000000"/>
          <w:sz w:val="20"/>
          <w:szCs w:val="20"/>
        </w:rPr>
        <w:t xml:space="preserve">7:50 P.M. - Councilor Platten made a motion to appoint Joe </w:t>
      </w:r>
      <w:proofErr w:type="spellStart"/>
      <w:r>
        <w:rPr>
          <w:rFonts w:ascii="Arial" w:hAnsi="Arial" w:cs="Arial"/>
          <w:color w:val="000000"/>
          <w:sz w:val="20"/>
          <w:szCs w:val="20"/>
        </w:rPr>
        <w:t>Farrugia</w:t>
      </w:r>
      <w:proofErr w:type="spellEnd"/>
      <w:r>
        <w:rPr>
          <w:rFonts w:ascii="Arial" w:hAnsi="Arial" w:cs="Arial"/>
          <w:color w:val="000000"/>
          <w:sz w:val="20"/>
          <w:szCs w:val="20"/>
        </w:rPr>
        <w:t xml:space="preserve"> to the vacant seat on the Town Board through 12-31-2025, seconded by Councilor Blumer.  Supervisor Richardson put the motion to a vote.  Passed unanimously.</w:t>
      </w:r>
    </w:p>
    <w:p w:rsidR="009E6F7A" w:rsidRDefault="009E6F7A" w:rsidP="009E6F7A">
      <w:pPr>
        <w:rPr>
          <w:rFonts w:ascii="Arial" w:hAnsi="Arial" w:cs="Arial"/>
          <w:color w:val="000000"/>
          <w:sz w:val="20"/>
          <w:szCs w:val="20"/>
        </w:rPr>
      </w:pPr>
    </w:p>
    <w:p w:rsidR="009E6F7A" w:rsidRPr="009E6F7A" w:rsidRDefault="009E6F7A" w:rsidP="009E6F7A">
      <w:pPr>
        <w:rPr>
          <w:b/>
          <w:bCs/>
        </w:rPr>
      </w:pPr>
      <w:r>
        <w:rPr>
          <w:b/>
          <w:bCs/>
        </w:rPr>
        <w:t>ADJOURNMENT:</w:t>
      </w:r>
    </w:p>
    <w:p w:rsidR="009E6F7A" w:rsidRDefault="009E6F7A" w:rsidP="009E6F7A">
      <w:pPr>
        <w:rPr>
          <w:rFonts w:ascii="Arial" w:hAnsi="Arial" w:cs="Arial"/>
          <w:color w:val="000000"/>
          <w:sz w:val="20"/>
          <w:szCs w:val="20"/>
        </w:rPr>
      </w:pPr>
      <w:r>
        <w:rPr>
          <w:rFonts w:ascii="Arial" w:hAnsi="Arial" w:cs="Arial"/>
          <w:color w:val="000000"/>
          <w:sz w:val="20"/>
          <w:szCs w:val="20"/>
        </w:rPr>
        <w:t>7:51 P.M. – Councilor Caron made a motion to adjourn.  Councilor Blumer seconded the motion.  Supervisor Richardson put the motion to a vote.  Passed unanimously.</w:t>
      </w:r>
    </w:p>
    <w:p w:rsidR="00097287" w:rsidRDefault="00097287" w:rsidP="00C05283">
      <w:pPr>
        <w:rPr>
          <w:bCs/>
        </w:rPr>
      </w:pPr>
    </w:p>
    <w:p w:rsidR="009E6F7A" w:rsidRDefault="009E6F7A" w:rsidP="00C05283">
      <w:pPr>
        <w:rPr>
          <w:bCs/>
        </w:rPr>
      </w:pPr>
    </w:p>
    <w:p w:rsidR="009E6F7A" w:rsidRDefault="009E6F7A" w:rsidP="00C05283">
      <w:pPr>
        <w:rPr>
          <w:bCs/>
        </w:rPr>
      </w:pPr>
      <w:r>
        <w:rPr>
          <w:bCs/>
        </w:rPr>
        <w:t>Respectfully,</w:t>
      </w:r>
    </w:p>
    <w:p w:rsidR="009E6F7A" w:rsidRDefault="009E6F7A" w:rsidP="00C05283">
      <w:pPr>
        <w:rPr>
          <w:bCs/>
        </w:rPr>
      </w:pPr>
    </w:p>
    <w:p w:rsidR="009E6F7A" w:rsidRPr="007E4923" w:rsidRDefault="009E6F7A" w:rsidP="00C05283">
      <w:pPr>
        <w:rPr>
          <w:bCs/>
        </w:rPr>
      </w:pPr>
    </w:p>
    <w:p w:rsidR="009E6F7A" w:rsidRDefault="009E6F7A">
      <w:r>
        <w:t xml:space="preserve">Danielle </w:t>
      </w:r>
      <w:proofErr w:type="spellStart"/>
      <w:r>
        <w:t>Karlik</w:t>
      </w:r>
      <w:proofErr w:type="spellEnd"/>
    </w:p>
    <w:p w:rsidR="009E6F7A" w:rsidRDefault="009E6F7A">
      <w:r>
        <w:t>Elbridge Town Clerk</w:t>
      </w:r>
    </w:p>
    <w:sectPr w:rsidR="009E6F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05" w:rsidRDefault="00C15705" w:rsidP="00BA1CDB">
      <w:r>
        <w:separator/>
      </w:r>
    </w:p>
  </w:endnote>
  <w:endnote w:type="continuationSeparator" w:id="0">
    <w:p w:rsidR="00C15705" w:rsidRDefault="00C15705"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05" w:rsidRDefault="00C15705" w:rsidP="00BA1CDB">
      <w:r>
        <w:separator/>
      </w:r>
    </w:p>
  </w:footnote>
  <w:footnote w:type="continuationSeparator" w:id="0">
    <w:p w:rsidR="00C15705" w:rsidRDefault="00C15705"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90B50">
    <w:pPr>
      <w:pStyle w:val="Header"/>
      <w:jc w:val="center"/>
    </w:pPr>
    <w:r>
      <w:t>TOWN</w:t>
    </w:r>
    <w:r w:rsidR="00BA1CDB">
      <w:t xml:space="preserve"> OF ELBRIDGE</w:t>
    </w:r>
  </w:p>
  <w:p w:rsidR="00BA1CDB" w:rsidRDefault="000A7E59" w:rsidP="00090B50">
    <w:pPr>
      <w:pStyle w:val="Header"/>
      <w:jc w:val="center"/>
    </w:pPr>
    <w:r>
      <w:t>TOWN BOARD MEETING</w:t>
    </w:r>
  </w:p>
  <w:p w:rsidR="00BA1CDB" w:rsidRDefault="00BF3686" w:rsidP="00090B50">
    <w:pPr>
      <w:pStyle w:val="Header"/>
      <w:jc w:val="center"/>
    </w:pPr>
    <w:r>
      <w:t xml:space="preserve">March </w:t>
    </w:r>
    <w:r w:rsidR="00194502">
      <w:t>13</w:t>
    </w:r>
    <w:r>
      <w: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14585"/>
    <w:multiLevelType w:val="hybridMultilevel"/>
    <w:tmpl w:val="A64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E3009"/>
    <w:multiLevelType w:val="hybridMultilevel"/>
    <w:tmpl w:val="F0C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63F4F"/>
    <w:multiLevelType w:val="hybridMultilevel"/>
    <w:tmpl w:val="D132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F698F"/>
    <w:multiLevelType w:val="hybridMultilevel"/>
    <w:tmpl w:val="BA4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05E14"/>
    <w:rsid w:val="000405F7"/>
    <w:rsid w:val="0004132E"/>
    <w:rsid w:val="00052591"/>
    <w:rsid w:val="00090B50"/>
    <w:rsid w:val="00097287"/>
    <w:rsid w:val="000A7E59"/>
    <w:rsid w:val="000D3183"/>
    <w:rsid w:val="000D5F21"/>
    <w:rsid w:val="00194502"/>
    <w:rsid w:val="001C306A"/>
    <w:rsid w:val="00202A52"/>
    <w:rsid w:val="00214A8C"/>
    <w:rsid w:val="0022532F"/>
    <w:rsid w:val="002573A8"/>
    <w:rsid w:val="003140C1"/>
    <w:rsid w:val="00325890"/>
    <w:rsid w:val="003466DF"/>
    <w:rsid w:val="00402B92"/>
    <w:rsid w:val="00414E51"/>
    <w:rsid w:val="00440A60"/>
    <w:rsid w:val="00453C09"/>
    <w:rsid w:val="004A6317"/>
    <w:rsid w:val="005621ED"/>
    <w:rsid w:val="00566D23"/>
    <w:rsid w:val="005C3187"/>
    <w:rsid w:val="0064227C"/>
    <w:rsid w:val="0068252D"/>
    <w:rsid w:val="00684486"/>
    <w:rsid w:val="006F0895"/>
    <w:rsid w:val="007301D8"/>
    <w:rsid w:val="00731B62"/>
    <w:rsid w:val="00740DD8"/>
    <w:rsid w:val="00751C5C"/>
    <w:rsid w:val="007E1217"/>
    <w:rsid w:val="007E4923"/>
    <w:rsid w:val="00825B7D"/>
    <w:rsid w:val="00941BED"/>
    <w:rsid w:val="00967792"/>
    <w:rsid w:val="00980AB1"/>
    <w:rsid w:val="009C53CB"/>
    <w:rsid w:val="009E6F7A"/>
    <w:rsid w:val="00A019FD"/>
    <w:rsid w:val="00AA6603"/>
    <w:rsid w:val="00B31AA0"/>
    <w:rsid w:val="00BA1CDB"/>
    <w:rsid w:val="00BF0441"/>
    <w:rsid w:val="00BF3686"/>
    <w:rsid w:val="00C05283"/>
    <w:rsid w:val="00C05B20"/>
    <w:rsid w:val="00C136C8"/>
    <w:rsid w:val="00C15705"/>
    <w:rsid w:val="00C90854"/>
    <w:rsid w:val="00D2156E"/>
    <w:rsid w:val="00D34145"/>
    <w:rsid w:val="00D540BB"/>
    <w:rsid w:val="00DE15D1"/>
    <w:rsid w:val="00E23906"/>
    <w:rsid w:val="00E44EC6"/>
    <w:rsid w:val="00E47DB2"/>
    <w:rsid w:val="00E6329A"/>
    <w:rsid w:val="00EA46AB"/>
    <w:rsid w:val="00EA4745"/>
    <w:rsid w:val="00FC6273"/>
    <w:rsid w:val="00FE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E727"/>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96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05447">
      <w:bodyDiv w:val="1"/>
      <w:marLeft w:val="0"/>
      <w:marRight w:val="0"/>
      <w:marTop w:val="0"/>
      <w:marBottom w:val="0"/>
      <w:divBdr>
        <w:top w:val="none" w:sz="0" w:space="0" w:color="auto"/>
        <w:left w:val="none" w:sz="0" w:space="0" w:color="auto"/>
        <w:bottom w:val="none" w:sz="0" w:space="0" w:color="auto"/>
        <w:right w:val="none" w:sz="0" w:space="0" w:color="auto"/>
      </w:divBdr>
    </w:div>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20</cp:revision>
  <dcterms:created xsi:type="dcterms:W3CDTF">2025-03-10T14:45:00Z</dcterms:created>
  <dcterms:modified xsi:type="dcterms:W3CDTF">2025-03-24T13:35:00Z</dcterms:modified>
</cp:coreProperties>
</file>