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9405BC" w:rsidRDefault="009405BC" w:rsidP="009405BC">
      <w:pPr>
        <w:pStyle w:val="Header"/>
        <w:tabs>
          <w:tab w:val="left" w:pos="720"/>
        </w:tabs>
      </w:pPr>
      <w:r>
        <w:t>Minutes for the February</w:t>
      </w:r>
      <w:r w:rsidR="00087F74">
        <w:t xml:space="preserve"> </w:t>
      </w:r>
      <w:bookmarkStart w:id="0" w:name="_GoBack"/>
      <w:bookmarkEnd w:id="0"/>
      <w:r w:rsidR="00087F74">
        <w:t>1</w:t>
      </w:r>
      <w:r>
        <w:t xml:space="preserve">3, 2025 meeting, held by the Elbridge Town Board. Supervisor Richardson called the meeting to order at 7:00 PM and led the Pledge of Allegiance. </w:t>
      </w:r>
    </w:p>
    <w:p w:rsidR="009405BC" w:rsidRDefault="009405BC" w:rsidP="009405BC"/>
    <w:p w:rsidR="009405BC" w:rsidRDefault="009405BC" w:rsidP="009405BC">
      <w:pPr>
        <w:pStyle w:val="Header"/>
        <w:tabs>
          <w:tab w:val="left" w:pos="720"/>
        </w:tabs>
      </w:pPr>
      <w:r>
        <w:rPr>
          <w:b/>
        </w:rPr>
        <w:t>PRESENT:</w:t>
      </w:r>
      <w:r>
        <w:t xml:space="preserve">                                     Vernon Richardson, Supervisor</w:t>
      </w:r>
    </w:p>
    <w:p w:rsidR="009405BC" w:rsidRDefault="009405BC" w:rsidP="009405BC">
      <w:pPr>
        <w:pStyle w:val="Header"/>
        <w:tabs>
          <w:tab w:val="left" w:pos="720"/>
        </w:tabs>
      </w:pPr>
      <w:r>
        <w:t xml:space="preserve">                                                         Mike Caron, Councilor</w:t>
      </w:r>
    </w:p>
    <w:p w:rsidR="009405BC" w:rsidRDefault="009405BC" w:rsidP="009405BC">
      <w:pPr>
        <w:pStyle w:val="Header"/>
        <w:tabs>
          <w:tab w:val="left" w:pos="720"/>
        </w:tabs>
      </w:pPr>
      <w:r>
        <w:t xml:space="preserve">                                                         Todd Platten, Councilor</w:t>
      </w:r>
    </w:p>
    <w:p w:rsidR="009405BC" w:rsidRPr="00A653F1" w:rsidRDefault="009405BC" w:rsidP="009405BC">
      <w:pPr>
        <w:pStyle w:val="Header"/>
        <w:tabs>
          <w:tab w:val="left" w:pos="720"/>
        </w:tabs>
      </w:pPr>
      <w:r w:rsidRPr="00A653F1">
        <w:rPr>
          <w:b/>
        </w:rPr>
        <w:t xml:space="preserve">ABSENT:  </w:t>
      </w:r>
      <w:r>
        <w:rPr>
          <w:b/>
        </w:rPr>
        <w:t xml:space="preserve">                                      </w:t>
      </w:r>
      <w:r>
        <w:t>Doug Blumer</w:t>
      </w:r>
      <w:r w:rsidRPr="00A653F1">
        <w:t>, Councilor</w:t>
      </w:r>
    </w:p>
    <w:p w:rsidR="009405BC" w:rsidRPr="00A653F1" w:rsidRDefault="009405BC" w:rsidP="009405BC">
      <w:pPr>
        <w:pStyle w:val="Header"/>
        <w:tabs>
          <w:tab w:val="left" w:pos="720"/>
        </w:tabs>
      </w:pPr>
      <w:r w:rsidRPr="00A653F1">
        <w:tab/>
        <w:t xml:space="preserve">                                              Floyd Duger, Councilor</w:t>
      </w:r>
    </w:p>
    <w:p w:rsidR="009405BC" w:rsidRDefault="009405BC" w:rsidP="009405BC">
      <w:pPr>
        <w:pStyle w:val="Header"/>
        <w:tabs>
          <w:tab w:val="left" w:pos="720"/>
        </w:tabs>
      </w:pPr>
      <w:r>
        <w:rPr>
          <w:b/>
        </w:rPr>
        <w:t xml:space="preserve">RECORDING SECRETARY:     </w:t>
      </w:r>
      <w:r>
        <w:t xml:space="preserve">Danielle </w:t>
      </w:r>
      <w:proofErr w:type="spellStart"/>
      <w:r>
        <w:t>Karlik</w:t>
      </w:r>
      <w:proofErr w:type="spellEnd"/>
      <w:r>
        <w:t>, Town Clerk</w:t>
      </w:r>
    </w:p>
    <w:p w:rsidR="00BA1CDB" w:rsidRPr="009405BC" w:rsidRDefault="009405BC" w:rsidP="009405BC">
      <w:pPr>
        <w:pStyle w:val="Header"/>
        <w:tabs>
          <w:tab w:val="left" w:pos="720"/>
        </w:tabs>
      </w:pPr>
      <w:r>
        <w:rPr>
          <w:b/>
        </w:rPr>
        <w:t xml:space="preserve">OTHERS PRESENT:  </w:t>
      </w:r>
      <w:r>
        <w:t xml:space="preserve">Attorney Joe Frateschi, Deputy Town Clerk Deborah </w:t>
      </w:r>
      <w:proofErr w:type="spellStart"/>
      <w:r>
        <w:t>Blasko</w:t>
      </w:r>
      <w:proofErr w:type="spellEnd"/>
      <w:r>
        <w:t>, Eric Howard, Ken Bush III</w:t>
      </w:r>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4612EA">
        <w:rPr>
          <w:bCs/>
        </w:rPr>
        <w:t xml:space="preserve">On a motion by Councilor Caron, seconded by Councilor Platten, the </w:t>
      </w:r>
      <w:r w:rsidR="00807928">
        <w:rPr>
          <w:bCs/>
        </w:rPr>
        <w:t>minutes from January</w:t>
      </w:r>
      <w:r w:rsidR="00194502">
        <w:rPr>
          <w:bCs/>
        </w:rPr>
        <w:t xml:space="preserve"> 23</w:t>
      </w:r>
      <w:r w:rsidR="00807928">
        <w:rPr>
          <w:bCs/>
        </w:rPr>
        <w:t>, 2025</w:t>
      </w:r>
      <w:r w:rsidR="004612EA">
        <w:rPr>
          <w:bCs/>
        </w:rPr>
        <w:t xml:space="preserve"> were unanimously entered into record. </w:t>
      </w:r>
    </w:p>
    <w:p w:rsidR="00D2156E" w:rsidRDefault="00D2156E" w:rsidP="00C05283">
      <w:pPr>
        <w:rPr>
          <w:b/>
          <w:bCs/>
        </w:rPr>
      </w:pPr>
    </w:p>
    <w:p w:rsidR="00C05283" w:rsidRDefault="00C05283" w:rsidP="00C05283">
      <w:pPr>
        <w:rPr>
          <w:b/>
          <w:bCs/>
        </w:rPr>
      </w:pPr>
      <w:r>
        <w:rPr>
          <w:b/>
          <w:bCs/>
        </w:rPr>
        <w:t>COMMUNICATIONS:</w:t>
      </w:r>
      <w:r w:rsidR="00AE2A2D">
        <w:rPr>
          <w:b/>
          <w:bCs/>
        </w:rPr>
        <w:t xml:space="preserve">  </w:t>
      </w:r>
    </w:p>
    <w:p w:rsidR="00C05283" w:rsidRDefault="005069CA" w:rsidP="00AE2A2D">
      <w:pPr>
        <w:rPr>
          <w:bCs/>
        </w:rPr>
      </w:pPr>
      <w:r>
        <w:rPr>
          <w:bCs/>
        </w:rPr>
        <w:t xml:space="preserve">There is a salt shortage and the Town Highway is currently using a mix. More salt has been ordered. </w:t>
      </w:r>
    </w:p>
    <w:p w:rsidR="005069CA" w:rsidRDefault="005069CA" w:rsidP="00AE2A2D">
      <w:pPr>
        <w:rPr>
          <w:bCs/>
        </w:rPr>
      </w:pPr>
      <w:r>
        <w:rPr>
          <w:bCs/>
        </w:rPr>
        <w:t>There will be a Joint Municipal Water meeting to approve bills on February 20, 2025 at 9:00 AM with a regular water meeting to follow.</w:t>
      </w:r>
    </w:p>
    <w:p w:rsidR="00C05283" w:rsidRDefault="00C05283" w:rsidP="00C05283">
      <w:pPr>
        <w:rPr>
          <w:b/>
          <w:bCs/>
        </w:rPr>
      </w:pPr>
    </w:p>
    <w:p w:rsidR="00C05283" w:rsidRDefault="00C05283" w:rsidP="00C05283">
      <w:pPr>
        <w:rPr>
          <w:b/>
        </w:rPr>
      </w:pPr>
      <w:r>
        <w:rPr>
          <w:b/>
        </w:rPr>
        <w:t xml:space="preserve">RESOLVED: </w:t>
      </w:r>
    </w:p>
    <w:p w:rsidR="004612EA" w:rsidRPr="00162AEB" w:rsidRDefault="008D718C" w:rsidP="004612EA">
      <w:pPr>
        <w:jc w:val="both"/>
      </w:pPr>
      <w:r>
        <w:t>On a motion by Councilor Platten, seconded by Councilor Caron</w:t>
      </w:r>
      <w:r w:rsidR="004612EA" w:rsidRPr="00162AEB">
        <w:t xml:space="preserve">, the following resolution was </w:t>
      </w:r>
    </w:p>
    <w:p w:rsidR="004612EA" w:rsidRPr="00162AEB" w:rsidRDefault="004612EA" w:rsidP="004612EA">
      <w:pPr>
        <w:jc w:val="both"/>
      </w:pPr>
      <w:r>
        <w:t>ADOPTED:</w:t>
      </w:r>
      <w:r>
        <w:tab/>
        <w:t>3</w:t>
      </w:r>
      <w:r w:rsidRPr="00162AEB">
        <w:t xml:space="preserve"> AYES</w:t>
      </w:r>
      <w:r w:rsidR="008D718C">
        <w:t xml:space="preserve"> Richardson Caron</w:t>
      </w:r>
      <w:r>
        <w:t xml:space="preserve"> Platten</w:t>
      </w:r>
    </w:p>
    <w:p w:rsidR="004612EA" w:rsidRPr="00162AEB" w:rsidRDefault="004612EA" w:rsidP="004612EA">
      <w:pPr>
        <w:jc w:val="both"/>
      </w:pPr>
      <w:r w:rsidRPr="00162AEB">
        <w:tab/>
      </w:r>
      <w:r w:rsidRPr="00162AEB">
        <w:tab/>
        <w:t xml:space="preserve">0 NAYS                        </w:t>
      </w:r>
    </w:p>
    <w:p w:rsidR="004612EA" w:rsidRPr="00162AEB" w:rsidRDefault="004612EA" w:rsidP="004612EA">
      <w:pPr>
        <w:jc w:val="both"/>
      </w:pPr>
    </w:p>
    <w:p w:rsidR="004612EA" w:rsidRDefault="008D718C" w:rsidP="004612EA">
      <w:pPr>
        <w:rPr>
          <w:bCs/>
          <w:i/>
          <w:u w:val="single"/>
        </w:rPr>
      </w:pPr>
      <w:r>
        <w:rPr>
          <w:bCs/>
          <w:i/>
          <w:u w:val="single"/>
        </w:rPr>
        <w:t>Resolutions 36</w:t>
      </w:r>
      <w:r w:rsidR="004612EA">
        <w:rPr>
          <w:bCs/>
          <w:i/>
          <w:u w:val="single"/>
        </w:rPr>
        <w:t>/25</w:t>
      </w:r>
    </w:p>
    <w:p w:rsidR="000502D3" w:rsidRDefault="000502D3" w:rsidP="000502D3">
      <w:pPr>
        <w:rPr>
          <w:color w:val="000000"/>
        </w:rPr>
      </w:pPr>
      <w:r>
        <w:rPr>
          <w:color w:val="000000"/>
        </w:rPr>
        <w:t>The Elbridge Town Board resolves to a</w:t>
      </w:r>
      <w:r w:rsidRPr="000502D3">
        <w:rPr>
          <w:color w:val="000000"/>
        </w:rPr>
        <w:t>ppoint Christopher Russo as Town Assessor subject to the terms and conditions set forth within that certain letter addressed to Mr. Russo dated February 5, 2025 on file with the Town Clerk</w:t>
      </w:r>
      <w:r>
        <w:rPr>
          <w:color w:val="000000"/>
        </w:rPr>
        <w:t>.</w:t>
      </w:r>
    </w:p>
    <w:p w:rsidR="000502D3" w:rsidRDefault="000502D3" w:rsidP="000502D3"/>
    <w:p w:rsidR="004612EA" w:rsidRPr="00162AEB" w:rsidRDefault="008D718C" w:rsidP="004612EA">
      <w:pPr>
        <w:jc w:val="both"/>
      </w:pPr>
      <w:r>
        <w:t>On a motion by Councilor Platten, seconded by Councilor Caron</w:t>
      </w:r>
      <w:r w:rsidR="004612EA" w:rsidRPr="00162AEB">
        <w:t xml:space="preserve">, the following resolution was </w:t>
      </w:r>
    </w:p>
    <w:p w:rsidR="004612EA" w:rsidRPr="00162AEB" w:rsidRDefault="004612EA" w:rsidP="004612EA">
      <w:pPr>
        <w:jc w:val="both"/>
      </w:pPr>
      <w:r>
        <w:t>ADOPTED:</w:t>
      </w:r>
      <w:r>
        <w:tab/>
        <w:t>3</w:t>
      </w:r>
      <w:r w:rsidRPr="00162AEB">
        <w:t xml:space="preserve"> AYES</w:t>
      </w:r>
      <w:r w:rsidR="008D718C">
        <w:t xml:space="preserve"> Richardson Caron</w:t>
      </w:r>
      <w:r>
        <w:t xml:space="preserve"> Platten</w:t>
      </w:r>
    </w:p>
    <w:p w:rsidR="004612EA" w:rsidRPr="00162AEB" w:rsidRDefault="004612EA" w:rsidP="004612EA">
      <w:pPr>
        <w:jc w:val="both"/>
      </w:pPr>
      <w:r w:rsidRPr="00162AEB">
        <w:tab/>
      </w:r>
      <w:r w:rsidRPr="00162AEB">
        <w:tab/>
        <w:t xml:space="preserve">0 NAYS                        </w:t>
      </w:r>
    </w:p>
    <w:p w:rsidR="004612EA" w:rsidRPr="00162AEB" w:rsidRDefault="004612EA" w:rsidP="004612EA">
      <w:pPr>
        <w:jc w:val="both"/>
      </w:pPr>
    </w:p>
    <w:p w:rsidR="004612EA" w:rsidRDefault="008D718C" w:rsidP="004612EA">
      <w:pPr>
        <w:rPr>
          <w:bCs/>
          <w:i/>
          <w:u w:val="single"/>
        </w:rPr>
      </w:pPr>
      <w:r>
        <w:rPr>
          <w:bCs/>
          <w:i/>
          <w:u w:val="single"/>
        </w:rPr>
        <w:t>Resolutions 37</w:t>
      </w:r>
      <w:r w:rsidR="004612EA">
        <w:rPr>
          <w:bCs/>
          <w:i/>
          <w:u w:val="single"/>
        </w:rPr>
        <w:t>/25</w:t>
      </w:r>
    </w:p>
    <w:p w:rsidR="000502D3" w:rsidRPr="000502D3" w:rsidRDefault="000502D3" w:rsidP="000502D3">
      <w:pPr>
        <w:rPr>
          <w:color w:val="000000"/>
        </w:rPr>
      </w:pPr>
      <w:r>
        <w:rPr>
          <w:color w:val="000000"/>
        </w:rPr>
        <w:t>The Elbridge Town Board resolves to h</w:t>
      </w:r>
      <w:r w:rsidR="00C157F1">
        <w:rPr>
          <w:color w:val="000000"/>
        </w:rPr>
        <w:t xml:space="preserve">ire Patricia J. </w:t>
      </w:r>
      <w:proofErr w:type="spellStart"/>
      <w:r w:rsidR="00C157F1">
        <w:rPr>
          <w:color w:val="000000"/>
        </w:rPr>
        <w:t>Rimual</w:t>
      </w:r>
      <w:r w:rsidRPr="000502D3">
        <w:rPr>
          <w:color w:val="000000"/>
        </w:rPr>
        <w:t>do</w:t>
      </w:r>
      <w:proofErr w:type="spellEnd"/>
      <w:r w:rsidRPr="000502D3">
        <w:rPr>
          <w:color w:val="000000"/>
        </w:rPr>
        <w:t xml:space="preserve"> as Assessment Clerk subject to the terms and conditions set forth within that certain letter address</w:t>
      </w:r>
      <w:r>
        <w:rPr>
          <w:color w:val="000000"/>
        </w:rPr>
        <w:t>ed</w:t>
      </w:r>
      <w:r w:rsidR="00C157F1">
        <w:rPr>
          <w:color w:val="000000"/>
        </w:rPr>
        <w:t xml:space="preserve"> to Ms. </w:t>
      </w:r>
      <w:proofErr w:type="spellStart"/>
      <w:r w:rsidR="00C157F1">
        <w:rPr>
          <w:color w:val="000000"/>
        </w:rPr>
        <w:t>Rimual</w:t>
      </w:r>
      <w:r w:rsidRPr="000502D3">
        <w:rPr>
          <w:color w:val="000000"/>
        </w:rPr>
        <w:t>do</w:t>
      </w:r>
      <w:proofErr w:type="spellEnd"/>
      <w:r w:rsidRPr="000502D3">
        <w:rPr>
          <w:color w:val="000000"/>
        </w:rPr>
        <w:t xml:space="preserve"> dated February 5, 2025 on file with the Town Clerk</w:t>
      </w:r>
    </w:p>
    <w:p w:rsidR="00C05283" w:rsidRDefault="00C05283" w:rsidP="00C05283">
      <w:pPr>
        <w:rPr>
          <w:bCs/>
        </w:rPr>
      </w:pPr>
    </w:p>
    <w:p w:rsidR="00C05283" w:rsidRDefault="00C05283" w:rsidP="00C05283">
      <w:pPr>
        <w:rPr>
          <w:b/>
          <w:bCs/>
        </w:rPr>
      </w:pPr>
      <w:r>
        <w:rPr>
          <w:b/>
          <w:bCs/>
        </w:rPr>
        <w:t>COMMITTEE REPORTS:</w:t>
      </w:r>
    </w:p>
    <w:p w:rsidR="00AE2A2D" w:rsidRPr="00B60656" w:rsidRDefault="00B60656" w:rsidP="00C05283">
      <w:pPr>
        <w:rPr>
          <w:bCs/>
        </w:rPr>
      </w:pPr>
      <w:r w:rsidRPr="00B60656">
        <w:rPr>
          <w:bCs/>
        </w:rPr>
        <w:t>Councilor Platten stated that the new Assessor and Clerk are working well. We are glad to have them. There were some password issues but these will be addressed with IT. There is a lot to catch up on. Further discussion took place.</w:t>
      </w:r>
    </w:p>
    <w:p w:rsidR="00B60656" w:rsidRDefault="00B60656" w:rsidP="00C05283">
      <w:pPr>
        <w:rPr>
          <w:bCs/>
        </w:rPr>
      </w:pPr>
      <w:r w:rsidRPr="00B60656">
        <w:rPr>
          <w:bCs/>
        </w:rPr>
        <w:t>Councilor Caron stated all things are good.</w:t>
      </w:r>
    </w:p>
    <w:p w:rsidR="00B60656" w:rsidRDefault="00B60656" w:rsidP="00C05283">
      <w:pPr>
        <w:rPr>
          <w:bCs/>
        </w:rPr>
      </w:pPr>
      <w:r>
        <w:rPr>
          <w:bCs/>
        </w:rPr>
        <w:lastRenderedPageBreak/>
        <w:t>Supervisor Richardson reported that the Supervisors Association will not be meeting this month due to the Associations of Town conference in NYC.</w:t>
      </w:r>
    </w:p>
    <w:p w:rsidR="00B60656" w:rsidRDefault="00B60656" w:rsidP="00C05283">
      <w:pPr>
        <w:rPr>
          <w:bCs/>
        </w:rPr>
      </w:pPr>
      <w:r>
        <w:rPr>
          <w:bCs/>
        </w:rPr>
        <w:t xml:space="preserve">Clerk </w:t>
      </w:r>
      <w:proofErr w:type="spellStart"/>
      <w:r>
        <w:rPr>
          <w:bCs/>
        </w:rPr>
        <w:t>Karlik</w:t>
      </w:r>
      <w:proofErr w:type="spellEnd"/>
      <w:r>
        <w:rPr>
          <w:bCs/>
        </w:rPr>
        <w:t xml:space="preserve"> informed the Board that she has spoken with the gaming commission and the 3% fee cannot be waived, by State Law. However, those operating Bingo can deduct costs to bring the amount due down. She also inquired about the Ken Alpha land annexation. Attorney Frateschi is waiting on further information to be submitted. Clerk </w:t>
      </w:r>
      <w:proofErr w:type="spellStart"/>
      <w:r>
        <w:rPr>
          <w:bCs/>
        </w:rPr>
        <w:t>Karlik</w:t>
      </w:r>
      <w:proofErr w:type="spellEnd"/>
      <w:r>
        <w:rPr>
          <w:bCs/>
        </w:rPr>
        <w:t xml:space="preserve"> suggested Councilor Platten and Councilor Caron speak with Mrs. </w:t>
      </w:r>
      <w:proofErr w:type="spellStart"/>
      <w:r>
        <w:rPr>
          <w:bCs/>
        </w:rPr>
        <w:t>Minnig</w:t>
      </w:r>
      <w:proofErr w:type="spellEnd"/>
      <w:r>
        <w:rPr>
          <w:bCs/>
        </w:rPr>
        <w:t xml:space="preserve"> in regards to an EFC webinar. </w:t>
      </w:r>
    </w:p>
    <w:p w:rsidR="00B60656" w:rsidRPr="00B60656" w:rsidRDefault="00B60656" w:rsidP="00C05283">
      <w:pPr>
        <w:rPr>
          <w:bCs/>
        </w:rPr>
      </w:pPr>
      <w:r>
        <w:rPr>
          <w:bCs/>
        </w:rPr>
        <w:t>Attorney Frateschi is still waiting for the Property on</w:t>
      </w:r>
      <w:r w:rsidR="00FF2235">
        <w:rPr>
          <w:bCs/>
        </w:rPr>
        <w:t xml:space="preserve"> State Route 5 to be served for outstanding Codes violations. </w:t>
      </w:r>
    </w:p>
    <w:p w:rsidR="00C05283" w:rsidRDefault="00C05283" w:rsidP="00C05283">
      <w:pPr>
        <w:rPr>
          <w:u w:val="single"/>
        </w:rPr>
      </w:pPr>
    </w:p>
    <w:p w:rsidR="00C05283" w:rsidRPr="00194502" w:rsidRDefault="00C05283" w:rsidP="00C05283">
      <w:pPr>
        <w:rPr>
          <w:bCs/>
        </w:rPr>
      </w:pPr>
      <w:r>
        <w:rPr>
          <w:b/>
          <w:bCs/>
        </w:rPr>
        <w:t xml:space="preserve">MONTHLY REPORTS ON FILE: </w:t>
      </w:r>
      <w:r w:rsidR="00194502">
        <w:rPr>
          <w:bCs/>
        </w:rPr>
        <w:t>Highway</w:t>
      </w:r>
      <w:r w:rsidR="003F2ACB">
        <w:rPr>
          <w:bCs/>
        </w:rPr>
        <w:t>, Codes</w:t>
      </w:r>
      <w:r w:rsidR="00187DAD">
        <w:rPr>
          <w:bCs/>
        </w:rPr>
        <w:t>, Sr/Rec</w:t>
      </w:r>
    </w:p>
    <w:p w:rsidR="00C05283" w:rsidRDefault="00C05283" w:rsidP="00C05283">
      <w:pPr>
        <w:rPr>
          <w:b/>
          <w:bCs/>
        </w:rPr>
      </w:pPr>
    </w:p>
    <w:p w:rsidR="00C05283" w:rsidRDefault="00C05283" w:rsidP="00C05283">
      <w:pPr>
        <w:rPr>
          <w:b/>
          <w:bCs/>
        </w:rPr>
      </w:pPr>
      <w:r>
        <w:rPr>
          <w:b/>
          <w:bCs/>
        </w:rPr>
        <w:t>ADJOURNMENT:</w:t>
      </w:r>
    </w:p>
    <w:p w:rsidR="00C05283" w:rsidRPr="00AE2A2D" w:rsidRDefault="00AE2A2D" w:rsidP="00C05283">
      <w:pPr>
        <w:rPr>
          <w:bCs/>
        </w:rPr>
      </w:pPr>
      <w:r w:rsidRPr="00AE2A2D">
        <w:rPr>
          <w:bCs/>
        </w:rPr>
        <w:t>On a motion by Councilor Caron, seconded by councilor Platten, the February 13, 2025 Elbridge Town Board meeting was unanimously adjourned at 7:10 PM.</w:t>
      </w:r>
    </w:p>
    <w:p w:rsidR="00414E51" w:rsidRDefault="00414E51"/>
    <w:p w:rsidR="007219A2" w:rsidRDefault="007219A2"/>
    <w:p w:rsidR="007219A2" w:rsidRDefault="007219A2">
      <w:r>
        <w:t>Submitted,</w:t>
      </w:r>
    </w:p>
    <w:p w:rsidR="007219A2" w:rsidRDefault="007219A2"/>
    <w:p w:rsidR="007219A2" w:rsidRDefault="007219A2"/>
    <w:p w:rsidR="007219A2" w:rsidRDefault="007219A2"/>
    <w:p w:rsidR="007219A2" w:rsidRDefault="007219A2">
      <w:r>
        <w:t xml:space="preserve">Danielle </w:t>
      </w:r>
      <w:proofErr w:type="spellStart"/>
      <w:r>
        <w:t>Karlik</w:t>
      </w:r>
      <w:proofErr w:type="spellEnd"/>
    </w:p>
    <w:p w:rsidR="007219A2" w:rsidRDefault="007219A2">
      <w:r>
        <w:t>Elbridge Town Clerk</w:t>
      </w:r>
    </w:p>
    <w:sectPr w:rsidR="007219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BD" w:rsidRDefault="004B37BD" w:rsidP="00BA1CDB">
      <w:r>
        <w:separator/>
      </w:r>
    </w:p>
  </w:endnote>
  <w:endnote w:type="continuationSeparator" w:id="0">
    <w:p w:rsidR="004B37BD" w:rsidRDefault="004B37BD"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BD" w:rsidRDefault="004B37BD" w:rsidP="00BA1CDB">
      <w:r>
        <w:separator/>
      </w:r>
    </w:p>
  </w:footnote>
  <w:footnote w:type="continuationSeparator" w:id="0">
    <w:p w:rsidR="004B37BD" w:rsidRDefault="004B37BD"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9405BC" w:rsidP="00090B50">
    <w:pPr>
      <w:pStyle w:val="Header"/>
      <w:jc w:val="center"/>
    </w:pPr>
    <w:r>
      <w:t>TOWN BOARD MEETING</w:t>
    </w:r>
  </w:p>
  <w:p w:rsidR="00BA1CDB" w:rsidRDefault="00807928" w:rsidP="00090B50">
    <w:pPr>
      <w:pStyle w:val="Header"/>
      <w:jc w:val="center"/>
    </w:pPr>
    <w:r>
      <w:t>February</w:t>
    </w:r>
    <w:r w:rsidR="00194502">
      <w:t xml:space="preserve"> 13</w:t>
    </w:r>
    <w:r>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F98"/>
    <w:multiLevelType w:val="hybridMultilevel"/>
    <w:tmpl w:val="4A54EFF8"/>
    <w:lvl w:ilvl="0" w:tplc="375AEC14">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502D3"/>
    <w:rsid w:val="00087F74"/>
    <w:rsid w:val="00090B50"/>
    <w:rsid w:val="000D3183"/>
    <w:rsid w:val="00187DAD"/>
    <w:rsid w:val="00194502"/>
    <w:rsid w:val="001C306A"/>
    <w:rsid w:val="00202A52"/>
    <w:rsid w:val="00214A8C"/>
    <w:rsid w:val="003140C1"/>
    <w:rsid w:val="00325890"/>
    <w:rsid w:val="003F2ACB"/>
    <w:rsid w:val="00402B92"/>
    <w:rsid w:val="00414E51"/>
    <w:rsid w:val="004612EA"/>
    <w:rsid w:val="004B37BD"/>
    <w:rsid w:val="005069CA"/>
    <w:rsid w:val="00547D29"/>
    <w:rsid w:val="005621ED"/>
    <w:rsid w:val="00616A33"/>
    <w:rsid w:val="00684486"/>
    <w:rsid w:val="006F0895"/>
    <w:rsid w:val="007219A2"/>
    <w:rsid w:val="007301D8"/>
    <w:rsid w:val="00731B62"/>
    <w:rsid w:val="00751C5C"/>
    <w:rsid w:val="007E1217"/>
    <w:rsid w:val="00807928"/>
    <w:rsid w:val="00825B7D"/>
    <w:rsid w:val="008D718C"/>
    <w:rsid w:val="009405BC"/>
    <w:rsid w:val="00967792"/>
    <w:rsid w:val="009B6B86"/>
    <w:rsid w:val="00A019FD"/>
    <w:rsid w:val="00AA6603"/>
    <w:rsid w:val="00AE2A2D"/>
    <w:rsid w:val="00B60656"/>
    <w:rsid w:val="00BA1CDB"/>
    <w:rsid w:val="00BE019F"/>
    <w:rsid w:val="00BF0441"/>
    <w:rsid w:val="00C05283"/>
    <w:rsid w:val="00C05B20"/>
    <w:rsid w:val="00C136C8"/>
    <w:rsid w:val="00C157F1"/>
    <w:rsid w:val="00C90854"/>
    <w:rsid w:val="00CD745E"/>
    <w:rsid w:val="00D2156E"/>
    <w:rsid w:val="00D423C4"/>
    <w:rsid w:val="00DE15D1"/>
    <w:rsid w:val="00E23906"/>
    <w:rsid w:val="00E263A0"/>
    <w:rsid w:val="00ED2D6E"/>
    <w:rsid w:val="00FF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3E87"/>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3872">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13</cp:revision>
  <dcterms:created xsi:type="dcterms:W3CDTF">2025-02-05T13:53:00Z</dcterms:created>
  <dcterms:modified xsi:type="dcterms:W3CDTF">2025-02-25T18:45:00Z</dcterms:modified>
</cp:coreProperties>
</file>