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CDB" w:rsidRDefault="00BA1CDB" w:rsidP="00C05283">
      <w:pPr>
        <w:rPr>
          <w:b/>
          <w:bCs/>
        </w:rPr>
      </w:pPr>
    </w:p>
    <w:p w:rsidR="00BA1CDB" w:rsidRDefault="00BA1CDB" w:rsidP="00C05283">
      <w:pPr>
        <w:rPr>
          <w:b/>
          <w:bCs/>
        </w:rPr>
      </w:pPr>
    </w:p>
    <w:p w:rsidR="00EA27A0" w:rsidRDefault="00EA27A0" w:rsidP="00EA27A0">
      <w:pPr>
        <w:pStyle w:val="Header"/>
        <w:tabs>
          <w:tab w:val="left" w:pos="720"/>
        </w:tabs>
      </w:pPr>
      <w:r>
        <w:t xml:space="preserve">Town Board minutes for the October 10, 2024 meeting. Supervisor Richardson called the meeting to order at 7:00 PM and led the Pledge of Allegiance. </w:t>
      </w:r>
    </w:p>
    <w:p w:rsidR="00EA27A0" w:rsidRDefault="00EA27A0" w:rsidP="00EA27A0">
      <w:pPr>
        <w:pStyle w:val="Header"/>
        <w:tabs>
          <w:tab w:val="left" w:pos="720"/>
        </w:tabs>
      </w:pPr>
    </w:p>
    <w:p w:rsidR="00EA27A0" w:rsidRDefault="00EA27A0" w:rsidP="00EA27A0">
      <w:pPr>
        <w:pStyle w:val="Header"/>
        <w:tabs>
          <w:tab w:val="left" w:pos="720"/>
        </w:tabs>
      </w:pPr>
      <w:r>
        <w:rPr>
          <w:b/>
        </w:rPr>
        <w:t>PRESENT:</w:t>
      </w:r>
      <w:r>
        <w:t xml:space="preserve">                                     Vernon Richardson, Supervisor</w:t>
      </w:r>
    </w:p>
    <w:p w:rsidR="00EA27A0" w:rsidRDefault="00EA27A0" w:rsidP="00EA27A0">
      <w:pPr>
        <w:pStyle w:val="Header"/>
        <w:tabs>
          <w:tab w:val="left" w:pos="720"/>
        </w:tabs>
      </w:pPr>
      <w:r>
        <w:t xml:space="preserve">                                                         Doug Blumer, Councilor</w:t>
      </w:r>
    </w:p>
    <w:p w:rsidR="00EA27A0" w:rsidRDefault="00EA27A0" w:rsidP="00EA27A0">
      <w:pPr>
        <w:pStyle w:val="Header"/>
        <w:tabs>
          <w:tab w:val="left" w:pos="720"/>
        </w:tabs>
      </w:pPr>
      <w:r>
        <w:tab/>
        <w:t xml:space="preserve">                                             Floyd Duger, Councilor</w:t>
      </w:r>
    </w:p>
    <w:p w:rsidR="00EA27A0" w:rsidRDefault="00EA27A0" w:rsidP="00EA27A0">
      <w:pPr>
        <w:pStyle w:val="Header"/>
        <w:tabs>
          <w:tab w:val="left" w:pos="720"/>
        </w:tabs>
      </w:pPr>
      <w:r>
        <w:t xml:space="preserve">                                                         Todd Platten, Councilor</w:t>
      </w:r>
    </w:p>
    <w:p w:rsidR="00EA27A0" w:rsidRDefault="00EA27A0" w:rsidP="00EA27A0">
      <w:pPr>
        <w:pStyle w:val="Header"/>
        <w:tabs>
          <w:tab w:val="left" w:pos="720"/>
        </w:tabs>
      </w:pPr>
      <w:r>
        <w:t xml:space="preserve">                                                         Mike Caron, Councilor</w:t>
      </w:r>
    </w:p>
    <w:p w:rsidR="00EA27A0" w:rsidRDefault="00EA27A0" w:rsidP="00EA27A0">
      <w:pPr>
        <w:pStyle w:val="Header"/>
        <w:tabs>
          <w:tab w:val="left" w:pos="720"/>
        </w:tabs>
      </w:pPr>
      <w:r>
        <w:rPr>
          <w:b/>
        </w:rPr>
        <w:t xml:space="preserve">RECORDING SECRETARY:     </w:t>
      </w:r>
      <w:r>
        <w:t xml:space="preserve">Danielle </w:t>
      </w:r>
      <w:proofErr w:type="spellStart"/>
      <w:r>
        <w:t>Karlik</w:t>
      </w:r>
      <w:proofErr w:type="spellEnd"/>
      <w:r>
        <w:t>, Town Clerk</w:t>
      </w:r>
    </w:p>
    <w:p w:rsidR="00EA27A0" w:rsidRPr="00EE5A3D" w:rsidRDefault="00EA27A0" w:rsidP="00EA27A0">
      <w:pPr>
        <w:rPr>
          <w:b/>
          <w:bCs/>
        </w:rPr>
      </w:pPr>
      <w:r>
        <w:rPr>
          <w:b/>
        </w:rPr>
        <w:t xml:space="preserve">OTHERS PRESENT:                   </w:t>
      </w:r>
      <w:r>
        <w:t xml:space="preserve">Town Attorney Joe Frateschi, Deputy Town Clerk Deb </w:t>
      </w:r>
      <w:proofErr w:type="spellStart"/>
      <w:r>
        <w:t>Blasko</w:t>
      </w:r>
      <w:proofErr w:type="spellEnd"/>
      <w:r>
        <w:t>, Mary Jo Davis, Eric Howard, Ruth Ki</w:t>
      </w:r>
      <w:r w:rsidR="00BF30BC">
        <w:t>nch, Pat Byrnes, Neil Zi</w:t>
      </w:r>
      <w:r>
        <w:t>mmer</w:t>
      </w:r>
      <w:r w:rsidR="005C0140">
        <w:t xml:space="preserve">, Richard </w:t>
      </w:r>
      <w:proofErr w:type="spellStart"/>
      <w:r w:rsidR="005C0140">
        <w:t>Ottman</w:t>
      </w:r>
      <w:proofErr w:type="spellEnd"/>
    </w:p>
    <w:p w:rsidR="00C05283" w:rsidRDefault="00C05283" w:rsidP="00C05283">
      <w:pPr>
        <w:rPr>
          <w:bCs/>
        </w:rPr>
      </w:pPr>
    </w:p>
    <w:p w:rsidR="00C05283" w:rsidRPr="00731B62" w:rsidRDefault="00C05283" w:rsidP="00C05283">
      <w:pPr>
        <w:rPr>
          <w:bCs/>
        </w:rPr>
      </w:pPr>
      <w:r>
        <w:rPr>
          <w:b/>
          <w:bCs/>
        </w:rPr>
        <w:t>ADOPT MINUTES:</w:t>
      </w:r>
      <w:r w:rsidR="004C4C30">
        <w:rPr>
          <w:bCs/>
        </w:rPr>
        <w:t xml:space="preserve">   On a motion by Councilor Duger, second by Councilor Platten, the </w:t>
      </w:r>
      <w:r w:rsidR="00061736">
        <w:rPr>
          <w:bCs/>
        </w:rPr>
        <w:t>minutes from September 26</w:t>
      </w:r>
      <w:r w:rsidR="000D3183">
        <w:rPr>
          <w:bCs/>
        </w:rPr>
        <w:t>, 2024</w:t>
      </w:r>
      <w:r w:rsidR="004C4C30">
        <w:rPr>
          <w:bCs/>
        </w:rPr>
        <w:t xml:space="preserve"> were entered into record, unanimously. </w:t>
      </w:r>
    </w:p>
    <w:p w:rsidR="00D2156E" w:rsidRDefault="00D2156E" w:rsidP="00C05283">
      <w:pPr>
        <w:rPr>
          <w:b/>
          <w:bCs/>
        </w:rPr>
      </w:pPr>
    </w:p>
    <w:p w:rsidR="00C05283" w:rsidRDefault="00C05283" w:rsidP="00C05283">
      <w:pPr>
        <w:rPr>
          <w:bCs/>
        </w:rPr>
      </w:pPr>
      <w:r>
        <w:rPr>
          <w:b/>
          <w:bCs/>
        </w:rPr>
        <w:t>COMMUNICATIONS:</w:t>
      </w:r>
      <w:r w:rsidR="00214393">
        <w:rPr>
          <w:b/>
          <w:bCs/>
        </w:rPr>
        <w:t xml:space="preserve">  </w:t>
      </w:r>
      <w:r w:rsidR="00214393">
        <w:rPr>
          <w:bCs/>
        </w:rPr>
        <w:t xml:space="preserve">The Joint Water project will hold a Joint Board meeting and Committee meeting on Tuesday (10/15/24). Clerk </w:t>
      </w:r>
      <w:proofErr w:type="spellStart"/>
      <w:r w:rsidR="00214393">
        <w:rPr>
          <w:bCs/>
        </w:rPr>
        <w:t>Karlik</w:t>
      </w:r>
      <w:proofErr w:type="spellEnd"/>
      <w:r w:rsidR="00214393">
        <w:rPr>
          <w:bCs/>
        </w:rPr>
        <w:t xml:space="preserve"> informed Supervisor Richardson that Barton &amp; </w:t>
      </w:r>
      <w:proofErr w:type="spellStart"/>
      <w:r w:rsidR="00214393">
        <w:rPr>
          <w:bCs/>
        </w:rPr>
        <w:t>Logudice</w:t>
      </w:r>
      <w:proofErr w:type="spellEnd"/>
      <w:r w:rsidR="00214393">
        <w:rPr>
          <w:bCs/>
        </w:rPr>
        <w:t xml:space="preserve"> may cancel the joint Board portion. Supervisor Richardson will call to confirm.</w:t>
      </w:r>
    </w:p>
    <w:p w:rsidR="00214393" w:rsidRPr="00214393" w:rsidRDefault="00FE4F7F" w:rsidP="00C05283">
      <w:pPr>
        <w:rPr>
          <w:bCs/>
        </w:rPr>
      </w:pPr>
      <w:r>
        <w:rPr>
          <w:bCs/>
        </w:rPr>
        <w:t xml:space="preserve">An email was forwarded to the Board in regards to the windmill turbine the Governor would like to place throughout the state. Three are proposed for Onondaga. Supervisor Richardson spoke to Senator </w:t>
      </w:r>
      <w:proofErr w:type="spellStart"/>
      <w:r>
        <w:rPr>
          <w:bCs/>
        </w:rPr>
        <w:t>Mannion</w:t>
      </w:r>
      <w:proofErr w:type="spellEnd"/>
      <w:r>
        <w:rPr>
          <w:bCs/>
        </w:rPr>
        <w:t xml:space="preserve">, who has stated he is against this. Rachel May has not responded to calls. </w:t>
      </w:r>
    </w:p>
    <w:p w:rsidR="00C05283" w:rsidRDefault="00C05283" w:rsidP="00C05283">
      <w:pPr>
        <w:ind w:left="720"/>
        <w:rPr>
          <w:bCs/>
        </w:rPr>
      </w:pPr>
    </w:p>
    <w:p w:rsidR="00C05283" w:rsidRDefault="00C05283" w:rsidP="00C05283">
      <w:pPr>
        <w:rPr>
          <w:bCs/>
        </w:rPr>
      </w:pPr>
      <w:r>
        <w:rPr>
          <w:b/>
          <w:bCs/>
        </w:rPr>
        <w:t>OLD BUSINESS</w:t>
      </w:r>
      <w:r>
        <w:rPr>
          <w:bCs/>
        </w:rPr>
        <w:t>:</w:t>
      </w:r>
    </w:p>
    <w:p w:rsidR="000D3183" w:rsidRDefault="00061736" w:rsidP="000D3183">
      <w:pPr>
        <w:pStyle w:val="ListParagraph"/>
        <w:numPr>
          <w:ilvl w:val="0"/>
          <w:numId w:val="2"/>
        </w:numPr>
        <w:rPr>
          <w:bCs/>
        </w:rPr>
      </w:pPr>
      <w:r>
        <w:rPr>
          <w:bCs/>
        </w:rPr>
        <w:t>Verizon Contract</w:t>
      </w:r>
      <w:r w:rsidR="00FE4F7F">
        <w:rPr>
          <w:bCs/>
        </w:rPr>
        <w:t xml:space="preserve"> – the deadline for a reply to the suggested changes is 10/15/24. The current contract ends in 2027. Upon further discussion the Board does not desire to make any changes to the current agreement with Verizon.</w:t>
      </w:r>
    </w:p>
    <w:p w:rsidR="00194502" w:rsidRDefault="00061736" w:rsidP="000D3183">
      <w:pPr>
        <w:pStyle w:val="ListParagraph"/>
        <w:numPr>
          <w:ilvl w:val="0"/>
          <w:numId w:val="2"/>
        </w:numPr>
        <w:rPr>
          <w:bCs/>
        </w:rPr>
      </w:pPr>
      <w:r>
        <w:rPr>
          <w:bCs/>
        </w:rPr>
        <w:t>CEC Grant update</w:t>
      </w:r>
      <w:r w:rsidR="00FE4F7F">
        <w:rPr>
          <w:bCs/>
        </w:rPr>
        <w:t xml:space="preserve"> – nothing to report at this time.</w:t>
      </w:r>
    </w:p>
    <w:p w:rsidR="00061736" w:rsidRDefault="00061736" w:rsidP="000D3183">
      <w:pPr>
        <w:pStyle w:val="ListParagraph"/>
        <w:numPr>
          <w:ilvl w:val="0"/>
          <w:numId w:val="2"/>
        </w:numPr>
        <w:rPr>
          <w:bCs/>
        </w:rPr>
      </w:pPr>
      <w:r>
        <w:rPr>
          <w:bCs/>
        </w:rPr>
        <w:t>Comprehensive Plan</w:t>
      </w:r>
      <w:r w:rsidR="00FE4F7F">
        <w:rPr>
          <w:bCs/>
        </w:rPr>
        <w:t xml:space="preserve"> – Mrs. </w:t>
      </w:r>
      <w:proofErr w:type="spellStart"/>
      <w:r w:rsidR="00FE4F7F">
        <w:rPr>
          <w:bCs/>
        </w:rPr>
        <w:t>Minnig</w:t>
      </w:r>
      <w:proofErr w:type="spellEnd"/>
      <w:r w:rsidR="00FE4F7F">
        <w:rPr>
          <w:bCs/>
        </w:rPr>
        <w:t xml:space="preserve"> made contact with</w:t>
      </w:r>
      <w:r w:rsidR="00245C18">
        <w:rPr>
          <w:bCs/>
        </w:rPr>
        <w:t xml:space="preserve"> David </w:t>
      </w:r>
      <w:proofErr w:type="spellStart"/>
      <w:r w:rsidR="00245C18">
        <w:rPr>
          <w:bCs/>
        </w:rPr>
        <w:t>Bottar</w:t>
      </w:r>
      <w:proofErr w:type="spellEnd"/>
      <w:r w:rsidR="00245C18">
        <w:rPr>
          <w:bCs/>
        </w:rPr>
        <w:t xml:space="preserve"> of</w:t>
      </w:r>
      <w:r w:rsidR="00FE4F7F">
        <w:rPr>
          <w:bCs/>
        </w:rPr>
        <w:t xml:space="preserve"> Central New York regional Planning. A meeting will be held on 10/30/24. In its current state the plan is too lengthy and should be condensed. </w:t>
      </w:r>
    </w:p>
    <w:p w:rsidR="00CE169A" w:rsidRPr="00CE169A" w:rsidRDefault="00061736" w:rsidP="00CE169A">
      <w:pPr>
        <w:pStyle w:val="ListParagraph"/>
        <w:numPr>
          <w:ilvl w:val="0"/>
          <w:numId w:val="2"/>
        </w:numPr>
        <w:rPr>
          <w:bCs/>
        </w:rPr>
      </w:pPr>
      <w:r>
        <w:rPr>
          <w:bCs/>
        </w:rPr>
        <w:t>CNYSPCA contact person and redemption fee Town Code update</w:t>
      </w:r>
      <w:r w:rsidR="00245C18">
        <w:rPr>
          <w:bCs/>
        </w:rPr>
        <w:t xml:space="preserve"> </w:t>
      </w:r>
      <w:r w:rsidR="008D64AC">
        <w:rPr>
          <w:bCs/>
        </w:rPr>
        <w:t>–</w:t>
      </w:r>
      <w:r w:rsidR="00245C18">
        <w:rPr>
          <w:bCs/>
        </w:rPr>
        <w:t xml:space="preserve"> </w:t>
      </w:r>
      <w:r w:rsidR="008D64AC">
        <w:rPr>
          <w:bCs/>
        </w:rPr>
        <w:t xml:space="preserve">Councilor Platten has been in contact with Bob Wood. There has been a contract </w:t>
      </w:r>
      <w:r w:rsidR="00CE169A">
        <w:rPr>
          <w:bCs/>
        </w:rPr>
        <w:t>increase proposed; Dog Control from $ 6845 to $ 7530, and Animal Cruelty from $1650 to $1815. This is due</w:t>
      </w:r>
      <w:r w:rsidR="005C0140">
        <w:rPr>
          <w:bCs/>
        </w:rPr>
        <w:t xml:space="preserve"> to minimum wage increase. Mr. W</w:t>
      </w:r>
      <w:r w:rsidR="00CE169A">
        <w:rPr>
          <w:bCs/>
        </w:rPr>
        <w:t>ood stated we are the only municipality that charges a redemption fee in addition to theirs. CNYSPCA is currently looking for a CEO.</w:t>
      </w:r>
    </w:p>
    <w:p w:rsidR="00061736" w:rsidRDefault="00061736" w:rsidP="000D3183">
      <w:pPr>
        <w:pStyle w:val="ListParagraph"/>
        <w:numPr>
          <w:ilvl w:val="0"/>
          <w:numId w:val="2"/>
        </w:numPr>
        <w:rPr>
          <w:bCs/>
        </w:rPr>
      </w:pPr>
      <w:r>
        <w:rPr>
          <w:bCs/>
        </w:rPr>
        <w:t>Hauler’s License Code amendment</w:t>
      </w:r>
      <w:r w:rsidR="00CE169A">
        <w:rPr>
          <w:bCs/>
        </w:rPr>
        <w:t xml:space="preserve"> – Attorney Frateschi discussed the proposed Local Law. Public Hearing is scheduled for 10/24/2024.</w:t>
      </w:r>
    </w:p>
    <w:p w:rsidR="00061736" w:rsidRDefault="00061736" w:rsidP="000D3183">
      <w:pPr>
        <w:pStyle w:val="ListParagraph"/>
        <w:numPr>
          <w:ilvl w:val="0"/>
          <w:numId w:val="2"/>
        </w:numPr>
        <w:rPr>
          <w:bCs/>
        </w:rPr>
      </w:pPr>
      <w:r>
        <w:rPr>
          <w:bCs/>
        </w:rPr>
        <w:t>Archi</w:t>
      </w:r>
      <w:r w:rsidR="00CE169A">
        <w:rPr>
          <w:bCs/>
        </w:rPr>
        <w:t>ves merger- Historian Parkman has visited several locations for the archives, and has listed pros and cons. The Board will need to decide if they are interested in the merger, and a committee can be formed to further discussion, form an Inter-Municipal Agreement, and possible fundi</w:t>
      </w:r>
      <w:r w:rsidR="00BE2AD6">
        <w:rPr>
          <w:bCs/>
        </w:rPr>
        <w:t xml:space="preserve">ng. Attorney Frateschi suggested a plan be presented to the Board which can be reviewed and an IMA can be drawn up. After </w:t>
      </w:r>
      <w:r w:rsidR="00DF5CFE">
        <w:rPr>
          <w:bCs/>
        </w:rPr>
        <w:t>further discussion, Historian P</w:t>
      </w:r>
      <w:r w:rsidR="00BE2AD6">
        <w:rPr>
          <w:bCs/>
        </w:rPr>
        <w:t xml:space="preserve">arkman will move </w:t>
      </w:r>
      <w:r w:rsidR="00DF5CFE">
        <w:rPr>
          <w:bCs/>
        </w:rPr>
        <w:t>forward with</w:t>
      </w:r>
      <w:r w:rsidR="00BE2AD6">
        <w:rPr>
          <w:bCs/>
        </w:rPr>
        <w:t xml:space="preserve"> the merger proposal. </w:t>
      </w:r>
    </w:p>
    <w:p w:rsidR="00061736" w:rsidRDefault="00061736" w:rsidP="000D3183">
      <w:pPr>
        <w:pStyle w:val="ListParagraph"/>
        <w:numPr>
          <w:ilvl w:val="0"/>
          <w:numId w:val="2"/>
        </w:numPr>
        <w:rPr>
          <w:bCs/>
        </w:rPr>
      </w:pPr>
      <w:r>
        <w:rPr>
          <w:bCs/>
        </w:rPr>
        <w:lastRenderedPageBreak/>
        <w:t>Hamilt</w:t>
      </w:r>
      <w:r w:rsidR="00BE2AD6">
        <w:rPr>
          <w:bCs/>
        </w:rPr>
        <w:t xml:space="preserve">on Road speed limit enforcement – Supervisor Richardson spoke with School Superintendent Frio. A discussion will take place with State Troopers and School Officer </w:t>
      </w:r>
      <w:proofErr w:type="spellStart"/>
      <w:r w:rsidR="00BE2AD6">
        <w:rPr>
          <w:bCs/>
        </w:rPr>
        <w:t>Siddal</w:t>
      </w:r>
      <w:proofErr w:type="spellEnd"/>
      <w:r w:rsidR="00BE2AD6">
        <w:rPr>
          <w:bCs/>
        </w:rPr>
        <w:t xml:space="preserve"> to bring awareness. A flashing light/sign is being looked into </w:t>
      </w:r>
      <w:r w:rsidR="00CD3CB8">
        <w:rPr>
          <w:bCs/>
        </w:rPr>
        <w:t>by the school.</w:t>
      </w:r>
    </w:p>
    <w:p w:rsidR="00C05283" w:rsidRPr="00EA27A0" w:rsidRDefault="007B1057" w:rsidP="00C05283">
      <w:pPr>
        <w:pStyle w:val="ListParagraph"/>
        <w:numPr>
          <w:ilvl w:val="0"/>
          <w:numId w:val="2"/>
        </w:numPr>
        <w:rPr>
          <w:bCs/>
        </w:rPr>
      </w:pPr>
      <w:r>
        <w:rPr>
          <w:bCs/>
        </w:rPr>
        <w:t>Route 31 water request</w:t>
      </w:r>
      <w:r w:rsidR="00CD3CB8">
        <w:rPr>
          <w:bCs/>
        </w:rPr>
        <w:t xml:space="preserve"> – a petition has been filed with the Town. A discussion took place. </w:t>
      </w:r>
      <w:r w:rsidR="009F53E5">
        <w:rPr>
          <w:bCs/>
        </w:rPr>
        <w:t>OCWA owns the water line. A study could be done through OCWA, and the Town would not need to be involved.</w:t>
      </w:r>
    </w:p>
    <w:p w:rsidR="00C05283" w:rsidRDefault="00C05283" w:rsidP="00C05283">
      <w:pPr>
        <w:rPr>
          <w:bCs/>
        </w:rPr>
      </w:pPr>
    </w:p>
    <w:p w:rsidR="00C05283" w:rsidRDefault="00C05283" w:rsidP="00C05283">
      <w:pPr>
        <w:rPr>
          <w:b/>
          <w:bCs/>
        </w:rPr>
      </w:pPr>
      <w:r>
        <w:rPr>
          <w:b/>
          <w:bCs/>
        </w:rPr>
        <w:t>COMMITTEE REPORTS:</w:t>
      </w:r>
    </w:p>
    <w:p w:rsidR="00C05283" w:rsidRDefault="00C05283" w:rsidP="00C05283">
      <w:r>
        <w:rPr>
          <w:u w:val="single"/>
        </w:rPr>
        <w:t xml:space="preserve">Councilor </w:t>
      </w:r>
      <w:r w:rsidR="00214A8C">
        <w:rPr>
          <w:u w:val="single"/>
        </w:rPr>
        <w:t>Blumer</w:t>
      </w:r>
      <w:r>
        <w:rPr>
          <w:u w:val="single"/>
        </w:rPr>
        <w:t>:</w:t>
      </w:r>
      <w:r w:rsidR="00B114EF">
        <w:t xml:space="preserve">  Planning Board meeting was cancelled for the month of October. </w:t>
      </w:r>
      <w:r w:rsidR="000463F2">
        <w:t xml:space="preserve">There are a couple of subdivisions scheduled for next month. </w:t>
      </w:r>
    </w:p>
    <w:p w:rsidR="000463F2" w:rsidRDefault="000463F2" w:rsidP="00C05283">
      <w:r>
        <w:t xml:space="preserve">The Historian has submitted his report. He is sharing the display case with local entities. Historian Parkman attended a conference, made some contacts and received information on possible grants. He was also asked to be a guest speaker at an annual conference for the Central New York Library Resource Council. </w:t>
      </w:r>
    </w:p>
    <w:p w:rsidR="000463F2" w:rsidRPr="00B114EF" w:rsidRDefault="000463F2" w:rsidP="00C05283">
      <w:proofErr w:type="spellStart"/>
      <w:r>
        <w:t>Mottville</w:t>
      </w:r>
      <w:proofErr w:type="spellEnd"/>
      <w:r>
        <w:t xml:space="preserve"> fire department has submitted their semi-annual report.</w:t>
      </w:r>
    </w:p>
    <w:p w:rsidR="007E6BE0" w:rsidRDefault="00C05283" w:rsidP="00C05283">
      <w:r>
        <w:rPr>
          <w:u w:val="single"/>
        </w:rPr>
        <w:t>Councilor</w:t>
      </w:r>
      <w:r w:rsidR="00214A8C">
        <w:rPr>
          <w:u w:val="single"/>
        </w:rPr>
        <w:t xml:space="preserve"> Duger</w:t>
      </w:r>
      <w:r>
        <w:rPr>
          <w:u w:val="single"/>
        </w:rPr>
        <w:t>:</w:t>
      </w:r>
      <w:r w:rsidR="00211CD5">
        <w:t xml:space="preserve">  </w:t>
      </w:r>
      <w:r w:rsidR="007E6BE0">
        <w:t>The Highway Department is working on winter preparations, road maintenance and assisting the Village</w:t>
      </w:r>
      <w:r w:rsidR="005C0140">
        <w:t>s</w:t>
      </w:r>
      <w:r w:rsidR="007E6BE0">
        <w:t xml:space="preserve"> of Jordan</w:t>
      </w:r>
      <w:r w:rsidR="005C0140">
        <w:t xml:space="preserve"> and Elbridge</w:t>
      </w:r>
      <w:bookmarkStart w:id="0" w:name="_GoBack"/>
      <w:bookmarkEnd w:id="0"/>
      <w:r w:rsidR="007E6BE0">
        <w:t xml:space="preserve"> on projects. They continue with mowing in various areas.</w:t>
      </w:r>
    </w:p>
    <w:p w:rsidR="00C05283" w:rsidRDefault="007E6BE0" w:rsidP="00C05283">
      <w:r>
        <w:t xml:space="preserve">Recreation plans are being made for a winter basketball program, as well as Christmas and February break camps. </w:t>
      </w:r>
    </w:p>
    <w:p w:rsidR="007E6BE0" w:rsidRPr="00211CD5" w:rsidRDefault="007E6BE0" w:rsidP="00C05283">
      <w:r>
        <w:t>The final senior trip for 2024 has been set for December 5</w:t>
      </w:r>
      <w:r w:rsidRPr="007E6BE0">
        <w:rPr>
          <w:vertAlign w:val="superscript"/>
        </w:rPr>
        <w:t>th</w:t>
      </w:r>
      <w:r>
        <w:t xml:space="preserve">. It will be a one-day trip to see a production of the Lion King as well as Lights on the Lake. John </w:t>
      </w:r>
      <w:proofErr w:type="spellStart"/>
      <w:r>
        <w:t>Mannion</w:t>
      </w:r>
      <w:proofErr w:type="spellEnd"/>
      <w:r>
        <w:t xml:space="preserve"> spoke at a recent luncheon.</w:t>
      </w:r>
    </w:p>
    <w:p w:rsidR="00C05283" w:rsidRPr="006442B7" w:rsidRDefault="00C05283" w:rsidP="00C05283">
      <w:r>
        <w:rPr>
          <w:u w:val="single"/>
        </w:rPr>
        <w:t xml:space="preserve">Councilor </w:t>
      </w:r>
      <w:r w:rsidR="00214A8C">
        <w:rPr>
          <w:u w:val="single"/>
        </w:rPr>
        <w:t>Caron</w:t>
      </w:r>
      <w:r>
        <w:rPr>
          <w:u w:val="single"/>
        </w:rPr>
        <w:t>:</w:t>
      </w:r>
      <w:r w:rsidR="006442B7">
        <w:t xml:space="preserve">  No changes in insurance. Water meeting 10/15/24</w:t>
      </w:r>
    </w:p>
    <w:p w:rsidR="007E6BE0" w:rsidRDefault="00C05283" w:rsidP="00C05283">
      <w:r>
        <w:rPr>
          <w:u w:val="single"/>
        </w:rPr>
        <w:t>Councilor</w:t>
      </w:r>
      <w:r w:rsidR="00BA1CDB">
        <w:rPr>
          <w:u w:val="single"/>
        </w:rPr>
        <w:t xml:space="preserve"> </w:t>
      </w:r>
      <w:r w:rsidR="00214A8C">
        <w:rPr>
          <w:u w:val="single"/>
        </w:rPr>
        <w:t>Platten</w:t>
      </w:r>
      <w:r>
        <w:rPr>
          <w:u w:val="single"/>
        </w:rPr>
        <w:t>:</w:t>
      </w:r>
      <w:r w:rsidR="00AF625C">
        <w:t xml:space="preserve">  No Assessing report. </w:t>
      </w:r>
    </w:p>
    <w:p w:rsidR="00C05283" w:rsidRDefault="00AF625C" w:rsidP="00C05283">
      <w:r>
        <w:t>Environmental Commission has not met, yet, this month.</w:t>
      </w:r>
    </w:p>
    <w:p w:rsidR="00C05283" w:rsidRPr="007E6BE0" w:rsidRDefault="007E6BE0" w:rsidP="00C05283">
      <w:r>
        <w:t>The Justice Department will have a jury trial beginning on the 28</w:t>
      </w:r>
      <w:r w:rsidRPr="007E6BE0">
        <w:rPr>
          <w:vertAlign w:val="superscript"/>
        </w:rPr>
        <w:t>th</w:t>
      </w:r>
      <w:r>
        <w:t xml:space="preserve"> of this month. </w:t>
      </w:r>
    </w:p>
    <w:p w:rsidR="00C05283" w:rsidRDefault="00C05283" w:rsidP="00C05283">
      <w:pPr>
        <w:rPr>
          <w:u w:val="single"/>
        </w:rPr>
      </w:pPr>
    </w:p>
    <w:p w:rsidR="00C05283" w:rsidRPr="00194502" w:rsidRDefault="00C05283" w:rsidP="00C05283">
      <w:pPr>
        <w:rPr>
          <w:bCs/>
        </w:rPr>
      </w:pPr>
      <w:r>
        <w:rPr>
          <w:b/>
          <w:bCs/>
        </w:rPr>
        <w:t xml:space="preserve">MONTHLY REPORTS ON FILE: </w:t>
      </w:r>
      <w:r w:rsidR="007B1057">
        <w:rPr>
          <w:bCs/>
        </w:rPr>
        <w:t xml:space="preserve"> Supervisor,</w:t>
      </w:r>
      <w:r w:rsidR="00194502">
        <w:rPr>
          <w:bCs/>
        </w:rPr>
        <w:t xml:space="preserve"> Highway</w:t>
      </w:r>
      <w:r w:rsidR="0041233D">
        <w:rPr>
          <w:bCs/>
        </w:rPr>
        <w:t xml:space="preserve">, </w:t>
      </w:r>
      <w:proofErr w:type="spellStart"/>
      <w:r w:rsidR="0041233D">
        <w:rPr>
          <w:bCs/>
        </w:rPr>
        <w:t>Sr</w:t>
      </w:r>
      <w:proofErr w:type="spellEnd"/>
      <w:r w:rsidR="0041233D">
        <w:rPr>
          <w:bCs/>
        </w:rPr>
        <w:t>/Rec, Codes</w:t>
      </w:r>
      <w:r w:rsidR="00EA27A0">
        <w:rPr>
          <w:bCs/>
        </w:rPr>
        <w:t>, Historian</w:t>
      </w:r>
    </w:p>
    <w:p w:rsidR="00825B7D" w:rsidRDefault="00825B7D" w:rsidP="00C05283">
      <w:pPr>
        <w:rPr>
          <w:b/>
          <w:bCs/>
        </w:rPr>
      </w:pPr>
    </w:p>
    <w:p w:rsidR="00C05283" w:rsidRDefault="00C05283" w:rsidP="00C05283">
      <w:pPr>
        <w:rPr>
          <w:bCs/>
        </w:rPr>
      </w:pPr>
      <w:r>
        <w:rPr>
          <w:b/>
          <w:bCs/>
        </w:rPr>
        <w:t>AUDIENCE PARTICIPATION:</w:t>
      </w:r>
      <w:r w:rsidR="007E6BE0">
        <w:rPr>
          <w:b/>
          <w:bCs/>
        </w:rPr>
        <w:t xml:space="preserve">  </w:t>
      </w:r>
      <w:r w:rsidR="007E6BE0">
        <w:rPr>
          <w:bCs/>
        </w:rPr>
        <w:t>Codes Officer Tanner informed the Board that a 6</w:t>
      </w:r>
      <w:r w:rsidR="007E6BE0" w:rsidRPr="007E6BE0">
        <w:rPr>
          <w:bCs/>
          <w:vertAlign w:val="superscript"/>
        </w:rPr>
        <w:t>th</w:t>
      </w:r>
      <w:r w:rsidR="007E6BE0">
        <w:rPr>
          <w:bCs/>
        </w:rPr>
        <w:t xml:space="preserve"> event center plan will be coming before the Board next meeting. Cobblestone Ridge is currently sold out for homes. The property behind is coming up for sale, and there is some interest. The Fry property on Route 5 is also coming onto the market. </w:t>
      </w:r>
    </w:p>
    <w:p w:rsidR="007E6BE0" w:rsidRDefault="00781ED1" w:rsidP="00C05283">
      <w:pPr>
        <w:rPr>
          <w:bCs/>
        </w:rPr>
      </w:pPr>
      <w:r>
        <w:rPr>
          <w:bCs/>
        </w:rPr>
        <w:t>Mrs. Davis inquired about the budget and if changes are still being made. Supervisor Richardson stated the final would need to be approved by the first week in November. All changes will need to be approved by resolution before it is passed. She also informed the Board of the Jordan Elbridge Schools 32 million Capital Project and the upcoming meeting for this on 10/23/24.</w:t>
      </w:r>
    </w:p>
    <w:p w:rsidR="00781ED1" w:rsidRDefault="00781ED1" w:rsidP="00C05283">
      <w:pPr>
        <w:rPr>
          <w:bCs/>
        </w:rPr>
      </w:pPr>
      <w:r>
        <w:rPr>
          <w:bCs/>
        </w:rPr>
        <w:t xml:space="preserve">Mr. </w:t>
      </w:r>
      <w:proofErr w:type="spellStart"/>
      <w:r>
        <w:rPr>
          <w:bCs/>
        </w:rPr>
        <w:t>Ottman</w:t>
      </w:r>
      <w:proofErr w:type="spellEnd"/>
      <w:r>
        <w:rPr>
          <w:bCs/>
        </w:rPr>
        <w:t xml:space="preserve"> also inquired to the budget and the tax rate. A brief discussion took place. The final budget will be placed on the website. </w:t>
      </w:r>
    </w:p>
    <w:p w:rsidR="00781ED1" w:rsidRPr="007E6BE0" w:rsidRDefault="00781ED1" w:rsidP="00C05283">
      <w:pPr>
        <w:rPr>
          <w:bCs/>
        </w:rPr>
      </w:pPr>
    </w:p>
    <w:p w:rsidR="002C68F6" w:rsidRDefault="002C68F6" w:rsidP="00C05283">
      <w:pPr>
        <w:rPr>
          <w:bCs/>
        </w:rPr>
      </w:pPr>
      <w:r>
        <w:rPr>
          <w:b/>
          <w:bCs/>
        </w:rPr>
        <w:t xml:space="preserve">EXECUTIVE SESSION:  </w:t>
      </w:r>
      <w:r>
        <w:rPr>
          <w:bCs/>
        </w:rPr>
        <w:t>On a motion by Councilor Caron, seconded by Councilor Platten, the Elbridge Town Board entered into Executive Session at 8:08 PM for contact, legal and personnel discussions. Minutes were taken by Attorney Frat</w:t>
      </w:r>
      <w:r w:rsidR="00211CD5">
        <w:rPr>
          <w:bCs/>
        </w:rPr>
        <w:t xml:space="preserve">eschi for the remainder of the </w:t>
      </w:r>
      <w:r>
        <w:rPr>
          <w:bCs/>
        </w:rPr>
        <w:t>meeting.</w:t>
      </w:r>
    </w:p>
    <w:p w:rsidR="003A2461" w:rsidRDefault="003A2461" w:rsidP="00C05283">
      <w:pPr>
        <w:rPr>
          <w:bCs/>
        </w:rPr>
      </w:pPr>
    </w:p>
    <w:p w:rsidR="003A2461" w:rsidRDefault="003A2461" w:rsidP="003A2461">
      <w:pPr>
        <w:rPr>
          <w:rFonts w:ascii="Arial" w:hAnsi="Arial" w:cs="Arial"/>
          <w:color w:val="000000"/>
          <w:sz w:val="20"/>
          <w:szCs w:val="20"/>
          <w14:ligatures w14:val="standardContextual"/>
        </w:rPr>
      </w:pPr>
      <w:r>
        <w:rPr>
          <w:rFonts w:ascii="Arial" w:hAnsi="Arial" w:cs="Arial"/>
          <w:color w:val="000000"/>
          <w:sz w:val="20"/>
          <w:szCs w:val="20"/>
          <w14:ligatures w14:val="standardContextual"/>
        </w:rPr>
        <w:lastRenderedPageBreak/>
        <w:t>9:11 P.M. – Councilor Blumer made a motion to leave Executive Session, seconded by Councilor Caron.  Supervisor Richardson put the motion to a vote.  Passed unanimously.</w:t>
      </w:r>
    </w:p>
    <w:p w:rsidR="003A2461" w:rsidRDefault="003A2461" w:rsidP="003A2461">
      <w:pPr>
        <w:rPr>
          <w:rFonts w:ascii="Arial" w:hAnsi="Arial" w:cs="Arial"/>
          <w:color w:val="000000"/>
          <w:sz w:val="20"/>
          <w:szCs w:val="20"/>
          <w14:ligatures w14:val="standardContextual"/>
        </w:rPr>
      </w:pPr>
    </w:p>
    <w:p w:rsidR="003A2461" w:rsidRDefault="003A2461" w:rsidP="003A2461">
      <w:pPr>
        <w:rPr>
          <w:rFonts w:ascii="Arial" w:hAnsi="Arial" w:cs="Arial"/>
          <w:color w:val="000000"/>
          <w:sz w:val="20"/>
          <w:szCs w:val="20"/>
          <w14:ligatures w14:val="standardContextual"/>
        </w:rPr>
      </w:pPr>
      <w:r>
        <w:rPr>
          <w:rFonts w:ascii="Arial" w:hAnsi="Arial" w:cs="Arial"/>
          <w:color w:val="000000"/>
          <w:sz w:val="20"/>
          <w:szCs w:val="20"/>
          <w14:ligatures w14:val="standardContextual"/>
        </w:rPr>
        <w:t>9:12 P.M.  – Councilor Blumer made a motion to set a public hearing for consideration of the Old Erie Ambulance contract for the calendar year of 2025 in the amount of $196,888.93 for November 14</w:t>
      </w:r>
      <w:r>
        <w:rPr>
          <w:rFonts w:ascii="Arial" w:hAnsi="Arial" w:cs="Arial"/>
          <w:color w:val="000000"/>
          <w:sz w:val="20"/>
          <w:szCs w:val="20"/>
          <w:vertAlign w:val="superscript"/>
          <w14:ligatures w14:val="standardContextual"/>
        </w:rPr>
        <w:t>th</w:t>
      </w:r>
      <w:r>
        <w:rPr>
          <w:rFonts w:ascii="Arial" w:hAnsi="Arial" w:cs="Arial"/>
          <w:color w:val="000000"/>
          <w:sz w:val="20"/>
          <w:szCs w:val="20"/>
          <w14:ligatures w14:val="standardContextual"/>
        </w:rPr>
        <w:t xml:space="preserve"> at 7:01 P.M.  Councilor Caron seconded the motion.  Supervisor Richardson put the motion to a vote.  Passed unanimously.</w:t>
      </w:r>
    </w:p>
    <w:p w:rsidR="003A2461" w:rsidRDefault="003A2461" w:rsidP="003A2461">
      <w:pPr>
        <w:rPr>
          <w:rFonts w:ascii="Arial" w:hAnsi="Arial" w:cs="Arial"/>
          <w:color w:val="000000"/>
          <w:sz w:val="20"/>
          <w:szCs w:val="20"/>
          <w14:ligatures w14:val="standardContextual"/>
        </w:rPr>
      </w:pPr>
    </w:p>
    <w:p w:rsidR="003A2461" w:rsidRPr="003A2461" w:rsidRDefault="003A2461" w:rsidP="003A2461">
      <w:pPr>
        <w:rPr>
          <w:b/>
          <w:bCs/>
        </w:rPr>
      </w:pPr>
      <w:r>
        <w:rPr>
          <w:b/>
          <w:bCs/>
        </w:rPr>
        <w:t>ADJOURNMENT:</w:t>
      </w:r>
    </w:p>
    <w:p w:rsidR="00414E51" w:rsidRPr="003A2461" w:rsidRDefault="003A2461">
      <w:pPr>
        <w:rPr>
          <w:rFonts w:ascii="Arial" w:hAnsi="Arial" w:cs="Arial"/>
          <w:color w:val="000000"/>
          <w:sz w:val="20"/>
          <w:szCs w:val="20"/>
          <w14:ligatures w14:val="standardContextual"/>
        </w:rPr>
      </w:pPr>
      <w:r>
        <w:rPr>
          <w:rFonts w:ascii="Arial" w:hAnsi="Arial" w:cs="Arial"/>
          <w:color w:val="000000"/>
          <w:sz w:val="20"/>
          <w:szCs w:val="20"/>
          <w14:ligatures w14:val="standardContextual"/>
        </w:rPr>
        <w:t>9:13 P.M. – Councilor Duger made a motion to adjourn.  Councilor Blumer seconded the motion.  Supervisor Richardson put the motion to a vote.  Passed unanimously.</w:t>
      </w:r>
    </w:p>
    <w:p w:rsidR="00EA27A0" w:rsidRDefault="00EA27A0">
      <w:pPr>
        <w:rPr>
          <w:b/>
          <w:bCs/>
        </w:rPr>
      </w:pPr>
    </w:p>
    <w:p w:rsidR="00EA27A0" w:rsidRDefault="00EA27A0">
      <w:pPr>
        <w:rPr>
          <w:b/>
          <w:bCs/>
        </w:rPr>
      </w:pPr>
      <w:r>
        <w:rPr>
          <w:b/>
          <w:bCs/>
        </w:rPr>
        <w:t>Respectfully,</w:t>
      </w:r>
    </w:p>
    <w:p w:rsidR="00EA27A0" w:rsidRDefault="00EA27A0">
      <w:pPr>
        <w:rPr>
          <w:b/>
          <w:bCs/>
        </w:rPr>
      </w:pPr>
    </w:p>
    <w:p w:rsidR="00EA27A0" w:rsidRDefault="00EA27A0">
      <w:pPr>
        <w:rPr>
          <w:b/>
          <w:bCs/>
        </w:rPr>
      </w:pPr>
    </w:p>
    <w:p w:rsidR="00EA27A0" w:rsidRDefault="00EA27A0">
      <w:pPr>
        <w:rPr>
          <w:b/>
          <w:bCs/>
        </w:rPr>
      </w:pPr>
    </w:p>
    <w:p w:rsidR="00EA27A0" w:rsidRDefault="00EA27A0">
      <w:pPr>
        <w:rPr>
          <w:b/>
          <w:bCs/>
        </w:rPr>
      </w:pPr>
      <w:r>
        <w:rPr>
          <w:b/>
          <w:bCs/>
        </w:rPr>
        <w:t xml:space="preserve">Danielle </w:t>
      </w:r>
      <w:proofErr w:type="spellStart"/>
      <w:r>
        <w:rPr>
          <w:b/>
          <w:bCs/>
        </w:rPr>
        <w:t>Karlik</w:t>
      </w:r>
      <w:proofErr w:type="spellEnd"/>
    </w:p>
    <w:p w:rsidR="00EA27A0" w:rsidRDefault="00EA27A0">
      <w:r>
        <w:rPr>
          <w:b/>
          <w:bCs/>
        </w:rPr>
        <w:t>Elbridge Town Clerk</w:t>
      </w:r>
    </w:p>
    <w:sectPr w:rsidR="00EA27A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A82" w:rsidRDefault="00B66A82" w:rsidP="00BA1CDB">
      <w:r>
        <w:separator/>
      </w:r>
    </w:p>
  </w:endnote>
  <w:endnote w:type="continuationSeparator" w:id="0">
    <w:p w:rsidR="00B66A82" w:rsidRDefault="00B66A82" w:rsidP="00BA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A82" w:rsidRDefault="00B66A82" w:rsidP="00BA1CDB">
      <w:r>
        <w:separator/>
      </w:r>
    </w:p>
  </w:footnote>
  <w:footnote w:type="continuationSeparator" w:id="0">
    <w:p w:rsidR="00B66A82" w:rsidRDefault="00B66A82" w:rsidP="00BA1C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CDB" w:rsidRDefault="00731B62" w:rsidP="00090B50">
    <w:pPr>
      <w:pStyle w:val="Header"/>
      <w:jc w:val="center"/>
    </w:pPr>
    <w:r>
      <w:t>TOWN</w:t>
    </w:r>
    <w:r w:rsidR="00BA1CDB">
      <w:t xml:space="preserve"> OF ELBRIDGE</w:t>
    </w:r>
  </w:p>
  <w:p w:rsidR="00BA1CDB" w:rsidRDefault="00EA27A0" w:rsidP="00090B50">
    <w:pPr>
      <w:pStyle w:val="Header"/>
      <w:jc w:val="center"/>
    </w:pPr>
    <w:r>
      <w:t>TOWN BOARD MEETING</w:t>
    </w:r>
  </w:p>
  <w:p w:rsidR="00BA1CDB" w:rsidRDefault="00061736" w:rsidP="00090B50">
    <w:pPr>
      <w:pStyle w:val="Header"/>
      <w:jc w:val="center"/>
    </w:pPr>
    <w:r>
      <w:t>October 10</w:t>
    </w:r>
    <w:r w:rsidR="000D3183">
      <w:t>, 2024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14585"/>
    <w:multiLevelType w:val="hybridMultilevel"/>
    <w:tmpl w:val="A6405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8E3009"/>
    <w:multiLevelType w:val="hybridMultilevel"/>
    <w:tmpl w:val="F0C8E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2F698F"/>
    <w:multiLevelType w:val="hybridMultilevel"/>
    <w:tmpl w:val="BA4A4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283"/>
    <w:rsid w:val="000463F2"/>
    <w:rsid w:val="00061736"/>
    <w:rsid w:val="00090B50"/>
    <w:rsid w:val="000D3183"/>
    <w:rsid w:val="00194502"/>
    <w:rsid w:val="001C306A"/>
    <w:rsid w:val="00202A52"/>
    <w:rsid w:val="00211CD5"/>
    <w:rsid w:val="00214393"/>
    <w:rsid w:val="00214A8C"/>
    <w:rsid w:val="00245C18"/>
    <w:rsid w:val="002675D9"/>
    <w:rsid w:val="002C68F6"/>
    <w:rsid w:val="002D5AAA"/>
    <w:rsid w:val="002E5ED9"/>
    <w:rsid w:val="003140C1"/>
    <w:rsid w:val="00325890"/>
    <w:rsid w:val="00343F85"/>
    <w:rsid w:val="003A2461"/>
    <w:rsid w:val="00402B92"/>
    <w:rsid w:val="0041233D"/>
    <w:rsid w:val="00414E51"/>
    <w:rsid w:val="004C4C30"/>
    <w:rsid w:val="005621ED"/>
    <w:rsid w:val="005C0140"/>
    <w:rsid w:val="006442B7"/>
    <w:rsid w:val="00684486"/>
    <w:rsid w:val="006B18AA"/>
    <w:rsid w:val="006F0895"/>
    <w:rsid w:val="007301D8"/>
    <w:rsid w:val="00731B62"/>
    <w:rsid w:val="00751C5C"/>
    <w:rsid w:val="00781ED1"/>
    <w:rsid w:val="007B1057"/>
    <w:rsid w:val="007E1217"/>
    <w:rsid w:val="007E6BE0"/>
    <w:rsid w:val="00825B7D"/>
    <w:rsid w:val="008D64AC"/>
    <w:rsid w:val="00940FE7"/>
    <w:rsid w:val="00967792"/>
    <w:rsid w:val="009F53E5"/>
    <w:rsid w:val="00A019FD"/>
    <w:rsid w:val="00A01CF1"/>
    <w:rsid w:val="00AA6603"/>
    <w:rsid w:val="00AF625C"/>
    <w:rsid w:val="00B114EF"/>
    <w:rsid w:val="00B66A82"/>
    <w:rsid w:val="00BA1CDB"/>
    <w:rsid w:val="00BE2AD6"/>
    <w:rsid w:val="00BF0441"/>
    <w:rsid w:val="00BF30BC"/>
    <w:rsid w:val="00C05283"/>
    <w:rsid w:val="00C05B20"/>
    <w:rsid w:val="00C136C8"/>
    <w:rsid w:val="00C90854"/>
    <w:rsid w:val="00CD3CB8"/>
    <w:rsid w:val="00CE169A"/>
    <w:rsid w:val="00D2156E"/>
    <w:rsid w:val="00DE15D1"/>
    <w:rsid w:val="00DF5CFE"/>
    <w:rsid w:val="00E23906"/>
    <w:rsid w:val="00EA27A0"/>
    <w:rsid w:val="00FE4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80C26"/>
  <w15:docId w15:val="{06908647-D590-4799-98E2-430577B33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28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1CDB"/>
    <w:pPr>
      <w:tabs>
        <w:tab w:val="center" w:pos="4680"/>
        <w:tab w:val="right" w:pos="9360"/>
      </w:tabs>
    </w:pPr>
  </w:style>
  <w:style w:type="character" w:customStyle="1" w:styleId="HeaderChar">
    <w:name w:val="Header Char"/>
    <w:basedOn w:val="DefaultParagraphFont"/>
    <w:link w:val="Header"/>
    <w:uiPriority w:val="99"/>
    <w:rsid w:val="00BA1CD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A1CDB"/>
    <w:pPr>
      <w:tabs>
        <w:tab w:val="center" w:pos="4680"/>
        <w:tab w:val="right" w:pos="9360"/>
      </w:tabs>
    </w:pPr>
  </w:style>
  <w:style w:type="character" w:customStyle="1" w:styleId="FooterChar">
    <w:name w:val="Footer Char"/>
    <w:basedOn w:val="DefaultParagraphFont"/>
    <w:link w:val="Footer"/>
    <w:uiPriority w:val="99"/>
    <w:rsid w:val="00BA1CDB"/>
    <w:rPr>
      <w:rFonts w:ascii="Times New Roman" w:eastAsia="Times New Roman" w:hAnsi="Times New Roman" w:cs="Times New Roman"/>
      <w:sz w:val="24"/>
      <w:szCs w:val="24"/>
    </w:rPr>
  </w:style>
  <w:style w:type="paragraph" w:styleId="ListParagraph">
    <w:name w:val="List Paragraph"/>
    <w:basedOn w:val="Normal"/>
    <w:uiPriority w:val="34"/>
    <w:qFormat/>
    <w:rsid w:val="009677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235341">
      <w:bodyDiv w:val="1"/>
      <w:marLeft w:val="0"/>
      <w:marRight w:val="0"/>
      <w:marTop w:val="0"/>
      <w:marBottom w:val="0"/>
      <w:divBdr>
        <w:top w:val="none" w:sz="0" w:space="0" w:color="auto"/>
        <w:left w:val="none" w:sz="0" w:space="0" w:color="auto"/>
        <w:bottom w:val="none" w:sz="0" w:space="0" w:color="auto"/>
        <w:right w:val="none" w:sz="0" w:space="0" w:color="auto"/>
      </w:divBdr>
    </w:div>
    <w:div w:id="110830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3</Pages>
  <Words>992</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town clerk</cp:lastModifiedBy>
  <cp:revision>22</cp:revision>
  <dcterms:created xsi:type="dcterms:W3CDTF">2024-10-03T15:47:00Z</dcterms:created>
  <dcterms:modified xsi:type="dcterms:W3CDTF">2024-10-21T13:13:00Z</dcterms:modified>
</cp:coreProperties>
</file>