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DB" w:rsidRDefault="00BA1CDB" w:rsidP="00C05283">
      <w:pPr>
        <w:rPr>
          <w:b/>
          <w:bCs/>
        </w:rPr>
      </w:pPr>
    </w:p>
    <w:p w:rsidR="005A6D8B" w:rsidRDefault="005A6D8B" w:rsidP="005A6D8B"/>
    <w:p w:rsidR="005A6D8B" w:rsidRDefault="000A5412" w:rsidP="005A6D8B">
      <w:pPr>
        <w:pStyle w:val="Header"/>
        <w:tabs>
          <w:tab w:val="left" w:pos="720"/>
        </w:tabs>
      </w:pPr>
      <w:r>
        <w:t>Minutes for the February 8</w:t>
      </w:r>
      <w:r w:rsidR="005A6D8B">
        <w:t xml:space="preserve">, 2024 Town Board meeting. Supervisor Richardson called the meeting to order at 7:00 PM and led the Pledge of Allegiance. </w:t>
      </w:r>
    </w:p>
    <w:p w:rsidR="005A6D8B" w:rsidRDefault="005A6D8B" w:rsidP="005A6D8B"/>
    <w:p w:rsidR="005A6D8B" w:rsidRDefault="005A6D8B" w:rsidP="005A6D8B">
      <w:pPr>
        <w:pStyle w:val="Header"/>
        <w:tabs>
          <w:tab w:val="left" w:pos="720"/>
        </w:tabs>
      </w:pPr>
      <w:r>
        <w:rPr>
          <w:b/>
        </w:rPr>
        <w:t>PRESENT:</w:t>
      </w:r>
      <w:r>
        <w:t xml:space="preserve">                                     Vernon Richardson, Supervisor</w:t>
      </w:r>
    </w:p>
    <w:p w:rsidR="005A6D8B" w:rsidRDefault="005A6D8B" w:rsidP="005A6D8B">
      <w:pPr>
        <w:pStyle w:val="Header"/>
        <w:tabs>
          <w:tab w:val="left" w:pos="720"/>
        </w:tabs>
      </w:pPr>
      <w:r>
        <w:t xml:space="preserve">                                                         Doug Blumer, Councilor</w:t>
      </w:r>
    </w:p>
    <w:p w:rsidR="005A6D8B" w:rsidRDefault="005A6D8B" w:rsidP="005A6D8B">
      <w:pPr>
        <w:pStyle w:val="Header"/>
        <w:tabs>
          <w:tab w:val="left" w:pos="720"/>
        </w:tabs>
      </w:pPr>
      <w:r>
        <w:tab/>
        <w:t xml:space="preserve">                                             Floyd Duger, Councilor</w:t>
      </w:r>
    </w:p>
    <w:p w:rsidR="005A6D8B" w:rsidRPr="00B87912" w:rsidRDefault="005A6D8B" w:rsidP="005A6D8B">
      <w:pPr>
        <w:pStyle w:val="Header"/>
        <w:tabs>
          <w:tab w:val="left" w:pos="720"/>
        </w:tabs>
      </w:pPr>
      <w:r>
        <w:t xml:space="preserve">                                                         Todd Platten, Councilor</w:t>
      </w:r>
      <w:bookmarkStart w:id="0" w:name="_GoBack"/>
      <w:bookmarkEnd w:id="0"/>
    </w:p>
    <w:p w:rsidR="005A6D8B" w:rsidRDefault="005A6D8B" w:rsidP="005A6D8B">
      <w:pPr>
        <w:pStyle w:val="Header"/>
        <w:tabs>
          <w:tab w:val="left" w:pos="720"/>
        </w:tabs>
      </w:pPr>
      <w:r>
        <w:tab/>
        <w:t xml:space="preserve">                                             Mike Caron, Councilor</w:t>
      </w:r>
    </w:p>
    <w:p w:rsidR="005A6D8B" w:rsidRDefault="005A6D8B" w:rsidP="005A6D8B">
      <w:pPr>
        <w:pStyle w:val="Header"/>
        <w:tabs>
          <w:tab w:val="left" w:pos="720"/>
        </w:tabs>
      </w:pPr>
      <w:r>
        <w:rPr>
          <w:b/>
        </w:rPr>
        <w:t xml:space="preserve">RECORDING SECRETARY:     </w:t>
      </w:r>
      <w:r>
        <w:t xml:space="preserve">Danielle </w:t>
      </w:r>
      <w:proofErr w:type="spellStart"/>
      <w:r>
        <w:t>Karlik</w:t>
      </w:r>
      <w:proofErr w:type="spellEnd"/>
      <w:r>
        <w:t>, Town Clerk</w:t>
      </w:r>
    </w:p>
    <w:p w:rsidR="005A6D8B" w:rsidRDefault="005A6D8B" w:rsidP="005A6D8B">
      <w:pPr>
        <w:pStyle w:val="Header"/>
        <w:tabs>
          <w:tab w:val="left" w:pos="720"/>
        </w:tabs>
      </w:pPr>
      <w:r>
        <w:rPr>
          <w:b/>
        </w:rPr>
        <w:t xml:space="preserve">OTHERS PRESENT:                   </w:t>
      </w:r>
      <w:r>
        <w:t>Joe Frateschi, Town Attorney</w:t>
      </w:r>
    </w:p>
    <w:p w:rsidR="00BA1CDB" w:rsidRDefault="00BA1CDB" w:rsidP="00C05283">
      <w:pPr>
        <w:rPr>
          <w:b/>
          <w:bCs/>
        </w:rPr>
      </w:pPr>
    </w:p>
    <w:p w:rsidR="00C05283" w:rsidRDefault="00C05283" w:rsidP="00C05283">
      <w:pPr>
        <w:rPr>
          <w:bCs/>
        </w:rPr>
      </w:pPr>
    </w:p>
    <w:p w:rsidR="00C05283" w:rsidRPr="00731B62" w:rsidRDefault="00C05283" w:rsidP="00C05283">
      <w:pPr>
        <w:rPr>
          <w:bCs/>
        </w:rPr>
      </w:pPr>
      <w:r>
        <w:rPr>
          <w:b/>
          <w:bCs/>
        </w:rPr>
        <w:t>ADOPT MINUTES:</w:t>
      </w:r>
      <w:r w:rsidR="00731B62">
        <w:rPr>
          <w:bCs/>
        </w:rPr>
        <w:t xml:space="preserve"> </w:t>
      </w:r>
      <w:r w:rsidR="00063B8C">
        <w:rPr>
          <w:bCs/>
        </w:rPr>
        <w:t xml:space="preserve">On a motion by Councilor Duger, seconded by Councilor Platten the </w:t>
      </w:r>
      <w:r w:rsidR="00DD5371">
        <w:rPr>
          <w:bCs/>
        </w:rPr>
        <w:t>minutes from January 25, 2024</w:t>
      </w:r>
      <w:r w:rsidR="00063B8C">
        <w:rPr>
          <w:bCs/>
        </w:rPr>
        <w:t xml:space="preserve"> were unanimously entered into record.</w:t>
      </w:r>
    </w:p>
    <w:p w:rsidR="00D2156E" w:rsidRDefault="00D2156E" w:rsidP="00C05283">
      <w:pPr>
        <w:rPr>
          <w:b/>
          <w:bCs/>
        </w:rPr>
      </w:pPr>
    </w:p>
    <w:p w:rsidR="00C05283" w:rsidRPr="00095CA6" w:rsidRDefault="00C05283" w:rsidP="00C05283">
      <w:pPr>
        <w:rPr>
          <w:bCs/>
        </w:rPr>
      </w:pPr>
      <w:r>
        <w:rPr>
          <w:b/>
          <w:bCs/>
        </w:rPr>
        <w:t>COMMUNICATIONS:</w:t>
      </w:r>
      <w:r w:rsidR="00095CA6">
        <w:rPr>
          <w:b/>
          <w:bCs/>
        </w:rPr>
        <w:t xml:space="preserve"> </w:t>
      </w:r>
      <w:r w:rsidR="00391D3C" w:rsidRPr="00391D3C">
        <w:rPr>
          <w:bCs/>
        </w:rPr>
        <w:t>A letter asking for su</w:t>
      </w:r>
      <w:r w:rsidR="00391D3C">
        <w:rPr>
          <w:bCs/>
        </w:rPr>
        <w:t>pport in opposition to</w:t>
      </w:r>
      <w:r w:rsidR="00095CA6">
        <w:rPr>
          <w:b/>
          <w:bCs/>
        </w:rPr>
        <w:t xml:space="preserve"> </w:t>
      </w:r>
      <w:r w:rsidR="00095CA6">
        <w:rPr>
          <w:bCs/>
        </w:rPr>
        <w:t xml:space="preserve">OCIDA </w:t>
      </w:r>
      <w:r w:rsidR="00391D3C">
        <w:rPr>
          <w:bCs/>
        </w:rPr>
        <w:t>recommendations for tax breaks and incentives for companies and developers.</w:t>
      </w:r>
    </w:p>
    <w:p w:rsidR="00C05283" w:rsidRDefault="00C05283" w:rsidP="00C05283">
      <w:pPr>
        <w:ind w:left="720"/>
        <w:rPr>
          <w:bCs/>
        </w:rPr>
      </w:pPr>
    </w:p>
    <w:p w:rsidR="00C05283" w:rsidRDefault="00C05283" w:rsidP="00C05283">
      <w:pPr>
        <w:rPr>
          <w:bCs/>
        </w:rPr>
      </w:pPr>
      <w:r>
        <w:rPr>
          <w:b/>
          <w:bCs/>
        </w:rPr>
        <w:t>OLD BUSINESS</w:t>
      </w:r>
      <w:r>
        <w:rPr>
          <w:bCs/>
        </w:rPr>
        <w:t>:</w:t>
      </w:r>
      <w:r w:rsidR="00E00B16">
        <w:rPr>
          <w:bCs/>
        </w:rPr>
        <w:t xml:space="preserve">  </w:t>
      </w:r>
      <w:r w:rsidR="00516B89">
        <w:rPr>
          <w:bCs/>
        </w:rPr>
        <w:t>Councilor Platten inquired to any new information for the Joint Water Project water easements. Supervisor Richardson stated that they are coming along well and have minimal left to sign. Councilor Caron feels confident that the project will move forward as discussed.</w:t>
      </w:r>
    </w:p>
    <w:p w:rsidR="00516B89" w:rsidRDefault="00516B89" w:rsidP="00C05283">
      <w:pPr>
        <w:rPr>
          <w:bCs/>
        </w:rPr>
      </w:pPr>
      <w:r>
        <w:rPr>
          <w:bCs/>
        </w:rPr>
        <w:t xml:space="preserve">Councilor Platten inquired about the water testing on </w:t>
      </w:r>
      <w:proofErr w:type="spellStart"/>
      <w:r>
        <w:rPr>
          <w:bCs/>
        </w:rPr>
        <w:t>Sunview</w:t>
      </w:r>
      <w:proofErr w:type="spellEnd"/>
      <w:r>
        <w:rPr>
          <w:bCs/>
        </w:rPr>
        <w:t xml:space="preserve"> Drive with Barton &amp; </w:t>
      </w:r>
      <w:proofErr w:type="spellStart"/>
      <w:r>
        <w:rPr>
          <w:bCs/>
        </w:rPr>
        <w:t>Loguidice</w:t>
      </w:r>
      <w:proofErr w:type="spellEnd"/>
      <w:r>
        <w:rPr>
          <w:bCs/>
        </w:rPr>
        <w:t>. Supervisor Richardson informed him there has been no word b</w:t>
      </w:r>
      <w:r w:rsidR="000C018B">
        <w:rPr>
          <w:bCs/>
        </w:rPr>
        <w:t xml:space="preserve">ack, but Barton &amp; </w:t>
      </w:r>
      <w:proofErr w:type="spellStart"/>
      <w:r w:rsidR="000C018B">
        <w:rPr>
          <w:bCs/>
        </w:rPr>
        <w:t>Loguidice</w:t>
      </w:r>
      <w:proofErr w:type="spellEnd"/>
      <w:r w:rsidR="000C018B">
        <w:rPr>
          <w:bCs/>
        </w:rPr>
        <w:t xml:space="preserve"> is </w:t>
      </w:r>
      <w:r>
        <w:rPr>
          <w:bCs/>
        </w:rPr>
        <w:t xml:space="preserve">looking at future grants for testing. </w:t>
      </w:r>
    </w:p>
    <w:p w:rsidR="00C05283" w:rsidRDefault="00C05283" w:rsidP="00C05283">
      <w:pPr>
        <w:rPr>
          <w:bCs/>
        </w:rPr>
      </w:pPr>
    </w:p>
    <w:p w:rsidR="00C05283" w:rsidRDefault="00C05283" w:rsidP="00C05283">
      <w:pPr>
        <w:rPr>
          <w:b/>
          <w:bCs/>
        </w:rPr>
      </w:pPr>
      <w:r>
        <w:rPr>
          <w:b/>
          <w:bCs/>
        </w:rPr>
        <w:t>NEW BUSINESS:</w:t>
      </w:r>
    </w:p>
    <w:p w:rsidR="00C05283" w:rsidRDefault="00516B89" w:rsidP="00C05283">
      <w:pPr>
        <w:rPr>
          <w:bCs/>
        </w:rPr>
      </w:pPr>
      <w:r>
        <w:rPr>
          <w:bCs/>
        </w:rPr>
        <w:t xml:space="preserve">A brief discussion ensued in regards to the Old Erie Ambulance </w:t>
      </w:r>
      <w:r w:rsidR="00B83FB4">
        <w:rPr>
          <w:bCs/>
        </w:rPr>
        <w:t>Service</w:t>
      </w:r>
      <w:r w:rsidR="000C018B">
        <w:rPr>
          <w:bCs/>
        </w:rPr>
        <w:t xml:space="preserve">’s </w:t>
      </w:r>
      <w:r>
        <w:rPr>
          <w:bCs/>
        </w:rPr>
        <w:t>proposed rates, and the Board</w:t>
      </w:r>
      <w:r w:rsidR="000C018B">
        <w:rPr>
          <w:bCs/>
        </w:rPr>
        <w:t>’</w:t>
      </w:r>
      <w:r>
        <w:rPr>
          <w:bCs/>
        </w:rPr>
        <w:t xml:space="preserve">s support. </w:t>
      </w:r>
    </w:p>
    <w:p w:rsidR="00516B89" w:rsidRPr="00516B89" w:rsidRDefault="00516B89" w:rsidP="00C05283">
      <w:pPr>
        <w:rPr>
          <w:bCs/>
        </w:rPr>
      </w:pPr>
    </w:p>
    <w:p w:rsidR="00C05283" w:rsidRDefault="00C05283" w:rsidP="00C05283">
      <w:pPr>
        <w:rPr>
          <w:b/>
        </w:rPr>
      </w:pPr>
      <w:r>
        <w:rPr>
          <w:b/>
        </w:rPr>
        <w:t xml:space="preserve">RESOLVED: </w:t>
      </w:r>
    </w:p>
    <w:p w:rsidR="005A6D8B" w:rsidRPr="004F323A" w:rsidRDefault="005A6D8B" w:rsidP="005A6D8B">
      <w:pPr>
        <w:jc w:val="both"/>
      </w:pPr>
      <w:r w:rsidRPr="004F323A">
        <w:t xml:space="preserve">On a motion by Councilor </w:t>
      </w:r>
      <w:r w:rsidR="005D7A2B">
        <w:t>Caron, seconded by Councilor Platten</w:t>
      </w:r>
      <w:r w:rsidRPr="004F323A">
        <w:t xml:space="preserve">, the following resolution was </w:t>
      </w:r>
    </w:p>
    <w:p w:rsidR="005A6D8B" w:rsidRPr="004F323A" w:rsidRDefault="00391D3C" w:rsidP="005A6D8B">
      <w:pPr>
        <w:jc w:val="both"/>
      </w:pPr>
      <w:r>
        <w:t>ADOPTED:</w:t>
      </w:r>
      <w:r>
        <w:tab/>
        <w:t>5</w:t>
      </w:r>
      <w:r w:rsidR="005A6D8B" w:rsidRPr="004F323A">
        <w:t xml:space="preserve"> AYES Richardson Blumer Duger Platten</w:t>
      </w:r>
      <w:r>
        <w:t xml:space="preserve"> Caron</w:t>
      </w:r>
    </w:p>
    <w:p w:rsidR="005A6D8B" w:rsidRPr="004F323A" w:rsidRDefault="005A6D8B" w:rsidP="005A6D8B">
      <w:pPr>
        <w:jc w:val="both"/>
      </w:pPr>
      <w:r w:rsidRPr="004F323A">
        <w:tab/>
      </w:r>
      <w:r w:rsidRPr="004F323A">
        <w:tab/>
        <w:t xml:space="preserve">0 NAYS                        </w:t>
      </w:r>
    </w:p>
    <w:p w:rsidR="005A6D8B" w:rsidRPr="004F323A" w:rsidRDefault="005A6D8B" w:rsidP="005A6D8B">
      <w:pPr>
        <w:jc w:val="both"/>
      </w:pPr>
    </w:p>
    <w:p w:rsidR="005A6D8B" w:rsidRDefault="00391D3C" w:rsidP="005A6D8B">
      <w:pPr>
        <w:rPr>
          <w:bCs/>
          <w:i/>
          <w:u w:val="single"/>
        </w:rPr>
      </w:pPr>
      <w:r>
        <w:rPr>
          <w:bCs/>
          <w:i/>
          <w:u w:val="single"/>
        </w:rPr>
        <w:t>Resolutions 48</w:t>
      </w:r>
      <w:r w:rsidR="005A6D8B" w:rsidRPr="004F323A">
        <w:rPr>
          <w:bCs/>
          <w:i/>
          <w:u w:val="single"/>
        </w:rPr>
        <w:t>/24</w:t>
      </w:r>
    </w:p>
    <w:p w:rsidR="00391D3C" w:rsidRDefault="005D7A2B" w:rsidP="005A6D8B">
      <w:pPr>
        <w:rPr>
          <w:bCs/>
        </w:rPr>
      </w:pPr>
      <w:r>
        <w:rPr>
          <w:bCs/>
        </w:rPr>
        <w:t xml:space="preserve">The Elbridge Town Board authorizes Supervisor Richardson to sign a letter in opposition to the recommendations for tax breaks and incentives to developers and companies proposed by OCIDA. </w:t>
      </w:r>
    </w:p>
    <w:p w:rsidR="005D7A2B" w:rsidRPr="00391D3C" w:rsidRDefault="005D7A2B" w:rsidP="005A6D8B">
      <w:pPr>
        <w:rPr>
          <w:bCs/>
        </w:rPr>
      </w:pPr>
    </w:p>
    <w:p w:rsidR="005D7A2B" w:rsidRPr="004F323A" w:rsidRDefault="005D7A2B" w:rsidP="005D7A2B">
      <w:pPr>
        <w:jc w:val="both"/>
      </w:pPr>
      <w:r w:rsidRPr="004F323A">
        <w:t xml:space="preserve">On a motion by Councilor </w:t>
      </w:r>
      <w:r w:rsidR="00516B89">
        <w:t>Blumer, seconded by Councilor Caron</w:t>
      </w:r>
      <w:r w:rsidRPr="004F323A">
        <w:t xml:space="preserve">, the following resolution was </w:t>
      </w:r>
    </w:p>
    <w:p w:rsidR="005D7A2B" w:rsidRPr="004F323A" w:rsidRDefault="005D7A2B" w:rsidP="005D7A2B">
      <w:pPr>
        <w:jc w:val="both"/>
      </w:pPr>
      <w:r>
        <w:t>ADOPTED:</w:t>
      </w:r>
      <w:r>
        <w:tab/>
        <w:t>5</w:t>
      </w:r>
      <w:r w:rsidRPr="004F323A">
        <w:t xml:space="preserve"> AYES Richardson Blumer Duger Platten</w:t>
      </w:r>
      <w:r>
        <w:t xml:space="preserve"> Caron</w:t>
      </w:r>
    </w:p>
    <w:p w:rsidR="005D7A2B" w:rsidRPr="004F323A" w:rsidRDefault="005D7A2B" w:rsidP="005D7A2B">
      <w:pPr>
        <w:jc w:val="both"/>
      </w:pPr>
      <w:r w:rsidRPr="004F323A">
        <w:tab/>
      </w:r>
      <w:r w:rsidRPr="004F323A">
        <w:tab/>
        <w:t xml:space="preserve">0 NAYS                        </w:t>
      </w:r>
    </w:p>
    <w:p w:rsidR="005D7A2B" w:rsidRPr="004F323A" w:rsidRDefault="005D7A2B" w:rsidP="005D7A2B">
      <w:pPr>
        <w:jc w:val="both"/>
      </w:pPr>
    </w:p>
    <w:p w:rsidR="005D7A2B" w:rsidRDefault="005D7A2B" w:rsidP="005D7A2B">
      <w:pPr>
        <w:rPr>
          <w:bCs/>
          <w:i/>
          <w:u w:val="single"/>
        </w:rPr>
      </w:pPr>
      <w:r>
        <w:rPr>
          <w:bCs/>
          <w:i/>
          <w:u w:val="single"/>
        </w:rPr>
        <w:lastRenderedPageBreak/>
        <w:t>Resolutions 49</w:t>
      </w:r>
      <w:r w:rsidRPr="004F323A">
        <w:rPr>
          <w:bCs/>
          <w:i/>
          <w:u w:val="single"/>
        </w:rPr>
        <w:t>/24</w:t>
      </w:r>
    </w:p>
    <w:p w:rsidR="005A6D8B" w:rsidRDefault="00516B89" w:rsidP="00C05283">
      <w:r>
        <w:t xml:space="preserve">The Elbridge Town Board approves the rate increases given by the Old Erie Ambulance Services. </w:t>
      </w:r>
    </w:p>
    <w:p w:rsidR="00C05283" w:rsidRDefault="00C05283" w:rsidP="00C05283">
      <w:pPr>
        <w:rPr>
          <w:bCs/>
        </w:rPr>
      </w:pPr>
    </w:p>
    <w:p w:rsidR="00C05283" w:rsidRDefault="00C05283" w:rsidP="00C05283">
      <w:pPr>
        <w:rPr>
          <w:b/>
          <w:bCs/>
        </w:rPr>
      </w:pPr>
      <w:r>
        <w:rPr>
          <w:b/>
          <w:bCs/>
        </w:rPr>
        <w:t>COMMITTEE REPORTS:</w:t>
      </w:r>
    </w:p>
    <w:p w:rsidR="00C05283" w:rsidRPr="00516B89" w:rsidRDefault="00C05283" w:rsidP="00C05283">
      <w:r>
        <w:rPr>
          <w:u w:val="single"/>
        </w:rPr>
        <w:t xml:space="preserve">Councilor </w:t>
      </w:r>
      <w:r w:rsidR="00214A8C">
        <w:rPr>
          <w:u w:val="single"/>
        </w:rPr>
        <w:t>Blumer</w:t>
      </w:r>
      <w:r>
        <w:rPr>
          <w:u w:val="single"/>
        </w:rPr>
        <w:t>:</w:t>
      </w:r>
      <w:r w:rsidR="00516B89">
        <w:t xml:space="preserve">  </w:t>
      </w:r>
      <w:r w:rsidR="00E9382E">
        <w:t xml:space="preserve">Chris </w:t>
      </w:r>
      <w:proofErr w:type="spellStart"/>
      <w:r w:rsidR="00E9382E">
        <w:t>Hannan</w:t>
      </w:r>
      <w:proofErr w:type="spellEnd"/>
      <w:r w:rsidR="00E9382E">
        <w:t xml:space="preserve"> has updated the Historian offices computers so they reflect the same system as the Town offices. Meetings </w:t>
      </w:r>
      <w:r w:rsidR="000C018B">
        <w:t>are being scheduled for the 250</w:t>
      </w:r>
      <w:r w:rsidR="000C018B" w:rsidRPr="000C018B">
        <w:rPr>
          <w:vertAlign w:val="superscript"/>
        </w:rPr>
        <w:t>th</w:t>
      </w:r>
      <w:r w:rsidR="000C018B">
        <w:t xml:space="preserve"> </w:t>
      </w:r>
      <w:r w:rsidR="00E9382E">
        <w:t xml:space="preserve">Anniversary Committee. </w:t>
      </w:r>
    </w:p>
    <w:p w:rsidR="00C05283" w:rsidRDefault="00C05283" w:rsidP="00C05283">
      <w:r>
        <w:rPr>
          <w:u w:val="single"/>
        </w:rPr>
        <w:t>Councilor</w:t>
      </w:r>
      <w:r w:rsidR="00214A8C">
        <w:rPr>
          <w:u w:val="single"/>
        </w:rPr>
        <w:t xml:space="preserve"> Duger</w:t>
      </w:r>
      <w:r>
        <w:rPr>
          <w:u w:val="single"/>
        </w:rPr>
        <w:t>:</w:t>
      </w:r>
      <w:r w:rsidR="00450E88" w:rsidRPr="00684923">
        <w:t xml:space="preserve">  </w:t>
      </w:r>
      <w:r w:rsidR="00684923" w:rsidRPr="00684923">
        <w:t>Highway has been busy with mainte</w:t>
      </w:r>
      <w:r w:rsidR="00684923">
        <w:t>nan</w:t>
      </w:r>
      <w:r w:rsidR="00684923" w:rsidRPr="00684923">
        <w:t>ce</w:t>
      </w:r>
      <w:r w:rsidR="00684923">
        <w:t xml:space="preserve">, even though we have had little snow fall, the roads still need to be salted due to cold temps. They have also been busy with building maintenance such as; lighting and restroom repairs. At this time Councilor Platten inquired about replacing lights with LEDs. Councilor Duger will look into this. </w:t>
      </w:r>
    </w:p>
    <w:p w:rsidR="00684923" w:rsidRDefault="00684923" w:rsidP="00C05283">
      <w:r>
        <w:t>Plans for baseball/softball are underway. Basketball is coming to an end. February Break will bring half day basketball camp for three days from 9-noon.</w:t>
      </w:r>
    </w:p>
    <w:p w:rsidR="00684923" w:rsidRDefault="00684923" w:rsidP="00C05283">
      <w:r>
        <w:t>A memorial service was held by the seniors for those that were lost this past year. The 2024 schedule is complete with five trips scheduled. The senior program has been selected, again, for a 7 week Fall Prevention program in the spring.</w:t>
      </w:r>
    </w:p>
    <w:p w:rsidR="00684923" w:rsidRDefault="00684923" w:rsidP="00C05283">
      <w:r>
        <w:t>JET has been busy.</w:t>
      </w:r>
    </w:p>
    <w:p w:rsidR="00684923" w:rsidRDefault="00684923" w:rsidP="00C05283">
      <w:pPr>
        <w:rPr>
          <w:u w:val="single"/>
        </w:rPr>
      </w:pPr>
      <w:r>
        <w:t xml:space="preserve">Rentals are full force. </w:t>
      </w:r>
    </w:p>
    <w:p w:rsidR="00C05283" w:rsidRDefault="00C05283" w:rsidP="00C05283">
      <w:r>
        <w:rPr>
          <w:u w:val="single"/>
        </w:rPr>
        <w:t xml:space="preserve">Councilor </w:t>
      </w:r>
      <w:r w:rsidR="00214A8C">
        <w:rPr>
          <w:u w:val="single"/>
        </w:rPr>
        <w:t>Caron</w:t>
      </w:r>
      <w:r>
        <w:rPr>
          <w:u w:val="single"/>
        </w:rPr>
        <w:t>:</w:t>
      </w:r>
      <w:r w:rsidR="00E9382E">
        <w:t xml:space="preserve">  </w:t>
      </w:r>
      <w:proofErr w:type="spellStart"/>
      <w:r w:rsidR="00E9382E">
        <w:t>Wex</w:t>
      </w:r>
      <w:proofErr w:type="spellEnd"/>
      <w:r w:rsidR="00E9382E">
        <w:t xml:space="preserve"> Fleet has given information for bookkeeping service for vehicle usage.</w:t>
      </w:r>
    </w:p>
    <w:p w:rsidR="00E9382E" w:rsidRPr="00E9382E" w:rsidRDefault="00E9382E" w:rsidP="00C05283">
      <w:r>
        <w:t>Hank Chapman will be getting insurance estimates for bill comparisons from other companies. We are presently with PERMA.</w:t>
      </w:r>
    </w:p>
    <w:p w:rsidR="00C05283" w:rsidRDefault="00C05283" w:rsidP="00C05283">
      <w:r>
        <w:rPr>
          <w:u w:val="single"/>
        </w:rPr>
        <w:t>Councilor</w:t>
      </w:r>
      <w:r w:rsidR="00BA1CDB">
        <w:rPr>
          <w:u w:val="single"/>
        </w:rPr>
        <w:t xml:space="preserve"> </w:t>
      </w:r>
      <w:r w:rsidR="00214A8C">
        <w:rPr>
          <w:u w:val="single"/>
        </w:rPr>
        <w:t>Platten</w:t>
      </w:r>
      <w:r>
        <w:rPr>
          <w:u w:val="single"/>
        </w:rPr>
        <w:t>:</w:t>
      </w:r>
      <w:r w:rsidR="00E9382E">
        <w:t xml:space="preserve">  </w:t>
      </w:r>
      <w:r w:rsidR="001B32A1">
        <w:t>Cornell has a program to give away trees and help with the plantings. This information will be passed on to the Environmental Commission.</w:t>
      </w:r>
    </w:p>
    <w:p w:rsidR="001B32A1" w:rsidRDefault="001B32A1" w:rsidP="00C05283">
      <w:r>
        <w:t>No report from the Assessor as she did not have time. She will send one soon.</w:t>
      </w:r>
    </w:p>
    <w:p w:rsidR="001B32A1" w:rsidRDefault="001B32A1" w:rsidP="00C05283">
      <w:r>
        <w:t>Information for dog control will be forwarded to the website and Facebook page.</w:t>
      </w:r>
    </w:p>
    <w:p w:rsidR="001B32A1" w:rsidRDefault="00450E88" w:rsidP="00C05283">
      <w:r>
        <w:t>The Court office is catching up with work from the holiday season.</w:t>
      </w:r>
    </w:p>
    <w:p w:rsidR="00450E88" w:rsidRPr="00E9382E" w:rsidRDefault="00450E88" w:rsidP="00C05283">
      <w:r>
        <w:t xml:space="preserve">Councilor Platten inquired about updating the Board assignments on the website. Clerk </w:t>
      </w:r>
      <w:proofErr w:type="spellStart"/>
      <w:r>
        <w:t>Karlik</w:t>
      </w:r>
      <w:proofErr w:type="spellEnd"/>
      <w:r>
        <w:t xml:space="preserve"> will send them out. </w:t>
      </w:r>
    </w:p>
    <w:p w:rsidR="00C05283" w:rsidRDefault="00C05283" w:rsidP="00C05283">
      <w:pPr>
        <w:rPr>
          <w:u w:val="single"/>
        </w:rPr>
      </w:pPr>
    </w:p>
    <w:p w:rsidR="00C05283" w:rsidRPr="00D2156E" w:rsidRDefault="00C05283" w:rsidP="00C05283">
      <w:pPr>
        <w:rPr>
          <w:bCs/>
        </w:rPr>
      </w:pPr>
      <w:r>
        <w:rPr>
          <w:b/>
          <w:bCs/>
        </w:rPr>
        <w:t>MONTHLY REPORTS ON FILE:</w:t>
      </w:r>
      <w:r w:rsidR="00DD5371">
        <w:rPr>
          <w:b/>
          <w:bCs/>
        </w:rPr>
        <w:t xml:space="preserve"> </w:t>
      </w:r>
      <w:r>
        <w:rPr>
          <w:b/>
          <w:bCs/>
        </w:rPr>
        <w:t xml:space="preserve"> </w:t>
      </w:r>
      <w:r w:rsidR="00DD5371" w:rsidRPr="00DD5371">
        <w:rPr>
          <w:bCs/>
        </w:rPr>
        <w:t>Supervisor, Historian,</w:t>
      </w:r>
      <w:r w:rsidR="00DD5371" w:rsidRPr="001A0211">
        <w:rPr>
          <w:bCs/>
        </w:rPr>
        <w:t xml:space="preserve"> </w:t>
      </w:r>
      <w:r w:rsidR="001A0211" w:rsidRPr="001A0211">
        <w:rPr>
          <w:bCs/>
        </w:rPr>
        <w:t>H</w:t>
      </w:r>
      <w:r w:rsidR="001A0211">
        <w:rPr>
          <w:bCs/>
        </w:rPr>
        <w:t>ighway</w:t>
      </w:r>
      <w:r w:rsidR="00580D5E">
        <w:rPr>
          <w:bCs/>
        </w:rPr>
        <w:t xml:space="preserve">, </w:t>
      </w:r>
      <w:proofErr w:type="spellStart"/>
      <w:r w:rsidR="00580D5E">
        <w:rPr>
          <w:bCs/>
        </w:rPr>
        <w:t>Sr</w:t>
      </w:r>
      <w:proofErr w:type="spellEnd"/>
      <w:r w:rsidR="00580D5E">
        <w:rPr>
          <w:bCs/>
        </w:rPr>
        <w:t>/Rec</w:t>
      </w:r>
      <w:r w:rsidR="00D870A6">
        <w:rPr>
          <w:bCs/>
        </w:rPr>
        <w:t>, Codes</w:t>
      </w:r>
    </w:p>
    <w:p w:rsidR="00C05283" w:rsidRDefault="00C05283" w:rsidP="00C05283">
      <w:pPr>
        <w:rPr>
          <w:b/>
          <w:bCs/>
        </w:rPr>
      </w:pPr>
    </w:p>
    <w:p w:rsidR="00C05283" w:rsidRDefault="00C05283" w:rsidP="00C05283">
      <w:pPr>
        <w:rPr>
          <w:b/>
          <w:bCs/>
        </w:rPr>
      </w:pPr>
      <w:r>
        <w:rPr>
          <w:b/>
          <w:bCs/>
        </w:rPr>
        <w:t>ADJOURNMENT:</w:t>
      </w:r>
    </w:p>
    <w:p w:rsidR="00414E51" w:rsidRPr="00516B89" w:rsidRDefault="00516B89">
      <w:r>
        <w:rPr>
          <w:bCs/>
        </w:rPr>
        <w:t xml:space="preserve">On a motion by Councilor Blumer, seconded by Councilor Duger, the February 8, 2024 Town Board meeting was unanimously adjourned. </w:t>
      </w:r>
    </w:p>
    <w:sectPr w:rsidR="00414E51" w:rsidRPr="00516B8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41F" w:rsidRDefault="003E541F" w:rsidP="00BA1CDB">
      <w:r>
        <w:separator/>
      </w:r>
    </w:p>
  </w:endnote>
  <w:endnote w:type="continuationSeparator" w:id="0">
    <w:p w:rsidR="003E541F" w:rsidRDefault="003E541F" w:rsidP="00BA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41F" w:rsidRDefault="003E541F" w:rsidP="00BA1CDB">
      <w:r>
        <w:separator/>
      </w:r>
    </w:p>
  </w:footnote>
  <w:footnote w:type="continuationSeparator" w:id="0">
    <w:p w:rsidR="003E541F" w:rsidRDefault="003E541F" w:rsidP="00BA1C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CDB" w:rsidRDefault="00731B62" w:rsidP="00090B50">
    <w:pPr>
      <w:pStyle w:val="Header"/>
      <w:jc w:val="center"/>
    </w:pPr>
    <w:r>
      <w:t>TOWN</w:t>
    </w:r>
    <w:r w:rsidR="00BA1CDB">
      <w:t xml:space="preserve"> OF ELBRIDGE</w:t>
    </w:r>
  </w:p>
  <w:p w:rsidR="00BA1CDB" w:rsidRDefault="005A6D8B" w:rsidP="00090B50">
    <w:pPr>
      <w:pStyle w:val="Header"/>
      <w:jc w:val="center"/>
    </w:pPr>
    <w:r>
      <w:t>TOWN BOARD MEETING</w:t>
    </w:r>
  </w:p>
  <w:p w:rsidR="00BA1CDB" w:rsidRDefault="00DD5371" w:rsidP="00090B50">
    <w:pPr>
      <w:pStyle w:val="Header"/>
      <w:jc w:val="center"/>
    </w:pPr>
    <w:r>
      <w:t>February 8</w:t>
    </w:r>
    <w:r w:rsidR="00BA1CDB">
      <w:t>, 20</w:t>
    </w:r>
    <w:r>
      <w:t>24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2F698F"/>
    <w:multiLevelType w:val="hybridMultilevel"/>
    <w:tmpl w:val="BA4A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83"/>
    <w:rsid w:val="00063B8C"/>
    <w:rsid w:val="00090B50"/>
    <w:rsid w:val="00095CA6"/>
    <w:rsid w:val="000A5412"/>
    <w:rsid w:val="000C018B"/>
    <w:rsid w:val="000E48F4"/>
    <w:rsid w:val="001A0211"/>
    <w:rsid w:val="001B32A1"/>
    <w:rsid w:val="00202A52"/>
    <w:rsid w:val="00214A8C"/>
    <w:rsid w:val="003140C1"/>
    <w:rsid w:val="00391D3C"/>
    <w:rsid w:val="003E541F"/>
    <w:rsid w:val="00402B92"/>
    <w:rsid w:val="00414E51"/>
    <w:rsid w:val="00450E88"/>
    <w:rsid w:val="00516B89"/>
    <w:rsid w:val="005621ED"/>
    <w:rsid w:val="00580D5E"/>
    <w:rsid w:val="005A6D8B"/>
    <w:rsid w:val="005D7A2B"/>
    <w:rsid w:val="00661A07"/>
    <w:rsid w:val="00684486"/>
    <w:rsid w:val="00684923"/>
    <w:rsid w:val="006F0895"/>
    <w:rsid w:val="00727486"/>
    <w:rsid w:val="007301D8"/>
    <w:rsid w:val="00731B62"/>
    <w:rsid w:val="00751C5C"/>
    <w:rsid w:val="007E0FC4"/>
    <w:rsid w:val="00825B7D"/>
    <w:rsid w:val="008C5DF4"/>
    <w:rsid w:val="00967792"/>
    <w:rsid w:val="00A019FD"/>
    <w:rsid w:val="00AA6603"/>
    <w:rsid w:val="00B83FB4"/>
    <w:rsid w:val="00BA1CDB"/>
    <w:rsid w:val="00BC4252"/>
    <w:rsid w:val="00BF0441"/>
    <w:rsid w:val="00C05283"/>
    <w:rsid w:val="00C05B20"/>
    <w:rsid w:val="00C136C8"/>
    <w:rsid w:val="00C90854"/>
    <w:rsid w:val="00CE6AE3"/>
    <w:rsid w:val="00D11DD5"/>
    <w:rsid w:val="00D2156E"/>
    <w:rsid w:val="00D870A6"/>
    <w:rsid w:val="00DD5371"/>
    <w:rsid w:val="00DE15D1"/>
    <w:rsid w:val="00E00B16"/>
    <w:rsid w:val="00E23906"/>
    <w:rsid w:val="00E55F6A"/>
    <w:rsid w:val="00E9382E"/>
    <w:rsid w:val="00EC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DABA8"/>
  <w15:docId w15:val="{06908647-D590-4799-98E2-430577B3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2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CDB"/>
    <w:pPr>
      <w:tabs>
        <w:tab w:val="center" w:pos="4680"/>
        <w:tab w:val="right" w:pos="9360"/>
      </w:tabs>
    </w:pPr>
  </w:style>
  <w:style w:type="character" w:customStyle="1" w:styleId="HeaderChar">
    <w:name w:val="Header Char"/>
    <w:basedOn w:val="DefaultParagraphFont"/>
    <w:link w:val="Header"/>
    <w:uiPriority w:val="99"/>
    <w:rsid w:val="00BA1C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1CDB"/>
    <w:pPr>
      <w:tabs>
        <w:tab w:val="center" w:pos="4680"/>
        <w:tab w:val="right" w:pos="9360"/>
      </w:tabs>
    </w:pPr>
  </w:style>
  <w:style w:type="character" w:customStyle="1" w:styleId="FooterChar">
    <w:name w:val="Footer Char"/>
    <w:basedOn w:val="DefaultParagraphFont"/>
    <w:link w:val="Footer"/>
    <w:uiPriority w:val="99"/>
    <w:rsid w:val="00BA1CDB"/>
    <w:rPr>
      <w:rFonts w:ascii="Times New Roman" w:eastAsia="Times New Roman" w:hAnsi="Times New Roman" w:cs="Times New Roman"/>
      <w:sz w:val="24"/>
      <w:szCs w:val="24"/>
    </w:rPr>
  </w:style>
  <w:style w:type="paragraph" w:styleId="ListParagraph">
    <w:name w:val="List Paragraph"/>
    <w:basedOn w:val="Normal"/>
    <w:uiPriority w:val="34"/>
    <w:qFormat/>
    <w:rsid w:val="00967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3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14</cp:revision>
  <dcterms:created xsi:type="dcterms:W3CDTF">2024-02-05T18:01:00Z</dcterms:created>
  <dcterms:modified xsi:type="dcterms:W3CDTF">2024-02-22T16:31:00Z</dcterms:modified>
</cp:coreProperties>
</file>