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3263"/>
        <w:gridCol w:w="3117"/>
      </w:tblGrid>
      <w:tr w:rsidR="00CE4661" w14:paraId="762D73A4" w14:textId="77777777" w:rsidTr="00DE7AAC">
        <w:tc>
          <w:tcPr>
            <w:tcW w:w="2970" w:type="dxa"/>
          </w:tcPr>
          <w:p w14:paraId="5D0266E2" w14:textId="77777777" w:rsidR="00CE4661" w:rsidRPr="003D32F6" w:rsidRDefault="00CE4661" w:rsidP="00DE7AAC">
            <w:pPr>
              <w:pStyle w:val="Header"/>
              <w:jc w:val="center"/>
              <w:rPr>
                <w:rFonts w:ascii="Bangla MN" w:hAnsi="Bangla MN" w:cs="Bangla MN"/>
                <w:sz w:val="21"/>
                <w:szCs w:val="21"/>
              </w:rPr>
            </w:pPr>
            <w:r w:rsidRPr="003D32F6">
              <w:rPr>
                <w:rFonts w:ascii="Bangla MN" w:hAnsi="Bangla MN" w:cs="Bangla MN"/>
                <w:sz w:val="21"/>
                <w:szCs w:val="21"/>
              </w:rPr>
              <w:t>Planning Board</w:t>
            </w:r>
          </w:p>
          <w:p w14:paraId="4031D41A" w14:textId="77777777" w:rsidR="00CE4661" w:rsidRPr="003D32F6" w:rsidRDefault="00CE4661" w:rsidP="00DE7AAC">
            <w:pPr>
              <w:pStyle w:val="Header"/>
              <w:jc w:val="center"/>
              <w:rPr>
                <w:rFonts w:ascii="Bangla MN" w:hAnsi="Bangla MN" w:cs="Bangla MN"/>
                <w:sz w:val="21"/>
                <w:szCs w:val="21"/>
              </w:rPr>
            </w:pPr>
            <w:r w:rsidRPr="003D32F6">
              <w:rPr>
                <w:rFonts w:ascii="Bangla MN" w:hAnsi="Bangla MN" w:cs="Bangla MN"/>
                <w:sz w:val="21"/>
                <w:szCs w:val="21"/>
              </w:rPr>
              <w:t>5 Route 31, P.O. Box 568</w:t>
            </w:r>
          </w:p>
          <w:p w14:paraId="52A2C7C7" w14:textId="77777777" w:rsidR="00CE4661" w:rsidRPr="003D32F6" w:rsidRDefault="00CE4661" w:rsidP="00DE7AAC">
            <w:pPr>
              <w:pStyle w:val="Header"/>
              <w:jc w:val="center"/>
              <w:rPr>
                <w:rFonts w:ascii="Bangla MN" w:hAnsi="Bangla MN" w:cs="Bangla MN"/>
                <w:sz w:val="21"/>
                <w:szCs w:val="21"/>
              </w:rPr>
            </w:pPr>
            <w:r w:rsidRPr="003D32F6">
              <w:rPr>
                <w:rFonts w:ascii="Bangla MN" w:hAnsi="Bangla MN" w:cs="Bangla MN"/>
                <w:sz w:val="21"/>
                <w:szCs w:val="21"/>
              </w:rPr>
              <w:t>Jordan, NY 13080</w:t>
            </w:r>
          </w:p>
          <w:p w14:paraId="49D7116E" w14:textId="77777777" w:rsidR="00CE4661" w:rsidRDefault="00CE4661" w:rsidP="00DE7AAC">
            <w:pPr>
              <w:pStyle w:val="Header"/>
            </w:pPr>
          </w:p>
        </w:tc>
        <w:tc>
          <w:tcPr>
            <w:tcW w:w="3263" w:type="dxa"/>
          </w:tcPr>
          <w:p w14:paraId="5AC497A1" w14:textId="77777777" w:rsidR="00CE4661" w:rsidRDefault="00CE4661" w:rsidP="00DE7AAC">
            <w:pPr>
              <w:pStyle w:val="Header"/>
              <w:jc w:val="center"/>
            </w:pPr>
            <w:r>
              <w:t xml:space="preserve">        </w:t>
            </w:r>
            <w:r w:rsidRPr="003307BA">
              <w:rPr>
                <w:noProof/>
              </w:rPr>
              <w:drawing>
                <wp:inline distT="0" distB="0" distL="0" distR="0" wp14:anchorId="5590F111" wp14:editId="347D0D2A">
                  <wp:extent cx="1084521" cy="106949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528" cy="1080352"/>
                          </a:xfrm>
                          <a:prstGeom prst="rect">
                            <a:avLst/>
                          </a:prstGeom>
                          <a:noFill/>
                          <a:ln>
                            <a:noFill/>
                          </a:ln>
                        </pic:spPr>
                      </pic:pic>
                    </a:graphicData>
                  </a:graphic>
                </wp:inline>
              </w:drawing>
            </w:r>
          </w:p>
        </w:tc>
        <w:tc>
          <w:tcPr>
            <w:tcW w:w="3117" w:type="dxa"/>
          </w:tcPr>
          <w:p w14:paraId="42F9E031" w14:textId="77777777" w:rsidR="00CE4661" w:rsidRPr="003D32F6" w:rsidRDefault="00CE4661" w:rsidP="00DE7AAC">
            <w:pPr>
              <w:pStyle w:val="Header"/>
              <w:jc w:val="center"/>
              <w:rPr>
                <w:rFonts w:ascii="Bangla MN" w:hAnsi="Bangla MN" w:cs="Bangla MN"/>
                <w:sz w:val="20"/>
                <w:szCs w:val="20"/>
              </w:rPr>
            </w:pPr>
            <w:r w:rsidRPr="003D32F6">
              <w:rPr>
                <w:rFonts w:ascii="Bangla MN" w:hAnsi="Bangla MN" w:cs="Bangla MN"/>
                <w:sz w:val="20"/>
                <w:szCs w:val="20"/>
              </w:rPr>
              <w:t>Town of Elbridge</w:t>
            </w:r>
          </w:p>
          <w:p w14:paraId="071A9670" w14:textId="77777777" w:rsidR="00CE4661" w:rsidRPr="003D32F6" w:rsidRDefault="00CE4661" w:rsidP="00DE7AAC">
            <w:pPr>
              <w:pStyle w:val="Header"/>
              <w:jc w:val="center"/>
              <w:rPr>
                <w:rFonts w:ascii="Bangla MN" w:hAnsi="Bangla MN" w:cs="Bangla MN"/>
                <w:sz w:val="20"/>
                <w:szCs w:val="20"/>
              </w:rPr>
            </w:pPr>
            <w:r w:rsidRPr="003D32F6">
              <w:rPr>
                <w:rFonts w:ascii="Bangla MN" w:hAnsi="Bangla MN" w:cs="Bangla MN"/>
                <w:sz w:val="20"/>
                <w:szCs w:val="20"/>
              </w:rPr>
              <w:t>County of Onondaga</w:t>
            </w:r>
          </w:p>
          <w:p w14:paraId="220A09FA" w14:textId="77777777" w:rsidR="00CE4661" w:rsidRDefault="00CE4661" w:rsidP="00DE7AAC">
            <w:pPr>
              <w:pStyle w:val="Header"/>
              <w:jc w:val="center"/>
            </w:pPr>
            <w:r w:rsidRPr="003D32F6">
              <w:rPr>
                <w:rFonts w:ascii="Bangla MN" w:hAnsi="Bangla MN" w:cs="Bangla MN"/>
                <w:sz w:val="20"/>
                <w:szCs w:val="20"/>
              </w:rPr>
              <w:t>State of New York</w:t>
            </w:r>
          </w:p>
        </w:tc>
      </w:tr>
    </w:tbl>
    <w:p w14:paraId="48BA40C8" w14:textId="77777777" w:rsidR="00CE4661" w:rsidRDefault="00CE4661" w:rsidP="00CE4661">
      <w:pPr>
        <w:pStyle w:val="Header"/>
        <w:pBdr>
          <w:bottom w:val="single" w:sz="12" w:space="1" w:color="auto"/>
        </w:pBdr>
      </w:pPr>
      <w:r>
        <w:tab/>
      </w:r>
      <w:r>
        <w:tab/>
      </w:r>
    </w:p>
    <w:p w14:paraId="2C540935" w14:textId="77777777" w:rsidR="00CE4661" w:rsidRDefault="00CE4661" w:rsidP="00CE4661"/>
    <w:p w14:paraId="2EF1F3D9" w14:textId="77777777" w:rsidR="00CE4661" w:rsidRPr="00123271" w:rsidRDefault="00CE4661" w:rsidP="00CE4661">
      <w:pPr>
        <w:jc w:val="center"/>
        <w:rPr>
          <w:b/>
          <w:bCs/>
        </w:rPr>
      </w:pPr>
      <w:r w:rsidRPr="00123271">
        <w:rPr>
          <w:b/>
          <w:bCs/>
        </w:rPr>
        <w:t>Town of Elbridge Planning Board</w:t>
      </w:r>
    </w:p>
    <w:p w14:paraId="13248B26" w14:textId="795B38B0" w:rsidR="00CE4661" w:rsidRPr="00123271" w:rsidRDefault="007C0E61" w:rsidP="00CE4661">
      <w:pPr>
        <w:jc w:val="center"/>
        <w:rPr>
          <w:b/>
          <w:bCs/>
        </w:rPr>
      </w:pPr>
      <w:r>
        <w:rPr>
          <w:b/>
          <w:bCs/>
        </w:rPr>
        <w:t>December 13</w:t>
      </w:r>
      <w:r w:rsidR="00CE4661" w:rsidRPr="00123271">
        <w:rPr>
          <w:b/>
          <w:bCs/>
        </w:rPr>
        <w:t>, 2022</w:t>
      </w:r>
    </w:p>
    <w:p w14:paraId="7BFAF6EF" w14:textId="77777777" w:rsidR="00CE4661" w:rsidRPr="00123271" w:rsidRDefault="00CE4661" w:rsidP="00CE4661">
      <w:pPr>
        <w:jc w:val="center"/>
        <w:rPr>
          <w:b/>
          <w:bCs/>
        </w:rPr>
      </w:pPr>
      <w:r w:rsidRPr="00123271">
        <w:rPr>
          <w:b/>
          <w:bCs/>
        </w:rPr>
        <w:t>Minutes</w:t>
      </w:r>
    </w:p>
    <w:p w14:paraId="65E02FA0" w14:textId="77777777" w:rsidR="00CE4661" w:rsidRDefault="00CE4661" w:rsidP="00CE4661"/>
    <w:p w14:paraId="38B7F997" w14:textId="77777777" w:rsidR="00D83F52" w:rsidRDefault="00CE4661" w:rsidP="00CE4661">
      <w:r w:rsidRPr="00123271">
        <w:rPr>
          <w:b/>
          <w:bCs/>
        </w:rPr>
        <w:t>Members Present:</w:t>
      </w:r>
      <w:r>
        <w:t xml:space="preserve"> </w:t>
      </w:r>
      <w:r>
        <w:tab/>
      </w:r>
      <w:r w:rsidR="00D83F52">
        <w:t xml:space="preserve">Chairman Marc Macro, Co-Chairman John Stevenson </w:t>
      </w:r>
    </w:p>
    <w:p w14:paraId="17B98A41" w14:textId="5D7A24FB" w:rsidR="00CE4661" w:rsidRDefault="00CE4661" w:rsidP="00FD58FF">
      <w:pPr>
        <w:ind w:left="1440" w:firstLine="720"/>
      </w:pPr>
      <w:r>
        <w:t xml:space="preserve">Members: Pat </w:t>
      </w:r>
      <w:proofErr w:type="spellStart"/>
      <w:r>
        <w:t>Svanson</w:t>
      </w:r>
      <w:proofErr w:type="spellEnd"/>
      <w:r>
        <w:t xml:space="preserve">, Steve </w:t>
      </w:r>
      <w:proofErr w:type="spellStart"/>
      <w:r>
        <w:t>Walburger</w:t>
      </w:r>
      <w:proofErr w:type="spellEnd"/>
      <w:r>
        <w:t xml:space="preserve">, </w:t>
      </w:r>
      <w:r w:rsidR="009811E5">
        <w:t>Tim Sullivan</w:t>
      </w:r>
      <w:r>
        <w:t xml:space="preserve"> </w:t>
      </w:r>
    </w:p>
    <w:p w14:paraId="43F98F92" w14:textId="77777777" w:rsidR="00CE4661" w:rsidRDefault="00CE4661" w:rsidP="00CE4661"/>
    <w:p w14:paraId="1C703202" w14:textId="553BEE23" w:rsidR="00FD58FF" w:rsidRDefault="00CE4661" w:rsidP="00FD58FF">
      <w:r w:rsidRPr="00123271">
        <w:rPr>
          <w:b/>
          <w:bCs/>
        </w:rPr>
        <w:t>Members Absent:</w:t>
      </w:r>
      <w:r w:rsidRPr="00123271">
        <w:rPr>
          <w:b/>
          <w:bCs/>
        </w:rPr>
        <w:tab/>
      </w:r>
      <w:r w:rsidR="00FD58FF">
        <w:t>Sec/Alt Member Holly Austin</w:t>
      </w:r>
    </w:p>
    <w:p w14:paraId="58059C9B" w14:textId="173B33B9" w:rsidR="00CE4661" w:rsidRPr="00123271" w:rsidRDefault="00CE4661" w:rsidP="00CE4661"/>
    <w:p w14:paraId="6A55D041" w14:textId="77777777" w:rsidR="00CE4661" w:rsidRDefault="00CE4661" w:rsidP="00CE4661"/>
    <w:p w14:paraId="792347AB" w14:textId="4E344682" w:rsidR="00CE4661" w:rsidRDefault="00CE4661" w:rsidP="00CE4661">
      <w:r w:rsidRPr="00123271">
        <w:rPr>
          <w:b/>
          <w:bCs/>
        </w:rPr>
        <w:t>Staff Present:</w:t>
      </w:r>
      <w:r>
        <w:t xml:space="preserve"> </w:t>
      </w:r>
      <w:r>
        <w:tab/>
      </w:r>
      <w:r>
        <w:tab/>
      </w:r>
      <w:r w:rsidR="00D74F94">
        <w:t>Tim</w:t>
      </w:r>
      <w:r>
        <w:t xml:space="preserve"> </w:t>
      </w:r>
      <w:proofErr w:type="spellStart"/>
      <w:r>
        <w:t>Frateschi</w:t>
      </w:r>
      <w:proofErr w:type="spellEnd"/>
      <w:r>
        <w:t>, Esq., Howard Tanner</w:t>
      </w:r>
    </w:p>
    <w:p w14:paraId="59816733" w14:textId="77777777" w:rsidR="00CE4661" w:rsidRDefault="00CE4661" w:rsidP="00CE4661"/>
    <w:p w14:paraId="546107F0" w14:textId="792E9918" w:rsidR="00CE4661" w:rsidRDefault="00CE4661" w:rsidP="00CE4661">
      <w:r w:rsidRPr="00123271">
        <w:rPr>
          <w:b/>
          <w:bCs/>
        </w:rPr>
        <w:t>Others Present:</w:t>
      </w:r>
      <w:r>
        <w:tab/>
      </w:r>
      <w:r w:rsidR="0046237A">
        <w:t>Doug Blumer</w:t>
      </w:r>
    </w:p>
    <w:p w14:paraId="297A580F" w14:textId="77777777" w:rsidR="00CE4661" w:rsidRDefault="00CE4661" w:rsidP="00CE4661"/>
    <w:p w14:paraId="52197CC6" w14:textId="77777777" w:rsidR="00B523DE" w:rsidRPr="00B523DE" w:rsidRDefault="00B523DE" w:rsidP="00B523DE">
      <w:pPr>
        <w:rPr>
          <w:rFonts w:ascii="Times New Roman" w:eastAsia="Times New Roman" w:hAnsi="Times New Roman" w:cs="Times New Roman"/>
          <w:b/>
          <w:bCs/>
        </w:rPr>
      </w:pPr>
      <w:r w:rsidRPr="00B523DE">
        <w:rPr>
          <w:rFonts w:ascii="Times New Roman" w:eastAsia="Times New Roman" w:hAnsi="Times New Roman" w:cs="Times New Roman"/>
          <w:b/>
          <w:bCs/>
        </w:rPr>
        <w:t>Old Business:</w:t>
      </w:r>
    </w:p>
    <w:p w14:paraId="130BAE33" w14:textId="77777777" w:rsidR="00B523DE" w:rsidRDefault="00B523DE" w:rsidP="00B523DE">
      <w:pPr>
        <w:rPr>
          <w:rFonts w:ascii="Times New Roman" w:eastAsia="Times New Roman" w:hAnsi="Times New Roman" w:cs="Times New Roman"/>
        </w:rPr>
      </w:pPr>
    </w:p>
    <w:p w14:paraId="015B913B" w14:textId="77777777" w:rsidR="003C6CEE" w:rsidRPr="007D0668" w:rsidRDefault="003C6CEE" w:rsidP="003C6CEE">
      <w:pPr>
        <w:rPr>
          <w:rFonts w:ascii="Times New Roman" w:eastAsia="Times New Roman" w:hAnsi="Times New Roman" w:cs="Times New Roman"/>
        </w:rPr>
      </w:pPr>
      <w:r>
        <w:rPr>
          <w:rFonts w:ascii="Times New Roman" w:eastAsia="Times New Roman" w:hAnsi="Times New Roman" w:cs="Times New Roman"/>
        </w:rPr>
        <w:t>Site Plan Approval</w:t>
      </w:r>
    </w:p>
    <w:p w14:paraId="30DF4792" w14:textId="77777777" w:rsidR="003C6CEE" w:rsidRPr="00F34ADE" w:rsidRDefault="003C6CEE" w:rsidP="003C6CEE">
      <w:pPr>
        <w:rPr>
          <w:rFonts w:ascii="Times New Roman" w:eastAsia="Times New Roman" w:hAnsi="Times New Roman" w:cs="Times New Roman"/>
          <w:b/>
          <w:bCs/>
        </w:rPr>
      </w:pPr>
      <w:r w:rsidRPr="00F34ADE">
        <w:rPr>
          <w:rFonts w:ascii="Times New Roman" w:eastAsia="Times New Roman" w:hAnsi="Times New Roman" w:cs="Times New Roman"/>
          <w:b/>
          <w:bCs/>
        </w:rPr>
        <w:t xml:space="preserve">Applicant: </w:t>
      </w:r>
      <w:r w:rsidRPr="00F34ADE">
        <w:rPr>
          <w:rFonts w:ascii="Times New Roman" w:eastAsia="Times New Roman" w:hAnsi="Times New Roman" w:cs="Times New Roman"/>
          <w:b/>
          <w:bCs/>
        </w:rPr>
        <w:tab/>
      </w:r>
      <w:r w:rsidRPr="00F34ADE">
        <w:rPr>
          <w:rFonts w:ascii="Times New Roman" w:eastAsia="Times New Roman" w:hAnsi="Times New Roman" w:cs="Times New Roman"/>
          <w:b/>
          <w:bCs/>
        </w:rPr>
        <w:tab/>
        <w:t xml:space="preserve">Timothy </w:t>
      </w:r>
      <w:proofErr w:type="spellStart"/>
      <w:r w:rsidRPr="00F34ADE">
        <w:rPr>
          <w:rFonts w:ascii="Times New Roman" w:eastAsia="Times New Roman" w:hAnsi="Times New Roman" w:cs="Times New Roman"/>
          <w:b/>
          <w:bCs/>
        </w:rPr>
        <w:t>Derycke</w:t>
      </w:r>
      <w:proofErr w:type="spellEnd"/>
      <w:r w:rsidRPr="00F34ADE">
        <w:rPr>
          <w:rFonts w:ascii="Times New Roman" w:eastAsia="Times New Roman" w:hAnsi="Times New Roman" w:cs="Times New Roman"/>
          <w:b/>
          <w:bCs/>
        </w:rPr>
        <w:tab/>
      </w:r>
    </w:p>
    <w:p w14:paraId="00C97C4B" w14:textId="77777777" w:rsidR="003C6CEE" w:rsidRPr="00051426" w:rsidRDefault="003C6CEE" w:rsidP="003C6CEE">
      <w:pPr>
        <w:rPr>
          <w:rFonts w:ascii="Times New Roman" w:eastAsia="Times New Roman" w:hAnsi="Times New Roman" w:cs="Times New Roman"/>
        </w:rPr>
      </w:pPr>
      <w:r>
        <w:rPr>
          <w:rFonts w:ascii="Times New Roman" w:eastAsia="Times New Roman" w:hAnsi="Times New Roman" w:cs="Times New Roman"/>
        </w:rPr>
        <w:t>Property Address:</w:t>
      </w:r>
      <w:r w:rsidRPr="00051426">
        <w:rPr>
          <w:rFonts w:ascii="Times New Roman" w:eastAsia="Times New Roman" w:hAnsi="Times New Roman" w:cs="Times New Roman"/>
        </w:rPr>
        <w:t xml:space="preserve"> </w:t>
      </w:r>
      <w:r>
        <w:rPr>
          <w:rFonts w:ascii="Times New Roman" w:eastAsia="Times New Roman" w:hAnsi="Times New Roman" w:cs="Times New Roman"/>
        </w:rPr>
        <w:tab/>
        <w:t>538 State Route 31</w:t>
      </w:r>
    </w:p>
    <w:p w14:paraId="4CB1F677" w14:textId="77777777" w:rsidR="003C6CEE" w:rsidRPr="007D0668" w:rsidRDefault="003C6CEE" w:rsidP="003C6CEE">
      <w:pPr>
        <w:rPr>
          <w:rFonts w:ascii="Times New Roman" w:eastAsia="Times New Roman" w:hAnsi="Times New Roman" w:cs="Times New Roman"/>
        </w:rPr>
      </w:pPr>
      <w:r w:rsidRPr="007D0668">
        <w:rPr>
          <w:rFonts w:ascii="Times New Roman" w:eastAsia="Times New Roman" w:hAnsi="Times New Roman" w:cs="Times New Roman"/>
        </w:rPr>
        <w:t>Tax Id.:</w:t>
      </w:r>
      <w:r w:rsidRPr="007D0668">
        <w:rPr>
          <w:rFonts w:ascii="Times New Roman" w:eastAsia="Times New Roman" w:hAnsi="Times New Roman" w:cs="Times New Roman"/>
        </w:rPr>
        <w:tab/>
      </w:r>
      <w:r w:rsidRPr="007D0668">
        <w:rPr>
          <w:rFonts w:ascii="Times New Roman" w:eastAsia="Times New Roman" w:hAnsi="Times New Roman" w:cs="Times New Roman"/>
        </w:rPr>
        <w:tab/>
      </w:r>
      <w:r>
        <w:rPr>
          <w:rFonts w:ascii="Times New Roman" w:eastAsia="Times New Roman" w:hAnsi="Times New Roman" w:cs="Times New Roman"/>
        </w:rPr>
        <w:t>30.-03-10.4</w:t>
      </w:r>
    </w:p>
    <w:p w14:paraId="6D3A42E5" w14:textId="19981F0D" w:rsidR="00B523DE" w:rsidRDefault="00B523DE" w:rsidP="00B523DE">
      <w:pPr>
        <w:rPr>
          <w:rFonts w:ascii="Times New Roman" w:eastAsia="Times New Roman" w:hAnsi="Times New Roman" w:cs="Times New Roman"/>
        </w:rPr>
      </w:pPr>
    </w:p>
    <w:p w14:paraId="7BEBFD80" w14:textId="27A0481D" w:rsidR="003C6CEE" w:rsidRDefault="003C6CEE" w:rsidP="00B523DE">
      <w:pPr>
        <w:rPr>
          <w:rFonts w:ascii="Times New Roman" w:eastAsia="Times New Roman" w:hAnsi="Times New Roman" w:cs="Times New Roman"/>
        </w:rPr>
      </w:pPr>
      <w:r>
        <w:rPr>
          <w:rFonts w:ascii="Times New Roman" w:eastAsia="Times New Roman" w:hAnsi="Times New Roman" w:cs="Times New Roman"/>
        </w:rPr>
        <w:t xml:space="preserve">Applicant made changes to the plans in accordance with requests made at </w:t>
      </w:r>
      <w:r w:rsidR="00686AE0">
        <w:rPr>
          <w:rFonts w:ascii="Times New Roman" w:eastAsia="Times New Roman" w:hAnsi="Times New Roman" w:cs="Times New Roman"/>
        </w:rPr>
        <w:t xml:space="preserve">the </w:t>
      </w:r>
      <w:r>
        <w:rPr>
          <w:rFonts w:ascii="Times New Roman" w:eastAsia="Times New Roman" w:hAnsi="Times New Roman" w:cs="Times New Roman"/>
        </w:rPr>
        <w:t>previous board meeting, including lighting, evergreen screening, storage outdoors being solely for vehicles</w:t>
      </w:r>
      <w:r w:rsidR="00B7275A">
        <w:rPr>
          <w:rFonts w:ascii="Times New Roman" w:eastAsia="Times New Roman" w:hAnsi="Times New Roman" w:cs="Times New Roman"/>
        </w:rPr>
        <w:t xml:space="preserve"> (cars, trucks, RVs) with a total count of vehicles set forth on the plans. Some changes to the interior partitions, but not to the outside of the building.</w:t>
      </w:r>
    </w:p>
    <w:p w14:paraId="464A4EAD" w14:textId="2BB92A1A" w:rsidR="003C6CEE" w:rsidRDefault="003C6CEE" w:rsidP="00B523DE">
      <w:pPr>
        <w:rPr>
          <w:rFonts w:ascii="Times New Roman" w:eastAsia="Times New Roman" w:hAnsi="Times New Roman" w:cs="Times New Roman"/>
        </w:rPr>
      </w:pPr>
    </w:p>
    <w:p w14:paraId="7990E675" w14:textId="21BF26E8" w:rsidR="003C6CEE" w:rsidRDefault="003C6CEE" w:rsidP="00B523DE">
      <w:pPr>
        <w:rPr>
          <w:rFonts w:ascii="Times New Roman" w:eastAsia="Times New Roman" w:hAnsi="Times New Roman" w:cs="Times New Roman"/>
        </w:rPr>
      </w:pPr>
      <w:r>
        <w:rPr>
          <w:rFonts w:ascii="Times New Roman" w:eastAsia="Times New Roman" w:hAnsi="Times New Roman" w:cs="Times New Roman"/>
        </w:rPr>
        <w:t xml:space="preserve">Signage: </w:t>
      </w:r>
      <w:r w:rsidR="00B7275A">
        <w:rPr>
          <w:rFonts w:ascii="Times New Roman" w:eastAsia="Times New Roman" w:hAnsi="Times New Roman" w:cs="Times New Roman"/>
        </w:rPr>
        <w:t xml:space="preserve">15 feet off the ROW for signage </w:t>
      </w:r>
      <w:r w:rsidR="00686AE0">
        <w:rPr>
          <w:rFonts w:ascii="Times New Roman" w:eastAsia="Times New Roman" w:hAnsi="Times New Roman" w:cs="Times New Roman"/>
        </w:rPr>
        <w:t xml:space="preserve">is </w:t>
      </w:r>
      <w:r w:rsidR="00B7275A">
        <w:rPr>
          <w:rFonts w:ascii="Times New Roman" w:eastAsia="Times New Roman" w:hAnsi="Times New Roman" w:cs="Times New Roman"/>
        </w:rPr>
        <w:t xml:space="preserve">required, but they’re 54 feet from the edge of the road, and </w:t>
      </w:r>
      <w:r>
        <w:rPr>
          <w:rFonts w:ascii="Times New Roman" w:eastAsia="Times New Roman" w:hAnsi="Times New Roman" w:cs="Times New Roman"/>
        </w:rPr>
        <w:t xml:space="preserve">60-70 feet from </w:t>
      </w:r>
      <w:r w:rsidR="00686AE0">
        <w:rPr>
          <w:rFonts w:ascii="Times New Roman" w:eastAsia="Times New Roman" w:hAnsi="Times New Roman" w:cs="Times New Roman"/>
        </w:rPr>
        <w:t xml:space="preserve">the </w:t>
      </w:r>
      <w:r w:rsidR="00B7275A">
        <w:rPr>
          <w:rFonts w:ascii="Times New Roman" w:eastAsia="Times New Roman" w:hAnsi="Times New Roman" w:cs="Times New Roman"/>
        </w:rPr>
        <w:t xml:space="preserve">centerline of </w:t>
      </w:r>
      <w:r>
        <w:rPr>
          <w:rFonts w:ascii="Times New Roman" w:eastAsia="Times New Roman" w:hAnsi="Times New Roman" w:cs="Times New Roman"/>
        </w:rPr>
        <w:t>road, on a slope, and with the 8 foot limit the signage becomes a little obscure. They requested making it closer to the edge of the road, and making it a little higher. 32 square feet w</w:t>
      </w:r>
      <w:r w:rsidR="00B7275A">
        <w:rPr>
          <w:rFonts w:ascii="Times New Roman" w:eastAsia="Times New Roman" w:hAnsi="Times New Roman" w:cs="Times New Roman"/>
        </w:rPr>
        <w:t>oul</w:t>
      </w:r>
      <w:r>
        <w:rPr>
          <w:rFonts w:ascii="Times New Roman" w:eastAsia="Times New Roman" w:hAnsi="Times New Roman" w:cs="Times New Roman"/>
        </w:rPr>
        <w:t>d work if they could get it a little closer.</w:t>
      </w:r>
      <w:r w:rsidR="00845FA2">
        <w:rPr>
          <w:rFonts w:ascii="Times New Roman" w:eastAsia="Times New Roman" w:hAnsi="Times New Roman" w:cs="Times New Roman"/>
        </w:rPr>
        <w:t xml:space="preserve"> Does </w:t>
      </w:r>
      <w:r w:rsidR="00686AE0">
        <w:rPr>
          <w:rFonts w:ascii="Times New Roman" w:eastAsia="Times New Roman" w:hAnsi="Times New Roman" w:cs="Times New Roman"/>
        </w:rPr>
        <w:t>the s</w:t>
      </w:r>
      <w:r w:rsidR="00845FA2">
        <w:rPr>
          <w:rFonts w:ascii="Times New Roman" w:eastAsia="Times New Roman" w:hAnsi="Times New Roman" w:cs="Times New Roman"/>
        </w:rPr>
        <w:t xml:space="preserve">tate have a setback? No – just has to be out of the ROW. It’s a </w:t>
      </w:r>
      <w:proofErr w:type="gramStart"/>
      <w:r w:rsidR="00845FA2">
        <w:rPr>
          <w:rFonts w:ascii="Times New Roman" w:eastAsia="Times New Roman" w:hAnsi="Times New Roman" w:cs="Times New Roman"/>
        </w:rPr>
        <w:t>120 foot</w:t>
      </w:r>
      <w:proofErr w:type="gramEnd"/>
      <w:r w:rsidR="00845FA2">
        <w:rPr>
          <w:rFonts w:ascii="Times New Roman" w:eastAsia="Times New Roman" w:hAnsi="Times New Roman" w:cs="Times New Roman"/>
        </w:rPr>
        <w:t xml:space="preserve"> ROW, and it’s down in</w:t>
      </w:r>
      <w:r w:rsidR="00686AE0">
        <w:rPr>
          <w:rFonts w:ascii="Times New Roman" w:eastAsia="Times New Roman" w:hAnsi="Times New Roman" w:cs="Times New Roman"/>
        </w:rPr>
        <w:t xml:space="preserve"> because of the slope</w:t>
      </w:r>
      <w:r w:rsidR="00845FA2">
        <w:rPr>
          <w:rFonts w:ascii="Times New Roman" w:eastAsia="Times New Roman" w:hAnsi="Times New Roman" w:cs="Times New Roman"/>
        </w:rPr>
        <w:t xml:space="preserve">. </w:t>
      </w:r>
      <w:r w:rsidR="00686AE0">
        <w:rPr>
          <w:rFonts w:ascii="Times New Roman" w:eastAsia="Times New Roman" w:hAnsi="Times New Roman" w:cs="Times New Roman"/>
        </w:rPr>
        <w:t>Applicant p</w:t>
      </w:r>
      <w:r w:rsidR="00845FA2">
        <w:rPr>
          <w:rFonts w:ascii="Times New Roman" w:eastAsia="Times New Roman" w:hAnsi="Times New Roman" w:cs="Times New Roman"/>
        </w:rPr>
        <w:t>roposal = edge of ROW and will keep the 32 square feet but will raise it up a little higher.</w:t>
      </w:r>
      <w:r w:rsidR="00686AE0">
        <w:rPr>
          <w:rFonts w:ascii="Times New Roman" w:eastAsia="Times New Roman" w:hAnsi="Times New Roman" w:cs="Times New Roman"/>
        </w:rPr>
        <w:t xml:space="preserve"> The Board doesn’t</w:t>
      </w:r>
      <w:r w:rsidR="00845FA2">
        <w:rPr>
          <w:rFonts w:ascii="Times New Roman" w:eastAsia="Times New Roman" w:hAnsi="Times New Roman" w:cs="Times New Roman"/>
        </w:rPr>
        <w:t xml:space="preserve"> want the top of sign more than </w:t>
      </w:r>
      <w:r w:rsidR="008C5E88">
        <w:rPr>
          <w:rFonts w:ascii="Times New Roman" w:eastAsia="Times New Roman" w:hAnsi="Times New Roman" w:cs="Times New Roman"/>
        </w:rPr>
        <w:t>6-</w:t>
      </w:r>
      <w:r w:rsidR="00845FA2">
        <w:rPr>
          <w:rFonts w:ascii="Times New Roman" w:eastAsia="Times New Roman" w:hAnsi="Times New Roman" w:cs="Times New Roman"/>
        </w:rPr>
        <w:t>8 feet above road.</w:t>
      </w:r>
      <w:r w:rsidR="008C5E88">
        <w:rPr>
          <w:rFonts w:ascii="Times New Roman" w:eastAsia="Times New Roman" w:hAnsi="Times New Roman" w:cs="Times New Roman"/>
        </w:rPr>
        <w:t xml:space="preserve"> Applicant agreed that is acceptable.</w:t>
      </w:r>
    </w:p>
    <w:p w14:paraId="3D445CC3" w14:textId="02A76D73" w:rsidR="00051F2A" w:rsidRDefault="00051F2A" w:rsidP="00B523DE">
      <w:pPr>
        <w:rPr>
          <w:rFonts w:ascii="Times New Roman" w:eastAsia="Times New Roman" w:hAnsi="Times New Roman" w:cs="Times New Roman"/>
        </w:rPr>
      </w:pPr>
    </w:p>
    <w:p w14:paraId="6C1E88A0" w14:textId="5944AD5D" w:rsidR="00051F2A" w:rsidRDefault="00051F2A" w:rsidP="00B523DE">
      <w:pPr>
        <w:rPr>
          <w:rFonts w:ascii="Times New Roman" w:eastAsia="Times New Roman" w:hAnsi="Times New Roman" w:cs="Times New Roman"/>
        </w:rPr>
      </w:pPr>
      <w:r>
        <w:rPr>
          <w:rFonts w:ascii="Times New Roman" w:eastAsia="Times New Roman" w:hAnsi="Times New Roman" w:cs="Times New Roman"/>
        </w:rPr>
        <w:t>Exception re: signage is within the code – it allows PB to make an exception in the industrial zone.</w:t>
      </w:r>
    </w:p>
    <w:p w14:paraId="33FB71CD" w14:textId="504986E2" w:rsidR="003C6CEE" w:rsidRDefault="003C6CEE" w:rsidP="00B523DE">
      <w:pPr>
        <w:rPr>
          <w:rFonts w:ascii="Times New Roman" w:eastAsia="Times New Roman" w:hAnsi="Times New Roman" w:cs="Times New Roman"/>
        </w:rPr>
      </w:pPr>
    </w:p>
    <w:p w14:paraId="2FC87BE5" w14:textId="0236BB23" w:rsidR="003C6CEE" w:rsidRDefault="003C6CEE" w:rsidP="00B523DE">
      <w:pPr>
        <w:rPr>
          <w:rFonts w:ascii="Times New Roman" w:eastAsia="Times New Roman" w:hAnsi="Times New Roman" w:cs="Times New Roman"/>
        </w:rPr>
      </w:pPr>
      <w:r>
        <w:rPr>
          <w:rFonts w:ascii="Times New Roman" w:eastAsia="Times New Roman" w:hAnsi="Times New Roman" w:cs="Times New Roman"/>
        </w:rPr>
        <w:t>Steve ask</w:t>
      </w:r>
      <w:r w:rsidR="00686AE0">
        <w:rPr>
          <w:rFonts w:ascii="Times New Roman" w:eastAsia="Times New Roman" w:hAnsi="Times New Roman" w:cs="Times New Roman"/>
        </w:rPr>
        <w:t>ed</w:t>
      </w:r>
      <w:r>
        <w:rPr>
          <w:rFonts w:ascii="Times New Roman" w:eastAsia="Times New Roman" w:hAnsi="Times New Roman" w:cs="Times New Roman"/>
        </w:rPr>
        <w:t xml:space="preserve"> about</w:t>
      </w:r>
      <w:r w:rsidR="00686AE0">
        <w:rPr>
          <w:rFonts w:ascii="Times New Roman" w:eastAsia="Times New Roman" w:hAnsi="Times New Roman" w:cs="Times New Roman"/>
        </w:rPr>
        <w:t xml:space="preserve"> the</w:t>
      </w:r>
      <w:r>
        <w:rPr>
          <w:rFonts w:ascii="Times New Roman" w:eastAsia="Times New Roman" w:hAnsi="Times New Roman" w:cs="Times New Roman"/>
        </w:rPr>
        <w:t xml:space="preserve"> paving requirement of the entryway.</w:t>
      </w:r>
      <w:r w:rsidR="00B7275A">
        <w:rPr>
          <w:rFonts w:ascii="Times New Roman" w:eastAsia="Times New Roman" w:hAnsi="Times New Roman" w:cs="Times New Roman"/>
        </w:rPr>
        <w:t xml:space="preserve"> There’s an easement for a shared driveway. </w:t>
      </w:r>
      <w:r w:rsidR="00051F2A">
        <w:rPr>
          <w:rFonts w:ascii="Times New Roman" w:eastAsia="Times New Roman" w:hAnsi="Times New Roman" w:cs="Times New Roman"/>
        </w:rPr>
        <w:t>The Planning B</w:t>
      </w:r>
      <w:r w:rsidR="00B7275A">
        <w:rPr>
          <w:rFonts w:ascii="Times New Roman" w:eastAsia="Times New Roman" w:hAnsi="Times New Roman" w:cs="Times New Roman"/>
        </w:rPr>
        <w:t xml:space="preserve">oard wants it paved because people will peel out on gravel on a slope, and winter time makes cleaning it difficult. </w:t>
      </w:r>
      <w:r w:rsidR="00051F2A">
        <w:rPr>
          <w:rFonts w:ascii="Times New Roman" w:eastAsia="Times New Roman" w:hAnsi="Times New Roman" w:cs="Times New Roman"/>
        </w:rPr>
        <w:t>They w</w:t>
      </w:r>
      <w:r w:rsidR="00845FA2">
        <w:rPr>
          <w:rFonts w:ascii="Times New Roman" w:eastAsia="Times New Roman" w:hAnsi="Times New Roman" w:cs="Times New Roman"/>
        </w:rPr>
        <w:t>ill accept not paving until after site work is done, but will require a guarantee of some kind from the owner. T</w:t>
      </w:r>
      <w:r w:rsidR="00051F2A">
        <w:rPr>
          <w:rFonts w:ascii="Times New Roman" w:eastAsia="Times New Roman" w:hAnsi="Times New Roman" w:cs="Times New Roman"/>
        </w:rPr>
        <w:t>he T</w:t>
      </w:r>
      <w:r w:rsidR="00845FA2">
        <w:rPr>
          <w:rFonts w:ascii="Times New Roman" w:eastAsia="Times New Roman" w:hAnsi="Times New Roman" w:cs="Times New Roman"/>
        </w:rPr>
        <w:t>own will not issue a COO until the shared driveway complies with NYS DOT requirements and gets paved. Applicant agreed. Will pave around the buildings, but not the outdoor storage.</w:t>
      </w:r>
    </w:p>
    <w:p w14:paraId="50EB12A8" w14:textId="65378FF8" w:rsidR="00845FA2" w:rsidRDefault="00845FA2" w:rsidP="00B523DE">
      <w:pPr>
        <w:rPr>
          <w:rFonts w:ascii="Times New Roman" w:eastAsia="Times New Roman" w:hAnsi="Times New Roman" w:cs="Times New Roman"/>
        </w:rPr>
      </w:pPr>
    </w:p>
    <w:p w14:paraId="1F9B0E3D" w14:textId="2629576A" w:rsidR="00845FA2" w:rsidRDefault="00051F2A" w:rsidP="00B523DE">
      <w:pPr>
        <w:rPr>
          <w:rFonts w:ascii="Times New Roman" w:eastAsia="Times New Roman" w:hAnsi="Times New Roman" w:cs="Times New Roman"/>
        </w:rPr>
      </w:pPr>
      <w:r>
        <w:rPr>
          <w:rFonts w:ascii="Times New Roman" w:eastAsia="Times New Roman" w:hAnsi="Times New Roman" w:cs="Times New Roman"/>
        </w:rPr>
        <w:t xml:space="preserve">The </w:t>
      </w:r>
      <w:r w:rsidR="00845FA2">
        <w:rPr>
          <w:rFonts w:ascii="Times New Roman" w:eastAsia="Times New Roman" w:hAnsi="Times New Roman" w:cs="Times New Roman"/>
        </w:rPr>
        <w:t xml:space="preserve">SWPPP shows post-development condition will have lower flows than existing. That will be resolved with DEC through the SWPPP approval process. </w:t>
      </w:r>
      <w:r>
        <w:rPr>
          <w:rFonts w:ascii="Times New Roman" w:eastAsia="Times New Roman" w:hAnsi="Times New Roman" w:cs="Times New Roman"/>
        </w:rPr>
        <w:t>Applicant w</w:t>
      </w:r>
      <w:r w:rsidR="00845FA2">
        <w:rPr>
          <w:rFonts w:ascii="Times New Roman" w:eastAsia="Times New Roman" w:hAnsi="Times New Roman" w:cs="Times New Roman"/>
        </w:rPr>
        <w:t xml:space="preserve">ill give the SWPPP to </w:t>
      </w:r>
      <w:r>
        <w:rPr>
          <w:rFonts w:ascii="Times New Roman" w:eastAsia="Times New Roman" w:hAnsi="Times New Roman" w:cs="Times New Roman"/>
        </w:rPr>
        <w:t xml:space="preserve">the </w:t>
      </w:r>
      <w:r w:rsidR="00845FA2">
        <w:rPr>
          <w:rFonts w:ascii="Times New Roman" w:eastAsia="Times New Roman" w:hAnsi="Times New Roman" w:cs="Times New Roman"/>
        </w:rPr>
        <w:t>State Thruway authority and they get 30 days to respond and if they don’t respond it will indicate they don’t care.</w:t>
      </w:r>
    </w:p>
    <w:p w14:paraId="604ACE69" w14:textId="30DD81DD" w:rsidR="00845FA2" w:rsidRDefault="00845FA2" w:rsidP="00B523DE">
      <w:pPr>
        <w:rPr>
          <w:rFonts w:ascii="Times New Roman" w:eastAsia="Times New Roman" w:hAnsi="Times New Roman" w:cs="Times New Roman"/>
        </w:rPr>
      </w:pPr>
    </w:p>
    <w:p w14:paraId="3CCBCE75" w14:textId="6212F3FE" w:rsidR="00845FA2" w:rsidRDefault="00845FA2" w:rsidP="00B523DE">
      <w:pPr>
        <w:rPr>
          <w:rFonts w:ascii="Times New Roman" w:eastAsia="Times New Roman" w:hAnsi="Times New Roman" w:cs="Times New Roman"/>
        </w:rPr>
      </w:pPr>
      <w:r>
        <w:rPr>
          <w:rFonts w:ascii="Times New Roman" w:eastAsia="Times New Roman" w:hAnsi="Times New Roman" w:cs="Times New Roman"/>
        </w:rPr>
        <w:t xml:space="preserve">Gravel areas – how do we prevent it from becoming an automotive graveyard? Owner has a number of businesses and if someone doesn’t pay </w:t>
      </w:r>
      <w:proofErr w:type="gramStart"/>
      <w:r>
        <w:rPr>
          <w:rFonts w:ascii="Times New Roman" w:eastAsia="Times New Roman" w:hAnsi="Times New Roman" w:cs="Times New Roman"/>
        </w:rPr>
        <w:t>rent</w:t>
      </w:r>
      <w:proofErr w:type="gramEnd"/>
      <w:r>
        <w:rPr>
          <w:rFonts w:ascii="Times New Roman" w:eastAsia="Times New Roman" w:hAnsi="Times New Roman" w:cs="Times New Roman"/>
        </w:rPr>
        <w:t xml:space="preserve"> he will take action on it. Do stored vehicles have to have tags on? No – they can be taken off but insurance on vehicle will be required. </w:t>
      </w:r>
    </w:p>
    <w:p w14:paraId="0C274499" w14:textId="597F5595" w:rsidR="00845FA2" w:rsidRDefault="00845FA2" w:rsidP="00B523DE">
      <w:pPr>
        <w:rPr>
          <w:rFonts w:ascii="Times New Roman" w:eastAsia="Times New Roman" w:hAnsi="Times New Roman" w:cs="Times New Roman"/>
        </w:rPr>
      </w:pPr>
    </w:p>
    <w:p w14:paraId="05031138" w14:textId="4FA8F5A9" w:rsidR="00845FA2" w:rsidRDefault="00051F2A" w:rsidP="00B523DE">
      <w:pPr>
        <w:rPr>
          <w:rFonts w:ascii="Times New Roman" w:eastAsia="Times New Roman" w:hAnsi="Times New Roman" w:cs="Times New Roman"/>
        </w:rPr>
      </w:pPr>
      <w:r>
        <w:rPr>
          <w:rFonts w:ascii="Times New Roman" w:eastAsia="Times New Roman" w:hAnsi="Times New Roman" w:cs="Times New Roman"/>
        </w:rPr>
        <w:t>There is n</w:t>
      </w:r>
      <w:r w:rsidR="00845FA2">
        <w:rPr>
          <w:rFonts w:ascii="Times New Roman" w:eastAsia="Times New Roman" w:hAnsi="Times New Roman" w:cs="Times New Roman"/>
        </w:rPr>
        <w:t xml:space="preserve">o requirement to have lines on </w:t>
      </w:r>
      <w:r>
        <w:rPr>
          <w:rFonts w:ascii="Times New Roman" w:eastAsia="Times New Roman" w:hAnsi="Times New Roman" w:cs="Times New Roman"/>
        </w:rPr>
        <w:t xml:space="preserve">the </w:t>
      </w:r>
      <w:r w:rsidR="00845FA2">
        <w:rPr>
          <w:rFonts w:ascii="Times New Roman" w:eastAsia="Times New Roman" w:hAnsi="Times New Roman" w:cs="Times New Roman"/>
        </w:rPr>
        <w:t xml:space="preserve">gravel lot because that’s impossible to maintain, but it’s good to see the intended layout. </w:t>
      </w:r>
    </w:p>
    <w:p w14:paraId="4F0D3945" w14:textId="495AF39E" w:rsidR="00845FA2" w:rsidRDefault="00845FA2" w:rsidP="00B523DE">
      <w:pPr>
        <w:rPr>
          <w:rFonts w:ascii="Times New Roman" w:eastAsia="Times New Roman" w:hAnsi="Times New Roman" w:cs="Times New Roman"/>
        </w:rPr>
      </w:pPr>
    </w:p>
    <w:p w14:paraId="4140CF49" w14:textId="362E6557" w:rsidR="00845FA2" w:rsidRDefault="00845FA2" w:rsidP="00B523DE">
      <w:pPr>
        <w:rPr>
          <w:rFonts w:ascii="Times New Roman" w:eastAsia="Times New Roman" w:hAnsi="Times New Roman" w:cs="Times New Roman"/>
        </w:rPr>
      </w:pPr>
      <w:r>
        <w:rPr>
          <w:rFonts w:ascii="Times New Roman" w:eastAsia="Times New Roman" w:hAnsi="Times New Roman" w:cs="Times New Roman"/>
        </w:rPr>
        <w:t>Only the large</w:t>
      </w:r>
      <w:r w:rsidR="008C5E88">
        <w:rPr>
          <w:rFonts w:ascii="Times New Roman" w:eastAsia="Times New Roman" w:hAnsi="Times New Roman" w:cs="Times New Roman"/>
        </w:rPr>
        <w:t>st</w:t>
      </w:r>
      <w:r>
        <w:rPr>
          <w:rFonts w:ascii="Times New Roman" w:eastAsia="Times New Roman" w:hAnsi="Times New Roman" w:cs="Times New Roman"/>
        </w:rPr>
        <w:t xml:space="preserve"> building is heated. Access to it is through two oversize doors, through </w:t>
      </w:r>
      <w:r w:rsidR="00051F2A">
        <w:rPr>
          <w:rFonts w:ascii="Times New Roman" w:eastAsia="Times New Roman" w:hAnsi="Times New Roman" w:cs="Times New Roman"/>
        </w:rPr>
        <w:t xml:space="preserve">a </w:t>
      </w:r>
      <w:r>
        <w:rPr>
          <w:rFonts w:ascii="Times New Roman" w:eastAsia="Times New Roman" w:hAnsi="Times New Roman" w:cs="Times New Roman"/>
        </w:rPr>
        <w:t>5</w:t>
      </w:r>
      <w:r w:rsidR="008C5E88">
        <w:rPr>
          <w:rFonts w:ascii="Times New Roman" w:eastAsia="Times New Roman" w:hAnsi="Times New Roman" w:cs="Times New Roman"/>
        </w:rPr>
        <w:t>-</w:t>
      </w:r>
      <w:r>
        <w:rPr>
          <w:rFonts w:ascii="Times New Roman" w:eastAsia="Times New Roman" w:hAnsi="Times New Roman" w:cs="Times New Roman"/>
        </w:rPr>
        <w:t>foot hallway, and there are overhead doors along that hallway.</w:t>
      </w:r>
    </w:p>
    <w:p w14:paraId="0A7AAE4B" w14:textId="1F7D1D22" w:rsidR="00845FA2" w:rsidRDefault="00845FA2" w:rsidP="00B523DE">
      <w:pPr>
        <w:rPr>
          <w:rFonts w:ascii="Times New Roman" w:eastAsia="Times New Roman" w:hAnsi="Times New Roman" w:cs="Times New Roman"/>
        </w:rPr>
      </w:pPr>
    </w:p>
    <w:p w14:paraId="1DD3696F" w14:textId="7E4395FC" w:rsidR="00845FA2" w:rsidRDefault="008C5E88" w:rsidP="00B523DE">
      <w:pPr>
        <w:rPr>
          <w:rFonts w:ascii="Times New Roman" w:eastAsia="Times New Roman" w:hAnsi="Times New Roman" w:cs="Times New Roman"/>
        </w:rPr>
      </w:pPr>
      <w:r>
        <w:rPr>
          <w:rFonts w:ascii="Times New Roman" w:eastAsia="Times New Roman" w:hAnsi="Times New Roman" w:cs="Times New Roman"/>
        </w:rPr>
        <w:t xml:space="preserve">Does snow storage pile slope away from </w:t>
      </w:r>
      <w:r w:rsidR="00051F2A">
        <w:rPr>
          <w:rFonts w:ascii="Times New Roman" w:eastAsia="Times New Roman" w:hAnsi="Times New Roman" w:cs="Times New Roman"/>
        </w:rPr>
        <w:t xml:space="preserve">the </w:t>
      </w:r>
      <w:r>
        <w:rPr>
          <w:rFonts w:ascii="Times New Roman" w:eastAsia="Times New Roman" w:hAnsi="Times New Roman" w:cs="Times New Roman"/>
        </w:rPr>
        <w:t xml:space="preserve">neighbor? Yes. </w:t>
      </w:r>
      <w:r w:rsidR="00051F2A">
        <w:rPr>
          <w:rFonts w:ascii="Times New Roman" w:eastAsia="Times New Roman" w:hAnsi="Times New Roman" w:cs="Times New Roman"/>
        </w:rPr>
        <w:t>They will be p</w:t>
      </w:r>
      <w:r>
        <w:rPr>
          <w:rFonts w:ascii="Times New Roman" w:eastAsia="Times New Roman" w:hAnsi="Times New Roman" w:cs="Times New Roman"/>
        </w:rPr>
        <w:t>ushing it into the swale so that will control it and keep it on site.</w:t>
      </w:r>
    </w:p>
    <w:p w14:paraId="05AEA8B8" w14:textId="188B4063" w:rsidR="008C5E88" w:rsidRDefault="008C5E88" w:rsidP="00B523DE">
      <w:pPr>
        <w:rPr>
          <w:rFonts w:ascii="Times New Roman" w:eastAsia="Times New Roman" w:hAnsi="Times New Roman" w:cs="Times New Roman"/>
        </w:rPr>
      </w:pPr>
    </w:p>
    <w:p w14:paraId="3131C984" w14:textId="71A5668E" w:rsidR="008C5E88" w:rsidRDefault="008C5E88" w:rsidP="00B523DE">
      <w:pPr>
        <w:rPr>
          <w:rFonts w:ascii="Times New Roman" w:eastAsia="Times New Roman" w:hAnsi="Times New Roman" w:cs="Times New Roman"/>
        </w:rPr>
      </w:pPr>
      <w:r>
        <w:rPr>
          <w:rFonts w:ascii="Times New Roman" w:eastAsia="Times New Roman" w:hAnsi="Times New Roman" w:cs="Times New Roman"/>
        </w:rPr>
        <w:t xml:space="preserve">SEQRA </w:t>
      </w:r>
      <w:r w:rsidR="00051F2A">
        <w:rPr>
          <w:rFonts w:ascii="Times New Roman" w:eastAsia="Times New Roman" w:hAnsi="Times New Roman" w:cs="Times New Roman"/>
        </w:rPr>
        <w:t>on this project is through</w:t>
      </w:r>
      <w:r>
        <w:rPr>
          <w:rFonts w:ascii="Times New Roman" w:eastAsia="Times New Roman" w:hAnsi="Times New Roman" w:cs="Times New Roman"/>
        </w:rPr>
        <w:t xml:space="preserve"> uncoordinated review. </w:t>
      </w:r>
    </w:p>
    <w:p w14:paraId="510D848E" w14:textId="0EA32EE7" w:rsidR="008C5E88" w:rsidRDefault="008C5E88" w:rsidP="00B523DE">
      <w:pPr>
        <w:rPr>
          <w:rFonts w:ascii="Times New Roman" w:eastAsia="Times New Roman" w:hAnsi="Times New Roman" w:cs="Times New Roman"/>
        </w:rPr>
      </w:pPr>
    </w:p>
    <w:p w14:paraId="254B1C4D" w14:textId="279C6362" w:rsidR="008C5E88" w:rsidRDefault="008C5E88" w:rsidP="00B523DE">
      <w:pPr>
        <w:rPr>
          <w:rFonts w:ascii="Times New Roman" w:eastAsia="Times New Roman" w:hAnsi="Times New Roman" w:cs="Times New Roman"/>
        </w:rPr>
      </w:pPr>
      <w:r>
        <w:rPr>
          <w:rFonts w:ascii="Times New Roman" w:eastAsia="Times New Roman" w:hAnsi="Times New Roman" w:cs="Times New Roman"/>
        </w:rPr>
        <w:t xml:space="preserve">Motion </w:t>
      </w:r>
      <w:r w:rsidR="00051F2A">
        <w:rPr>
          <w:rFonts w:ascii="Times New Roman" w:eastAsia="Times New Roman" w:hAnsi="Times New Roman" w:cs="Times New Roman"/>
        </w:rPr>
        <w:t xml:space="preserve">was made for the Planning Board </w:t>
      </w:r>
      <w:r>
        <w:rPr>
          <w:rFonts w:ascii="Times New Roman" w:eastAsia="Times New Roman" w:hAnsi="Times New Roman" w:cs="Times New Roman"/>
        </w:rPr>
        <w:t>to be lead agency, seconded, approved.</w:t>
      </w:r>
    </w:p>
    <w:p w14:paraId="6ED04677" w14:textId="5AF2FEA3" w:rsidR="008C5E88" w:rsidRDefault="008C5E88" w:rsidP="00B523DE">
      <w:pPr>
        <w:rPr>
          <w:rFonts w:ascii="Times New Roman" w:eastAsia="Times New Roman" w:hAnsi="Times New Roman" w:cs="Times New Roman"/>
        </w:rPr>
      </w:pPr>
      <w:r>
        <w:rPr>
          <w:rFonts w:ascii="Times New Roman" w:eastAsia="Times New Roman" w:hAnsi="Times New Roman" w:cs="Times New Roman"/>
        </w:rPr>
        <w:t xml:space="preserve">All listed impacts </w:t>
      </w:r>
      <w:r w:rsidR="00051F2A">
        <w:rPr>
          <w:rFonts w:ascii="Times New Roman" w:eastAsia="Times New Roman" w:hAnsi="Times New Roman" w:cs="Times New Roman"/>
        </w:rPr>
        <w:t xml:space="preserve">were </w:t>
      </w:r>
      <w:r>
        <w:rPr>
          <w:rFonts w:ascii="Times New Roman" w:eastAsia="Times New Roman" w:hAnsi="Times New Roman" w:cs="Times New Roman"/>
        </w:rPr>
        <w:t xml:space="preserve">reviewed individually and all </w:t>
      </w:r>
      <w:r w:rsidR="00051F2A">
        <w:rPr>
          <w:rFonts w:ascii="Times New Roman" w:eastAsia="Times New Roman" w:hAnsi="Times New Roman" w:cs="Times New Roman"/>
        </w:rPr>
        <w:t xml:space="preserve">were deemed to be </w:t>
      </w:r>
      <w:r>
        <w:rPr>
          <w:rFonts w:ascii="Times New Roman" w:eastAsia="Times New Roman" w:hAnsi="Times New Roman" w:cs="Times New Roman"/>
        </w:rPr>
        <w:t>low or no impact.</w:t>
      </w:r>
    </w:p>
    <w:p w14:paraId="7442D79D" w14:textId="6F601275" w:rsidR="008C5E88" w:rsidRDefault="008C5E88" w:rsidP="00B523DE">
      <w:pPr>
        <w:rPr>
          <w:rFonts w:ascii="Times New Roman" w:eastAsia="Times New Roman" w:hAnsi="Times New Roman" w:cs="Times New Roman"/>
        </w:rPr>
      </w:pPr>
      <w:r>
        <w:rPr>
          <w:rFonts w:ascii="Times New Roman" w:eastAsia="Times New Roman" w:hAnsi="Times New Roman" w:cs="Times New Roman"/>
        </w:rPr>
        <w:t>Motion to make a negative finding</w:t>
      </w:r>
      <w:r w:rsidR="00051F2A">
        <w:rPr>
          <w:rFonts w:ascii="Times New Roman" w:eastAsia="Times New Roman" w:hAnsi="Times New Roman" w:cs="Times New Roman"/>
        </w:rPr>
        <w:t>:</w:t>
      </w:r>
      <w:r>
        <w:rPr>
          <w:rFonts w:ascii="Times New Roman" w:eastAsia="Times New Roman" w:hAnsi="Times New Roman" w:cs="Times New Roman"/>
        </w:rPr>
        <w:t xml:space="preserve"> moved, seconded, all voted in favor.</w:t>
      </w:r>
    </w:p>
    <w:p w14:paraId="6CF3D39C" w14:textId="66A382B6" w:rsidR="008C5E88" w:rsidRDefault="008C5E88" w:rsidP="00B523DE">
      <w:pPr>
        <w:rPr>
          <w:rFonts w:ascii="Times New Roman" w:eastAsia="Times New Roman" w:hAnsi="Times New Roman" w:cs="Times New Roman"/>
        </w:rPr>
      </w:pPr>
    </w:p>
    <w:p w14:paraId="29DA67BF" w14:textId="37EC2E4C" w:rsidR="000542E3" w:rsidRDefault="000542E3" w:rsidP="00B523DE">
      <w:pPr>
        <w:rPr>
          <w:rFonts w:ascii="Times New Roman" w:eastAsia="Times New Roman" w:hAnsi="Times New Roman" w:cs="Times New Roman"/>
        </w:rPr>
      </w:pPr>
      <w:r>
        <w:rPr>
          <w:rFonts w:ascii="Times New Roman" w:eastAsia="Times New Roman" w:hAnsi="Times New Roman" w:cs="Times New Roman"/>
        </w:rPr>
        <w:t>Motion to approve subject to the following conditions:</w:t>
      </w:r>
    </w:p>
    <w:p w14:paraId="11CDB77F" w14:textId="7AB8F9D0" w:rsidR="000542E3" w:rsidRPr="000542E3" w:rsidRDefault="000542E3" w:rsidP="000542E3">
      <w:pPr>
        <w:pStyle w:val="ListParagraph"/>
        <w:numPr>
          <w:ilvl w:val="0"/>
          <w:numId w:val="6"/>
        </w:numPr>
        <w:rPr>
          <w:rFonts w:ascii="Times New Roman" w:eastAsia="Times New Roman" w:hAnsi="Times New Roman" w:cs="Times New Roman"/>
        </w:rPr>
      </w:pPr>
      <w:r w:rsidRPr="000542E3">
        <w:rPr>
          <w:rFonts w:ascii="Times New Roman" w:eastAsia="Times New Roman" w:hAnsi="Times New Roman" w:cs="Times New Roman"/>
        </w:rPr>
        <w:t>80 feet of paving in the shared driveway.</w:t>
      </w:r>
    </w:p>
    <w:p w14:paraId="2B0A4B2B" w14:textId="20179B2F" w:rsidR="000542E3" w:rsidRPr="000542E3" w:rsidRDefault="000542E3" w:rsidP="000542E3">
      <w:pPr>
        <w:pStyle w:val="ListParagraph"/>
        <w:numPr>
          <w:ilvl w:val="0"/>
          <w:numId w:val="6"/>
        </w:numPr>
        <w:rPr>
          <w:rFonts w:ascii="Times New Roman" w:eastAsia="Times New Roman" w:hAnsi="Times New Roman" w:cs="Times New Roman"/>
        </w:rPr>
      </w:pPr>
      <w:r w:rsidRPr="000542E3">
        <w:rPr>
          <w:rFonts w:ascii="Times New Roman" w:eastAsia="Times New Roman" w:hAnsi="Times New Roman" w:cs="Times New Roman"/>
        </w:rPr>
        <w:t>The sign must be no more than 8 feet above road elevation and on edge of ROW as illustrated in architectural plans.</w:t>
      </w:r>
    </w:p>
    <w:p w14:paraId="44A92501" w14:textId="0BB44808" w:rsidR="000542E3" w:rsidRPr="000542E3" w:rsidRDefault="000542E3" w:rsidP="000542E3">
      <w:pPr>
        <w:pStyle w:val="ListParagraph"/>
        <w:numPr>
          <w:ilvl w:val="0"/>
          <w:numId w:val="6"/>
        </w:numPr>
        <w:rPr>
          <w:rFonts w:ascii="Times New Roman" w:eastAsia="Times New Roman" w:hAnsi="Times New Roman" w:cs="Times New Roman"/>
        </w:rPr>
      </w:pPr>
      <w:r w:rsidRPr="000542E3">
        <w:rPr>
          <w:rFonts w:ascii="Times New Roman" w:eastAsia="Times New Roman" w:hAnsi="Times New Roman" w:cs="Times New Roman"/>
        </w:rPr>
        <w:t>The site plan and drainage plan will be subject to review by the NYS Thruway Authority and any changes required by the Thruway Authority will be reflected on the site plan and drainage plan.</w:t>
      </w:r>
    </w:p>
    <w:p w14:paraId="5C2B83FE" w14:textId="0D0E6A68" w:rsidR="000542E3" w:rsidRPr="000542E3" w:rsidRDefault="000542E3" w:rsidP="000542E3">
      <w:pPr>
        <w:pStyle w:val="ListParagraph"/>
        <w:numPr>
          <w:ilvl w:val="0"/>
          <w:numId w:val="6"/>
        </w:numPr>
        <w:rPr>
          <w:rFonts w:ascii="Times New Roman" w:eastAsia="Times New Roman" w:hAnsi="Times New Roman" w:cs="Times New Roman"/>
        </w:rPr>
      </w:pPr>
      <w:r w:rsidRPr="000542E3">
        <w:rPr>
          <w:rFonts w:ascii="Times New Roman" w:eastAsia="Times New Roman" w:hAnsi="Times New Roman" w:cs="Times New Roman"/>
        </w:rPr>
        <w:t>Drainage will be built in accordance w</w:t>
      </w:r>
      <w:r>
        <w:rPr>
          <w:rFonts w:ascii="Times New Roman" w:eastAsia="Times New Roman" w:hAnsi="Times New Roman" w:cs="Times New Roman"/>
        </w:rPr>
        <w:t xml:space="preserve">ith </w:t>
      </w:r>
      <w:r w:rsidRPr="000542E3">
        <w:rPr>
          <w:rFonts w:ascii="Times New Roman" w:eastAsia="Times New Roman" w:hAnsi="Times New Roman" w:cs="Times New Roman"/>
        </w:rPr>
        <w:t>the SWPPP dated November 2022.</w:t>
      </w:r>
    </w:p>
    <w:p w14:paraId="1CD3DC01" w14:textId="06ABE623" w:rsidR="000542E3" w:rsidRDefault="000542E3" w:rsidP="00B523DE">
      <w:pPr>
        <w:rPr>
          <w:rFonts w:ascii="Times New Roman" w:eastAsia="Times New Roman" w:hAnsi="Times New Roman" w:cs="Times New Roman"/>
        </w:rPr>
      </w:pPr>
    </w:p>
    <w:p w14:paraId="0BA8830B" w14:textId="708BBA05" w:rsidR="000542E3" w:rsidRDefault="000542E3" w:rsidP="00B523DE">
      <w:pPr>
        <w:rPr>
          <w:rFonts w:ascii="Times New Roman" w:eastAsia="Times New Roman" w:hAnsi="Times New Roman" w:cs="Times New Roman"/>
        </w:rPr>
      </w:pPr>
      <w:r>
        <w:rPr>
          <w:rFonts w:ascii="Times New Roman" w:eastAsia="Times New Roman" w:hAnsi="Times New Roman" w:cs="Times New Roman"/>
        </w:rPr>
        <w:t>Seconded, approved unanimously.</w:t>
      </w:r>
    </w:p>
    <w:p w14:paraId="6D10D61D" w14:textId="77777777" w:rsidR="008C5E88" w:rsidRDefault="008C5E88" w:rsidP="00B523DE">
      <w:pPr>
        <w:rPr>
          <w:rFonts w:ascii="Times New Roman" w:eastAsia="Times New Roman" w:hAnsi="Times New Roman" w:cs="Times New Roman"/>
        </w:rPr>
      </w:pPr>
    </w:p>
    <w:p w14:paraId="4445A885" w14:textId="53B0F4CF" w:rsidR="008C5E88" w:rsidRDefault="008C5E88" w:rsidP="00B523DE">
      <w:pPr>
        <w:rPr>
          <w:rFonts w:ascii="Times New Roman" w:eastAsia="Times New Roman" w:hAnsi="Times New Roman" w:cs="Times New Roman"/>
        </w:rPr>
      </w:pPr>
      <w:r>
        <w:rPr>
          <w:rFonts w:ascii="Times New Roman" w:eastAsia="Times New Roman" w:hAnsi="Times New Roman" w:cs="Times New Roman"/>
        </w:rPr>
        <w:t xml:space="preserve">Note: Town will wrestle with other owner as needed re: paving his own </w:t>
      </w:r>
      <w:r w:rsidR="00051F2A">
        <w:rPr>
          <w:rFonts w:ascii="Times New Roman" w:eastAsia="Times New Roman" w:hAnsi="Times New Roman" w:cs="Times New Roman"/>
        </w:rPr>
        <w:t xml:space="preserve">driveway as is required </w:t>
      </w:r>
      <w:r>
        <w:rPr>
          <w:rFonts w:ascii="Times New Roman" w:eastAsia="Times New Roman" w:hAnsi="Times New Roman" w:cs="Times New Roman"/>
        </w:rPr>
        <w:t>per his already approved plans.</w:t>
      </w:r>
      <w:r w:rsidR="00051F2A">
        <w:rPr>
          <w:rFonts w:ascii="Times New Roman" w:eastAsia="Times New Roman" w:hAnsi="Times New Roman" w:cs="Times New Roman"/>
        </w:rPr>
        <w:t xml:space="preserve"> </w:t>
      </w:r>
    </w:p>
    <w:p w14:paraId="03BEDF8B" w14:textId="77777777" w:rsidR="00B523DE" w:rsidRPr="00B523DE" w:rsidRDefault="00B523DE" w:rsidP="00B523DE">
      <w:pPr>
        <w:rPr>
          <w:rFonts w:ascii="Times New Roman" w:eastAsia="Times New Roman" w:hAnsi="Times New Roman" w:cs="Times New Roman"/>
          <w:b/>
          <w:bCs/>
        </w:rPr>
      </w:pPr>
      <w:r w:rsidRPr="00B523DE">
        <w:rPr>
          <w:rFonts w:ascii="Times New Roman" w:eastAsia="Times New Roman" w:hAnsi="Times New Roman" w:cs="Times New Roman"/>
          <w:b/>
          <w:bCs/>
        </w:rPr>
        <w:lastRenderedPageBreak/>
        <w:t>New Business:</w:t>
      </w:r>
    </w:p>
    <w:p w14:paraId="4C929829" w14:textId="4EF6790F" w:rsidR="00B523DE" w:rsidRPr="00F94DB9" w:rsidRDefault="00B523DE" w:rsidP="00B523DE">
      <w:pPr>
        <w:rPr>
          <w:rFonts w:ascii="Times New Roman" w:eastAsia="Times New Roman" w:hAnsi="Times New Roman" w:cs="Times New Roman"/>
          <w:b/>
          <w:bCs/>
        </w:rPr>
      </w:pPr>
      <w:r>
        <w:rPr>
          <w:rFonts w:ascii="Times New Roman" w:eastAsia="Times New Roman" w:hAnsi="Times New Roman" w:cs="Times New Roman"/>
        </w:rPr>
        <w:t xml:space="preserve">Informal Conference on </w:t>
      </w:r>
      <w:r w:rsidR="00051F2A">
        <w:rPr>
          <w:rFonts w:ascii="Times New Roman" w:eastAsia="Times New Roman" w:hAnsi="Times New Roman" w:cs="Times New Roman"/>
        </w:rPr>
        <w:t>Event Center</w:t>
      </w:r>
    </w:p>
    <w:p w14:paraId="2EE42D5E" w14:textId="61317F34" w:rsidR="00B523DE" w:rsidRPr="00AD293D" w:rsidRDefault="00B523DE" w:rsidP="00B523DE">
      <w:pPr>
        <w:rPr>
          <w:rFonts w:ascii="Times New Roman" w:eastAsia="Times New Roman" w:hAnsi="Times New Roman" w:cs="Times New Roman"/>
        </w:rPr>
      </w:pPr>
      <w:r w:rsidRPr="00AD293D">
        <w:rPr>
          <w:rFonts w:ascii="Times New Roman" w:eastAsia="Times New Roman" w:hAnsi="Times New Roman" w:cs="Times New Roman"/>
        </w:rPr>
        <w:t xml:space="preserve">Applicant: </w:t>
      </w:r>
      <w:r w:rsidRPr="00AD293D">
        <w:rPr>
          <w:rFonts w:ascii="Times New Roman" w:eastAsia="Times New Roman" w:hAnsi="Times New Roman" w:cs="Times New Roman"/>
        </w:rPr>
        <w:tab/>
      </w:r>
      <w:r w:rsidRPr="00AD293D">
        <w:rPr>
          <w:rFonts w:ascii="Times New Roman" w:eastAsia="Times New Roman" w:hAnsi="Times New Roman" w:cs="Times New Roman"/>
        </w:rPr>
        <w:tab/>
      </w:r>
      <w:r w:rsidR="00051F2A">
        <w:rPr>
          <w:rFonts w:ascii="Times New Roman" w:eastAsia="Times New Roman" w:hAnsi="Times New Roman" w:cs="Times New Roman"/>
        </w:rPr>
        <w:t>Nancy Hourigan</w:t>
      </w:r>
    </w:p>
    <w:p w14:paraId="02AD4C23" w14:textId="4568E4A6" w:rsidR="00B523DE" w:rsidRPr="00AD293D" w:rsidRDefault="00B523DE" w:rsidP="00B523DE">
      <w:pPr>
        <w:rPr>
          <w:rFonts w:ascii="Times New Roman" w:eastAsia="Times New Roman" w:hAnsi="Times New Roman" w:cs="Times New Roman"/>
        </w:rPr>
      </w:pPr>
      <w:r w:rsidRPr="00AD293D">
        <w:rPr>
          <w:rFonts w:ascii="Times New Roman" w:eastAsia="Times New Roman" w:hAnsi="Times New Roman" w:cs="Times New Roman"/>
        </w:rPr>
        <w:t>Property Address:</w:t>
      </w:r>
      <w:r w:rsidRPr="00AD293D">
        <w:rPr>
          <w:rFonts w:ascii="Times New Roman" w:eastAsia="Times New Roman" w:hAnsi="Times New Roman" w:cs="Times New Roman"/>
        </w:rPr>
        <w:tab/>
        <w:t>Route 5</w:t>
      </w:r>
      <w:r w:rsidR="00051F2A">
        <w:rPr>
          <w:rFonts w:ascii="Times New Roman" w:eastAsia="Times New Roman" w:hAnsi="Times New Roman" w:cs="Times New Roman"/>
        </w:rPr>
        <w:t xml:space="preserve"> and Hamilton Road</w:t>
      </w:r>
    </w:p>
    <w:p w14:paraId="3739468B" w14:textId="3B6C3266" w:rsidR="00A67BD6" w:rsidRDefault="00A67BD6" w:rsidP="00CE4661">
      <w:pPr>
        <w:rPr>
          <w:rFonts w:ascii="Times New Roman" w:eastAsia="Times New Roman" w:hAnsi="Times New Roman" w:cs="Times New Roman"/>
        </w:rPr>
      </w:pPr>
    </w:p>
    <w:p w14:paraId="40D65224" w14:textId="3C5F8CC5" w:rsidR="000542E3" w:rsidRDefault="000542E3" w:rsidP="00CE4661">
      <w:pPr>
        <w:rPr>
          <w:rFonts w:ascii="Times New Roman" w:eastAsia="Times New Roman" w:hAnsi="Times New Roman" w:cs="Times New Roman"/>
        </w:rPr>
      </w:pPr>
      <w:r>
        <w:rPr>
          <w:rFonts w:ascii="Times New Roman" w:eastAsia="Times New Roman" w:hAnsi="Times New Roman" w:cs="Times New Roman"/>
        </w:rPr>
        <w:t xml:space="preserve">Bob Eggleston presented for Nancy Hourigan, Pat </w:t>
      </w:r>
      <w:proofErr w:type="spellStart"/>
      <w:r>
        <w:rPr>
          <w:rFonts w:ascii="Times New Roman" w:eastAsia="Times New Roman" w:hAnsi="Times New Roman" w:cs="Times New Roman"/>
        </w:rPr>
        <w:t>Carbury</w:t>
      </w:r>
      <w:proofErr w:type="spellEnd"/>
    </w:p>
    <w:p w14:paraId="1FA58B54" w14:textId="77777777" w:rsidR="00051F2A" w:rsidRDefault="00051F2A" w:rsidP="00CE4661">
      <w:pPr>
        <w:rPr>
          <w:rFonts w:ascii="Times New Roman" w:eastAsia="Times New Roman" w:hAnsi="Times New Roman" w:cs="Times New Roman"/>
        </w:rPr>
      </w:pPr>
    </w:p>
    <w:p w14:paraId="485F4FED" w14:textId="6418835A" w:rsidR="000542E3" w:rsidRDefault="00051F2A" w:rsidP="00CE4661">
      <w:pPr>
        <w:rPr>
          <w:rFonts w:ascii="Times New Roman" w:eastAsia="Times New Roman" w:hAnsi="Times New Roman" w:cs="Times New Roman"/>
        </w:rPr>
      </w:pPr>
      <w:r>
        <w:rPr>
          <w:rFonts w:ascii="Times New Roman" w:eastAsia="Times New Roman" w:hAnsi="Times New Roman" w:cs="Times New Roman"/>
        </w:rPr>
        <w:t>Applicant h</w:t>
      </w:r>
      <w:r w:rsidR="000542E3">
        <w:rPr>
          <w:rFonts w:ascii="Times New Roman" w:eastAsia="Times New Roman" w:hAnsi="Times New Roman" w:cs="Times New Roman"/>
        </w:rPr>
        <w:t>as been to the Town Board requesting a P</w:t>
      </w:r>
      <w:r>
        <w:rPr>
          <w:rFonts w:ascii="Times New Roman" w:eastAsia="Times New Roman" w:hAnsi="Times New Roman" w:cs="Times New Roman"/>
        </w:rPr>
        <w:t xml:space="preserve">lanned </w:t>
      </w:r>
      <w:r w:rsidR="000542E3">
        <w:rPr>
          <w:rFonts w:ascii="Times New Roman" w:eastAsia="Times New Roman" w:hAnsi="Times New Roman" w:cs="Times New Roman"/>
        </w:rPr>
        <w:t>D</w:t>
      </w:r>
      <w:r>
        <w:rPr>
          <w:rFonts w:ascii="Times New Roman" w:eastAsia="Times New Roman" w:hAnsi="Times New Roman" w:cs="Times New Roman"/>
        </w:rPr>
        <w:t xml:space="preserve">evelopment </w:t>
      </w:r>
      <w:r w:rsidR="000542E3">
        <w:rPr>
          <w:rFonts w:ascii="Times New Roman" w:eastAsia="Times New Roman" w:hAnsi="Times New Roman" w:cs="Times New Roman"/>
        </w:rPr>
        <w:t>D</w:t>
      </w:r>
      <w:r>
        <w:rPr>
          <w:rFonts w:ascii="Times New Roman" w:eastAsia="Times New Roman" w:hAnsi="Times New Roman" w:cs="Times New Roman"/>
        </w:rPr>
        <w:t>istrict</w:t>
      </w:r>
      <w:r w:rsidR="000542E3">
        <w:rPr>
          <w:rFonts w:ascii="Times New Roman" w:eastAsia="Times New Roman" w:hAnsi="Times New Roman" w:cs="Times New Roman"/>
        </w:rPr>
        <w:t xml:space="preserve"> of the 12 acres on the corner of </w:t>
      </w:r>
      <w:proofErr w:type="spellStart"/>
      <w:r>
        <w:rPr>
          <w:rFonts w:ascii="Times New Roman" w:eastAsia="Times New Roman" w:hAnsi="Times New Roman" w:cs="Times New Roman"/>
        </w:rPr>
        <w:t>R</w:t>
      </w:r>
      <w:r w:rsidR="000542E3">
        <w:rPr>
          <w:rFonts w:ascii="Times New Roman" w:eastAsia="Times New Roman" w:hAnsi="Times New Roman" w:cs="Times New Roman"/>
        </w:rPr>
        <w:t>te</w:t>
      </w:r>
      <w:proofErr w:type="spellEnd"/>
      <w:r w:rsidR="000542E3">
        <w:rPr>
          <w:rFonts w:ascii="Times New Roman" w:eastAsia="Times New Roman" w:hAnsi="Times New Roman" w:cs="Times New Roman"/>
        </w:rPr>
        <w:t xml:space="preserve"> 5 and Hamilton</w:t>
      </w:r>
      <w:r>
        <w:rPr>
          <w:rFonts w:ascii="Times New Roman" w:eastAsia="Times New Roman" w:hAnsi="Times New Roman" w:cs="Times New Roman"/>
        </w:rPr>
        <w:t xml:space="preserve"> Road.</w:t>
      </w:r>
    </w:p>
    <w:p w14:paraId="1B7405BD" w14:textId="77777777" w:rsidR="00051F2A" w:rsidRDefault="00051F2A" w:rsidP="00CE4661">
      <w:pPr>
        <w:rPr>
          <w:rFonts w:ascii="Times New Roman" w:eastAsia="Times New Roman" w:hAnsi="Times New Roman" w:cs="Times New Roman"/>
        </w:rPr>
      </w:pPr>
    </w:p>
    <w:p w14:paraId="676EA060" w14:textId="7F43FA9E" w:rsidR="000542E3" w:rsidRDefault="00051F2A" w:rsidP="00CE4661">
      <w:pPr>
        <w:rPr>
          <w:rFonts w:ascii="Times New Roman" w:eastAsia="Times New Roman" w:hAnsi="Times New Roman" w:cs="Times New Roman"/>
        </w:rPr>
      </w:pPr>
      <w:r>
        <w:rPr>
          <w:rFonts w:ascii="Times New Roman" w:eastAsia="Times New Roman" w:hAnsi="Times New Roman" w:cs="Times New Roman"/>
        </w:rPr>
        <w:t>A s</w:t>
      </w:r>
      <w:r w:rsidR="000542E3">
        <w:rPr>
          <w:rFonts w:ascii="Times New Roman" w:eastAsia="Times New Roman" w:hAnsi="Times New Roman" w:cs="Times New Roman"/>
        </w:rPr>
        <w:t>ubdivision was done earlier this year that included the house, pole barn, other structures, and a field.</w:t>
      </w:r>
    </w:p>
    <w:p w14:paraId="40199446" w14:textId="305A2636" w:rsidR="000542E3" w:rsidRDefault="000542E3" w:rsidP="00CE4661">
      <w:pPr>
        <w:rPr>
          <w:rFonts w:ascii="Times New Roman" w:eastAsia="Times New Roman" w:hAnsi="Times New Roman" w:cs="Times New Roman"/>
        </w:rPr>
      </w:pPr>
    </w:p>
    <w:p w14:paraId="0D78A4DC" w14:textId="7BF90F28" w:rsidR="000542E3" w:rsidRDefault="000542E3" w:rsidP="00CE4661">
      <w:pPr>
        <w:rPr>
          <w:rFonts w:ascii="Times New Roman" w:eastAsia="Times New Roman" w:hAnsi="Times New Roman" w:cs="Times New Roman"/>
        </w:rPr>
      </w:pPr>
      <w:r>
        <w:rPr>
          <w:rFonts w:ascii="Times New Roman" w:eastAsia="Times New Roman" w:hAnsi="Times New Roman" w:cs="Times New Roman"/>
        </w:rPr>
        <w:t xml:space="preserve">They want to establish an event center using the barn. </w:t>
      </w:r>
      <w:r w:rsidR="00051F2A">
        <w:rPr>
          <w:rFonts w:ascii="Times New Roman" w:eastAsia="Times New Roman" w:hAnsi="Times New Roman" w:cs="Times New Roman"/>
        </w:rPr>
        <w:t>They have p</w:t>
      </w:r>
      <w:r>
        <w:rPr>
          <w:rFonts w:ascii="Times New Roman" w:eastAsia="Times New Roman" w:hAnsi="Times New Roman" w:cs="Times New Roman"/>
        </w:rPr>
        <w:t xml:space="preserve">roposed a patio on </w:t>
      </w:r>
      <w:r w:rsidR="00051F2A">
        <w:rPr>
          <w:rFonts w:ascii="Times New Roman" w:eastAsia="Times New Roman" w:hAnsi="Times New Roman" w:cs="Times New Roman"/>
        </w:rPr>
        <w:t xml:space="preserve">the </w:t>
      </w:r>
      <w:r>
        <w:rPr>
          <w:rFonts w:ascii="Times New Roman" w:eastAsia="Times New Roman" w:hAnsi="Times New Roman" w:cs="Times New Roman"/>
        </w:rPr>
        <w:t>east side and a</w:t>
      </w:r>
      <w:r w:rsidR="00051F2A">
        <w:rPr>
          <w:rFonts w:ascii="Times New Roman" w:eastAsia="Times New Roman" w:hAnsi="Times New Roman" w:cs="Times New Roman"/>
        </w:rPr>
        <w:t>n a</w:t>
      </w:r>
      <w:r>
        <w:rPr>
          <w:rFonts w:ascii="Times New Roman" w:eastAsia="Times New Roman" w:hAnsi="Times New Roman" w:cs="Times New Roman"/>
        </w:rPr>
        <w:t xml:space="preserve">ddition for bathrooms, and </w:t>
      </w:r>
      <w:r w:rsidR="00051F2A">
        <w:rPr>
          <w:rFonts w:ascii="Times New Roman" w:eastAsia="Times New Roman" w:hAnsi="Times New Roman" w:cs="Times New Roman"/>
        </w:rPr>
        <w:t xml:space="preserve">they intend to </w:t>
      </w:r>
      <w:r>
        <w:rPr>
          <w:rFonts w:ascii="Times New Roman" w:eastAsia="Times New Roman" w:hAnsi="Times New Roman" w:cs="Times New Roman"/>
        </w:rPr>
        <w:t xml:space="preserve">upgrade </w:t>
      </w:r>
      <w:r w:rsidR="00051F2A">
        <w:rPr>
          <w:rFonts w:ascii="Times New Roman" w:eastAsia="Times New Roman" w:hAnsi="Times New Roman" w:cs="Times New Roman"/>
        </w:rPr>
        <w:t xml:space="preserve">by </w:t>
      </w:r>
      <w:r>
        <w:rPr>
          <w:rFonts w:ascii="Times New Roman" w:eastAsia="Times New Roman" w:hAnsi="Times New Roman" w:cs="Times New Roman"/>
        </w:rPr>
        <w:t>adding windows but keeping agrarian appearance. Sized to hold 260 people.</w:t>
      </w:r>
    </w:p>
    <w:p w14:paraId="40B796BF" w14:textId="5E1F03D0" w:rsidR="000542E3" w:rsidRDefault="000542E3" w:rsidP="00CE4661">
      <w:pPr>
        <w:rPr>
          <w:rFonts w:ascii="Times New Roman" w:eastAsia="Times New Roman" w:hAnsi="Times New Roman" w:cs="Times New Roman"/>
        </w:rPr>
      </w:pPr>
    </w:p>
    <w:p w14:paraId="66E22803" w14:textId="7C087254" w:rsidR="000542E3" w:rsidRDefault="00051F2A" w:rsidP="00CE4661">
      <w:pPr>
        <w:rPr>
          <w:rFonts w:ascii="Times New Roman" w:eastAsia="Times New Roman" w:hAnsi="Times New Roman" w:cs="Times New Roman"/>
        </w:rPr>
      </w:pPr>
      <w:r>
        <w:rPr>
          <w:rFonts w:ascii="Times New Roman" w:eastAsia="Times New Roman" w:hAnsi="Times New Roman" w:cs="Times New Roman"/>
        </w:rPr>
        <w:t>They are p</w:t>
      </w:r>
      <w:r w:rsidR="000542E3">
        <w:rPr>
          <w:rFonts w:ascii="Times New Roman" w:eastAsia="Times New Roman" w:hAnsi="Times New Roman" w:cs="Times New Roman"/>
        </w:rPr>
        <w:t xml:space="preserve">roposing a new driveway off </w:t>
      </w:r>
      <w:r>
        <w:rPr>
          <w:rFonts w:ascii="Times New Roman" w:eastAsia="Times New Roman" w:hAnsi="Times New Roman" w:cs="Times New Roman"/>
        </w:rPr>
        <w:t>R</w:t>
      </w:r>
      <w:r w:rsidR="000542E3">
        <w:rPr>
          <w:rFonts w:ascii="Times New Roman" w:eastAsia="Times New Roman" w:hAnsi="Times New Roman" w:cs="Times New Roman"/>
        </w:rPr>
        <w:t xml:space="preserve">oute 5 across from </w:t>
      </w:r>
      <w:proofErr w:type="spellStart"/>
      <w:r w:rsidR="000542E3">
        <w:rPr>
          <w:rFonts w:ascii="Times New Roman" w:eastAsia="Times New Roman" w:hAnsi="Times New Roman" w:cs="Times New Roman"/>
        </w:rPr>
        <w:t>Tessy</w:t>
      </w:r>
      <w:proofErr w:type="spellEnd"/>
      <w:r w:rsidR="000542E3">
        <w:rPr>
          <w:rFonts w:ascii="Times New Roman" w:eastAsia="Times New Roman" w:hAnsi="Times New Roman" w:cs="Times New Roman"/>
        </w:rPr>
        <w:t xml:space="preserve"> Plastics. Two paved parking areas with vegetative area between, plus a gravel overflow area. Most weddings are under 250 people but occasionally they will need that extra gravel space, and the number</w:t>
      </w:r>
      <w:r>
        <w:rPr>
          <w:rFonts w:ascii="Times New Roman" w:eastAsia="Times New Roman" w:hAnsi="Times New Roman" w:cs="Times New Roman"/>
        </w:rPr>
        <w:t xml:space="preserve"> of parking spaces</w:t>
      </w:r>
      <w:r w:rsidR="000542E3">
        <w:rPr>
          <w:rFonts w:ascii="Times New Roman" w:eastAsia="Times New Roman" w:hAnsi="Times New Roman" w:cs="Times New Roman"/>
        </w:rPr>
        <w:t xml:space="preserve"> exceed</w:t>
      </w:r>
      <w:r>
        <w:rPr>
          <w:rFonts w:ascii="Times New Roman" w:eastAsia="Times New Roman" w:hAnsi="Times New Roman" w:cs="Times New Roman"/>
        </w:rPr>
        <w:t>s</w:t>
      </w:r>
      <w:r w:rsidR="000542E3">
        <w:rPr>
          <w:rFonts w:ascii="Times New Roman" w:eastAsia="Times New Roman" w:hAnsi="Times New Roman" w:cs="Times New Roman"/>
        </w:rPr>
        <w:t xml:space="preserve"> code requirement.</w:t>
      </w:r>
    </w:p>
    <w:p w14:paraId="5620E9C7" w14:textId="47B54E6F" w:rsidR="000542E3" w:rsidRDefault="000542E3" w:rsidP="00CE4661">
      <w:pPr>
        <w:rPr>
          <w:rFonts w:ascii="Times New Roman" w:eastAsia="Times New Roman" w:hAnsi="Times New Roman" w:cs="Times New Roman"/>
        </w:rPr>
      </w:pPr>
    </w:p>
    <w:p w14:paraId="118EDBAF" w14:textId="03ED58B1" w:rsidR="000542E3" w:rsidRDefault="00051F2A" w:rsidP="00CE4661">
      <w:pPr>
        <w:rPr>
          <w:rFonts w:ascii="Times New Roman" w:eastAsia="Times New Roman" w:hAnsi="Times New Roman" w:cs="Times New Roman"/>
        </w:rPr>
      </w:pPr>
      <w:r>
        <w:rPr>
          <w:rFonts w:ascii="Times New Roman" w:eastAsia="Times New Roman" w:hAnsi="Times New Roman" w:cs="Times New Roman"/>
        </w:rPr>
        <w:t>A n</w:t>
      </w:r>
      <w:r w:rsidR="000542E3">
        <w:rPr>
          <w:rFonts w:ascii="Times New Roman" w:eastAsia="Times New Roman" w:hAnsi="Times New Roman" w:cs="Times New Roman"/>
        </w:rPr>
        <w:t xml:space="preserve">ew septic system </w:t>
      </w:r>
      <w:r>
        <w:rPr>
          <w:rFonts w:ascii="Times New Roman" w:eastAsia="Times New Roman" w:hAnsi="Times New Roman" w:cs="Times New Roman"/>
        </w:rPr>
        <w:t xml:space="preserve">will be put in, </w:t>
      </w:r>
      <w:r w:rsidR="000542E3">
        <w:rPr>
          <w:rFonts w:ascii="Times New Roman" w:eastAsia="Times New Roman" w:hAnsi="Times New Roman" w:cs="Times New Roman"/>
        </w:rPr>
        <w:t xml:space="preserve">and stormwater </w:t>
      </w:r>
      <w:r>
        <w:rPr>
          <w:rFonts w:ascii="Times New Roman" w:eastAsia="Times New Roman" w:hAnsi="Times New Roman" w:cs="Times New Roman"/>
        </w:rPr>
        <w:t xml:space="preserve">will be handled </w:t>
      </w:r>
      <w:r w:rsidR="000542E3">
        <w:rPr>
          <w:rFonts w:ascii="Times New Roman" w:eastAsia="Times New Roman" w:hAnsi="Times New Roman" w:cs="Times New Roman"/>
        </w:rPr>
        <w:t xml:space="preserve">downhill from all of the improvements. </w:t>
      </w:r>
      <w:r>
        <w:rPr>
          <w:rFonts w:ascii="Times New Roman" w:eastAsia="Times New Roman" w:hAnsi="Times New Roman" w:cs="Times New Roman"/>
        </w:rPr>
        <w:t>They w</w:t>
      </w:r>
      <w:r w:rsidR="000542E3">
        <w:rPr>
          <w:rFonts w:ascii="Times New Roman" w:eastAsia="Times New Roman" w:hAnsi="Times New Roman" w:cs="Times New Roman"/>
        </w:rPr>
        <w:t xml:space="preserve">ould keep </w:t>
      </w:r>
      <w:r w:rsidR="007C1289">
        <w:rPr>
          <w:rFonts w:ascii="Times New Roman" w:eastAsia="Times New Roman" w:hAnsi="Times New Roman" w:cs="Times New Roman"/>
        </w:rPr>
        <w:t>the 25</w:t>
      </w:r>
      <w:r>
        <w:rPr>
          <w:rFonts w:ascii="Times New Roman" w:eastAsia="Times New Roman" w:hAnsi="Times New Roman" w:cs="Times New Roman"/>
        </w:rPr>
        <w:t>-</w:t>
      </w:r>
      <w:r w:rsidR="007C1289">
        <w:rPr>
          <w:rFonts w:ascii="Times New Roman" w:eastAsia="Times New Roman" w:hAnsi="Times New Roman" w:cs="Times New Roman"/>
        </w:rPr>
        <w:t>foot buffer, add</w:t>
      </w:r>
      <w:r>
        <w:rPr>
          <w:rFonts w:ascii="Times New Roman" w:eastAsia="Times New Roman" w:hAnsi="Times New Roman" w:cs="Times New Roman"/>
        </w:rPr>
        <w:t xml:space="preserve"> a</w:t>
      </w:r>
      <w:r w:rsidR="007C1289">
        <w:rPr>
          <w:rFonts w:ascii="Times New Roman" w:eastAsia="Times New Roman" w:hAnsi="Times New Roman" w:cs="Times New Roman"/>
        </w:rPr>
        <w:t xml:space="preserve"> sprinkler syste</w:t>
      </w:r>
      <w:r>
        <w:rPr>
          <w:rFonts w:ascii="Times New Roman" w:eastAsia="Times New Roman" w:hAnsi="Times New Roman" w:cs="Times New Roman"/>
        </w:rPr>
        <w:t>m. I</w:t>
      </w:r>
      <w:r w:rsidR="007C1289">
        <w:rPr>
          <w:rFonts w:ascii="Times New Roman" w:eastAsia="Times New Roman" w:hAnsi="Times New Roman" w:cs="Times New Roman"/>
        </w:rPr>
        <w:t>nitially it would be catered but septic will include grease traps, etc. so they could do cooking on site eventually.</w:t>
      </w:r>
    </w:p>
    <w:p w14:paraId="63384692" w14:textId="00F829C8" w:rsidR="007C1289" w:rsidRDefault="007C1289" w:rsidP="00CE4661">
      <w:pPr>
        <w:rPr>
          <w:rFonts w:ascii="Times New Roman" w:eastAsia="Times New Roman" w:hAnsi="Times New Roman" w:cs="Times New Roman"/>
        </w:rPr>
      </w:pPr>
    </w:p>
    <w:p w14:paraId="4B678FDC" w14:textId="0FCDAA08" w:rsidR="007C1289" w:rsidRDefault="007C1289" w:rsidP="00CE4661">
      <w:pPr>
        <w:rPr>
          <w:rFonts w:ascii="Times New Roman" w:eastAsia="Times New Roman" w:hAnsi="Times New Roman" w:cs="Times New Roman"/>
        </w:rPr>
      </w:pPr>
      <w:r>
        <w:rPr>
          <w:rFonts w:ascii="Times New Roman" w:eastAsia="Times New Roman" w:hAnsi="Times New Roman" w:cs="Times New Roman"/>
        </w:rPr>
        <w:t>Vegetation will be augmented as necessary.</w:t>
      </w:r>
    </w:p>
    <w:p w14:paraId="6000A336" w14:textId="13823233" w:rsidR="007C1289" w:rsidRDefault="007C1289" w:rsidP="00CE4661">
      <w:pPr>
        <w:rPr>
          <w:rFonts w:ascii="Times New Roman" w:eastAsia="Times New Roman" w:hAnsi="Times New Roman" w:cs="Times New Roman"/>
        </w:rPr>
      </w:pPr>
    </w:p>
    <w:p w14:paraId="6742E147" w14:textId="28AF64AF" w:rsidR="007C1289" w:rsidRDefault="002517FF" w:rsidP="00CE4661">
      <w:pPr>
        <w:rPr>
          <w:rFonts w:ascii="Times New Roman" w:eastAsia="Times New Roman" w:hAnsi="Times New Roman" w:cs="Times New Roman"/>
        </w:rPr>
      </w:pPr>
      <w:r>
        <w:rPr>
          <w:rFonts w:ascii="Times New Roman" w:eastAsia="Times New Roman" w:hAnsi="Times New Roman" w:cs="Times New Roman"/>
        </w:rPr>
        <w:t>The o</w:t>
      </w:r>
      <w:r w:rsidR="007C1289">
        <w:rPr>
          <w:rFonts w:ascii="Times New Roman" w:eastAsia="Times New Roman" w:hAnsi="Times New Roman" w:cs="Times New Roman"/>
        </w:rPr>
        <w:t xml:space="preserve">ther phase is that the existing cobblestone home would be modified as a hotel for transient occupancy. In Skaneateles it’s got a similar setup, with a building that is typically rented by wedding guests and attendees, with the other 20% rented by vacationers. </w:t>
      </w:r>
    </w:p>
    <w:p w14:paraId="3AB7DE58" w14:textId="3AD9AB2A" w:rsidR="007C1289" w:rsidRDefault="007C1289" w:rsidP="00CE4661">
      <w:pPr>
        <w:rPr>
          <w:rFonts w:ascii="Times New Roman" w:eastAsia="Times New Roman" w:hAnsi="Times New Roman" w:cs="Times New Roman"/>
        </w:rPr>
      </w:pPr>
    </w:p>
    <w:p w14:paraId="4B8831E4" w14:textId="3100BC89" w:rsidR="007C1289" w:rsidRDefault="00770913" w:rsidP="00CE4661">
      <w:pPr>
        <w:rPr>
          <w:rFonts w:ascii="Times New Roman" w:eastAsia="Times New Roman" w:hAnsi="Times New Roman" w:cs="Times New Roman"/>
        </w:rPr>
      </w:pPr>
      <w:r>
        <w:rPr>
          <w:rFonts w:ascii="Times New Roman" w:eastAsia="Times New Roman" w:hAnsi="Times New Roman" w:cs="Times New Roman"/>
        </w:rPr>
        <w:t>Guests will p</w:t>
      </w:r>
      <w:r w:rsidR="007C1289">
        <w:rPr>
          <w:rFonts w:ascii="Times New Roman" w:eastAsia="Times New Roman" w:hAnsi="Times New Roman" w:cs="Times New Roman"/>
        </w:rPr>
        <w:t xml:space="preserve">ark, go to </w:t>
      </w:r>
      <w:r>
        <w:rPr>
          <w:rFonts w:ascii="Times New Roman" w:eastAsia="Times New Roman" w:hAnsi="Times New Roman" w:cs="Times New Roman"/>
        </w:rPr>
        <w:t xml:space="preserve">the </w:t>
      </w:r>
      <w:r w:rsidR="007C1289">
        <w:rPr>
          <w:rFonts w:ascii="Times New Roman" w:eastAsia="Times New Roman" w:hAnsi="Times New Roman" w:cs="Times New Roman"/>
        </w:rPr>
        <w:t>barn for</w:t>
      </w:r>
      <w:r>
        <w:rPr>
          <w:rFonts w:ascii="Times New Roman" w:eastAsia="Times New Roman" w:hAnsi="Times New Roman" w:cs="Times New Roman"/>
        </w:rPr>
        <w:t xml:space="preserve"> the</w:t>
      </w:r>
      <w:r w:rsidR="007C1289">
        <w:rPr>
          <w:rFonts w:ascii="Times New Roman" w:eastAsia="Times New Roman" w:hAnsi="Times New Roman" w:cs="Times New Roman"/>
        </w:rPr>
        <w:t xml:space="preserve"> ceremony, and then come to</w:t>
      </w:r>
      <w:r>
        <w:rPr>
          <w:rFonts w:ascii="Times New Roman" w:eastAsia="Times New Roman" w:hAnsi="Times New Roman" w:cs="Times New Roman"/>
        </w:rPr>
        <w:t xml:space="preserve"> the</w:t>
      </w:r>
      <w:r w:rsidR="007C1289">
        <w:rPr>
          <w:rFonts w:ascii="Times New Roman" w:eastAsia="Times New Roman" w:hAnsi="Times New Roman" w:cs="Times New Roman"/>
        </w:rPr>
        <w:t xml:space="preserve"> event center for </w:t>
      </w:r>
      <w:r>
        <w:rPr>
          <w:rFonts w:ascii="Times New Roman" w:eastAsia="Times New Roman" w:hAnsi="Times New Roman" w:cs="Times New Roman"/>
        </w:rPr>
        <w:t xml:space="preserve">the </w:t>
      </w:r>
      <w:r w:rsidR="007C1289">
        <w:rPr>
          <w:rFonts w:ascii="Times New Roman" w:eastAsia="Times New Roman" w:hAnsi="Times New Roman" w:cs="Times New Roman"/>
        </w:rPr>
        <w:t>reception. They will have paths,</w:t>
      </w:r>
      <w:r>
        <w:rPr>
          <w:rFonts w:ascii="Times New Roman" w:eastAsia="Times New Roman" w:hAnsi="Times New Roman" w:cs="Times New Roman"/>
        </w:rPr>
        <w:t xml:space="preserve"> and</w:t>
      </w:r>
      <w:r w:rsidR="007C1289">
        <w:rPr>
          <w:rFonts w:ascii="Times New Roman" w:eastAsia="Times New Roman" w:hAnsi="Times New Roman" w:cs="Times New Roman"/>
        </w:rPr>
        <w:t xml:space="preserve"> run shuttles to transport guests who need assistance for access. Drive off Hamilton w</w:t>
      </w:r>
      <w:r w:rsidR="002517FF">
        <w:rPr>
          <w:rFonts w:ascii="Times New Roman" w:eastAsia="Times New Roman" w:hAnsi="Times New Roman" w:cs="Times New Roman"/>
        </w:rPr>
        <w:t>oul</w:t>
      </w:r>
      <w:r w:rsidR="007C1289">
        <w:rPr>
          <w:rFonts w:ascii="Times New Roman" w:eastAsia="Times New Roman" w:hAnsi="Times New Roman" w:cs="Times New Roman"/>
        </w:rPr>
        <w:t xml:space="preserve">d be limited </w:t>
      </w:r>
      <w:r>
        <w:rPr>
          <w:rFonts w:ascii="Times New Roman" w:eastAsia="Times New Roman" w:hAnsi="Times New Roman" w:cs="Times New Roman"/>
        </w:rPr>
        <w:t>to</w:t>
      </w:r>
      <w:r w:rsidR="007C1289">
        <w:rPr>
          <w:rFonts w:ascii="Times New Roman" w:eastAsia="Times New Roman" w:hAnsi="Times New Roman" w:cs="Times New Roman"/>
        </w:rPr>
        <w:t xml:space="preserve"> guests staying </w:t>
      </w:r>
      <w:r>
        <w:rPr>
          <w:rFonts w:ascii="Times New Roman" w:eastAsia="Times New Roman" w:hAnsi="Times New Roman" w:cs="Times New Roman"/>
        </w:rPr>
        <w:t>there.</w:t>
      </w:r>
    </w:p>
    <w:p w14:paraId="461E7119" w14:textId="18E59EBB" w:rsidR="00770913" w:rsidRDefault="00770913" w:rsidP="00CE4661">
      <w:pPr>
        <w:rPr>
          <w:rFonts w:ascii="Times New Roman" w:eastAsia="Times New Roman" w:hAnsi="Times New Roman" w:cs="Times New Roman"/>
        </w:rPr>
      </w:pPr>
    </w:p>
    <w:p w14:paraId="3C072CD2" w14:textId="425AB183" w:rsidR="00770913" w:rsidRDefault="00770913" w:rsidP="00CE4661">
      <w:pPr>
        <w:rPr>
          <w:rFonts w:ascii="Times New Roman" w:eastAsia="Times New Roman" w:hAnsi="Times New Roman" w:cs="Times New Roman"/>
        </w:rPr>
      </w:pPr>
      <w:r>
        <w:rPr>
          <w:rFonts w:ascii="Times New Roman" w:eastAsia="Times New Roman" w:hAnsi="Times New Roman" w:cs="Times New Roman"/>
        </w:rPr>
        <w:t>This is a Sketch plan,</w:t>
      </w:r>
      <w:r w:rsidR="002517FF">
        <w:rPr>
          <w:rFonts w:ascii="Times New Roman" w:eastAsia="Times New Roman" w:hAnsi="Times New Roman" w:cs="Times New Roman"/>
        </w:rPr>
        <w:t xml:space="preserve"> and</w:t>
      </w:r>
      <w:r>
        <w:rPr>
          <w:rFonts w:ascii="Times New Roman" w:eastAsia="Times New Roman" w:hAnsi="Times New Roman" w:cs="Times New Roman"/>
        </w:rPr>
        <w:t xml:space="preserve"> this is a general referral to </w:t>
      </w:r>
      <w:r w:rsidR="002517FF">
        <w:rPr>
          <w:rFonts w:ascii="Times New Roman" w:eastAsia="Times New Roman" w:hAnsi="Times New Roman" w:cs="Times New Roman"/>
        </w:rPr>
        <w:t xml:space="preserve">the </w:t>
      </w:r>
      <w:r>
        <w:rPr>
          <w:rFonts w:ascii="Times New Roman" w:eastAsia="Times New Roman" w:hAnsi="Times New Roman" w:cs="Times New Roman"/>
        </w:rPr>
        <w:t xml:space="preserve">Planning Board, to give comments back to the Town Board for the PDD. </w:t>
      </w:r>
    </w:p>
    <w:p w14:paraId="30D196F1" w14:textId="77777777" w:rsidR="00770913" w:rsidRDefault="00770913" w:rsidP="00CE4661">
      <w:pPr>
        <w:rPr>
          <w:rFonts w:ascii="Times New Roman" w:eastAsia="Times New Roman" w:hAnsi="Times New Roman" w:cs="Times New Roman"/>
        </w:rPr>
      </w:pPr>
    </w:p>
    <w:p w14:paraId="73F7F205" w14:textId="1CCA797F" w:rsidR="000542E3" w:rsidRDefault="00770913" w:rsidP="00CE4661">
      <w:pPr>
        <w:rPr>
          <w:rFonts w:ascii="Times New Roman" w:eastAsia="Times New Roman" w:hAnsi="Times New Roman" w:cs="Times New Roman"/>
        </w:rPr>
      </w:pPr>
      <w:r>
        <w:rPr>
          <w:rFonts w:ascii="Times New Roman" w:eastAsia="Times New Roman" w:hAnsi="Times New Roman" w:cs="Times New Roman"/>
        </w:rPr>
        <w:t xml:space="preserve">Traffic pattern: </w:t>
      </w:r>
      <w:r w:rsidR="002517FF">
        <w:rPr>
          <w:rFonts w:ascii="Times New Roman" w:eastAsia="Times New Roman" w:hAnsi="Times New Roman" w:cs="Times New Roman"/>
        </w:rPr>
        <w:t xml:space="preserve">could there be a </w:t>
      </w:r>
      <w:r>
        <w:rPr>
          <w:rFonts w:ascii="Times New Roman" w:eastAsia="Times New Roman" w:hAnsi="Times New Roman" w:cs="Times New Roman"/>
        </w:rPr>
        <w:t>back way out onto Hamilton</w:t>
      </w:r>
      <w:r w:rsidR="002517FF">
        <w:rPr>
          <w:rFonts w:ascii="Times New Roman" w:eastAsia="Times New Roman" w:hAnsi="Times New Roman" w:cs="Times New Roman"/>
        </w:rPr>
        <w:t xml:space="preserve"> Road</w:t>
      </w:r>
      <w:r>
        <w:rPr>
          <w:rFonts w:ascii="Times New Roman" w:eastAsia="Times New Roman" w:hAnsi="Times New Roman" w:cs="Times New Roman"/>
        </w:rPr>
        <w:t>? Pouring out onto Route 5, 250 guests will cause congestion. There is a farm path there now, it would need to be improved. There is a drive out back for catering trucks and dumpster access. Can look at connecting that. There’s a hydrant right by the entrance, and one on Hamilton.</w:t>
      </w:r>
    </w:p>
    <w:p w14:paraId="7DC2D57C" w14:textId="3684F833" w:rsidR="00770913" w:rsidRDefault="00770913" w:rsidP="00CE4661">
      <w:pPr>
        <w:rPr>
          <w:rFonts w:ascii="Times New Roman" w:eastAsia="Times New Roman" w:hAnsi="Times New Roman" w:cs="Times New Roman"/>
        </w:rPr>
      </w:pPr>
    </w:p>
    <w:p w14:paraId="263283A3" w14:textId="6A1C0F07" w:rsidR="00770913" w:rsidRDefault="00770913" w:rsidP="00CE4661">
      <w:pPr>
        <w:rPr>
          <w:rFonts w:ascii="Times New Roman" w:eastAsia="Times New Roman" w:hAnsi="Times New Roman" w:cs="Times New Roman"/>
        </w:rPr>
      </w:pPr>
      <w:r>
        <w:rPr>
          <w:rFonts w:ascii="Times New Roman" w:eastAsia="Times New Roman" w:hAnsi="Times New Roman" w:cs="Times New Roman"/>
        </w:rPr>
        <w:t xml:space="preserve">Code only requires </w:t>
      </w:r>
      <w:r w:rsidR="002517FF">
        <w:rPr>
          <w:rFonts w:ascii="Times New Roman" w:eastAsia="Times New Roman" w:hAnsi="Times New Roman" w:cs="Times New Roman"/>
        </w:rPr>
        <w:t xml:space="preserve">fire vehicle </w:t>
      </w:r>
      <w:r>
        <w:rPr>
          <w:rFonts w:ascii="Times New Roman" w:eastAsia="Times New Roman" w:hAnsi="Times New Roman" w:cs="Times New Roman"/>
        </w:rPr>
        <w:t>access within 300 feet, because it’s sprinkle</w:t>
      </w:r>
      <w:r w:rsidR="002517FF">
        <w:rPr>
          <w:rFonts w:ascii="Times New Roman" w:eastAsia="Times New Roman" w:hAnsi="Times New Roman" w:cs="Times New Roman"/>
        </w:rPr>
        <w:t>re</w:t>
      </w:r>
      <w:r>
        <w:rPr>
          <w:rFonts w:ascii="Times New Roman" w:eastAsia="Times New Roman" w:hAnsi="Times New Roman" w:cs="Times New Roman"/>
        </w:rPr>
        <w:t>d. Hotel will be sprinkle</w:t>
      </w:r>
      <w:r w:rsidR="002517FF">
        <w:rPr>
          <w:rFonts w:ascii="Times New Roman" w:eastAsia="Times New Roman" w:hAnsi="Times New Roman" w:cs="Times New Roman"/>
        </w:rPr>
        <w:t>re</w:t>
      </w:r>
      <w:r>
        <w:rPr>
          <w:rFonts w:ascii="Times New Roman" w:eastAsia="Times New Roman" w:hAnsi="Times New Roman" w:cs="Times New Roman"/>
        </w:rPr>
        <w:t xml:space="preserve">d also. Fixture counts are sized for 260. </w:t>
      </w:r>
    </w:p>
    <w:p w14:paraId="3795ADD3" w14:textId="043A3D6A" w:rsidR="00770913" w:rsidRDefault="00770913" w:rsidP="00CE4661">
      <w:pPr>
        <w:rPr>
          <w:rFonts w:ascii="Times New Roman" w:eastAsia="Times New Roman" w:hAnsi="Times New Roman" w:cs="Times New Roman"/>
        </w:rPr>
      </w:pPr>
    </w:p>
    <w:p w14:paraId="748928CA" w14:textId="257C41CA" w:rsidR="006E1D39" w:rsidRDefault="002517FF" w:rsidP="00CE4661">
      <w:pPr>
        <w:rPr>
          <w:rFonts w:ascii="Times New Roman" w:eastAsia="Times New Roman" w:hAnsi="Times New Roman" w:cs="Times New Roman"/>
        </w:rPr>
      </w:pPr>
      <w:r>
        <w:rPr>
          <w:rFonts w:ascii="Times New Roman" w:eastAsia="Times New Roman" w:hAnsi="Times New Roman" w:cs="Times New Roman"/>
        </w:rPr>
        <w:t>The g</w:t>
      </w:r>
      <w:r w:rsidR="00770913">
        <w:rPr>
          <w:rFonts w:ascii="Times New Roman" w:eastAsia="Times New Roman" w:hAnsi="Times New Roman" w:cs="Times New Roman"/>
        </w:rPr>
        <w:t xml:space="preserve">rade to </w:t>
      </w:r>
      <w:r>
        <w:rPr>
          <w:rFonts w:ascii="Times New Roman" w:eastAsia="Times New Roman" w:hAnsi="Times New Roman" w:cs="Times New Roman"/>
        </w:rPr>
        <w:t xml:space="preserve">the </w:t>
      </w:r>
      <w:r w:rsidR="00770913">
        <w:rPr>
          <w:rFonts w:ascii="Times New Roman" w:eastAsia="Times New Roman" w:hAnsi="Times New Roman" w:cs="Times New Roman"/>
        </w:rPr>
        <w:t>event center is not steep over 600 feet. Snow would go</w:t>
      </w:r>
      <w:r w:rsidR="006E1D39">
        <w:rPr>
          <w:rFonts w:ascii="Times New Roman" w:eastAsia="Times New Roman" w:hAnsi="Times New Roman" w:cs="Times New Roman"/>
        </w:rPr>
        <w:t xml:space="preserve"> to </w:t>
      </w:r>
      <w:r>
        <w:rPr>
          <w:rFonts w:ascii="Times New Roman" w:eastAsia="Times New Roman" w:hAnsi="Times New Roman" w:cs="Times New Roman"/>
        </w:rPr>
        <w:t xml:space="preserve">the </w:t>
      </w:r>
      <w:r w:rsidR="006E1D39">
        <w:rPr>
          <w:rFonts w:ascii="Times New Roman" w:eastAsia="Times New Roman" w:hAnsi="Times New Roman" w:cs="Times New Roman"/>
        </w:rPr>
        <w:t xml:space="preserve">sides of </w:t>
      </w:r>
      <w:r>
        <w:rPr>
          <w:rFonts w:ascii="Times New Roman" w:eastAsia="Times New Roman" w:hAnsi="Times New Roman" w:cs="Times New Roman"/>
        </w:rPr>
        <w:t xml:space="preserve">the </w:t>
      </w:r>
      <w:r w:rsidR="006E1D39">
        <w:rPr>
          <w:rFonts w:ascii="Times New Roman" w:eastAsia="Times New Roman" w:hAnsi="Times New Roman" w:cs="Times New Roman"/>
        </w:rPr>
        <w:t xml:space="preserve">parking areas. Would not go north, but would go to the east and west. </w:t>
      </w:r>
    </w:p>
    <w:p w14:paraId="7DE20160" w14:textId="77777777" w:rsidR="006E1D39" w:rsidRDefault="006E1D39" w:rsidP="00CE4661">
      <w:pPr>
        <w:rPr>
          <w:rFonts w:ascii="Times New Roman" w:eastAsia="Times New Roman" w:hAnsi="Times New Roman" w:cs="Times New Roman"/>
        </w:rPr>
      </w:pPr>
    </w:p>
    <w:p w14:paraId="4952C31B" w14:textId="4B1E5DB3" w:rsidR="00770913" w:rsidRDefault="002517FF" w:rsidP="00CE4661">
      <w:pPr>
        <w:rPr>
          <w:rFonts w:ascii="Times New Roman" w:eastAsia="Times New Roman" w:hAnsi="Times New Roman" w:cs="Times New Roman"/>
        </w:rPr>
      </w:pPr>
      <w:r>
        <w:rPr>
          <w:rFonts w:ascii="Times New Roman" w:eastAsia="Times New Roman" w:hAnsi="Times New Roman" w:cs="Times New Roman"/>
        </w:rPr>
        <w:t>Have they had c</w:t>
      </w:r>
      <w:r w:rsidR="006E1D39">
        <w:rPr>
          <w:rFonts w:ascii="Times New Roman" w:eastAsia="Times New Roman" w:hAnsi="Times New Roman" w:cs="Times New Roman"/>
        </w:rPr>
        <w:t xml:space="preserve">omplaints about entertainment at their place in Skaneateles, the Sinclair? They don’t do it often but they’re very good to their neighbors so haven’t had any issues. Curfew is 10:30 in Skaneateles. </w:t>
      </w:r>
    </w:p>
    <w:p w14:paraId="4A40446F" w14:textId="1E8E44B2" w:rsidR="006E1D39" w:rsidRDefault="006E1D39" w:rsidP="00CE4661">
      <w:pPr>
        <w:rPr>
          <w:rFonts w:ascii="Times New Roman" w:eastAsia="Times New Roman" w:hAnsi="Times New Roman" w:cs="Times New Roman"/>
        </w:rPr>
      </w:pPr>
    </w:p>
    <w:p w14:paraId="52EE297E" w14:textId="79A1A98F" w:rsidR="006E1D39" w:rsidRDefault="006E1D39" w:rsidP="00CE4661">
      <w:pPr>
        <w:rPr>
          <w:rFonts w:ascii="Times New Roman" w:eastAsia="Times New Roman" w:hAnsi="Times New Roman" w:cs="Times New Roman"/>
        </w:rPr>
      </w:pPr>
      <w:r>
        <w:rPr>
          <w:rFonts w:ascii="Times New Roman" w:eastAsia="Times New Roman" w:hAnsi="Times New Roman" w:cs="Times New Roman"/>
        </w:rPr>
        <w:t xml:space="preserve">This has to have a public hearing and the neighbors will have to be on board. The Town Board feels favorably but not if the neighbors </w:t>
      </w:r>
      <w:r w:rsidR="002517FF">
        <w:rPr>
          <w:rFonts w:ascii="Times New Roman" w:eastAsia="Times New Roman" w:hAnsi="Times New Roman" w:cs="Times New Roman"/>
        </w:rPr>
        <w:t xml:space="preserve">all </w:t>
      </w:r>
      <w:r>
        <w:rPr>
          <w:rFonts w:ascii="Times New Roman" w:eastAsia="Times New Roman" w:hAnsi="Times New Roman" w:cs="Times New Roman"/>
        </w:rPr>
        <w:t>have a problem.</w:t>
      </w:r>
    </w:p>
    <w:p w14:paraId="67E3E39A" w14:textId="2C9F81C8" w:rsidR="006E1D39" w:rsidRDefault="006E1D39" w:rsidP="00CE4661">
      <w:pPr>
        <w:rPr>
          <w:rFonts w:ascii="Times New Roman" w:eastAsia="Times New Roman" w:hAnsi="Times New Roman" w:cs="Times New Roman"/>
        </w:rPr>
      </w:pPr>
    </w:p>
    <w:p w14:paraId="7E42B2A4" w14:textId="6EBB8E3D" w:rsidR="006E1D39" w:rsidRDefault="006E1D39" w:rsidP="00CE4661">
      <w:pPr>
        <w:rPr>
          <w:rFonts w:ascii="Times New Roman" w:eastAsia="Times New Roman" w:hAnsi="Times New Roman" w:cs="Times New Roman"/>
        </w:rPr>
      </w:pPr>
      <w:r>
        <w:rPr>
          <w:rFonts w:ascii="Times New Roman" w:eastAsia="Times New Roman" w:hAnsi="Times New Roman" w:cs="Times New Roman"/>
        </w:rPr>
        <w:t>Planning Board has no objections. They will come back to us with</w:t>
      </w:r>
      <w:r w:rsidR="002517FF">
        <w:rPr>
          <w:rFonts w:ascii="Times New Roman" w:eastAsia="Times New Roman" w:hAnsi="Times New Roman" w:cs="Times New Roman"/>
        </w:rPr>
        <w:t xml:space="preserve"> the</w:t>
      </w:r>
      <w:r>
        <w:rPr>
          <w:rFonts w:ascii="Times New Roman" w:eastAsia="Times New Roman" w:hAnsi="Times New Roman" w:cs="Times New Roman"/>
        </w:rPr>
        <w:t xml:space="preserve"> Site Plan if they do get approval for the PDD.</w:t>
      </w:r>
    </w:p>
    <w:p w14:paraId="472C5871" w14:textId="0B49B415" w:rsidR="006E1D39" w:rsidRDefault="006E1D39" w:rsidP="00CE4661">
      <w:pPr>
        <w:rPr>
          <w:rFonts w:ascii="Times New Roman" w:eastAsia="Times New Roman" w:hAnsi="Times New Roman" w:cs="Times New Roman"/>
        </w:rPr>
      </w:pPr>
    </w:p>
    <w:p w14:paraId="258E329E" w14:textId="77777777" w:rsidR="006E1D39" w:rsidRDefault="006E1D39" w:rsidP="00CE4661">
      <w:pPr>
        <w:rPr>
          <w:rFonts w:ascii="Times New Roman" w:eastAsia="Times New Roman" w:hAnsi="Times New Roman" w:cs="Times New Roman"/>
        </w:rPr>
      </w:pPr>
    </w:p>
    <w:p w14:paraId="1F56FC6F" w14:textId="671EE638" w:rsidR="000542E3" w:rsidRDefault="000542E3" w:rsidP="00CE4661">
      <w:pPr>
        <w:rPr>
          <w:rFonts w:ascii="Times New Roman" w:eastAsia="Times New Roman" w:hAnsi="Times New Roman" w:cs="Times New Roman"/>
        </w:rPr>
      </w:pPr>
    </w:p>
    <w:p w14:paraId="2772DF84" w14:textId="77777777" w:rsidR="000542E3" w:rsidRDefault="000542E3" w:rsidP="00CE4661">
      <w:pPr>
        <w:rPr>
          <w:rFonts w:ascii="Times New Roman" w:eastAsia="Times New Roman" w:hAnsi="Times New Roman" w:cs="Times New Roman"/>
        </w:rPr>
      </w:pPr>
    </w:p>
    <w:p w14:paraId="7FC4D940" w14:textId="755B4FA5" w:rsidR="001103CD" w:rsidRDefault="001103CD">
      <w:r>
        <w:t>Motion to adjourn:</w:t>
      </w:r>
    </w:p>
    <w:p w14:paraId="32C06617" w14:textId="6500EF27" w:rsidR="00D83F52" w:rsidRDefault="000542E3">
      <w:proofErr w:type="gramStart"/>
      <w:r>
        <w:t>S</w:t>
      </w:r>
      <w:r w:rsidR="00E1535F">
        <w:t>o</w:t>
      </w:r>
      <w:proofErr w:type="gramEnd"/>
      <w:r w:rsidR="00E1535F">
        <w:t xml:space="preserve"> moved</w:t>
      </w:r>
      <w:r>
        <w:t>. S</w:t>
      </w:r>
      <w:r w:rsidR="00E1535F">
        <w:t>econded,</w:t>
      </w:r>
      <w:r w:rsidR="001103CD">
        <w:t xml:space="preserve"> all in favor. </w:t>
      </w:r>
    </w:p>
    <w:p w14:paraId="4B0B54B8" w14:textId="665D9FFB" w:rsidR="001103CD" w:rsidRDefault="00E1535F">
      <w:r>
        <w:t xml:space="preserve">Meeting adjourned </w:t>
      </w:r>
      <w:r w:rsidR="000542E3">
        <w:t xml:space="preserve">at </w:t>
      </w:r>
      <w:r w:rsidR="00C76059">
        <w:t>8:01</w:t>
      </w:r>
      <w:r w:rsidR="008877E7">
        <w:t xml:space="preserve"> </w:t>
      </w:r>
      <w:r w:rsidR="001103CD">
        <w:t>pm</w:t>
      </w:r>
      <w:r>
        <w:t>.</w:t>
      </w:r>
    </w:p>
    <w:sectPr w:rsidR="001103CD">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37BDB" w14:textId="77777777" w:rsidR="00534234" w:rsidRDefault="00534234" w:rsidP="00A17AB7">
      <w:r>
        <w:separator/>
      </w:r>
    </w:p>
  </w:endnote>
  <w:endnote w:type="continuationSeparator" w:id="0">
    <w:p w14:paraId="63DAC9D4" w14:textId="77777777" w:rsidR="00534234" w:rsidRDefault="00534234" w:rsidP="00A1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ngla MN">
    <w:panose1 w:val="00000500000000000000"/>
    <w:charset w:val="00"/>
    <w:family w:val="auto"/>
    <w:pitch w:val="variable"/>
    <w:sig w:usb0="0001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4857804"/>
      <w:docPartObj>
        <w:docPartGallery w:val="Page Numbers (Bottom of Page)"/>
        <w:docPartUnique/>
      </w:docPartObj>
    </w:sdtPr>
    <w:sdtContent>
      <w:p w14:paraId="7D66506F" w14:textId="06283B51" w:rsidR="00A17AB7" w:rsidRDefault="00A17AB7" w:rsidP="003750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F7D2FF" w14:textId="77777777" w:rsidR="00A17AB7" w:rsidRDefault="00A17A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2408738"/>
      <w:docPartObj>
        <w:docPartGallery w:val="Page Numbers (Bottom of Page)"/>
        <w:docPartUnique/>
      </w:docPartObj>
    </w:sdtPr>
    <w:sdtContent>
      <w:p w14:paraId="360CBBB8" w14:textId="23646BCF" w:rsidR="00A17AB7" w:rsidRDefault="00A17AB7" w:rsidP="0037505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0DA6976" w14:textId="77777777" w:rsidR="00A17AB7" w:rsidRDefault="00A17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40F8" w14:textId="77777777" w:rsidR="00534234" w:rsidRDefault="00534234" w:rsidP="00A17AB7">
      <w:r>
        <w:separator/>
      </w:r>
    </w:p>
  </w:footnote>
  <w:footnote w:type="continuationSeparator" w:id="0">
    <w:p w14:paraId="1AD5BF64" w14:textId="77777777" w:rsidR="00534234" w:rsidRDefault="00534234" w:rsidP="00A17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25914"/>
    <w:multiLevelType w:val="hybridMultilevel"/>
    <w:tmpl w:val="2C226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2B1B0F"/>
    <w:multiLevelType w:val="hybridMultilevel"/>
    <w:tmpl w:val="802C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D15265"/>
    <w:multiLevelType w:val="hybridMultilevel"/>
    <w:tmpl w:val="02249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07A52"/>
    <w:multiLevelType w:val="hybridMultilevel"/>
    <w:tmpl w:val="E096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FD5086"/>
    <w:multiLevelType w:val="hybridMultilevel"/>
    <w:tmpl w:val="B116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472DE9"/>
    <w:multiLevelType w:val="hybridMultilevel"/>
    <w:tmpl w:val="206AF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97292">
    <w:abstractNumId w:val="2"/>
  </w:num>
  <w:num w:numId="2" w16cid:durableId="456071825">
    <w:abstractNumId w:val="5"/>
  </w:num>
  <w:num w:numId="3" w16cid:durableId="1834173900">
    <w:abstractNumId w:val="4"/>
  </w:num>
  <w:num w:numId="4" w16cid:durableId="1033651049">
    <w:abstractNumId w:val="3"/>
  </w:num>
  <w:num w:numId="5" w16cid:durableId="303856759">
    <w:abstractNumId w:val="1"/>
  </w:num>
  <w:num w:numId="6" w16cid:durableId="2131430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61"/>
    <w:rsid w:val="00046CB9"/>
    <w:rsid w:val="00051F2A"/>
    <w:rsid w:val="000542E3"/>
    <w:rsid w:val="000E3DE7"/>
    <w:rsid w:val="001103CD"/>
    <w:rsid w:val="001318A5"/>
    <w:rsid w:val="002517FF"/>
    <w:rsid w:val="00275FA9"/>
    <w:rsid w:val="00387787"/>
    <w:rsid w:val="003B6C15"/>
    <w:rsid w:val="003C6CEE"/>
    <w:rsid w:val="0046237A"/>
    <w:rsid w:val="00470C9D"/>
    <w:rsid w:val="004B49F1"/>
    <w:rsid w:val="00534234"/>
    <w:rsid w:val="00582F7F"/>
    <w:rsid w:val="005C5E2D"/>
    <w:rsid w:val="005F3D7D"/>
    <w:rsid w:val="00686AE0"/>
    <w:rsid w:val="006E1D39"/>
    <w:rsid w:val="0075383B"/>
    <w:rsid w:val="00770913"/>
    <w:rsid w:val="007C0E61"/>
    <w:rsid w:val="007C1289"/>
    <w:rsid w:val="00845FA2"/>
    <w:rsid w:val="008877E7"/>
    <w:rsid w:val="008A719A"/>
    <w:rsid w:val="008C5E88"/>
    <w:rsid w:val="009811E5"/>
    <w:rsid w:val="00A17AB7"/>
    <w:rsid w:val="00A5336D"/>
    <w:rsid w:val="00A67BD6"/>
    <w:rsid w:val="00AA758A"/>
    <w:rsid w:val="00B523DE"/>
    <w:rsid w:val="00B7275A"/>
    <w:rsid w:val="00C76059"/>
    <w:rsid w:val="00CE4661"/>
    <w:rsid w:val="00D74F94"/>
    <w:rsid w:val="00D83F52"/>
    <w:rsid w:val="00DD3ADC"/>
    <w:rsid w:val="00E1535F"/>
    <w:rsid w:val="00F2444B"/>
    <w:rsid w:val="00F34ADE"/>
    <w:rsid w:val="00FA37C2"/>
    <w:rsid w:val="00FD58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A527F"/>
  <w15:chartTrackingRefBased/>
  <w15:docId w15:val="{528BB76F-9D9B-714E-97AD-8DB8F7B90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6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4661"/>
    <w:pPr>
      <w:tabs>
        <w:tab w:val="center" w:pos="4680"/>
        <w:tab w:val="right" w:pos="9360"/>
      </w:tabs>
    </w:pPr>
  </w:style>
  <w:style w:type="character" w:customStyle="1" w:styleId="HeaderChar">
    <w:name w:val="Header Char"/>
    <w:basedOn w:val="DefaultParagraphFont"/>
    <w:link w:val="Header"/>
    <w:uiPriority w:val="99"/>
    <w:rsid w:val="00CE4661"/>
  </w:style>
  <w:style w:type="table" w:styleId="TableGrid">
    <w:name w:val="Table Grid"/>
    <w:basedOn w:val="TableNormal"/>
    <w:uiPriority w:val="39"/>
    <w:rsid w:val="00CE4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17AB7"/>
    <w:pPr>
      <w:tabs>
        <w:tab w:val="center" w:pos="4680"/>
        <w:tab w:val="right" w:pos="9360"/>
      </w:tabs>
    </w:pPr>
  </w:style>
  <w:style w:type="character" w:customStyle="1" w:styleId="FooterChar">
    <w:name w:val="Footer Char"/>
    <w:basedOn w:val="DefaultParagraphFont"/>
    <w:link w:val="Footer"/>
    <w:uiPriority w:val="99"/>
    <w:rsid w:val="00A17AB7"/>
  </w:style>
  <w:style w:type="character" w:styleId="PageNumber">
    <w:name w:val="page number"/>
    <w:basedOn w:val="DefaultParagraphFont"/>
    <w:uiPriority w:val="99"/>
    <w:semiHidden/>
    <w:unhideWhenUsed/>
    <w:rsid w:val="00A17AB7"/>
  </w:style>
  <w:style w:type="paragraph" w:styleId="ListParagraph">
    <w:name w:val="List Paragraph"/>
    <w:basedOn w:val="Normal"/>
    <w:uiPriority w:val="34"/>
    <w:qFormat/>
    <w:rsid w:val="00046C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5D6B-A928-B640-A135-7FD46C58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Austin</dc:creator>
  <cp:keywords/>
  <dc:description/>
  <cp:lastModifiedBy>Holly Austin</cp:lastModifiedBy>
  <cp:revision>5</cp:revision>
  <cp:lastPrinted>2022-11-08T19:14:00Z</cp:lastPrinted>
  <dcterms:created xsi:type="dcterms:W3CDTF">2023-01-10T23:25:00Z</dcterms:created>
  <dcterms:modified xsi:type="dcterms:W3CDTF">2023-03-14T16:41:00Z</dcterms:modified>
</cp:coreProperties>
</file>