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313AA1" w:rsidRDefault="00313AA1" w:rsidP="00313AA1">
      <w:pPr>
        <w:pStyle w:val="Header"/>
        <w:tabs>
          <w:tab w:val="left" w:pos="720"/>
        </w:tabs>
      </w:pPr>
      <w:r>
        <w:t xml:space="preserve">Minutes for the November 10, 2022 Public Hearing, and first meeting of the month, by the Elbridge Town Board, at the Elbridge Town Municipal Building. Supervisor Richardson called the meeting to order at 7:00 PM and led the Pledge of Allegiance. </w:t>
      </w:r>
    </w:p>
    <w:p w:rsidR="00313AA1" w:rsidRDefault="00313AA1" w:rsidP="00313AA1"/>
    <w:p w:rsidR="00313AA1" w:rsidRDefault="00313AA1" w:rsidP="00313AA1">
      <w:pPr>
        <w:pStyle w:val="Header"/>
        <w:tabs>
          <w:tab w:val="left" w:pos="720"/>
        </w:tabs>
      </w:pPr>
      <w:r>
        <w:rPr>
          <w:b/>
        </w:rPr>
        <w:t>PRESENT:</w:t>
      </w:r>
      <w:r>
        <w:t xml:space="preserve">                                     Vern Richardson, Supervisor</w:t>
      </w:r>
    </w:p>
    <w:p w:rsidR="00313AA1" w:rsidRDefault="00313AA1" w:rsidP="00313AA1">
      <w:pPr>
        <w:pStyle w:val="Header"/>
        <w:tabs>
          <w:tab w:val="left" w:pos="720"/>
        </w:tabs>
      </w:pPr>
      <w:r>
        <w:tab/>
        <w:t xml:space="preserve">                                             Doug Blumer, Councilor</w:t>
      </w:r>
    </w:p>
    <w:p w:rsidR="00313AA1" w:rsidRDefault="00313AA1" w:rsidP="00313AA1">
      <w:pPr>
        <w:pStyle w:val="Header"/>
        <w:tabs>
          <w:tab w:val="left" w:pos="720"/>
        </w:tabs>
      </w:pPr>
      <w:r>
        <w:tab/>
        <w:t xml:space="preserve">                                             Floyd Duger, Councilor</w:t>
      </w:r>
    </w:p>
    <w:p w:rsidR="00313AA1" w:rsidRDefault="00313AA1" w:rsidP="00313AA1">
      <w:pPr>
        <w:pStyle w:val="Header"/>
        <w:tabs>
          <w:tab w:val="left" w:pos="720"/>
        </w:tabs>
      </w:pPr>
      <w:r>
        <w:t xml:space="preserve">                                                         Michael Caron, Councilor</w:t>
      </w:r>
    </w:p>
    <w:p w:rsidR="00313AA1" w:rsidRDefault="00313AA1" w:rsidP="00313AA1">
      <w:pPr>
        <w:pStyle w:val="Header"/>
        <w:tabs>
          <w:tab w:val="left" w:pos="720"/>
        </w:tabs>
      </w:pPr>
      <w:r>
        <w:t xml:space="preserve">                                                         Todd Platten, Councilor</w:t>
      </w:r>
    </w:p>
    <w:p w:rsidR="00313AA1" w:rsidRDefault="00313AA1" w:rsidP="00313AA1">
      <w:pPr>
        <w:pStyle w:val="Header"/>
        <w:tabs>
          <w:tab w:val="left" w:pos="720"/>
        </w:tabs>
      </w:pPr>
      <w:r>
        <w:rPr>
          <w:b/>
        </w:rPr>
        <w:t xml:space="preserve">RECORDING SECRETARY:     </w:t>
      </w:r>
      <w:r>
        <w:t xml:space="preserve">Danielle </w:t>
      </w:r>
      <w:proofErr w:type="spellStart"/>
      <w:r>
        <w:t>Karlik</w:t>
      </w:r>
      <w:proofErr w:type="spellEnd"/>
      <w:r>
        <w:t>, Town Clerk</w:t>
      </w:r>
    </w:p>
    <w:p w:rsidR="00313AA1" w:rsidRDefault="00313AA1" w:rsidP="00313AA1">
      <w:pPr>
        <w:pStyle w:val="Header"/>
        <w:tabs>
          <w:tab w:val="left" w:pos="720"/>
        </w:tabs>
      </w:pPr>
      <w:r>
        <w:rPr>
          <w:b/>
        </w:rPr>
        <w:t xml:space="preserve">OTHERS PRESENT:                   </w:t>
      </w:r>
      <w:r>
        <w:t>Joe Frateschi, Town Attorney</w:t>
      </w:r>
    </w:p>
    <w:p w:rsidR="00313AA1" w:rsidRDefault="00313AA1" w:rsidP="00313AA1">
      <w:pPr>
        <w:pStyle w:val="Header"/>
        <w:tabs>
          <w:tab w:val="left" w:pos="720"/>
        </w:tabs>
      </w:pPr>
      <w:r>
        <w:t xml:space="preserve">                                                         </w:t>
      </w:r>
      <w:proofErr w:type="spellStart"/>
      <w:r>
        <w:t>McKensey</w:t>
      </w:r>
      <w:proofErr w:type="spellEnd"/>
      <w:r>
        <w:t xml:space="preserve"> </w:t>
      </w:r>
      <w:proofErr w:type="spellStart"/>
      <w:r>
        <w:t>Gonyea</w:t>
      </w:r>
      <w:proofErr w:type="spellEnd"/>
    </w:p>
    <w:p w:rsidR="00313AA1" w:rsidRDefault="00313AA1" w:rsidP="00313AA1">
      <w:pPr>
        <w:pStyle w:val="Header"/>
        <w:tabs>
          <w:tab w:val="left" w:pos="720"/>
        </w:tabs>
      </w:pPr>
      <w:r>
        <w:t xml:space="preserve">                                                         Rich </w:t>
      </w:r>
      <w:proofErr w:type="spellStart"/>
      <w:r>
        <w:t>Minnig</w:t>
      </w:r>
      <w:proofErr w:type="spellEnd"/>
    </w:p>
    <w:p w:rsidR="00313AA1" w:rsidRDefault="00313AA1" w:rsidP="00313AA1">
      <w:pPr>
        <w:pStyle w:val="Header"/>
        <w:tabs>
          <w:tab w:val="left" w:pos="720"/>
        </w:tabs>
      </w:pPr>
      <w:r>
        <w:t xml:space="preserve">                                                         Mike Maxwell</w:t>
      </w:r>
    </w:p>
    <w:p w:rsidR="00AE3504" w:rsidRDefault="00AE3504" w:rsidP="00C05283">
      <w:pPr>
        <w:rPr>
          <w:b/>
          <w:bCs/>
        </w:rPr>
      </w:pPr>
    </w:p>
    <w:p w:rsidR="00C05283" w:rsidRPr="00AE3504" w:rsidRDefault="00AE3504" w:rsidP="00C05283">
      <w:pPr>
        <w:rPr>
          <w:b/>
          <w:bCs/>
        </w:rPr>
      </w:pPr>
      <w:r>
        <w:rPr>
          <w:b/>
          <w:bCs/>
        </w:rPr>
        <w:t>PUBLIC HEARING:</w:t>
      </w:r>
      <w:r w:rsidR="00C05283">
        <w:rPr>
          <w:bCs/>
        </w:rPr>
        <w:t xml:space="preserve"> </w:t>
      </w:r>
    </w:p>
    <w:p w:rsidR="00B0400A" w:rsidRDefault="00B0400A" w:rsidP="00B0400A">
      <w:pPr>
        <w:rPr>
          <w:b/>
          <w:bCs/>
        </w:rPr>
      </w:pPr>
      <w:r>
        <w:rPr>
          <w:bCs/>
        </w:rPr>
        <w:t xml:space="preserve">On October 13, 2022 the Elbridge Town </w:t>
      </w:r>
      <w:r w:rsidRPr="0087786F">
        <w:rPr>
          <w:bCs/>
        </w:rPr>
        <w:t>Board called for a Public Hearing to be held at the Municipal Town Building located at 5 Route 31, Jordan, NY at 7:00 PM</w:t>
      </w:r>
      <w:r>
        <w:rPr>
          <w:bCs/>
        </w:rPr>
        <w:t xml:space="preserve">. Notice was published in the Post Standard, and posted at the Jordan and Elbridge post offices, as well as the official Town sign board. </w:t>
      </w:r>
    </w:p>
    <w:p w:rsidR="00B0400A" w:rsidRDefault="00B0400A" w:rsidP="00B0400A">
      <w:pPr>
        <w:rPr>
          <w:bCs/>
        </w:rPr>
      </w:pPr>
      <w:r>
        <w:rPr>
          <w:bCs/>
        </w:rPr>
        <w:t xml:space="preserve">NOTICE WAS HEREBY GIVEN that the Preliminary Budget for the Town of Elbridge, Onondaga County, New York including the following special districts: Town of Elbridge Ambulance, Jordan Elbridge Fire Protection, Hart Lot Lighting, </w:t>
      </w:r>
      <w:proofErr w:type="spellStart"/>
      <w:r>
        <w:rPr>
          <w:bCs/>
        </w:rPr>
        <w:t>Sunview</w:t>
      </w:r>
      <w:proofErr w:type="spellEnd"/>
      <w:r>
        <w:rPr>
          <w:bCs/>
        </w:rPr>
        <w:t xml:space="preserve"> Lighting, Peru Lighting, Whiting Road Lighting, Hart Lot Water, Crossett Road Water #1, Crossett Road Water #2, </w:t>
      </w:r>
      <w:proofErr w:type="spellStart"/>
      <w:r>
        <w:rPr>
          <w:bCs/>
        </w:rPr>
        <w:t>Rte</w:t>
      </w:r>
      <w:proofErr w:type="spellEnd"/>
      <w:r>
        <w:rPr>
          <w:bCs/>
        </w:rPr>
        <w:t xml:space="preserve"> 5 East Water, Sandbank Road Water, Jacks Reef Water, Elbridge Permissive Water District, Jordan Permissive Water District, Champion Water District, and Rte. 5 West Water for the fiscal year beginning January 1, 2023 has been completed and filed in the office of the Town Clerk at the Town Municipal Building, 5 Route 31, Jordan, New York where it is available for inspection by any interested persons during regular business hours.</w:t>
      </w:r>
    </w:p>
    <w:p w:rsidR="00B0400A" w:rsidRDefault="00B0400A" w:rsidP="00B0400A">
      <w:pPr>
        <w:rPr>
          <w:bCs/>
        </w:rPr>
      </w:pPr>
      <w:r>
        <w:rPr>
          <w:bCs/>
        </w:rPr>
        <w:t>FURTHER NOTICE WAS HEREBY GIVEN that the Town Board of the Town of Elbridge met and reviewed said Preliminary Budget and will hold a Public Hearing commencing at 7:00 PM on the 10</w:t>
      </w:r>
      <w:r w:rsidRPr="0087786F">
        <w:rPr>
          <w:bCs/>
          <w:vertAlign w:val="superscript"/>
        </w:rPr>
        <w:t>th</w:t>
      </w:r>
      <w:r>
        <w:rPr>
          <w:bCs/>
        </w:rPr>
        <w:t xml:space="preserve"> day of November, 2022, and that at such hearing any persons may be heard in favor of or against the Preliminary Budget as complied, or speak for or against any item or items therein contained and</w:t>
      </w:r>
    </w:p>
    <w:p w:rsidR="00B0400A" w:rsidRDefault="00B0400A" w:rsidP="00B0400A">
      <w:pPr>
        <w:rPr>
          <w:bCs/>
        </w:rPr>
      </w:pPr>
      <w:r>
        <w:rPr>
          <w:bCs/>
        </w:rPr>
        <w:t xml:space="preserve">FURTHER NOTICE WAS HEREBY GIVEN, pursuant to Section 108 of the Town Law, that the following are proposed yearly salaries of the Town Officials of the Town of Elbridge:  </w:t>
      </w:r>
    </w:p>
    <w:p w:rsidR="00B0400A" w:rsidRDefault="00B0400A" w:rsidP="00B0400A">
      <w:pPr>
        <w:rPr>
          <w:bCs/>
        </w:rPr>
      </w:pPr>
      <w:r>
        <w:rPr>
          <w:bCs/>
        </w:rPr>
        <w:t>Supervisor, $12,600; Highways Superintendent $66,780; Councilors (4) $6,996 each; Town Clerk $50,921; Justices (2) $16,430 each.</w:t>
      </w:r>
    </w:p>
    <w:p w:rsidR="00B0400A" w:rsidRDefault="00B0400A" w:rsidP="00B0400A">
      <w:pPr>
        <w:rPr>
          <w:bCs/>
        </w:rPr>
      </w:pPr>
    </w:p>
    <w:p w:rsidR="00B0400A" w:rsidRDefault="00B0400A" w:rsidP="00B0400A">
      <w:pPr>
        <w:rPr>
          <w:bCs/>
        </w:rPr>
      </w:pPr>
      <w:r>
        <w:rPr>
          <w:bCs/>
        </w:rPr>
        <w:t>Supervisor Richardson:  Does anyone wish to speak in favor of this proposal?</w:t>
      </w:r>
      <w:r w:rsidR="00F91D81">
        <w:rPr>
          <w:bCs/>
        </w:rPr>
        <w:t xml:space="preserve"> None</w:t>
      </w:r>
    </w:p>
    <w:p w:rsidR="00C05283" w:rsidRDefault="00B0400A" w:rsidP="00B0400A">
      <w:pPr>
        <w:rPr>
          <w:bCs/>
        </w:rPr>
      </w:pPr>
      <w:r>
        <w:rPr>
          <w:bCs/>
        </w:rPr>
        <w:t>Supervisor Richardson:  Does anyone wish to speak against this proposal?</w:t>
      </w:r>
      <w:r w:rsidR="00F91D81">
        <w:rPr>
          <w:bCs/>
        </w:rPr>
        <w:t xml:space="preserve"> None</w:t>
      </w:r>
    </w:p>
    <w:p w:rsidR="00F91D81" w:rsidRDefault="00F91D81" w:rsidP="00B0400A">
      <w:pPr>
        <w:rPr>
          <w:bCs/>
        </w:rPr>
      </w:pPr>
    </w:p>
    <w:p w:rsidR="00F91D81" w:rsidRDefault="00F91D81" w:rsidP="00B0400A">
      <w:pPr>
        <w:rPr>
          <w:bCs/>
        </w:rPr>
      </w:pPr>
      <w:r>
        <w:rPr>
          <w:bCs/>
        </w:rPr>
        <w:t>The Public Hearing adjourned at 7:03 PM.</w:t>
      </w:r>
    </w:p>
    <w:p w:rsidR="00F91D81" w:rsidRDefault="00F91D81" w:rsidP="00B0400A">
      <w:pPr>
        <w:rPr>
          <w:bCs/>
        </w:rPr>
      </w:pPr>
      <w:r>
        <w:rPr>
          <w:bCs/>
        </w:rPr>
        <w:t>The regular monthly meeting began at 7:04 PM</w:t>
      </w:r>
    </w:p>
    <w:p w:rsidR="00B0400A" w:rsidRDefault="00B0400A" w:rsidP="00B0400A">
      <w:pPr>
        <w:rPr>
          <w:bCs/>
        </w:rPr>
      </w:pPr>
    </w:p>
    <w:p w:rsidR="00F91D81" w:rsidRPr="00731B62" w:rsidRDefault="00C05283" w:rsidP="00C05283">
      <w:pPr>
        <w:rPr>
          <w:bCs/>
        </w:rPr>
      </w:pPr>
      <w:r>
        <w:rPr>
          <w:b/>
          <w:bCs/>
        </w:rPr>
        <w:t>ADOPT MINUTES:</w:t>
      </w:r>
      <w:r w:rsidR="00731B62">
        <w:rPr>
          <w:bCs/>
        </w:rPr>
        <w:t xml:space="preserve"> </w:t>
      </w:r>
      <w:r w:rsidR="00F91D81">
        <w:rPr>
          <w:bCs/>
        </w:rPr>
        <w:t xml:space="preserve">On a motion by Councilor Caron, seconded by Councilor Duger, the </w:t>
      </w:r>
      <w:r w:rsidR="00AE3504">
        <w:rPr>
          <w:bCs/>
        </w:rPr>
        <w:t>minutes from October 27, 2022</w:t>
      </w:r>
      <w:r w:rsidR="00F91D81">
        <w:rPr>
          <w:bCs/>
        </w:rPr>
        <w:t xml:space="preserve"> were accepted.</w:t>
      </w:r>
    </w:p>
    <w:p w:rsidR="00C05283" w:rsidRDefault="00C05283" w:rsidP="00C05283">
      <w:pPr>
        <w:rPr>
          <w:bCs/>
        </w:rPr>
      </w:pPr>
    </w:p>
    <w:p w:rsidR="00AE3504" w:rsidRDefault="00DF2828" w:rsidP="00C05283">
      <w:pPr>
        <w:rPr>
          <w:bCs/>
        </w:rPr>
      </w:pPr>
      <w:r>
        <w:rPr>
          <w:b/>
          <w:bCs/>
        </w:rPr>
        <w:t xml:space="preserve">GUESTS: </w:t>
      </w:r>
      <w:r>
        <w:rPr>
          <w:bCs/>
        </w:rPr>
        <w:t xml:space="preserve"> 1</w:t>
      </w:r>
      <w:r w:rsidR="00AE3504">
        <w:rPr>
          <w:bCs/>
        </w:rPr>
        <w:t>) Michael Maxwell – Maxwell Appraisal Services</w:t>
      </w:r>
    </w:p>
    <w:p w:rsidR="00541D9D" w:rsidRDefault="00F91D81" w:rsidP="00C05283">
      <w:pPr>
        <w:rPr>
          <w:bCs/>
        </w:rPr>
      </w:pPr>
      <w:r>
        <w:rPr>
          <w:bCs/>
        </w:rPr>
        <w:t xml:space="preserve">Mr. Maxwell gave a brief over view of his 30 years of experience. Currently working as, the Assessor for Skaneateles, Albion, and Hastings. </w:t>
      </w:r>
      <w:r w:rsidR="00541D9D">
        <w:rPr>
          <w:bCs/>
        </w:rPr>
        <w:t xml:space="preserve">Mr. Maxwell went on to further discuss situations with the various towns he is/has done revaluations for. He elaborated on the comparisons with other towns vs. the Town of Elbridge. </w:t>
      </w:r>
    </w:p>
    <w:p w:rsidR="003C7D03" w:rsidRDefault="00541D9D" w:rsidP="00C05283">
      <w:pPr>
        <w:rPr>
          <w:bCs/>
        </w:rPr>
      </w:pPr>
      <w:r>
        <w:rPr>
          <w:bCs/>
        </w:rPr>
        <w:t>The Board asked Mr. Maxwell several questions in regards to what would be expected from the Assessing department and what his duties would be. He informed the Board that he has an assistant that inputs data and paperwork. That his contact information will be linked for any questions in regards to the reval</w:t>
      </w:r>
      <w:r w:rsidR="00462B87">
        <w:rPr>
          <w:bCs/>
        </w:rPr>
        <w:t>uation</w:t>
      </w:r>
      <w:r>
        <w:rPr>
          <w:bCs/>
        </w:rPr>
        <w:t xml:space="preserve"> for residents. Mr. Maxwell will check on data to be updated as he progresses through the properties. A “footprint” will be kept for up to a year. All changes in files will be made by Mr. Maxwell</w:t>
      </w:r>
      <w:r w:rsidR="00462B87">
        <w:rPr>
          <w:bCs/>
        </w:rPr>
        <w:t xml:space="preserve">. The Town will be responsible for notices. The Assessor will hold grievances per usual with information given from Mr. Maxwell beforehand, and he will be available for any questions. Monthly reports will be submitted to the Board, and he will perform informal hearings. Data mailers are not required nor needed. Mr. Maxwell will also take photos as he goes from the roadside. </w:t>
      </w:r>
    </w:p>
    <w:p w:rsidR="00462B87" w:rsidRDefault="00462B87" w:rsidP="00C05283">
      <w:pPr>
        <w:rPr>
          <w:bCs/>
        </w:rPr>
      </w:pPr>
      <w:r>
        <w:rPr>
          <w:bCs/>
        </w:rPr>
        <w:t xml:space="preserve">At this time Supervisor Richardson thanked him and stated they would be in contact in the upcoming week. </w:t>
      </w:r>
    </w:p>
    <w:p w:rsidR="00462B87" w:rsidRDefault="00462B87" w:rsidP="00C05283">
      <w:pPr>
        <w:rPr>
          <w:b/>
          <w:bCs/>
        </w:rPr>
      </w:pPr>
    </w:p>
    <w:p w:rsidR="00C05283" w:rsidRPr="00C3436B" w:rsidRDefault="00C05283" w:rsidP="00C05283">
      <w:pPr>
        <w:rPr>
          <w:bCs/>
        </w:rPr>
      </w:pPr>
      <w:r>
        <w:rPr>
          <w:b/>
          <w:bCs/>
        </w:rPr>
        <w:t>COMMUNICATIONS:</w:t>
      </w:r>
      <w:r w:rsidR="00462B87">
        <w:rPr>
          <w:b/>
          <w:bCs/>
        </w:rPr>
        <w:t xml:space="preserve">  </w:t>
      </w:r>
      <w:r w:rsidR="00C3436B">
        <w:rPr>
          <w:bCs/>
        </w:rPr>
        <w:t xml:space="preserve">Supervisor Richardson has spoken with True Green Solar in regards to the solar project at the landfill. Ground damage remains and final approval has not been signed off as of this meeting. Superintendent White will give final approval and a ribbon cutting is proposed for December. </w:t>
      </w:r>
    </w:p>
    <w:p w:rsidR="00C05283" w:rsidRDefault="00C05283" w:rsidP="00C05283">
      <w:pPr>
        <w:ind w:left="720"/>
        <w:rPr>
          <w:bCs/>
        </w:rPr>
      </w:pPr>
    </w:p>
    <w:p w:rsidR="00C05283" w:rsidRPr="00C3436B" w:rsidRDefault="00C05283" w:rsidP="00C05283">
      <w:pPr>
        <w:rPr>
          <w:bCs/>
        </w:rPr>
      </w:pPr>
      <w:r>
        <w:rPr>
          <w:b/>
          <w:bCs/>
        </w:rPr>
        <w:t>OLD BUSINESS</w:t>
      </w:r>
      <w:r>
        <w:rPr>
          <w:bCs/>
        </w:rPr>
        <w:t>:</w:t>
      </w:r>
      <w:r w:rsidR="00E14872">
        <w:rPr>
          <w:bCs/>
        </w:rPr>
        <w:t xml:space="preserve"> Budget change- Discussion with </w:t>
      </w:r>
      <w:proofErr w:type="spellStart"/>
      <w:r w:rsidR="00E14872">
        <w:rPr>
          <w:bCs/>
        </w:rPr>
        <w:t>Mckensey</w:t>
      </w:r>
      <w:proofErr w:type="spellEnd"/>
      <w:r w:rsidR="00E14872">
        <w:rPr>
          <w:bCs/>
        </w:rPr>
        <w:t xml:space="preserve"> </w:t>
      </w:r>
      <w:proofErr w:type="spellStart"/>
      <w:r w:rsidR="00E14872">
        <w:rPr>
          <w:bCs/>
        </w:rPr>
        <w:t>Gonyea</w:t>
      </w:r>
      <w:proofErr w:type="spellEnd"/>
      <w:r w:rsidR="00E14872">
        <w:rPr>
          <w:bCs/>
        </w:rPr>
        <w:t xml:space="preserve"> in regards to the Assessing Budget and moving </w:t>
      </w:r>
      <w:r w:rsidR="00C3436B">
        <w:rPr>
          <w:bCs/>
        </w:rPr>
        <w:t>funds from the Tax line to the Contractual line.</w:t>
      </w:r>
    </w:p>
    <w:p w:rsidR="00C05283" w:rsidRDefault="00C05283" w:rsidP="00C05283">
      <w:pPr>
        <w:rPr>
          <w:b/>
          <w:bCs/>
        </w:rPr>
      </w:pPr>
    </w:p>
    <w:p w:rsidR="00C05283" w:rsidRDefault="00C05283" w:rsidP="00C05283">
      <w:pPr>
        <w:rPr>
          <w:b/>
        </w:rPr>
      </w:pPr>
      <w:r>
        <w:rPr>
          <w:b/>
        </w:rPr>
        <w:t xml:space="preserve">RESOLVED: </w:t>
      </w:r>
    </w:p>
    <w:p w:rsidR="00C3436B" w:rsidRDefault="00C3436B" w:rsidP="00C3436B">
      <w:pPr>
        <w:jc w:val="both"/>
      </w:pPr>
      <w:r>
        <w:t xml:space="preserve">On a motion by Councilor Platten, seconded by Councilor Caron, the following resolution was </w:t>
      </w:r>
    </w:p>
    <w:p w:rsidR="00C3436B" w:rsidRDefault="00C3436B" w:rsidP="00C3436B">
      <w:pPr>
        <w:jc w:val="both"/>
      </w:pPr>
      <w:r>
        <w:t>ADOPTED:</w:t>
      </w:r>
      <w:r>
        <w:tab/>
        <w:t>5 AYES Blumer Duger Platten Caron Richardson</w:t>
      </w:r>
    </w:p>
    <w:p w:rsidR="00C3436B" w:rsidRDefault="00C3436B" w:rsidP="00C3436B">
      <w:pPr>
        <w:jc w:val="both"/>
      </w:pPr>
      <w:r>
        <w:tab/>
      </w:r>
      <w:r>
        <w:tab/>
        <w:t>0 NAYS</w:t>
      </w:r>
    </w:p>
    <w:p w:rsidR="00C3436B" w:rsidRDefault="00C3436B" w:rsidP="00C3436B">
      <w:pPr>
        <w:jc w:val="both"/>
      </w:pPr>
    </w:p>
    <w:p w:rsidR="00C3436B" w:rsidRPr="00C3436B" w:rsidRDefault="00C3436B" w:rsidP="00C3436B">
      <w:pPr>
        <w:jc w:val="both"/>
        <w:rPr>
          <w:b/>
          <w:i/>
          <w:u w:val="single"/>
        </w:rPr>
      </w:pPr>
      <w:r>
        <w:rPr>
          <w:b/>
          <w:i/>
          <w:u w:val="single"/>
        </w:rPr>
        <w:t>Resolution 92/22</w:t>
      </w:r>
    </w:p>
    <w:p w:rsidR="00E60638" w:rsidRPr="00E60638" w:rsidRDefault="00E60638" w:rsidP="00C05283">
      <w:r>
        <w:t xml:space="preserve">The Elbridge Town Board recognizes, and thank, Nancy Hourigan for 30 years as a member on the Board of Assessment Review. Mrs. Hourigan’s service has been appreciated and she will be missed.  </w:t>
      </w:r>
    </w:p>
    <w:p w:rsidR="00C05283" w:rsidRDefault="00C05283" w:rsidP="00C05283"/>
    <w:p w:rsidR="00C3436B" w:rsidRDefault="00C3436B" w:rsidP="00C3436B">
      <w:pPr>
        <w:jc w:val="both"/>
      </w:pPr>
      <w:r>
        <w:t xml:space="preserve">On a motion by Councilor Blumer, seconded by Councilor Duger, the following resolution was </w:t>
      </w:r>
    </w:p>
    <w:p w:rsidR="00C3436B" w:rsidRDefault="00C3436B" w:rsidP="00C3436B">
      <w:pPr>
        <w:jc w:val="both"/>
      </w:pPr>
      <w:r>
        <w:t>ADOPTED:</w:t>
      </w:r>
      <w:r>
        <w:tab/>
        <w:t>5 AYES Blumer Duger Platten Caron Richardson</w:t>
      </w:r>
    </w:p>
    <w:p w:rsidR="00C3436B" w:rsidRDefault="00C3436B" w:rsidP="00C3436B">
      <w:pPr>
        <w:jc w:val="both"/>
      </w:pPr>
      <w:r>
        <w:tab/>
      </w:r>
      <w:r>
        <w:tab/>
        <w:t>0 NAYS</w:t>
      </w:r>
    </w:p>
    <w:p w:rsidR="00C3436B" w:rsidRDefault="00C3436B" w:rsidP="00C3436B">
      <w:pPr>
        <w:jc w:val="both"/>
      </w:pPr>
    </w:p>
    <w:p w:rsidR="00C3436B" w:rsidRDefault="00C3436B" w:rsidP="00C3436B">
      <w:pPr>
        <w:jc w:val="both"/>
        <w:rPr>
          <w:b/>
          <w:i/>
          <w:u w:val="single"/>
        </w:rPr>
      </w:pPr>
      <w:r>
        <w:rPr>
          <w:b/>
          <w:i/>
          <w:u w:val="single"/>
        </w:rPr>
        <w:t>Resolution 93/22</w:t>
      </w:r>
    </w:p>
    <w:p w:rsidR="00C3436B" w:rsidRDefault="00C3436B" w:rsidP="00C05283">
      <w:pPr>
        <w:rPr>
          <w:bCs/>
        </w:rPr>
      </w:pPr>
    </w:p>
    <w:p w:rsidR="00121AAA" w:rsidRDefault="00121AAA" w:rsidP="00C05283">
      <w:pPr>
        <w:rPr>
          <w:bCs/>
        </w:rPr>
      </w:pPr>
      <w:r>
        <w:rPr>
          <w:bCs/>
        </w:rPr>
        <w:lastRenderedPageBreak/>
        <w:t>The Town Board resolves the following:</w:t>
      </w:r>
    </w:p>
    <w:p w:rsidR="00121AAA" w:rsidRDefault="00121AAA" w:rsidP="00C05283">
      <w:pPr>
        <w:rPr>
          <w:bCs/>
        </w:rPr>
      </w:pPr>
    </w:p>
    <w:p w:rsidR="00121AAA" w:rsidRDefault="00121AAA" w:rsidP="00121AAA">
      <w:pPr>
        <w:ind w:firstLine="1440"/>
        <w:jc w:val="both"/>
      </w:pPr>
      <w:r>
        <w:rPr>
          <w:b/>
        </w:rPr>
        <w:t>WHEREAS</w:t>
      </w:r>
      <w:r>
        <w:t>, the New York State has recommended that municipalities adopt updated procedures for following the New York State Fire and Building Code;</w:t>
      </w:r>
    </w:p>
    <w:p w:rsidR="00121AAA" w:rsidRDefault="00121AAA" w:rsidP="00121AAA">
      <w:pPr>
        <w:ind w:firstLine="1440"/>
        <w:jc w:val="both"/>
      </w:pPr>
      <w:r w:rsidRPr="005B08DB">
        <w:rPr>
          <w:b/>
          <w:bCs/>
        </w:rPr>
        <w:t>WHEREAS</w:t>
      </w:r>
      <w:r>
        <w:t xml:space="preserve">, the Attorney for the Town has reviewed the model code supplied by the New York State Department of State and has modified it to fit the Town of Elbridge; and </w:t>
      </w:r>
    </w:p>
    <w:p w:rsidR="00121AAA" w:rsidRDefault="00121AAA" w:rsidP="00121AAA">
      <w:pPr>
        <w:ind w:firstLine="1440"/>
        <w:jc w:val="both"/>
      </w:pPr>
      <w:r>
        <w:rPr>
          <w:b/>
          <w:bCs/>
        </w:rPr>
        <w:t>WHEREAS</w:t>
      </w:r>
      <w:r>
        <w:t>, Local Law 2022-7 has been presented to the Town Board, to wit:</w:t>
      </w:r>
    </w:p>
    <w:p w:rsidR="00121AAA" w:rsidRDefault="00121AAA" w:rsidP="00121AAA">
      <w:pPr>
        <w:pStyle w:val="BlockText"/>
        <w:spacing w:after="0"/>
        <w:jc w:val="center"/>
        <w:rPr>
          <w:b/>
        </w:rPr>
      </w:pPr>
    </w:p>
    <w:p w:rsidR="00121AAA" w:rsidRDefault="00121AAA" w:rsidP="00121AAA">
      <w:pPr>
        <w:pStyle w:val="BlockText"/>
        <w:spacing w:after="0"/>
        <w:jc w:val="center"/>
        <w:rPr>
          <w:b/>
        </w:rPr>
      </w:pPr>
      <w:r>
        <w:rPr>
          <w:b/>
        </w:rPr>
        <w:t xml:space="preserve">LOCAL LAW 2022-7, A LOCAL LAW TO REPEAL CHAPTER 136 OF THE TOWN CODE TITLED CONSTRUCTION CODE, UNIFORM, AND REPLACING IT WITH A NEW CHAPTER 136 TITLED BUILDING CONSTRUCTION AND FIRE PREVENTION </w:t>
      </w:r>
    </w:p>
    <w:p w:rsidR="00121AAA" w:rsidRDefault="00121AAA" w:rsidP="00121AAA">
      <w:pPr>
        <w:pStyle w:val="BlockText"/>
        <w:spacing w:after="0"/>
        <w:jc w:val="center"/>
        <w:rPr>
          <w:b/>
        </w:rPr>
      </w:pPr>
    </w:p>
    <w:p w:rsidR="00121AAA" w:rsidRDefault="00121AAA" w:rsidP="00121AAA">
      <w:pPr>
        <w:spacing w:line="276" w:lineRule="auto"/>
        <w:ind w:firstLine="1440"/>
        <w:jc w:val="both"/>
      </w:pPr>
      <w:r>
        <w:t>The Town Board of the Town of Elbridge, County of Onondaga, State of New York, shall hold a Public Hearing on said proposed Local Law 2022 -7, and that such Hearing shall be held at the Town Hall of the Town of Elbridge, located at 5 Rt. 31, Village of Jordan, County of Onondaga, State of New York, N</w:t>
      </w:r>
      <w:r w:rsidR="00C3436B">
        <w:t>ew York, on December 8</w:t>
      </w:r>
      <w:r>
        <w:t>, 2022 at 7:00 p.m. and be it further;</w:t>
      </w:r>
    </w:p>
    <w:p w:rsidR="00121AAA" w:rsidRDefault="00121AAA" w:rsidP="00121AAA">
      <w:pPr>
        <w:spacing w:line="276" w:lineRule="auto"/>
        <w:ind w:firstLine="1440"/>
        <w:jc w:val="both"/>
      </w:pPr>
      <w:r w:rsidRPr="00B44A35">
        <w:rPr>
          <w:b/>
        </w:rPr>
        <w:t>RESOLVED</w:t>
      </w:r>
      <w:r>
        <w:t>, that the Town Clerk give notice of such Public Hearing by the publication of a notice in at least one newspaper circulated in the Town, specifying the time when and the place where such Public Hearing will be held, and in general terms, describing the proposed Local Law.  Such notice shall be published once at least five (5) days prior to the Public Hearing.</w:t>
      </w:r>
    </w:p>
    <w:p w:rsidR="003D4F19" w:rsidRDefault="003D4F19" w:rsidP="003D4F19">
      <w:pPr>
        <w:spacing w:line="276" w:lineRule="auto"/>
        <w:jc w:val="both"/>
      </w:pPr>
    </w:p>
    <w:p w:rsidR="003D4F19" w:rsidRDefault="003D4F19" w:rsidP="003D4F19">
      <w:pPr>
        <w:jc w:val="both"/>
      </w:pPr>
      <w:r>
        <w:t>On a motion by Councilor Blumer, seconded by Councilor Duger, the following resolution was discussed. Councilor Platten was concerned about being “pigeonholed” with an outside appraisal company, and not requesting bids. Attorney Frateschi informed the Board that three quotes were received and is in accordance with the policy. Supervisor Richardson explained he had spoken with other towns as well, and their process for contracting an outside company. Councilor Platten expressed the unknown of how it will affect the budget, and if there will be “hidden” costs that were no included. After discussion the following resolution was</w:t>
      </w:r>
    </w:p>
    <w:p w:rsidR="00A35065" w:rsidRDefault="00A35065" w:rsidP="003D4F19">
      <w:pPr>
        <w:jc w:val="both"/>
      </w:pPr>
      <w:bookmarkStart w:id="0" w:name="_GoBack"/>
      <w:bookmarkEnd w:id="0"/>
    </w:p>
    <w:p w:rsidR="003D4F19" w:rsidRDefault="003D4F19" w:rsidP="003D4F19">
      <w:pPr>
        <w:jc w:val="both"/>
      </w:pPr>
      <w:r>
        <w:t>ADOPTED:</w:t>
      </w:r>
      <w:r>
        <w:tab/>
        <w:t>4 AYES Blumer Duger Caron Richardson</w:t>
      </w:r>
    </w:p>
    <w:p w:rsidR="003D4F19" w:rsidRDefault="003D4F19" w:rsidP="003D4F19">
      <w:pPr>
        <w:jc w:val="both"/>
      </w:pPr>
      <w:r>
        <w:tab/>
      </w:r>
      <w:r>
        <w:tab/>
        <w:t>1 NAYS Platten</w:t>
      </w:r>
    </w:p>
    <w:p w:rsidR="003D4F19" w:rsidRDefault="003D4F19" w:rsidP="003D4F19">
      <w:pPr>
        <w:jc w:val="both"/>
      </w:pPr>
    </w:p>
    <w:p w:rsidR="003D4F19" w:rsidRDefault="003D4F19" w:rsidP="003D4F19">
      <w:pPr>
        <w:jc w:val="both"/>
        <w:rPr>
          <w:b/>
          <w:i/>
          <w:u w:val="single"/>
        </w:rPr>
      </w:pPr>
      <w:r>
        <w:rPr>
          <w:b/>
          <w:i/>
          <w:u w:val="single"/>
        </w:rPr>
        <w:t>Resolution 94/22</w:t>
      </w:r>
    </w:p>
    <w:p w:rsidR="00B6358F" w:rsidRDefault="00B6358F" w:rsidP="00B6358F">
      <w:r>
        <w:t>The Elbridge Town Board, on this day, November 10, 2022, having held a Public Hearing on the Preliminary Budget, approved by this Board and filed with the Town Clerk for the fiscal year 2023, and having allowed for public comment, for or against, on the matter of the Budget,</w:t>
      </w:r>
    </w:p>
    <w:p w:rsidR="00B6358F" w:rsidRDefault="00B6358F" w:rsidP="00B6358F"/>
    <w:p w:rsidR="00B6358F" w:rsidRDefault="00B6358F" w:rsidP="00B6358F">
      <w:r w:rsidRPr="00A52CBB">
        <w:rPr>
          <w:b/>
        </w:rPr>
        <w:t>RESOLVES</w:t>
      </w:r>
      <w:r>
        <w:t xml:space="preserve"> that the Preliminary Budget be adopted and established as the Final Budget, with any amendments made before November 10, 2022, for the Town of Elbridge for the fiscal year beginning January 1, 2023, and</w:t>
      </w:r>
    </w:p>
    <w:p w:rsidR="00B6358F" w:rsidRDefault="00B6358F" w:rsidP="00B6358F"/>
    <w:p w:rsidR="00B6358F" w:rsidRDefault="00B6358F" w:rsidP="00B6358F">
      <w:r w:rsidRPr="00A52CBB">
        <w:rPr>
          <w:b/>
        </w:rPr>
        <w:t>BE IT FURTHER RESOLVED</w:t>
      </w:r>
      <w:r>
        <w:t xml:space="preserve">, that the Town Clerk shall prepare and certify, as provided by law, duplicate copies of said Annual Budget hereby adopted, and shall deliver them to the </w:t>
      </w:r>
      <w:r>
        <w:lastRenderedPageBreak/>
        <w:t xml:space="preserve">Supervisor of the Town of Elbridge, who shall deliver one copy to the Onondaga County Legislature for the levy of taxes.  </w:t>
      </w:r>
    </w:p>
    <w:p w:rsidR="003D4F19" w:rsidRDefault="003D4F19" w:rsidP="003D4F19">
      <w:pPr>
        <w:spacing w:line="276" w:lineRule="auto"/>
        <w:jc w:val="both"/>
      </w:pPr>
    </w:p>
    <w:p w:rsidR="00B6358F" w:rsidRDefault="00B6358F" w:rsidP="00B6358F">
      <w:pPr>
        <w:jc w:val="both"/>
      </w:pPr>
      <w:r>
        <w:t xml:space="preserve">On a motion by Councilor Richardson, seconded by Councilor Duger, the following resolution was </w:t>
      </w:r>
    </w:p>
    <w:p w:rsidR="00B6358F" w:rsidRDefault="00B6358F" w:rsidP="00B6358F">
      <w:pPr>
        <w:jc w:val="both"/>
      </w:pPr>
      <w:r>
        <w:t>ADOPTED:</w:t>
      </w:r>
      <w:r>
        <w:tab/>
        <w:t>4 AYES Blumer Duger Caron Richardson</w:t>
      </w:r>
    </w:p>
    <w:p w:rsidR="00B6358F" w:rsidRDefault="00B6358F" w:rsidP="00B6358F">
      <w:pPr>
        <w:jc w:val="both"/>
      </w:pPr>
      <w:r>
        <w:tab/>
      </w:r>
      <w:r>
        <w:tab/>
        <w:t>0 NAYS</w:t>
      </w:r>
    </w:p>
    <w:p w:rsidR="00B6358F" w:rsidRDefault="00B6358F" w:rsidP="00B6358F">
      <w:pPr>
        <w:jc w:val="both"/>
      </w:pPr>
      <w:r>
        <w:t xml:space="preserve">                        1 ABSTENTION Platten  </w:t>
      </w:r>
    </w:p>
    <w:p w:rsidR="00B6358F" w:rsidRDefault="00B6358F" w:rsidP="00B6358F">
      <w:pPr>
        <w:jc w:val="both"/>
      </w:pPr>
    </w:p>
    <w:p w:rsidR="00B6358F" w:rsidRDefault="00BD3241" w:rsidP="00B6358F">
      <w:pPr>
        <w:jc w:val="both"/>
        <w:rPr>
          <w:b/>
          <w:i/>
          <w:u w:val="single"/>
        </w:rPr>
      </w:pPr>
      <w:r>
        <w:rPr>
          <w:b/>
          <w:i/>
          <w:u w:val="single"/>
        </w:rPr>
        <w:t>Resolution 95</w:t>
      </w:r>
      <w:r w:rsidR="00B6358F">
        <w:rPr>
          <w:b/>
          <w:i/>
          <w:u w:val="single"/>
        </w:rPr>
        <w:t>/22</w:t>
      </w:r>
    </w:p>
    <w:p w:rsidR="00B6358F" w:rsidRPr="00B6358F" w:rsidRDefault="00B6358F" w:rsidP="00B6358F">
      <w:pPr>
        <w:ind w:firstLine="720"/>
        <w:rPr>
          <w:bCs/>
          <w:sz w:val="22"/>
          <w:szCs w:val="22"/>
        </w:rPr>
      </w:pPr>
      <w:r w:rsidRPr="00B6358F">
        <w:rPr>
          <w:bCs/>
        </w:rPr>
        <w:t>WHEREAS, the Town of Elbridge has been considering the revaluation of all Town properties for several months;</w:t>
      </w:r>
    </w:p>
    <w:p w:rsidR="00B6358F" w:rsidRPr="00B6358F" w:rsidRDefault="00B6358F" w:rsidP="00B6358F">
      <w:pPr>
        <w:ind w:firstLine="720"/>
        <w:rPr>
          <w:bCs/>
        </w:rPr>
      </w:pPr>
      <w:r w:rsidRPr="00B6358F">
        <w:rPr>
          <w:bCs/>
        </w:rPr>
        <w:t>WHEREAS, the State of New York recommends such revaluation take place regularly and the Town desires to follow the State’s recommendations;</w:t>
      </w:r>
    </w:p>
    <w:p w:rsidR="00B6358F" w:rsidRPr="00B6358F" w:rsidRDefault="00B6358F" w:rsidP="00B6358F">
      <w:pPr>
        <w:ind w:firstLine="720"/>
        <w:rPr>
          <w:bCs/>
        </w:rPr>
      </w:pPr>
      <w:r w:rsidRPr="00B6358F">
        <w:rPr>
          <w:bCs/>
        </w:rPr>
        <w:t>WHEREAS, the Town of Elbridge requested re-valuation proposals and received three (3) proposals for revaluation services for properties within the Town of Elbridge;</w:t>
      </w:r>
    </w:p>
    <w:p w:rsidR="00B6358F" w:rsidRPr="00BD3241" w:rsidRDefault="00B6358F" w:rsidP="00BD3241">
      <w:pPr>
        <w:ind w:firstLine="720"/>
        <w:rPr>
          <w:bCs/>
        </w:rPr>
      </w:pPr>
      <w:r w:rsidRPr="00BD3241">
        <w:rPr>
          <w:bCs/>
        </w:rPr>
        <w:t>WHEREAS, the Town Board believes that the proposal submitted by Maxwell Revaluation Company (“Maxwell”) offers the best value and best captures the goals of the Town Board as it relates to the revaluation of properties within the Town of Elbridge for the following reasons: (</w:t>
      </w:r>
      <w:proofErr w:type="spellStart"/>
      <w:r w:rsidRPr="00BD3241">
        <w:rPr>
          <w:bCs/>
        </w:rPr>
        <w:t>i</w:t>
      </w:r>
      <w:proofErr w:type="spellEnd"/>
      <w:r w:rsidRPr="00BD3241">
        <w:rPr>
          <w:bCs/>
        </w:rPr>
        <w:t>) the Maxwell proposal was the least expensive of all proposals submitted, and (ii) the Town has verified the good reputation and outstanding work product of Maxwell with other similarly situated municipalities; (iii) the estimated time frame and cost to undertake the revaluation by Town staff, which the Town considered, would take 4 years rather than the proposed 1.5 years by Maxwell and would be more expensive;</w:t>
      </w:r>
    </w:p>
    <w:p w:rsidR="00B6358F" w:rsidRDefault="00B6358F" w:rsidP="00BD3241">
      <w:pPr>
        <w:ind w:firstLine="720"/>
        <w:rPr>
          <w:b/>
          <w:bCs/>
        </w:rPr>
      </w:pPr>
      <w:r w:rsidRPr="00BD3241">
        <w:rPr>
          <w:bCs/>
        </w:rPr>
        <w:t>NOW, THEREFORE, the Town Board makes to following findings and determinations</w:t>
      </w:r>
      <w:r>
        <w:rPr>
          <w:b/>
          <w:bCs/>
        </w:rPr>
        <w:t xml:space="preserve">: </w:t>
      </w:r>
    </w:p>
    <w:p w:rsidR="00B6358F" w:rsidRDefault="00B6358F" w:rsidP="00B6358F">
      <w:pPr>
        <w:rPr>
          <w:b/>
          <w:bCs/>
        </w:rPr>
      </w:pPr>
    </w:p>
    <w:p w:rsidR="00B6358F" w:rsidRPr="00BD3241" w:rsidRDefault="00B6358F" w:rsidP="00BD3241">
      <w:pPr>
        <w:ind w:firstLine="720"/>
        <w:rPr>
          <w:bCs/>
        </w:rPr>
      </w:pPr>
      <w:r w:rsidRPr="00BD3241">
        <w:rPr>
          <w:bCs/>
        </w:rPr>
        <w:t xml:space="preserve">1.           Maxwell submitted </w:t>
      </w:r>
      <w:r w:rsidR="00BD3241" w:rsidRPr="00BD3241">
        <w:rPr>
          <w:bCs/>
        </w:rPr>
        <w:t>a </w:t>
      </w:r>
      <w:r w:rsidRPr="00BD3241">
        <w:rPr>
          <w:bCs/>
        </w:rPr>
        <w:t>proposal for revaluation services that was significantly less expensive than other proposals received; and</w:t>
      </w:r>
    </w:p>
    <w:p w:rsidR="00B6358F" w:rsidRPr="00BD3241" w:rsidRDefault="00B6358F" w:rsidP="00BD3241">
      <w:pPr>
        <w:ind w:firstLine="720"/>
        <w:rPr>
          <w:bCs/>
        </w:rPr>
      </w:pPr>
      <w:r w:rsidRPr="00BD3241">
        <w:rPr>
          <w:bCs/>
        </w:rPr>
        <w:t>2.           The Town is satisfied with the references provided from other similarly situated municipalities as it relates to the good reputation and good work product of Maxwell</w:t>
      </w:r>
    </w:p>
    <w:p w:rsidR="00B6358F" w:rsidRDefault="00B6358F" w:rsidP="00B6358F">
      <w:pPr>
        <w:rPr>
          <w:b/>
          <w:bCs/>
        </w:rPr>
      </w:pPr>
    </w:p>
    <w:p w:rsidR="00B6358F" w:rsidRPr="00BD3241" w:rsidRDefault="00B6358F" w:rsidP="00BD3241">
      <w:pPr>
        <w:ind w:firstLine="720"/>
        <w:rPr>
          <w:bCs/>
        </w:rPr>
      </w:pPr>
      <w:r w:rsidRPr="00BD3241">
        <w:rPr>
          <w:bCs/>
        </w:rPr>
        <w:t>NOW, THEREOFRE BE IT RESOLVED AND ORDERED, that the Town of Elbridge hereby accepts the proposal for revaluation s</w:t>
      </w:r>
      <w:r w:rsidR="00BD3241">
        <w:rPr>
          <w:bCs/>
        </w:rPr>
        <w:t>ervices as presented by Maxwell, and</w:t>
      </w:r>
    </w:p>
    <w:p w:rsidR="00121AAA" w:rsidRPr="00BD3241" w:rsidRDefault="00B6358F" w:rsidP="00BD3241">
      <w:pPr>
        <w:ind w:firstLine="720"/>
        <w:rPr>
          <w:bCs/>
        </w:rPr>
      </w:pPr>
      <w:r w:rsidRPr="00BD3241">
        <w:rPr>
          <w:bCs/>
        </w:rPr>
        <w:t>BE IT FURTHER RESOLVED AND ORDERED, that the Town of Elbridge Town Board authorizes the Supervisor Vern Richardson to sign a contract for services with Maxwell subject to final legal review.</w:t>
      </w:r>
    </w:p>
    <w:p w:rsidR="00121AAA" w:rsidRDefault="00121AAA"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BD3241">
        <w:t xml:space="preserve">  The Planning Board met and reviewed one site plan for a proposed storage facility on Route 31. A second site plan for a potential liquor store will be reviewed by the ZBA for a variance and returned to the Planning Board. </w:t>
      </w:r>
    </w:p>
    <w:p w:rsidR="00BD3241" w:rsidRDefault="00BD3241" w:rsidP="00C05283">
      <w:r>
        <w:t>Codes is working with permits for 3-4 new homes.</w:t>
      </w:r>
    </w:p>
    <w:p w:rsidR="00BD3241" w:rsidRPr="00BD3241" w:rsidRDefault="00BD3241" w:rsidP="00C05283">
      <w:r>
        <w:t>The Historian’s office has filed a report. Inquiri</w:t>
      </w:r>
      <w:r w:rsidR="002A6E03">
        <w:t>es and digitizing records continue,</w:t>
      </w:r>
      <w:r>
        <w:t xml:space="preserve"> as well as the work with the State in regards to Native American site documentation. </w:t>
      </w:r>
    </w:p>
    <w:p w:rsidR="00C05283" w:rsidRDefault="00C05283" w:rsidP="00C05283">
      <w:r>
        <w:rPr>
          <w:u w:val="single"/>
        </w:rPr>
        <w:t>Councilor</w:t>
      </w:r>
      <w:r w:rsidR="00214A8C">
        <w:rPr>
          <w:u w:val="single"/>
        </w:rPr>
        <w:t xml:space="preserve"> Duger</w:t>
      </w:r>
      <w:r>
        <w:rPr>
          <w:u w:val="single"/>
        </w:rPr>
        <w:t>:</w:t>
      </w:r>
      <w:r w:rsidR="002A6E03">
        <w:t xml:space="preserve">  The Highway Department is preparing for the upcoming winter season. </w:t>
      </w:r>
    </w:p>
    <w:p w:rsidR="002A6E03" w:rsidRDefault="002A6E03" w:rsidP="00C05283">
      <w:r>
        <w:lastRenderedPageBreak/>
        <w:t>The work on Ball Field #1, digging up ball mix and replacing it has been achieved with help from the school, Highway, and Joe Patrick. Councilor Duger expressed this is a good example of various entities working together for the betterment of the community.</w:t>
      </w:r>
    </w:p>
    <w:p w:rsidR="002A6E03" w:rsidRPr="002A6E03" w:rsidRDefault="002A6E03" w:rsidP="00C05283">
      <w:r>
        <w:t xml:space="preserve">The senior program is very active at this time. </w:t>
      </w:r>
    </w:p>
    <w:p w:rsidR="00C05283" w:rsidRDefault="00C05283" w:rsidP="00C05283">
      <w:r>
        <w:rPr>
          <w:u w:val="single"/>
        </w:rPr>
        <w:t xml:space="preserve">Councilor </w:t>
      </w:r>
      <w:r w:rsidR="00214A8C">
        <w:rPr>
          <w:u w:val="single"/>
        </w:rPr>
        <w:t>Caron</w:t>
      </w:r>
      <w:r>
        <w:rPr>
          <w:u w:val="single"/>
        </w:rPr>
        <w:t>:</w:t>
      </w:r>
      <w:r w:rsidR="002A6E03">
        <w:t xml:space="preserve">  A meeting with Bill Street from NYMIR will take place on 11/14/22 for the annual survey. </w:t>
      </w:r>
    </w:p>
    <w:p w:rsidR="002A6E03" w:rsidRPr="002A6E03" w:rsidRDefault="002A6E03" w:rsidP="00C05283">
      <w:r>
        <w:t>The Village of Jordan has received a 2 million WIIA grant for the Joint Water Project. The next water meeting will be held on 11/16/22 to further discuss the IMA.</w:t>
      </w:r>
    </w:p>
    <w:p w:rsidR="00C05283" w:rsidRDefault="00C05283" w:rsidP="00C05283">
      <w:r>
        <w:rPr>
          <w:u w:val="single"/>
        </w:rPr>
        <w:t>Councilor</w:t>
      </w:r>
      <w:r w:rsidR="00BA1CDB">
        <w:rPr>
          <w:u w:val="single"/>
        </w:rPr>
        <w:t xml:space="preserve"> </w:t>
      </w:r>
      <w:r w:rsidR="00214A8C">
        <w:rPr>
          <w:u w:val="single"/>
        </w:rPr>
        <w:t>Platten</w:t>
      </w:r>
      <w:r>
        <w:rPr>
          <w:u w:val="single"/>
        </w:rPr>
        <w:t>:</w:t>
      </w:r>
      <w:r w:rsidR="002A6E03">
        <w:t xml:space="preserve">  The Justice Department is preparing for the upcoming trial at the Community Center. They are hoping for a speedy trial. Councilor Platten was able to secure the second needed television screen. They are boxing up 2022 files for storage.</w:t>
      </w:r>
    </w:p>
    <w:p w:rsidR="002A6E03" w:rsidRPr="002A6E03" w:rsidRDefault="002A6E03" w:rsidP="00C05283">
      <w:r>
        <w:t>The Assessing report is on file. The Assistant Clerk has resigned. There were concerns on how it was handled, and it was requested that future situation be handled in a better manner in the future. Councilor Platten explained he did not have a contact phone number to call, nor did Supervisor Richardson. At this point further discussion ensued with inquiries into who authorized evening hours, will there be a new hire, and the balance to the current budget line. It was decided these questions could better be answered on Monday with a call to the Assessor</w:t>
      </w:r>
      <w:r w:rsidR="009B34F2">
        <w:t xml:space="preserve"> and the Supervisor’s office.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3C7D03">
        <w:rPr>
          <w:bCs/>
        </w:rPr>
        <w:t>Supervisor</w:t>
      </w:r>
      <w:r w:rsidR="00DC1681">
        <w:rPr>
          <w:bCs/>
        </w:rPr>
        <w:t>, Codes</w:t>
      </w:r>
      <w:r w:rsidR="003D4F19">
        <w:rPr>
          <w:bCs/>
        </w:rPr>
        <w:t>, Highway, Assessing, Historian</w:t>
      </w:r>
    </w:p>
    <w:p w:rsidR="00C05283" w:rsidRDefault="00C05283" w:rsidP="00C05283">
      <w:pPr>
        <w:rPr>
          <w:b/>
          <w:bCs/>
        </w:rPr>
      </w:pPr>
    </w:p>
    <w:p w:rsidR="00C05283" w:rsidRPr="00BD3241" w:rsidRDefault="00C05283" w:rsidP="00C05283">
      <w:pPr>
        <w:rPr>
          <w:bCs/>
        </w:rPr>
      </w:pPr>
      <w:r>
        <w:rPr>
          <w:b/>
          <w:bCs/>
        </w:rPr>
        <w:t>ADJOURNMENT:</w:t>
      </w:r>
      <w:r w:rsidR="00BD3241">
        <w:rPr>
          <w:b/>
          <w:bCs/>
        </w:rPr>
        <w:t xml:space="preserve">  </w:t>
      </w:r>
      <w:r w:rsidR="00BD3241">
        <w:rPr>
          <w:bCs/>
        </w:rPr>
        <w:t>On a motion by Councilor Caron, seconded by Councilor Platten, the first meeting of the month of November was adjourned at 8:17 PM.</w:t>
      </w:r>
    </w:p>
    <w:p w:rsidR="00C05283" w:rsidRDefault="00C05283" w:rsidP="00C05283">
      <w:pPr>
        <w:rPr>
          <w:b/>
          <w:bCs/>
        </w:rPr>
      </w:pPr>
    </w:p>
    <w:p w:rsidR="00414E51" w:rsidRDefault="00BD3241">
      <w:pPr>
        <w:rPr>
          <w:bCs/>
        </w:rPr>
      </w:pPr>
      <w:r w:rsidRPr="00BD3241">
        <w:rPr>
          <w:bCs/>
        </w:rPr>
        <w:t>Respectfully Submitted,</w:t>
      </w:r>
    </w:p>
    <w:p w:rsidR="00BD3241" w:rsidRDefault="00BD3241">
      <w:pPr>
        <w:rPr>
          <w:bCs/>
        </w:rPr>
      </w:pPr>
    </w:p>
    <w:p w:rsidR="00BD3241" w:rsidRDefault="00BD3241">
      <w:pPr>
        <w:rPr>
          <w:bCs/>
        </w:rPr>
      </w:pPr>
    </w:p>
    <w:p w:rsidR="00BD3241" w:rsidRDefault="00BD3241">
      <w:pPr>
        <w:rPr>
          <w:bCs/>
        </w:rPr>
      </w:pPr>
    </w:p>
    <w:p w:rsidR="00BD3241" w:rsidRDefault="00BD3241">
      <w:pPr>
        <w:rPr>
          <w:bCs/>
        </w:rPr>
      </w:pPr>
      <w:r>
        <w:rPr>
          <w:bCs/>
        </w:rPr>
        <w:t xml:space="preserve">Danielle </w:t>
      </w:r>
      <w:proofErr w:type="spellStart"/>
      <w:r>
        <w:rPr>
          <w:bCs/>
        </w:rPr>
        <w:t>Karlik</w:t>
      </w:r>
      <w:proofErr w:type="spellEnd"/>
    </w:p>
    <w:p w:rsidR="00BD3241" w:rsidRPr="00BD3241" w:rsidRDefault="00BD3241">
      <w:r>
        <w:rPr>
          <w:bCs/>
        </w:rPr>
        <w:t>Town Clerk</w:t>
      </w:r>
    </w:p>
    <w:sectPr w:rsidR="00BD3241" w:rsidRPr="00BD32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3E3" w:rsidRDefault="001E73E3" w:rsidP="00BA1CDB">
      <w:r>
        <w:separator/>
      </w:r>
    </w:p>
  </w:endnote>
  <w:endnote w:type="continuationSeparator" w:id="0">
    <w:p w:rsidR="001E73E3" w:rsidRDefault="001E73E3"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3E3" w:rsidRDefault="001E73E3" w:rsidP="00BA1CDB">
      <w:r>
        <w:separator/>
      </w:r>
    </w:p>
  </w:footnote>
  <w:footnote w:type="continuationSeparator" w:id="0">
    <w:p w:rsidR="001E73E3" w:rsidRDefault="001E73E3"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AE3504">
    <w:pPr>
      <w:pStyle w:val="Header"/>
      <w:jc w:val="center"/>
    </w:pPr>
    <w:r>
      <w:t>TOWN</w:t>
    </w:r>
    <w:r w:rsidR="00BA1CDB">
      <w:t xml:space="preserve"> OF ELBRIDGE</w:t>
    </w:r>
  </w:p>
  <w:p w:rsidR="00BA1CDB" w:rsidRDefault="00BA1CDB" w:rsidP="00AE3504">
    <w:pPr>
      <w:pStyle w:val="Header"/>
      <w:jc w:val="center"/>
    </w:pPr>
    <w:r>
      <w:t xml:space="preserve">TOWN BOARD </w:t>
    </w:r>
    <w:r w:rsidR="00AE3504">
      <w:t xml:space="preserve">PUBLIC HEARING &amp; </w:t>
    </w:r>
    <w:r w:rsidR="00313AA1">
      <w:t>MEETING</w:t>
    </w:r>
  </w:p>
  <w:p w:rsidR="00BA1CDB" w:rsidRDefault="00AE3504" w:rsidP="00AE3504">
    <w:pPr>
      <w:pStyle w:val="Header"/>
      <w:jc w:val="center"/>
    </w:pPr>
    <w:r>
      <w:t>November 10</w:t>
    </w:r>
    <w:r w:rsidR="00D2156E">
      <w:t>th</w:t>
    </w:r>
    <w:r w:rsidR="00BA1CDB">
      <w:t>, 20</w:t>
    </w:r>
    <w: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121AAA"/>
    <w:rsid w:val="0018573E"/>
    <w:rsid w:val="001E73E3"/>
    <w:rsid w:val="00214A8C"/>
    <w:rsid w:val="002A6E03"/>
    <w:rsid w:val="002D52DE"/>
    <w:rsid w:val="00313AA1"/>
    <w:rsid w:val="003249DA"/>
    <w:rsid w:val="003540F0"/>
    <w:rsid w:val="003666C2"/>
    <w:rsid w:val="003C7D03"/>
    <w:rsid w:val="003D4F19"/>
    <w:rsid w:val="003F2529"/>
    <w:rsid w:val="00402B92"/>
    <w:rsid w:val="00414E51"/>
    <w:rsid w:val="00462B87"/>
    <w:rsid w:val="00541D9D"/>
    <w:rsid w:val="005621ED"/>
    <w:rsid w:val="00684486"/>
    <w:rsid w:val="006F0895"/>
    <w:rsid w:val="007301D8"/>
    <w:rsid w:val="00731B62"/>
    <w:rsid w:val="00825B7D"/>
    <w:rsid w:val="009B34F2"/>
    <w:rsid w:val="009E5F9C"/>
    <w:rsid w:val="00A019FD"/>
    <w:rsid w:val="00A35065"/>
    <w:rsid w:val="00AA6603"/>
    <w:rsid w:val="00AE3504"/>
    <w:rsid w:val="00B0400A"/>
    <w:rsid w:val="00B6358F"/>
    <w:rsid w:val="00BA1CDB"/>
    <w:rsid w:val="00BD3241"/>
    <w:rsid w:val="00C05283"/>
    <w:rsid w:val="00C05B20"/>
    <w:rsid w:val="00C136C8"/>
    <w:rsid w:val="00C3436B"/>
    <w:rsid w:val="00C51E91"/>
    <w:rsid w:val="00C90854"/>
    <w:rsid w:val="00D2156E"/>
    <w:rsid w:val="00DC1681"/>
    <w:rsid w:val="00DF2828"/>
    <w:rsid w:val="00E14872"/>
    <w:rsid w:val="00E23906"/>
    <w:rsid w:val="00E60638"/>
    <w:rsid w:val="00F91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96D9"/>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rsid w:val="00121AAA"/>
    <w:pPr>
      <w:spacing w:after="120"/>
      <w:ind w:left="1440" w:right="14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27961">
      <w:bodyDiv w:val="1"/>
      <w:marLeft w:val="0"/>
      <w:marRight w:val="0"/>
      <w:marTop w:val="0"/>
      <w:marBottom w:val="0"/>
      <w:divBdr>
        <w:top w:val="none" w:sz="0" w:space="0" w:color="auto"/>
        <w:left w:val="none" w:sz="0" w:space="0" w:color="auto"/>
        <w:bottom w:val="none" w:sz="0" w:space="0" w:color="auto"/>
        <w:right w:val="none" w:sz="0" w:space="0" w:color="auto"/>
      </w:divBdr>
    </w:div>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12</cp:revision>
  <dcterms:created xsi:type="dcterms:W3CDTF">2022-11-07T14:27:00Z</dcterms:created>
  <dcterms:modified xsi:type="dcterms:W3CDTF">2022-11-22T21:04:00Z</dcterms:modified>
</cp:coreProperties>
</file>