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263"/>
        <w:gridCol w:w="3117"/>
      </w:tblGrid>
      <w:tr w:rsidR="00CE4661" w:rsidRPr="00805A55" w14:paraId="762D73A4" w14:textId="77777777" w:rsidTr="00DE7AAC">
        <w:tc>
          <w:tcPr>
            <w:tcW w:w="2970" w:type="dxa"/>
          </w:tcPr>
          <w:p w14:paraId="5D0266E2" w14:textId="77777777" w:rsidR="00CE4661" w:rsidRPr="00805A55" w:rsidRDefault="00CE4661" w:rsidP="00DE7AAC">
            <w:pPr>
              <w:pStyle w:val="Header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5A55">
              <w:rPr>
                <w:rFonts w:ascii="Times New Roman" w:hAnsi="Times New Roman" w:cs="Times New Roman"/>
                <w:sz w:val="21"/>
                <w:szCs w:val="21"/>
              </w:rPr>
              <w:t>Planning Board</w:t>
            </w:r>
          </w:p>
          <w:p w14:paraId="4031D41A" w14:textId="77777777" w:rsidR="00CE4661" w:rsidRPr="00805A55" w:rsidRDefault="00CE4661" w:rsidP="00DE7AAC">
            <w:pPr>
              <w:pStyle w:val="Header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5A55">
              <w:rPr>
                <w:rFonts w:ascii="Times New Roman" w:hAnsi="Times New Roman" w:cs="Times New Roman"/>
                <w:sz w:val="21"/>
                <w:szCs w:val="21"/>
              </w:rPr>
              <w:t>5 Route 31, P.O. Box 568</w:t>
            </w:r>
          </w:p>
          <w:p w14:paraId="52A2C7C7" w14:textId="77777777" w:rsidR="00CE4661" w:rsidRPr="00805A55" w:rsidRDefault="00CE4661" w:rsidP="00DE7AAC">
            <w:pPr>
              <w:pStyle w:val="Header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5A55">
              <w:rPr>
                <w:rFonts w:ascii="Times New Roman" w:hAnsi="Times New Roman" w:cs="Times New Roman"/>
                <w:sz w:val="21"/>
                <w:szCs w:val="21"/>
              </w:rPr>
              <w:t>Jordan, NY 13080</w:t>
            </w:r>
          </w:p>
          <w:p w14:paraId="49D7116E" w14:textId="77777777" w:rsidR="00CE4661" w:rsidRPr="00805A55" w:rsidRDefault="00CE4661" w:rsidP="00DE7AAC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</w:tcPr>
          <w:p w14:paraId="5AC497A1" w14:textId="77777777" w:rsidR="00CE4661" w:rsidRPr="00805A55" w:rsidRDefault="00CE4661" w:rsidP="00DE7AAC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805A55">
              <w:rPr>
                <w:rFonts w:ascii="Times New Roman" w:hAnsi="Times New Roman" w:cs="Times New Roman"/>
              </w:rPr>
              <w:t xml:space="preserve">        </w:t>
            </w:r>
            <w:r w:rsidRPr="00805A5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590F111" wp14:editId="347D0D2A">
                  <wp:extent cx="1084521" cy="106949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528" cy="1080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2F9E031" w14:textId="77777777" w:rsidR="00CE4661" w:rsidRPr="00805A55" w:rsidRDefault="00CE4661" w:rsidP="00DE7AAC">
            <w:pPr>
              <w:pStyle w:val="Head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A55">
              <w:rPr>
                <w:rFonts w:ascii="Times New Roman" w:hAnsi="Times New Roman" w:cs="Times New Roman"/>
                <w:sz w:val="20"/>
                <w:szCs w:val="20"/>
              </w:rPr>
              <w:t>Town of Elbridge</w:t>
            </w:r>
          </w:p>
          <w:p w14:paraId="071A9670" w14:textId="77777777" w:rsidR="00CE4661" w:rsidRPr="00805A55" w:rsidRDefault="00CE4661" w:rsidP="00DE7AAC">
            <w:pPr>
              <w:pStyle w:val="Head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A55">
              <w:rPr>
                <w:rFonts w:ascii="Times New Roman" w:hAnsi="Times New Roman" w:cs="Times New Roman"/>
                <w:sz w:val="20"/>
                <w:szCs w:val="20"/>
              </w:rPr>
              <w:t>County of Onondaga</w:t>
            </w:r>
          </w:p>
          <w:p w14:paraId="220A09FA" w14:textId="77777777" w:rsidR="00CE4661" w:rsidRPr="00805A55" w:rsidRDefault="00CE4661" w:rsidP="00DE7AAC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805A55">
              <w:rPr>
                <w:rFonts w:ascii="Times New Roman" w:hAnsi="Times New Roman" w:cs="Times New Roman"/>
                <w:sz w:val="20"/>
                <w:szCs w:val="20"/>
              </w:rPr>
              <w:t>State of New York</w:t>
            </w:r>
          </w:p>
        </w:tc>
      </w:tr>
    </w:tbl>
    <w:p w14:paraId="48BA40C8" w14:textId="77777777" w:rsidR="00CE4661" w:rsidRPr="00805A55" w:rsidRDefault="00CE4661" w:rsidP="00CE4661">
      <w:pPr>
        <w:pStyle w:val="Header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805A55">
        <w:rPr>
          <w:rFonts w:ascii="Times New Roman" w:hAnsi="Times New Roman" w:cs="Times New Roman"/>
        </w:rPr>
        <w:tab/>
      </w:r>
      <w:r w:rsidRPr="00805A55">
        <w:rPr>
          <w:rFonts w:ascii="Times New Roman" w:hAnsi="Times New Roman" w:cs="Times New Roman"/>
        </w:rPr>
        <w:tab/>
      </w:r>
    </w:p>
    <w:p w14:paraId="2C540935" w14:textId="77777777" w:rsidR="00CE4661" w:rsidRPr="00805A55" w:rsidRDefault="00CE4661" w:rsidP="00CE4661">
      <w:pPr>
        <w:rPr>
          <w:rFonts w:ascii="Times New Roman" w:hAnsi="Times New Roman" w:cs="Times New Roman"/>
        </w:rPr>
      </w:pPr>
    </w:p>
    <w:p w14:paraId="2EF1F3D9" w14:textId="77777777" w:rsidR="00CE4661" w:rsidRPr="00B96F04" w:rsidRDefault="00CE4661" w:rsidP="00CE4661">
      <w:pPr>
        <w:jc w:val="center"/>
        <w:rPr>
          <w:rFonts w:ascii="Times New Roman" w:hAnsi="Times New Roman" w:cs="Times New Roman"/>
          <w:b/>
          <w:bCs/>
        </w:rPr>
      </w:pPr>
      <w:r w:rsidRPr="00B96F04">
        <w:rPr>
          <w:rFonts w:ascii="Times New Roman" w:hAnsi="Times New Roman" w:cs="Times New Roman"/>
          <w:b/>
          <w:bCs/>
        </w:rPr>
        <w:t>Town of Elbridge Planning Board</w:t>
      </w:r>
    </w:p>
    <w:p w14:paraId="13248B26" w14:textId="0176E948" w:rsidR="00CE4661" w:rsidRPr="00B96F04" w:rsidRDefault="00954E89" w:rsidP="00CE466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February 11</w:t>
      </w:r>
      <w:r w:rsidR="00F955F4">
        <w:rPr>
          <w:rFonts w:ascii="Times New Roman" w:hAnsi="Times New Roman" w:cs="Times New Roman"/>
          <w:b/>
          <w:bCs/>
        </w:rPr>
        <w:t>, 2025</w:t>
      </w:r>
    </w:p>
    <w:p w14:paraId="7BFAF6EF" w14:textId="77777777" w:rsidR="00CE4661" w:rsidRPr="00B96F04" w:rsidRDefault="00CE4661" w:rsidP="00CE4661">
      <w:pPr>
        <w:jc w:val="center"/>
        <w:rPr>
          <w:rFonts w:ascii="Times New Roman" w:hAnsi="Times New Roman" w:cs="Times New Roman"/>
          <w:b/>
          <w:bCs/>
        </w:rPr>
      </w:pPr>
      <w:r w:rsidRPr="00B96F04">
        <w:rPr>
          <w:rFonts w:ascii="Times New Roman" w:hAnsi="Times New Roman" w:cs="Times New Roman"/>
          <w:b/>
          <w:bCs/>
        </w:rPr>
        <w:t>Minutes</w:t>
      </w:r>
    </w:p>
    <w:p w14:paraId="65E02FA0" w14:textId="77777777" w:rsidR="00CE4661" w:rsidRPr="00B96F04" w:rsidRDefault="00CE4661" w:rsidP="00CE4661">
      <w:pPr>
        <w:rPr>
          <w:rFonts w:ascii="Times New Roman" w:hAnsi="Times New Roman" w:cs="Times New Roman"/>
        </w:rPr>
      </w:pPr>
    </w:p>
    <w:p w14:paraId="2E7AAF91" w14:textId="5C68FA20" w:rsidR="00886F46" w:rsidRDefault="00CE4661" w:rsidP="00F35A54">
      <w:pPr>
        <w:rPr>
          <w:rFonts w:ascii="Times New Roman" w:hAnsi="Times New Roman" w:cs="Times New Roman"/>
        </w:rPr>
      </w:pPr>
      <w:r w:rsidRPr="00B96F04">
        <w:rPr>
          <w:rFonts w:ascii="Times New Roman" w:hAnsi="Times New Roman" w:cs="Times New Roman"/>
          <w:b/>
          <w:bCs/>
        </w:rPr>
        <w:t>Members Present:</w:t>
      </w:r>
      <w:r w:rsidRPr="00B96F04">
        <w:rPr>
          <w:rFonts w:ascii="Times New Roman" w:hAnsi="Times New Roman" w:cs="Times New Roman"/>
        </w:rPr>
        <w:t xml:space="preserve"> </w:t>
      </w:r>
      <w:r w:rsidRPr="00B96F04">
        <w:rPr>
          <w:rFonts w:ascii="Times New Roman" w:hAnsi="Times New Roman" w:cs="Times New Roman"/>
        </w:rPr>
        <w:tab/>
      </w:r>
      <w:r w:rsidR="00886F46" w:rsidRPr="00B96F04">
        <w:rPr>
          <w:rFonts w:ascii="Times New Roman" w:hAnsi="Times New Roman" w:cs="Times New Roman"/>
        </w:rPr>
        <w:t>Chairman Marc Macro</w:t>
      </w:r>
      <w:r w:rsidR="00C11629">
        <w:rPr>
          <w:rFonts w:ascii="Times New Roman" w:hAnsi="Times New Roman" w:cs="Times New Roman"/>
        </w:rPr>
        <w:t>,</w:t>
      </w:r>
      <w:r w:rsidR="00886F46" w:rsidRPr="00B96F04">
        <w:rPr>
          <w:rFonts w:ascii="Times New Roman" w:hAnsi="Times New Roman" w:cs="Times New Roman"/>
        </w:rPr>
        <w:t xml:space="preserve"> </w:t>
      </w:r>
      <w:r w:rsidR="00CE4DB4" w:rsidRPr="00B96F04">
        <w:rPr>
          <w:rFonts w:ascii="Times New Roman" w:hAnsi="Times New Roman" w:cs="Times New Roman"/>
        </w:rPr>
        <w:t>Co-Chairman John Stevenson</w:t>
      </w:r>
      <w:r w:rsidR="00F35A54">
        <w:rPr>
          <w:rFonts w:ascii="Times New Roman" w:hAnsi="Times New Roman" w:cs="Times New Roman"/>
        </w:rPr>
        <w:t xml:space="preserve">; </w:t>
      </w:r>
    </w:p>
    <w:p w14:paraId="7BE54971" w14:textId="1A7638D5" w:rsidR="00886F46" w:rsidRDefault="00CE4661" w:rsidP="00886F46">
      <w:pPr>
        <w:ind w:left="1440" w:firstLine="720"/>
        <w:rPr>
          <w:rFonts w:ascii="Times New Roman" w:hAnsi="Times New Roman" w:cs="Times New Roman"/>
        </w:rPr>
      </w:pPr>
      <w:r w:rsidRPr="00B96F04">
        <w:rPr>
          <w:rFonts w:ascii="Times New Roman" w:hAnsi="Times New Roman" w:cs="Times New Roman"/>
        </w:rPr>
        <w:t xml:space="preserve">Members: </w:t>
      </w:r>
      <w:r w:rsidR="00BE27D2" w:rsidRPr="00B96F04">
        <w:rPr>
          <w:rFonts w:ascii="Times New Roman" w:hAnsi="Times New Roman" w:cs="Times New Roman"/>
        </w:rPr>
        <w:t xml:space="preserve">Steve </w:t>
      </w:r>
      <w:proofErr w:type="spellStart"/>
      <w:r w:rsidR="00BE27D2" w:rsidRPr="00B96F04">
        <w:rPr>
          <w:rFonts w:ascii="Times New Roman" w:hAnsi="Times New Roman" w:cs="Times New Roman"/>
        </w:rPr>
        <w:t>Walburger</w:t>
      </w:r>
      <w:proofErr w:type="spellEnd"/>
      <w:r w:rsidR="00BE27D2">
        <w:rPr>
          <w:rFonts w:ascii="Times New Roman" w:hAnsi="Times New Roman" w:cs="Times New Roman"/>
        </w:rPr>
        <w:t>,</w:t>
      </w:r>
      <w:r w:rsidR="00BE27D2" w:rsidRPr="00B96F04">
        <w:rPr>
          <w:rFonts w:ascii="Times New Roman" w:hAnsi="Times New Roman" w:cs="Times New Roman"/>
        </w:rPr>
        <w:t xml:space="preserve"> </w:t>
      </w:r>
      <w:r w:rsidR="009F515F" w:rsidRPr="00B96F04">
        <w:rPr>
          <w:rFonts w:ascii="Times New Roman" w:hAnsi="Times New Roman" w:cs="Times New Roman"/>
        </w:rPr>
        <w:t>Tim Sullivan</w:t>
      </w:r>
      <w:r w:rsidR="00F35A54">
        <w:rPr>
          <w:rFonts w:ascii="Times New Roman" w:hAnsi="Times New Roman" w:cs="Times New Roman"/>
        </w:rPr>
        <w:t xml:space="preserve">, </w:t>
      </w:r>
      <w:r w:rsidR="00F35A54" w:rsidRPr="00B96F04">
        <w:rPr>
          <w:rFonts w:ascii="Times New Roman" w:hAnsi="Times New Roman" w:cs="Times New Roman"/>
        </w:rPr>
        <w:t>Wendie Smith</w:t>
      </w:r>
      <w:r w:rsidR="00F35A54">
        <w:rPr>
          <w:rFonts w:ascii="Times New Roman" w:hAnsi="Times New Roman" w:cs="Times New Roman"/>
        </w:rPr>
        <w:t>,</w:t>
      </w:r>
      <w:r w:rsidR="009F515F" w:rsidRPr="00B96F04">
        <w:rPr>
          <w:rFonts w:ascii="Times New Roman" w:hAnsi="Times New Roman" w:cs="Times New Roman"/>
        </w:rPr>
        <w:t xml:space="preserve"> </w:t>
      </w:r>
      <w:r w:rsidRPr="00B96F04">
        <w:rPr>
          <w:rFonts w:ascii="Times New Roman" w:hAnsi="Times New Roman" w:cs="Times New Roman"/>
        </w:rPr>
        <w:t xml:space="preserve">and </w:t>
      </w:r>
    </w:p>
    <w:p w14:paraId="17B98A41" w14:textId="69A862DB" w:rsidR="00CE4661" w:rsidRPr="00B96F04" w:rsidRDefault="00CE4661" w:rsidP="00886F46">
      <w:pPr>
        <w:ind w:left="1440" w:firstLine="720"/>
        <w:rPr>
          <w:rFonts w:ascii="Times New Roman" w:hAnsi="Times New Roman" w:cs="Times New Roman"/>
        </w:rPr>
      </w:pPr>
      <w:r w:rsidRPr="00B96F04">
        <w:rPr>
          <w:rFonts w:ascii="Times New Roman" w:hAnsi="Times New Roman" w:cs="Times New Roman"/>
        </w:rPr>
        <w:t>Sec/Alt Member Holly Austin</w:t>
      </w:r>
    </w:p>
    <w:p w14:paraId="43F98F92" w14:textId="340C9882" w:rsidR="00CE4661" w:rsidRPr="00B96F04" w:rsidRDefault="00CE4661" w:rsidP="00CE4661">
      <w:pPr>
        <w:rPr>
          <w:rFonts w:ascii="Times New Roman" w:hAnsi="Times New Roman" w:cs="Times New Roman"/>
        </w:rPr>
      </w:pPr>
    </w:p>
    <w:p w14:paraId="58059C9B" w14:textId="27138A85" w:rsidR="00CE4661" w:rsidRPr="00B96F04" w:rsidRDefault="00CE4661" w:rsidP="00CE4661">
      <w:pPr>
        <w:rPr>
          <w:rFonts w:ascii="Times New Roman" w:hAnsi="Times New Roman" w:cs="Times New Roman"/>
        </w:rPr>
      </w:pPr>
      <w:r w:rsidRPr="00B96F04">
        <w:rPr>
          <w:rFonts w:ascii="Times New Roman" w:hAnsi="Times New Roman" w:cs="Times New Roman"/>
          <w:b/>
          <w:bCs/>
        </w:rPr>
        <w:t>Members Absent:</w:t>
      </w:r>
      <w:r w:rsidRPr="00B96F04">
        <w:rPr>
          <w:rFonts w:ascii="Times New Roman" w:hAnsi="Times New Roman" w:cs="Times New Roman"/>
          <w:b/>
          <w:bCs/>
        </w:rPr>
        <w:tab/>
      </w:r>
      <w:r w:rsidR="00F35A54" w:rsidRPr="00B96F04">
        <w:rPr>
          <w:rFonts w:ascii="Times New Roman" w:hAnsi="Times New Roman" w:cs="Times New Roman"/>
        </w:rPr>
        <w:t xml:space="preserve"> </w:t>
      </w:r>
    </w:p>
    <w:p w14:paraId="6A55D041" w14:textId="77777777" w:rsidR="00CE4661" w:rsidRPr="00B96F04" w:rsidRDefault="00CE4661" w:rsidP="00CE4661">
      <w:pPr>
        <w:rPr>
          <w:rFonts w:ascii="Times New Roman" w:hAnsi="Times New Roman" w:cs="Times New Roman"/>
        </w:rPr>
      </w:pPr>
    </w:p>
    <w:p w14:paraId="792347AB" w14:textId="7DB67A85" w:rsidR="00CE4661" w:rsidRPr="00B96F04" w:rsidRDefault="00CE4661" w:rsidP="00CE4661">
      <w:pPr>
        <w:rPr>
          <w:rFonts w:ascii="Times New Roman" w:hAnsi="Times New Roman" w:cs="Times New Roman"/>
        </w:rPr>
      </w:pPr>
      <w:r w:rsidRPr="00B96F04">
        <w:rPr>
          <w:rFonts w:ascii="Times New Roman" w:hAnsi="Times New Roman" w:cs="Times New Roman"/>
          <w:b/>
          <w:bCs/>
        </w:rPr>
        <w:t>Staff Present:</w:t>
      </w:r>
      <w:r w:rsidRPr="00B96F04">
        <w:rPr>
          <w:rFonts w:ascii="Times New Roman" w:hAnsi="Times New Roman" w:cs="Times New Roman"/>
        </w:rPr>
        <w:t xml:space="preserve"> </w:t>
      </w:r>
      <w:r w:rsidRPr="00B96F04">
        <w:rPr>
          <w:rFonts w:ascii="Times New Roman" w:hAnsi="Times New Roman" w:cs="Times New Roman"/>
        </w:rPr>
        <w:tab/>
      </w:r>
      <w:r w:rsidR="0052345B">
        <w:rPr>
          <w:rFonts w:ascii="Times New Roman" w:hAnsi="Times New Roman" w:cs="Times New Roman"/>
        </w:rPr>
        <w:t xml:space="preserve">Joe </w:t>
      </w:r>
      <w:proofErr w:type="spellStart"/>
      <w:r w:rsidR="0052345B">
        <w:rPr>
          <w:rFonts w:ascii="Times New Roman" w:hAnsi="Times New Roman" w:cs="Times New Roman"/>
        </w:rPr>
        <w:t>Frateschi</w:t>
      </w:r>
      <w:proofErr w:type="spellEnd"/>
      <w:r w:rsidRPr="00B96F04">
        <w:rPr>
          <w:rFonts w:ascii="Times New Roman" w:hAnsi="Times New Roman" w:cs="Times New Roman"/>
        </w:rPr>
        <w:t>, Esq., Howard Tanner</w:t>
      </w:r>
    </w:p>
    <w:p w14:paraId="59816733" w14:textId="77777777" w:rsidR="00CE4661" w:rsidRPr="00B96F04" w:rsidRDefault="00CE4661" w:rsidP="00CE4661">
      <w:pPr>
        <w:rPr>
          <w:rFonts w:ascii="Times New Roman" w:hAnsi="Times New Roman" w:cs="Times New Roman"/>
        </w:rPr>
      </w:pPr>
    </w:p>
    <w:p w14:paraId="546107F0" w14:textId="7F79888E" w:rsidR="00CE4661" w:rsidRPr="00B96F04" w:rsidRDefault="00CE4661" w:rsidP="00E120E6">
      <w:pPr>
        <w:rPr>
          <w:rFonts w:ascii="Times New Roman" w:hAnsi="Times New Roman" w:cs="Times New Roman"/>
        </w:rPr>
      </w:pPr>
      <w:r w:rsidRPr="00B96F04">
        <w:rPr>
          <w:rFonts w:ascii="Times New Roman" w:hAnsi="Times New Roman" w:cs="Times New Roman"/>
          <w:b/>
          <w:bCs/>
        </w:rPr>
        <w:t>Others Present:</w:t>
      </w:r>
      <w:r w:rsidRPr="00B96F04">
        <w:rPr>
          <w:rFonts w:ascii="Times New Roman" w:hAnsi="Times New Roman" w:cs="Times New Roman"/>
        </w:rPr>
        <w:tab/>
      </w:r>
      <w:r w:rsidR="009C6D34">
        <w:rPr>
          <w:rFonts w:ascii="Times New Roman" w:hAnsi="Times New Roman" w:cs="Times New Roman"/>
        </w:rPr>
        <w:t xml:space="preserve">Doug Blumer, </w:t>
      </w:r>
      <w:r w:rsidR="008E049B">
        <w:rPr>
          <w:rFonts w:ascii="Times New Roman" w:hAnsi="Times New Roman" w:cs="Times New Roman"/>
        </w:rPr>
        <w:t>Anthony Demarco, Andrew Miles</w:t>
      </w:r>
    </w:p>
    <w:p w14:paraId="297A580F" w14:textId="77777777" w:rsidR="00CE4661" w:rsidRPr="00B96F04" w:rsidRDefault="00CE4661" w:rsidP="00CE4661">
      <w:pPr>
        <w:rPr>
          <w:rFonts w:ascii="Times New Roman" w:hAnsi="Times New Roman" w:cs="Times New Roman"/>
        </w:rPr>
      </w:pPr>
    </w:p>
    <w:p w14:paraId="70305931" w14:textId="77777777" w:rsidR="000A2181" w:rsidRDefault="000A2181" w:rsidP="00BE27D2">
      <w:pPr>
        <w:rPr>
          <w:rFonts w:ascii="Times New Roman" w:eastAsia="Times New Roman" w:hAnsi="Times New Roman" w:cs="Times New Roman"/>
          <w:b/>
          <w:bCs/>
        </w:rPr>
      </w:pPr>
    </w:p>
    <w:p w14:paraId="6A20750C" w14:textId="77777777" w:rsidR="00DE3596" w:rsidRDefault="00DE3596" w:rsidP="00DE3596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Public Hearings:</w:t>
      </w:r>
    </w:p>
    <w:p w14:paraId="7A3748C3" w14:textId="77777777" w:rsidR="00DE3596" w:rsidRDefault="00DE3596" w:rsidP="00DE3596">
      <w:pPr>
        <w:rPr>
          <w:rFonts w:ascii="Times New Roman" w:eastAsia="Times New Roman" w:hAnsi="Times New Roman" w:cs="Times New Roman"/>
        </w:rPr>
      </w:pPr>
    </w:p>
    <w:p w14:paraId="35EF6743" w14:textId="77777777" w:rsidR="00DE3596" w:rsidRDefault="00DE3596" w:rsidP="00DE35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Subdivision</w:t>
      </w:r>
    </w:p>
    <w:p w14:paraId="3C594A16" w14:textId="38DAFD1D" w:rsidR="00DE3596" w:rsidRPr="00894DB5" w:rsidRDefault="00DE3596" w:rsidP="00DE35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Applicant: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54257A">
        <w:rPr>
          <w:rFonts w:ascii="Times New Roman" w:eastAsia="Times New Roman" w:hAnsi="Times New Roman" w:cs="Times New Roman"/>
        </w:rPr>
        <w:t xml:space="preserve">Andrew </w:t>
      </w:r>
      <w:r>
        <w:rPr>
          <w:rFonts w:ascii="Times New Roman" w:eastAsia="Times New Roman" w:hAnsi="Times New Roman" w:cs="Times New Roman"/>
        </w:rPr>
        <w:t>Miles</w:t>
      </w:r>
    </w:p>
    <w:p w14:paraId="487BF22D" w14:textId="77777777" w:rsidR="00DE3596" w:rsidRDefault="00DE3596" w:rsidP="00DE35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Property Address:</w:t>
      </w:r>
      <w:r>
        <w:rPr>
          <w:rFonts w:ascii="Times New Roman" w:eastAsia="Times New Roman" w:hAnsi="Times New Roman" w:cs="Times New Roman"/>
        </w:rPr>
        <w:tab/>
        <w:t>218 Chatfield Road</w:t>
      </w:r>
    </w:p>
    <w:p w14:paraId="56068D6D" w14:textId="77777777" w:rsidR="00DE3596" w:rsidRDefault="00DE3596" w:rsidP="00DE35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Tax Id: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045.-01-02.0</w:t>
      </w:r>
    </w:p>
    <w:p w14:paraId="546C69B6" w14:textId="77777777" w:rsidR="00DE3596" w:rsidRDefault="00DE3596" w:rsidP="00DE3596">
      <w:pPr>
        <w:rPr>
          <w:rFonts w:ascii="Times New Roman" w:eastAsia="Times New Roman" w:hAnsi="Times New Roman" w:cs="Times New Roman"/>
        </w:rPr>
      </w:pPr>
    </w:p>
    <w:p w14:paraId="2FF6A44B" w14:textId="2E5411BE" w:rsidR="00254063" w:rsidRDefault="00254063" w:rsidP="00DE35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o</w:t>
      </w:r>
      <w:r w:rsidR="0052345B">
        <w:rPr>
          <w:rFonts w:ascii="Times New Roman" w:eastAsia="Times New Roman" w:hAnsi="Times New Roman" w:cs="Times New Roman"/>
        </w:rPr>
        <w:t xml:space="preserve">pposition: no one spoke. </w:t>
      </w:r>
    </w:p>
    <w:p w14:paraId="1DA441BE" w14:textId="600193AB" w:rsidR="00DE3596" w:rsidRDefault="0052345B" w:rsidP="00DE35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Applicant spoke in favor, </w:t>
      </w:r>
      <w:r w:rsidR="00254063">
        <w:rPr>
          <w:rFonts w:ascii="Times New Roman" w:eastAsia="Times New Roman" w:hAnsi="Times New Roman" w:cs="Times New Roman"/>
        </w:rPr>
        <w:t xml:space="preserve">stating he is </w:t>
      </w:r>
      <w:r>
        <w:rPr>
          <w:rFonts w:ascii="Times New Roman" w:eastAsia="Times New Roman" w:hAnsi="Times New Roman" w:cs="Times New Roman"/>
        </w:rPr>
        <w:t>looking to subdivide to build a house for himself and his family.</w:t>
      </w:r>
    </w:p>
    <w:p w14:paraId="2228E96D" w14:textId="77777777" w:rsidR="00DE3596" w:rsidRDefault="00DE3596" w:rsidP="00DE3596">
      <w:pPr>
        <w:rPr>
          <w:rFonts w:ascii="Times New Roman" w:eastAsia="Times New Roman" w:hAnsi="Times New Roman" w:cs="Times New Roman"/>
        </w:rPr>
      </w:pPr>
    </w:p>
    <w:p w14:paraId="5E204029" w14:textId="77777777" w:rsidR="00DE3596" w:rsidRDefault="00DE3596" w:rsidP="00DE35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Subdivision</w:t>
      </w:r>
    </w:p>
    <w:p w14:paraId="164A44F5" w14:textId="77777777" w:rsidR="00DE3596" w:rsidRPr="00894DB5" w:rsidRDefault="00DE3596" w:rsidP="00DE35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Applicant: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Eagle Point Farms</w:t>
      </w:r>
    </w:p>
    <w:p w14:paraId="3A44193C" w14:textId="77777777" w:rsidR="00DE3596" w:rsidRDefault="00DE3596" w:rsidP="00DE35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Property Address:</w:t>
      </w:r>
      <w:r>
        <w:rPr>
          <w:rFonts w:ascii="Times New Roman" w:eastAsia="Times New Roman" w:hAnsi="Times New Roman" w:cs="Times New Roman"/>
        </w:rPr>
        <w:tab/>
        <w:t>River Road</w:t>
      </w:r>
    </w:p>
    <w:p w14:paraId="6188EF68" w14:textId="77777777" w:rsidR="00DE3596" w:rsidRDefault="00DE3596" w:rsidP="00DE35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Tax Id: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030.-02-19.3</w:t>
      </w:r>
    </w:p>
    <w:p w14:paraId="5D55561A" w14:textId="77777777" w:rsidR="00DE3596" w:rsidRDefault="00DE3596" w:rsidP="00DE3596">
      <w:pPr>
        <w:rPr>
          <w:rFonts w:ascii="Times New Roman" w:eastAsia="Times New Roman" w:hAnsi="Times New Roman" w:cs="Times New Roman"/>
        </w:rPr>
      </w:pPr>
    </w:p>
    <w:p w14:paraId="697FC586" w14:textId="2BFDDD51" w:rsidR="00254063" w:rsidRDefault="00254063" w:rsidP="00DE35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o</w:t>
      </w:r>
      <w:r w:rsidR="0052345B">
        <w:rPr>
          <w:rFonts w:ascii="Times New Roman" w:eastAsia="Times New Roman" w:hAnsi="Times New Roman" w:cs="Times New Roman"/>
        </w:rPr>
        <w:t xml:space="preserve">pposition: no one spoke. </w:t>
      </w:r>
    </w:p>
    <w:p w14:paraId="573F6071" w14:textId="549D6C5D" w:rsidR="0052345B" w:rsidRDefault="0052345B" w:rsidP="00DE35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Applicant spoke in favor, </w:t>
      </w:r>
      <w:r w:rsidR="00254063">
        <w:rPr>
          <w:rFonts w:ascii="Times New Roman" w:eastAsia="Times New Roman" w:hAnsi="Times New Roman" w:cs="Times New Roman"/>
        </w:rPr>
        <w:t xml:space="preserve">stating he is </w:t>
      </w:r>
      <w:r>
        <w:rPr>
          <w:rFonts w:ascii="Times New Roman" w:eastAsia="Times New Roman" w:hAnsi="Times New Roman" w:cs="Times New Roman"/>
        </w:rPr>
        <w:t>looking to create buildable lots that are much needed in the Town.</w:t>
      </w:r>
    </w:p>
    <w:p w14:paraId="2BFC7100" w14:textId="77777777" w:rsidR="0052345B" w:rsidRDefault="0052345B" w:rsidP="00DE3596">
      <w:pPr>
        <w:rPr>
          <w:rFonts w:ascii="Times New Roman" w:eastAsia="Times New Roman" w:hAnsi="Times New Roman" w:cs="Times New Roman"/>
        </w:rPr>
      </w:pPr>
    </w:p>
    <w:p w14:paraId="2DD4FDCF" w14:textId="77777777" w:rsidR="00DE3596" w:rsidRDefault="00DE3596" w:rsidP="00DE3596">
      <w:pPr>
        <w:rPr>
          <w:rFonts w:ascii="Times New Roman" w:eastAsia="Times New Roman" w:hAnsi="Times New Roman" w:cs="Times New Roman"/>
          <w:b/>
          <w:bCs/>
        </w:rPr>
      </w:pPr>
    </w:p>
    <w:p w14:paraId="2E080EE3" w14:textId="77777777" w:rsidR="00254063" w:rsidRDefault="00254063" w:rsidP="00DE3596">
      <w:pPr>
        <w:rPr>
          <w:rFonts w:ascii="Times New Roman" w:eastAsia="Times New Roman" w:hAnsi="Times New Roman" w:cs="Times New Roman"/>
          <w:b/>
          <w:bCs/>
        </w:rPr>
      </w:pPr>
    </w:p>
    <w:p w14:paraId="77E48FB4" w14:textId="77777777" w:rsidR="00254063" w:rsidRDefault="00254063" w:rsidP="00DE3596">
      <w:pPr>
        <w:rPr>
          <w:rFonts w:ascii="Times New Roman" w:eastAsia="Times New Roman" w:hAnsi="Times New Roman" w:cs="Times New Roman"/>
          <w:b/>
          <w:bCs/>
        </w:rPr>
      </w:pPr>
    </w:p>
    <w:p w14:paraId="5F19CA49" w14:textId="062FEEB0" w:rsidR="00DE3596" w:rsidRPr="00894DB5" w:rsidRDefault="00DE3596" w:rsidP="00DE3596">
      <w:pPr>
        <w:rPr>
          <w:rFonts w:ascii="Times New Roman" w:eastAsia="Times New Roman" w:hAnsi="Times New Roman" w:cs="Times New Roman"/>
          <w:b/>
          <w:bCs/>
        </w:rPr>
      </w:pPr>
      <w:r w:rsidRPr="00894DB5">
        <w:rPr>
          <w:rFonts w:ascii="Times New Roman" w:eastAsia="Times New Roman" w:hAnsi="Times New Roman" w:cs="Times New Roman"/>
          <w:b/>
          <w:bCs/>
        </w:rPr>
        <w:lastRenderedPageBreak/>
        <w:t>Old Business:</w:t>
      </w:r>
    </w:p>
    <w:p w14:paraId="7B72356C" w14:textId="77777777" w:rsidR="00DE3596" w:rsidRPr="00894DB5" w:rsidRDefault="00DE3596" w:rsidP="00DE3596">
      <w:pPr>
        <w:rPr>
          <w:rFonts w:ascii="Times New Roman" w:eastAsia="Times New Roman" w:hAnsi="Times New Roman" w:cs="Times New Roman"/>
        </w:rPr>
      </w:pPr>
    </w:p>
    <w:p w14:paraId="67786771" w14:textId="77777777" w:rsidR="00DE3596" w:rsidRDefault="00DE3596" w:rsidP="00DE35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Subdivision</w:t>
      </w:r>
    </w:p>
    <w:p w14:paraId="112559F5" w14:textId="77777777" w:rsidR="00DE3596" w:rsidRPr="00894DB5" w:rsidRDefault="00DE3596" w:rsidP="00DE35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Applicant: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Miles</w:t>
      </w:r>
    </w:p>
    <w:p w14:paraId="60F8C1CD" w14:textId="77777777" w:rsidR="00DE3596" w:rsidRDefault="00DE3596" w:rsidP="00DE35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Property Address:</w:t>
      </w:r>
      <w:r>
        <w:rPr>
          <w:rFonts w:ascii="Times New Roman" w:eastAsia="Times New Roman" w:hAnsi="Times New Roman" w:cs="Times New Roman"/>
        </w:rPr>
        <w:tab/>
        <w:t>218 Chatfield Road</w:t>
      </w:r>
    </w:p>
    <w:p w14:paraId="422FBF59" w14:textId="77777777" w:rsidR="00DE3596" w:rsidRDefault="00DE3596" w:rsidP="00DE35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Tax Id: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045.-01-02.0</w:t>
      </w:r>
    </w:p>
    <w:p w14:paraId="3CCC860F" w14:textId="77777777" w:rsidR="00DE3596" w:rsidRDefault="00DE3596" w:rsidP="00DE3596">
      <w:pPr>
        <w:rPr>
          <w:rFonts w:ascii="Times New Roman" w:eastAsia="Times New Roman" w:hAnsi="Times New Roman" w:cs="Times New Roman"/>
        </w:rPr>
      </w:pPr>
    </w:p>
    <w:p w14:paraId="24F2B417" w14:textId="50C5A32A" w:rsidR="00DE3596" w:rsidRDefault="0052345B" w:rsidP="00DE35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Applicant provided a map</w:t>
      </w:r>
      <w:r w:rsidR="00806D58">
        <w:rPr>
          <w:rFonts w:ascii="Times New Roman" w:eastAsia="Times New Roman" w:hAnsi="Times New Roman" w:cs="Times New Roman"/>
        </w:rPr>
        <w:t xml:space="preserve"> with application</w:t>
      </w:r>
      <w:r>
        <w:rPr>
          <w:rFonts w:ascii="Times New Roman" w:eastAsia="Times New Roman" w:hAnsi="Times New Roman" w:cs="Times New Roman"/>
        </w:rPr>
        <w:t xml:space="preserve">. There will be a separate access road, and </w:t>
      </w:r>
      <w:r w:rsidR="00254063"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</w:rPr>
        <w:t xml:space="preserve">Town has approved the access road. Legal </w:t>
      </w:r>
      <w:r w:rsidR="00806D58">
        <w:rPr>
          <w:rFonts w:ascii="Times New Roman" w:eastAsia="Times New Roman" w:hAnsi="Times New Roman" w:cs="Times New Roman"/>
        </w:rPr>
        <w:t xml:space="preserve">counsel </w:t>
      </w:r>
      <w:r>
        <w:rPr>
          <w:rFonts w:ascii="Times New Roman" w:eastAsia="Times New Roman" w:hAnsi="Times New Roman" w:cs="Times New Roman"/>
        </w:rPr>
        <w:t xml:space="preserve">confirmed there is no requirement for the driveway to be shown because it’s just a subdivision and not site plan approval. </w:t>
      </w:r>
    </w:p>
    <w:p w14:paraId="67A612F1" w14:textId="77777777" w:rsidR="0052345B" w:rsidRDefault="0052345B" w:rsidP="00DE3596">
      <w:pPr>
        <w:rPr>
          <w:rFonts w:ascii="Times New Roman" w:eastAsia="Times New Roman" w:hAnsi="Times New Roman" w:cs="Times New Roman"/>
        </w:rPr>
      </w:pPr>
    </w:p>
    <w:p w14:paraId="2FBE5724" w14:textId="6150547C" w:rsidR="0052345B" w:rsidRDefault="0052345B" w:rsidP="00DE35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John Stevenson moved to approve</w:t>
      </w:r>
      <w:r w:rsidRPr="0052345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the map dated December 20, 2024 showing acreage divided into lot 1 and lot 2, and Tim Sullivan seconded. All voted in favor.</w:t>
      </w:r>
    </w:p>
    <w:p w14:paraId="7B96BA93" w14:textId="77777777" w:rsidR="0052345B" w:rsidRDefault="0052345B" w:rsidP="00DE3596">
      <w:pPr>
        <w:rPr>
          <w:rFonts w:ascii="Times New Roman" w:eastAsia="Times New Roman" w:hAnsi="Times New Roman" w:cs="Times New Roman"/>
        </w:rPr>
      </w:pPr>
    </w:p>
    <w:p w14:paraId="0ABA9CD4" w14:textId="77777777" w:rsidR="00806D58" w:rsidRDefault="00806D58" w:rsidP="00DE3596">
      <w:pPr>
        <w:rPr>
          <w:rFonts w:ascii="Times New Roman" w:eastAsia="Times New Roman" w:hAnsi="Times New Roman" w:cs="Times New Roman"/>
        </w:rPr>
      </w:pPr>
    </w:p>
    <w:p w14:paraId="0D3FC74B" w14:textId="2A2C90C5" w:rsidR="00DE3596" w:rsidRDefault="00DE3596" w:rsidP="00DE35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Subdivision</w:t>
      </w:r>
    </w:p>
    <w:p w14:paraId="62CD338E" w14:textId="77777777" w:rsidR="00DE3596" w:rsidRPr="00894DB5" w:rsidRDefault="00DE3596" w:rsidP="00DE35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Applicant: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Eagle Point Farms</w:t>
      </w:r>
    </w:p>
    <w:p w14:paraId="753FA7F9" w14:textId="77777777" w:rsidR="00DE3596" w:rsidRDefault="00DE3596" w:rsidP="00DE35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Property Address:</w:t>
      </w:r>
      <w:r>
        <w:rPr>
          <w:rFonts w:ascii="Times New Roman" w:eastAsia="Times New Roman" w:hAnsi="Times New Roman" w:cs="Times New Roman"/>
        </w:rPr>
        <w:tab/>
        <w:t>River Road</w:t>
      </w:r>
    </w:p>
    <w:p w14:paraId="261BF00C" w14:textId="77777777" w:rsidR="00DE3596" w:rsidRDefault="00DE3596" w:rsidP="00DE35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Tax Id: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030.-02-19.3</w:t>
      </w:r>
    </w:p>
    <w:p w14:paraId="18D4C81D" w14:textId="77777777" w:rsidR="00DE3596" w:rsidRDefault="00DE3596" w:rsidP="00DE3596">
      <w:pPr>
        <w:rPr>
          <w:rFonts w:ascii="Times New Roman" w:eastAsia="Times New Roman" w:hAnsi="Times New Roman" w:cs="Times New Roman"/>
        </w:rPr>
      </w:pPr>
    </w:p>
    <w:p w14:paraId="284978A6" w14:textId="4911586D" w:rsidR="00806D58" w:rsidRDefault="00806D58" w:rsidP="00DE35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Applicant provided a map with the application, dated January 6, 2025</w:t>
      </w:r>
      <w:r w:rsidR="00254063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showing the subdivision for lots 3 and 4. Steve </w:t>
      </w:r>
      <w:proofErr w:type="spellStart"/>
      <w:r>
        <w:rPr>
          <w:rFonts w:ascii="Times New Roman" w:eastAsia="Times New Roman" w:hAnsi="Times New Roman" w:cs="Times New Roman"/>
        </w:rPr>
        <w:t>Walburger</w:t>
      </w:r>
      <w:proofErr w:type="spellEnd"/>
      <w:r>
        <w:rPr>
          <w:rFonts w:ascii="Times New Roman" w:eastAsia="Times New Roman" w:hAnsi="Times New Roman" w:cs="Times New Roman"/>
        </w:rPr>
        <w:t xml:space="preserve"> moved to approve the map, Wendie Smith seconded, and all voted in favor.</w:t>
      </w:r>
    </w:p>
    <w:p w14:paraId="532F3FB9" w14:textId="77777777" w:rsidR="00DE3596" w:rsidRDefault="00DE3596" w:rsidP="00DE3596">
      <w:pPr>
        <w:rPr>
          <w:rFonts w:ascii="Times New Roman" w:eastAsia="Times New Roman" w:hAnsi="Times New Roman" w:cs="Times New Roman"/>
        </w:rPr>
      </w:pPr>
    </w:p>
    <w:p w14:paraId="360DCC83" w14:textId="0DF38B2F" w:rsidR="00DE3596" w:rsidRDefault="00DE3596" w:rsidP="00DE35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Site Plan</w:t>
      </w:r>
    </w:p>
    <w:p w14:paraId="4A6B9E79" w14:textId="77777777" w:rsidR="00DE3596" w:rsidRPr="00894DB5" w:rsidRDefault="00DE3596" w:rsidP="00DE35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Applicant: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Anthony Demarco</w:t>
      </w:r>
    </w:p>
    <w:p w14:paraId="1DAB5C7B" w14:textId="77777777" w:rsidR="00DE3596" w:rsidRDefault="00DE3596" w:rsidP="00DE35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Property Address:</w:t>
      </w:r>
      <w:r>
        <w:rPr>
          <w:rFonts w:ascii="Times New Roman" w:eastAsia="Times New Roman" w:hAnsi="Times New Roman" w:cs="Times New Roman"/>
        </w:rPr>
        <w:tab/>
        <w:t>231 Route 5 - 3 unit</w:t>
      </w:r>
    </w:p>
    <w:p w14:paraId="520789F6" w14:textId="77777777" w:rsidR="00DE3596" w:rsidRDefault="00DE3596" w:rsidP="00DE35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Tax Id: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64493D0" w14:textId="77777777" w:rsidR="00DE3596" w:rsidRDefault="00DE3596" w:rsidP="00DE3596">
      <w:pPr>
        <w:rPr>
          <w:rFonts w:ascii="Times New Roman" w:eastAsia="Times New Roman" w:hAnsi="Times New Roman" w:cs="Times New Roman"/>
        </w:rPr>
      </w:pPr>
    </w:p>
    <w:p w14:paraId="747FB717" w14:textId="13F30E35" w:rsidR="00806D58" w:rsidRDefault="00806D58" w:rsidP="00DE35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Applicant did not appear.</w:t>
      </w:r>
    </w:p>
    <w:p w14:paraId="3189F869" w14:textId="77777777" w:rsidR="00DE3596" w:rsidRDefault="00DE3596" w:rsidP="00DE3596">
      <w:pPr>
        <w:rPr>
          <w:rFonts w:ascii="Times New Roman" w:eastAsia="Times New Roman" w:hAnsi="Times New Roman" w:cs="Times New Roman"/>
        </w:rPr>
      </w:pPr>
    </w:p>
    <w:p w14:paraId="0FE74631" w14:textId="56AC7825" w:rsidR="00DE3596" w:rsidRPr="00894DB5" w:rsidRDefault="00DE3596" w:rsidP="00DE35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Site Plan</w:t>
      </w:r>
      <w:r w:rsidRPr="00894DB5">
        <w:rPr>
          <w:rFonts w:ascii="Times New Roman" w:eastAsia="Times New Roman" w:hAnsi="Times New Roman" w:cs="Times New Roman"/>
        </w:rPr>
        <w:t>:</w:t>
      </w:r>
    </w:p>
    <w:p w14:paraId="367C7F0C" w14:textId="77777777" w:rsidR="00DE3596" w:rsidRPr="00894DB5" w:rsidRDefault="00DE3596" w:rsidP="00DE3596">
      <w:pPr>
        <w:rPr>
          <w:rFonts w:ascii="Times New Roman" w:eastAsia="Times New Roman" w:hAnsi="Times New Roman" w:cs="Times New Roman"/>
        </w:rPr>
      </w:pPr>
      <w:r w:rsidRPr="00894DB5">
        <w:rPr>
          <w:rFonts w:ascii="Times New Roman" w:eastAsia="Times New Roman" w:hAnsi="Times New Roman" w:cs="Times New Roman"/>
        </w:rPr>
        <w:t>Applicant:</w:t>
      </w:r>
      <w:r w:rsidRPr="00894DB5">
        <w:rPr>
          <w:rFonts w:ascii="Times New Roman" w:eastAsia="Times New Roman" w:hAnsi="Times New Roman" w:cs="Times New Roman"/>
        </w:rPr>
        <w:tab/>
      </w:r>
      <w:r w:rsidRPr="00894DB5">
        <w:rPr>
          <w:rFonts w:ascii="Times New Roman" w:eastAsia="Times New Roman" w:hAnsi="Times New Roman" w:cs="Times New Roman"/>
        </w:rPr>
        <w:tab/>
      </w:r>
      <w:proofErr w:type="spellStart"/>
      <w:r w:rsidRPr="00894DB5">
        <w:rPr>
          <w:rFonts w:ascii="Times New Roman" w:hAnsi="Times New Roman" w:cs="Times New Roman"/>
          <w:color w:val="222222"/>
          <w:shd w:val="clear" w:color="auto" w:fill="FFFFFF"/>
        </w:rPr>
        <w:t>Mattessich</w:t>
      </w:r>
      <w:proofErr w:type="spellEnd"/>
      <w:r w:rsidRPr="00894DB5">
        <w:rPr>
          <w:rFonts w:ascii="Times New Roman" w:hAnsi="Times New Roman" w:cs="Times New Roman"/>
          <w:color w:val="222222"/>
          <w:shd w:val="clear" w:color="auto" w:fill="FFFFFF"/>
        </w:rPr>
        <w:t xml:space="preserve"> Iron Site Plan</w:t>
      </w:r>
    </w:p>
    <w:p w14:paraId="6122C081" w14:textId="77777777" w:rsidR="00DE3596" w:rsidRPr="00894DB5" w:rsidRDefault="00DE3596" w:rsidP="00DE3596">
      <w:pPr>
        <w:rPr>
          <w:rFonts w:ascii="Times New Roman" w:eastAsia="Times New Roman" w:hAnsi="Times New Roman" w:cs="Times New Roman"/>
        </w:rPr>
      </w:pPr>
      <w:r w:rsidRPr="00894DB5">
        <w:rPr>
          <w:rFonts w:ascii="Times New Roman" w:eastAsia="Times New Roman" w:hAnsi="Times New Roman" w:cs="Times New Roman"/>
        </w:rPr>
        <w:t>Property Address:</w:t>
      </w:r>
      <w:r w:rsidRPr="00894DB5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1484 </w:t>
      </w:r>
      <w:r w:rsidRPr="00894DB5">
        <w:rPr>
          <w:rFonts w:ascii="Times New Roman" w:eastAsia="Times New Roman" w:hAnsi="Times New Roman" w:cs="Times New Roman"/>
        </w:rPr>
        <w:t>Route 31</w:t>
      </w:r>
    </w:p>
    <w:p w14:paraId="0D400A34" w14:textId="77777777" w:rsidR="00DE3596" w:rsidRPr="00894DB5" w:rsidRDefault="00DE3596" w:rsidP="00DE3596">
      <w:pPr>
        <w:rPr>
          <w:rFonts w:ascii="Times New Roman" w:eastAsia="Times New Roman" w:hAnsi="Times New Roman" w:cs="Times New Roman"/>
        </w:rPr>
      </w:pPr>
      <w:r w:rsidRPr="00894DB5">
        <w:rPr>
          <w:rFonts w:ascii="Times New Roman" w:eastAsia="Times New Roman" w:hAnsi="Times New Roman" w:cs="Times New Roman"/>
        </w:rPr>
        <w:t>Tax Id:</w:t>
      </w:r>
      <w:r w:rsidRPr="00894DB5">
        <w:rPr>
          <w:rFonts w:ascii="Times New Roman" w:eastAsia="Times New Roman" w:hAnsi="Times New Roman" w:cs="Times New Roman"/>
        </w:rPr>
        <w:tab/>
      </w:r>
      <w:r w:rsidRPr="00894DB5">
        <w:rPr>
          <w:rFonts w:ascii="Times New Roman" w:eastAsia="Times New Roman" w:hAnsi="Times New Roman" w:cs="Times New Roman"/>
        </w:rPr>
        <w:tab/>
      </w:r>
    </w:p>
    <w:p w14:paraId="6CD43199" w14:textId="77777777" w:rsidR="00DE3596" w:rsidRDefault="00DE3596" w:rsidP="00DE3596">
      <w:pPr>
        <w:rPr>
          <w:rFonts w:ascii="Times New Roman" w:eastAsia="Times New Roman" w:hAnsi="Times New Roman" w:cs="Times New Roman"/>
        </w:rPr>
      </w:pPr>
    </w:p>
    <w:p w14:paraId="237FAA14" w14:textId="40013461" w:rsidR="00DE3596" w:rsidRDefault="00806D58" w:rsidP="00DE35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Applicant did not appear.</w:t>
      </w:r>
    </w:p>
    <w:p w14:paraId="7718A445" w14:textId="77777777" w:rsidR="00806D58" w:rsidRDefault="00806D58" w:rsidP="00DE3596">
      <w:pPr>
        <w:rPr>
          <w:rFonts w:ascii="Times New Roman" w:eastAsia="Times New Roman" w:hAnsi="Times New Roman" w:cs="Times New Roman"/>
        </w:rPr>
      </w:pPr>
    </w:p>
    <w:p w14:paraId="73AC7F87" w14:textId="77777777" w:rsidR="00DE3596" w:rsidRDefault="00DE3596" w:rsidP="00DE35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Recommendation on PPD</w:t>
      </w:r>
    </w:p>
    <w:p w14:paraId="3BA55C13" w14:textId="77777777" w:rsidR="00DE3596" w:rsidRDefault="00DE3596" w:rsidP="00DE35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Applicant: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Clair Wheeler </w:t>
      </w:r>
    </w:p>
    <w:p w14:paraId="51CA0C75" w14:textId="77777777" w:rsidR="00DE3596" w:rsidRDefault="00DE3596" w:rsidP="00DE35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Property Address: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5602 Wheeler Road</w:t>
      </w:r>
      <w:proofErr w:type="gramEnd"/>
    </w:p>
    <w:p w14:paraId="4F4CD040" w14:textId="77777777" w:rsidR="00DE3596" w:rsidRDefault="00DE3596" w:rsidP="00DE35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Tax Id:</w:t>
      </w:r>
    </w:p>
    <w:p w14:paraId="4F9CA873" w14:textId="77777777" w:rsidR="00FF4886" w:rsidRDefault="00FF4886" w:rsidP="00FF4886">
      <w:pPr>
        <w:rPr>
          <w:rFonts w:ascii="Times New Roman" w:hAnsi="Times New Roman" w:cs="Times New Roman"/>
        </w:rPr>
      </w:pPr>
    </w:p>
    <w:p w14:paraId="0C3C830A" w14:textId="5B987F75" w:rsidR="00C03BC0" w:rsidRDefault="00806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Formal letter on position of Planning Board will be prepared by Marc Macro.</w:t>
      </w:r>
    </w:p>
    <w:p w14:paraId="38D256C8" w14:textId="77777777" w:rsidR="00806D58" w:rsidRPr="00EB1B5A" w:rsidRDefault="00806D58">
      <w:pPr>
        <w:rPr>
          <w:rFonts w:ascii="Times New Roman" w:hAnsi="Times New Roman" w:cs="Times New Roman"/>
        </w:rPr>
      </w:pPr>
    </w:p>
    <w:p w14:paraId="1DA10CDD" w14:textId="77777777" w:rsidR="00254063" w:rsidRDefault="00254063">
      <w:pPr>
        <w:rPr>
          <w:rFonts w:ascii="Times New Roman" w:hAnsi="Times New Roman" w:cs="Times New Roman"/>
          <w:b/>
          <w:bCs/>
        </w:rPr>
      </w:pPr>
    </w:p>
    <w:p w14:paraId="229EEAF5" w14:textId="397A2317" w:rsidR="006B1EA5" w:rsidRPr="006B1EA5" w:rsidRDefault="006B1EA5">
      <w:pPr>
        <w:rPr>
          <w:rFonts w:ascii="Times New Roman" w:hAnsi="Times New Roman" w:cs="Times New Roman"/>
          <w:b/>
          <w:bCs/>
        </w:rPr>
      </w:pPr>
      <w:r w:rsidRPr="006B1EA5">
        <w:rPr>
          <w:rFonts w:ascii="Times New Roman" w:hAnsi="Times New Roman" w:cs="Times New Roman"/>
          <w:b/>
          <w:bCs/>
        </w:rPr>
        <w:lastRenderedPageBreak/>
        <w:t xml:space="preserve">Minutes </w:t>
      </w:r>
      <w:r w:rsidR="00DE3596">
        <w:rPr>
          <w:rFonts w:ascii="Times New Roman" w:hAnsi="Times New Roman" w:cs="Times New Roman"/>
          <w:b/>
          <w:bCs/>
        </w:rPr>
        <w:t>January 14</w:t>
      </w:r>
      <w:r w:rsidRPr="006B1EA5">
        <w:rPr>
          <w:rFonts w:ascii="Times New Roman" w:hAnsi="Times New Roman" w:cs="Times New Roman"/>
          <w:b/>
          <w:bCs/>
        </w:rPr>
        <w:t>, 202</w:t>
      </w:r>
      <w:r w:rsidR="00DE3596">
        <w:rPr>
          <w:rFonts w:ascii="Times New Roman" w:hAnsi="Times New Roman" w:cs="Times New Roman"/>
          <w:b/>
          <w:bCs/>
        </w:rPr>
        <w:t>5</w:t>
      </w:r>
    </w:p>
    <w:p w14:paraId="76020365" w14:textId="77777777" w:rsidR="009E324C" w:rsidRDefault="009E324C">
      <w:pPr>
        <w:rPr>
          <w:rFonts w:ascii="Times New Roman" w:hAnsi="Times New Roman" w:cs="Times New Roman"/>
        </w:rPr>
      </w:pPr>
    </w:p>
    <w:p w14:paraId="250F6B04" w14:textId="404EF83C" w:rsidR="008E6459" w:rsidRDefault="00AD5D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</w:t>
      </w:r>
      <w:r w:rsidR="008E6459">
        <w:rPr>
          <w:rFonts w:ascii="Times New Roman" w:hAnsi="Times New Roman" w:cs="Times New Roman"/>
        </w:rPr>
        <w:t xml:space="preserve">otion to approve </w:t>
      </w:r>
      <w:r w:rsidR="006A1A1A">
        <w:rPr>
          <w:rFonts w:ascii="Times New Roman" w:hAnsi="Times New Roman" w:cs="Times New Roman"/>
        </w:rPr>
        <w:t xml:space="preserve">the </w:t>
      </w:r>
      <w:r w:rsidR="00DE3596">
        <w:rPr>
          <w:rFonts w:ascii="Times New Roman" w:hAnsi="Times New Roman" w:cs="Times New Roman"/>
        </w:rPr>
        <w:t>January</w:t>
      </w:r>
      <w:r w:rsidR="008E6459">
        <w:rPr>
          <w:rFonts w:ascii="Times New Roman" w:hAnsi="Times New Roman" w:cs="Times New Roman"/>
        </w:rPr>
        <w:t xml:space="preserve"> meeting minutes</w:t>
      </w:r>
      <w:r w:rsidR="006A1A1A">
        <w:rPr>
          <w:rFonts w:ascii="Times New Roman" w:hAnsi="Times New Roman" w:cs="Times New Roman"/>
        </w:rPr>
        <w:t xml:space="preserve"> was</w:t>
      </w:r>
      <w:r w:rsidR="00883840">
        <w:rPr>
          <w:rFonts w:ascii="Times New Roman" w:hAnsi="Times New Roman" w:cs="Times New Roman"/>
        </w:rPr>
        <w:t xml:space="preserve"> made</w:t>
      </w:r>
      <w:r w:rsidR="008E6459">
        <w:rPr>
          <w:rFonts w:ascii="Times New Roman" w:hAnsi="Times New Roman" w:cs="Times New Roman"/>
        </w:rPr>
        <w:t xml:space="preserve"> by</w:t>
      </w:r>
      <w:r w:rsidR="00806D58">
        <w:rPr>
          <w:rFonts w:ascii="Times New Roman" w:hAnsi="Times New Roman" w:cs="Times New Roman"/>
        </w:rPr>
        <w:t xml:space="preserve"> Tim Sullivan</w:t>
      </w:r>
      <w:r w:rsidR="008E6459">
        <w:rPr>
          <w:rFonts w:ascii="Times New Roman" w:hAnsi="Times New Roman" w:cs="Times New Roman"/>
        </w:rPr>
        <w:t xml:space="preserve"> </w:t>
      </w:r>
      <w:r w:rsidR="00806D58">
        <w:rPr>
          <w:rFonts w:ascii="Times New Roman" w:hAnsi="Times New Roman" w:cs="Times New Roman"/>
        </w:rPr>
        <w:t>with the addition of the words “and the existing driveway will be separate from the lot one driveway</w:t>
      </w:r>
      <w:r w:rsidR="00641C03">
        <w:rPr>
          <w:rFonts w:ascii="Times New Roman" w:hAnsi="Times New Roman" w:cs="Times New Roman"/>
        </w:rPr>
        <w:t>,</w:t>
      </w:r>
      <w:r w:rsidR="00806D58">
        <w:rPr>
          <w:rFonts w:ascii="Times New Roman" w:hAnsi="Times New Roman" w:cs="Times New Roman"/>
        </w:rPr>
        <w:t>” to the Miles subdivision section of the minutes. Wendie Smith</w:t>
      </w:r>
      <w:r w:rsidR="00641C03">
        <w:rPr>
          <w:rFonts w:ascii="Times New Roman" w:hAnsi="Times New Roman" w:cs="Times New Roman"/>
        </w:rPr>
        <w:t xml:space="preserve"> </w:t>
      </w:r>
      <w:r w:rsidR="008E6459">
        <w:rPr>
          <w:rFonts w:ascii="Times New Roman" w:hAnsi="Times New Roman" w:cs="Times New Roman"/>
        </w:rPr>
        <w:t>seconded</w:t>
      </w:r>
      <w:r w:rsidR="00806D58">
        <w:rPr>
          <w:rFonts w:ascii="Times New Roman" w:hAnsi="Times New Roman" w:cs="Times New Roman"/>
        </w:rPr>
        <w:t xml:space="preserve"> the motion</w:t>
      </w:r>
      <w:r w:rsidR="008E6459">
        <w:rPr>
          <w:rFonts w:ascii="Times New Roman" w:hAnsi="Times New Roman" w:cs="Times New Roman"/>
        </w:rPr>
        <w:t>, all voted in favor.</w:t>
      </w:r>
    </w:p>
    <w:p w14:paraId="3D2A6C4A" w14:textId="77777777" w:rsidR="00883840" w:rsidRDefault="00883840">
      <w:pPr>
        <w:rPr>
          <w:rFonts w:ascii="Times New Roman" w:hAnsi="Times New Roman" w:cs="Times New Roman"/>
        </w:rPr>
      </w:pPr>
    </w:p>
    <w:p w14:paraId="07703BCD" w14:textId="2F91B3EA" w:rsidR="00EB0BEF" w:rsidRDefault="00641C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Stevenson</w:t>
      </w:r>
      <w:r w:rsidR="006B1EA5">
        <w:rPr>
          <w:rFonts w:ascii="Times New Roman" w:hAnsi="Times New Roman" w:cs="Times New Roman"/>
        </w:rPr>
        <w:t xml:space="preserve"> </w:t>
      </w:r>
      <w:r w:rsidR="00EB0BEF">
        <w:rPr>
          <w:rFonts w:ascii="Times New Roman" w:hAnsi="Times New Roman" w:cs="Times New Roman"/>
        </w:rPr>
        <w:t xml:space="preserve">moved to adjourn, </w:t>
      </w:r>
      <w:r>
        <w:rPr>
          <w:rFonts w:ascii="Times New Roman" w:hAnsi="Times New Roman" w:cs="Times New Roman"/>
        </w:rPr>
        <w:t xml:space="preserve">Steve </w:t>
      </w:r>
      <w:proofErr w:type="spellStart"/>
      <w:r>
        <w:rPr>
          <w:rFonts w:ascii="Times New Roman" w:hAnsi="Times New Roman" w:cs="Times New Roman"/>
        </w:rPr>
        <w:t>Walburger</w:t>
      </w:r>
      <w:proofErr w:type="spellEnd"/>
      <w:r w:rsidR="00EB0BEF">
        <w:rPr>
          <w:rFonts w:ascii="Times New Roman" w:hAnsi="Times New Roman" w:cs="Times New Roman"/>
        </w:rPr>
        <w:t xml:space="preserve"> seconded, </w:t>
      </w:r>
      <w:r w:rsidR="008E6459">
        <w:rPr>
          <w:rFonts w:ascii="Times New Roman" w:hAnsi="Times New Roman" w:cs="Times New Roman"/>
        </w:rPr>
        <w:t>all voted in favor. M</w:t>
      </w:r>
      <w:r w:rsidR="00EB0BEF">
        <w:rPr>
          <w:rFonts w:ascii="Times New Roman" w:hAnsi="Times New Roman" w:cs="Times New Roman"/>
        </w:rPr>
        <w:t xml:space="preserve">eeting adjourned </w:t>
      </w:r>
      <w:r w:rsidR="00886F46">
        <w:rPr>
          <w:rFonts w:ascii="Times New Roman" w:hAnsi="Times New Roman" w:cs="Times New Roman"/>
        </w:rPr>
        <w:t xml:space="preserve">at </w:t>
      </w:r>
      <w:r w:rsidR="00C81543">
        <w:rPr>
          <w:rFonts w:ascii="Times New Roman" w:hAnsi="Times New Roman" w:cs="Times New Roman"/>
        </w:rPr>
        <w:t>7:22</w:t>
      </w:r>
      <w:r w:rsidR="00BE27D2">
        <w:rPr>
          <w:rFonts w:ascii="Times New Roman" w:hAnsi="Times New Roman" w:cs="Times New Roman"/>
        </w:rPr>
        <w:t xml:space="preserve"> </w:t>
      </w:r>
      <w:r w:rsidR="00EB0BEF">
        <w:rPr>
          <w:rFonts w:ascii="Times New Roman" w:hAnsi="Times New Roman" w:cs="Times New Roman"/>
        </w:rPr>
        <w:t>pm</w:t>
      </w:r>
      <w:r w:rsidR="00413F5F">
        <w:rPr>
          <w:rFonts w:ascii="Times New Roman" w:hAnsi="Times New Roman" w:cs="Times New Roman"/>
        </w:rPr>
        <w:t>.</w:t>
      </w:r>
    </w:p>
    <w:p w14:paraId="11E6B061" w14:textId="237FAEFB" w:rsidR="00EB0BEF" w:rsidRPr="00EB0BEF" w:rsidRDefault="00EB0BEF">
      <w:pPr>
        <w:rPr>
          <w:rFonts w:ascii="Times New Roman" w:hAnsi="Times New Roman" w:cs="Times New Roman"/>
          <w:i/>
          <w:iCs/>
          <w:color w:val="FF0000"/>
        </w:rPr>
      </w:pPr>
    </w:p>
    <w:sectPr w:rsidR="00EB0BEF" w:rsidRPr="00EB0BEF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9361F" w14:textId="77777777" w:rsidR="00FE5D7D" w:rsidRDefault="00FE5D7D" w:rsidP="00A17AB7">
      <w:r>
        <w:separator/>
      </w:r>
    </w:p>
  </w:endnote>
  <w:endnote w:type="continuationSeparator" w:id="0">
    <w:p w14:paraId="5EF6FDAD" w14:textId="77777777" w:rsidR="00FE5D7D" w:rsidRDefault="00FE5D7D" w:rsidP="00A1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94857804"/>
      <w:docPartObj>
        <w:docPartGallery w:val="Page Numbers (Bottom of Page)"/>
        <w:docPartUnique/>
      </w:docPartObj>
    </w:sdtPr>
    <w:sdtContent>
      <w:p w14:paraId="7D66506F" w14:textId="06283B51" w:rsidR="00A17AB7" w:rsidRDefault="00A17AB7" w:rsidP="0037505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F7D2FF" w14:textId="77777777" w:rsidR="00A17AB7" w:rsidRDefault="00A17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72408738"/>
      <w:docPartObj>
        <w:docPartGallery w:val="Page Numbers (Bottom of Page)"/>
        <w:docPartUnique/>
      </w:docPartObj>
    </w:sdtPr>
    <w:sdtContent>
      <w:p w14:paraId="360CBBB8" w14:textId="23646BCF" w:rsidR="00A17AB7" w:rsidRDefault="00A17AB7" w:rsidP="0037505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0DA6976" w14:textId="77777777" w:rsidR="00A17AB7" w:rsidRDefault="00A17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A1506" w14:textId="77777777" w:rsidR="00FE5D7D" w:rsidRDefault="00FE5D7D" w:rsidP="00A17AB7">
      <w:r>
        <w:separator/>
      </w:r>
    </w:p>
  </w:footnote>
  <w:footnote w:type="continuationSeparator" w:id="0">
    <w:p w14:paraId="2D6BB185" w14:textId="77777777" w:rsidR="00FE5D7D" w:rsidRDefault="00FE5D7D" w:rsidP="00A17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C86"/>
    <w:multiLevelType w:val="multilevel"/>
    <w:tmpl w:val="F42A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1C1583"/>
    <w:multiLevelType w:val="hybridMultilevel"/>
    <w:tmpl w:val="FDB6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5422F"/>
    <w:multiLevelType w:val="hybridMultilevel"/>
    <w:tmpl w:val="AB50A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F2B58"/>
    <w:multiLevelType w:val="hybridMultilevel"/>
    <w:tmpl w:val="23CA6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03C1B"/>
    <w:multiLevelType w:val="hybridMultilevel"/>
    <w:tmpl w:val="36D02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D6F2A"/>
    <w:multiLevelType w:val="hybridMultilevel"/>
    <w:tmpl w:val="C1F42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63386"/>
    <w:multiLevelType w:val="hybridMultilevel"/>
    <w:tmpl w:val="B0485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4294C"/>
    <w:multiLevelType w:val="hybridMultilevel"/>
    <w:tmpl w:val="E034C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F722D"/>
    <w:multiLevelType w:val="hybridMultilevel"/>
    <w:tmpl w:val="CF1CF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B1B0F"/>
    <w:multiLevelType w:val="hybridMultilevel"/>
    <w:tmpl w:val="802C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62D6C"/>
    <w:multiLevelType w:val="multilevel"/>
    <w:tmpl w:val="6526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7C0ADD"/>
    <w:multiLevelType w:val="hybridMultilevel"/>
    <w:tmpl w:val="F5BA7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15265"/>
    <w:multiLevelType w:val="hybridMultilevel"/>
    <w:tmpl w:val="02249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C7E98"/>
    <w:multiLevelType w:val="hybridMultilevel"/>
    <w:tmpl w:val="C108C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C1D87"/>
    <w:multiLevelType w:val="hybridMultilevel"/>
    <w:tmpl w:val="EF42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07A52"/>
    <w:multiLevelType w:val="hybridMultilevel"/>
    <w:tmpl w:val="E096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D5086"/>
    <w:multiLevelType w:val="hybridMultilevel"/>
    <w:tmpl w:val="B1161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8304E"/>
    <w:multiLevelType w:val="hybridMultilevel"/>
    <w:tmpl w:val="A644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01A10"/>
    <w:multiLevelType w:val="hybridMultilevel"/>
    <w:tmpl w:val="02E21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02265"/>
    <w:multiLevelType w:val="hybridMultilevel"/>
    <w:tmpl w:val="7EF03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72DE9"/>
    <w:multiLevelType w:val="hybridMultilevel"/>
    <w:tmpl w:val="206A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3A22CF"/>
    <w:multiLevelType w:val="hybridMultilevel"/>
    <w:tmpl w:val="1338B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37A93"/>
    <w:multiLevelType w:val="hybridMultilevel"/>
    <w:tmpl w:val="2E1EB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97292">
    <w:abstractNumId w:val="12"/>
  </w:num>
  <w:num w:numId="2" w16cid:durableId="456071825">
    <w:abstractNumId w:val="20"/>
  </w:num>
  <w:num w:numId="3" w16cid:durableId="1834173900">
    <w:abstractNumId w:val="16"/>
  </w:num>
  <w:num w:numId="4" w16cid:durableId="1033651049">
    <w:abstractNumId w:val="15"/>
  </w:num>
  <w:num w:numId="5" w16cid:durableId="303856759">
    <w:abstractNumId w:val="9"/>
  </w:num>
  <w:num w:numId="6" w16cid:durableId="873231514">
    <w:abstractNumId w:val="1"/>
  </w:num>
  <w:num w:numId="7" w16cid:durableId="1388608462">
    <w:abstractNumId w:val="19"/>
  </w:num>
  <w:num w:numId="8" w16cid:durableId="128860499">
    <w:abstractNumId w:val="18"/>
  </w:num>
  <w:num w:numId="9" w16cid:durableId="872809767">
    <w:abstractNumId w:val="0"/>
  </w:num>
  <w:num w:numId="10" w16cid:durableId="1653437581">
    <w:abstractNumId w:val="10"/>
  </w:num>
  <w:num w:numId="11" w16cid:durableId="104077486">
    <w:abstractNumId w:val="5"/>
  </w:num>
  <w:num w:numId="12" w16cid:durableId="467283091">
    <w:abstractNumId w:val="14"/>
  </w:num>
  <w:num w:numId="13" w16cid:durableId="1807581040">
    <w:abstractNumId w:val="13"/>
  </w:num>
  <w:num w:numId="14" w16cid:durableId="1348478938">
    <w:abstractNumId w:val="2"/>
  </w:num>
  <w:num w:numId="15" w16cid:durableId="1855142896">
    <w:abstractNumId w:val="8"/>
  </w:num>
  <w:num w:numId="16" w16cid:durableId="315378683">
    <w:abstractNumId w:val="6"/>
  </w:num>
  <w:num w:numId="17" w16cid:durableId="1249584303">
    <w:abstractNumId w:val="4"/>
  </w:num>
  <w:num w:numId="18" w16cid:durableId="261110533">
    <w:abstractNumId w:val="21"/>
  </w:num>
  <w:num w:numId="19" w16cid:durableId="1745452543">
    <w:abstractNumId w:val="3"/>
  </w:num>
  <w:num w:numId="20" w16cid:durableId="1995521882">
    <w:abstractNumId w:val="7"/>
  </w:num>
  <w:num w:numId="21" w16cid:durableId="951085850">
    <w:abstractNumId w:val="22"/>
  </w:num>
  <w:num w:numId="22" w16cid:durableId="1816603799">
    <w:abstractNumId w:val="17"/>
  </w:num>
  <w:num w:numId="23" w16cid:durableId="20534608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61"/>
    <w:rsid w:val="00023F11"/>
    <w:rsid w:val="000320C0"/>
    <w:rsid w:val="00035A3F"/>
    <w:rsid w:val="00046263"/>
    <w:rsid w:val="00046CB9"/>
    <w:rsid w:val="00070C3E"/>
    <w:rsid w:val="0008270A"/>
    <w:rsid w:val="00085E34"/>
    <w:rsid w:val="00092BF4"/>
    <w:rsid w:val="00094193"/>
    <w:rsid w:val="000A2181"/>
    <w:rsid w:val="000C0BD9"/>
    <w:rsid w:val="000D0691"/>
    <w:rsid w:val="000D1501"/>
    <w:rsid w:val="000D7588"/>
    <w:rsid w:val="000E3DE7"/>
    <w:rsid w:val="000E4BEC"/>
    <w:rsid w:val="000F5BC1"/>
    <w:rsid w:val="001007F6"/>
    <w:rsid w:val="001103CD"/>
    <w:rsid w:val="001318A5"/>
    <w:rsid w:val="00137960"/>
    <w:rsid w:val="001613A4"/>
    <w:rsid w:val="001665C4"/>
    <w:rsid w:val="001875EB"/>
    <w:rsid w:val="001913C4"/>
    <w:rsid w:val="00195B36"/>
    <w:rsid w:val="001B7435"/>
    <w:rsid w:val="001C0DB1"/>
    <w:rsid w:val="001C2470"/>
    <w:rsid w:val="001D66F1"/>
    <w:rsid w:val="001E5C69"/>
    <w:rsid w:val="00215BA9"/>
    <w:rsid w:val="0021736E"/>
    <w:rsid w:val="002275B4"/>
    <w:rsid w:val="002315CA"/>
    <w:rsid w:val="0024313A"/>
    <w:rsid w:val="00244253"/>
    <w:rsid w:val="00252754"/>
    <w:rsid w:val="00254063"/>
    <w:rsid w:val="00263CFD"/>
    <w:rsid w:val="00270302"/>
    <w:rsid w:val="00275FA9"/>
    <w:rsid w:val="002939FF"/>
    <w:rsid w:val="00296DC9"/>
    <w:rsid w:val="002B30C4"/>
    <w:rsid w:val="002C0BFD"/>
    <w:rsid w:val="002D4CF8"/>
    <w:rsid w:val="002F0E94"/>
    <w:rsid w:val="0030590F"/>
    <w:rsid w:val="00331B43"/>
    <w:rsid w:val="00345477"/>
    <w:rsid w:val="0034587B"/>
    <w:rsid w:val="00353C0C"/>
    <w:rsid w:val="003578B3"/>
    <w:rsid w:val="00372502"/>
    <w:rsid w:val="00387787"/>
    <w:rsid w:val="003A26B8"/>
    <w:rsid w:val="003B6C15"/>
    <w:rsid w:val="003C4326"/>
    <w:rsid w:val="003C43A4"/>
    <w:rsid w:val="003C5B13"/>
    <w:rsid w:val="003C6476"/>
    <w:rsid w:val="0040374A"/>
    <w:rsid w:val="0040746E"/>
    <w:rsid w:val="00413F5F"/>
    <w:rsid w:val="00415703"/>
    <w:rsid w:val="00423374"/>
    <w:rsid w:val="004277DE"/>
    <w:rsid w:val="00431E01"/>
    <w:rsid w:val="00446F68"/>
    <w:rsid w:val="00450209"/>
    <w:rsid w:val="00450869"/>
    <w:rsid w:val="004536B1"/>
    <w:rsid w:val="004622E4"/>
    <w:rsid w:val="0046237A"/>
    <w:rsid w:val="00462793"/>
    <w:rsid w:val="004B20F0"/>
    <w:rsid w:val="004B49F1"/>
    <w:rsid w:val="004B7A2D"/>
    <w:rsid w:val="004D413C"/>
    <w:rsid w:val="004F3211"/>
    <w:rsid w:val="004F6597"/>
    <w:rsid w:val="0052345B"/>
    <w:rsid w:val="00530A1C"/>
    <w:rsid w:val="00532B4C"/>
    <w:rsid w:val="00536130"/>
    <w:rsid w:val="005363E3"/>
    <w:rsid w:val="0054257A"/>
    <w:rsid w:val="00544470"/>
    <w:rsid w:val="00553E64"/>
    <w:rsid w:val="00557A9E"/>
    <w:rsid w:val="00570A0F"/>
    <w:rsid w:val="005717C8"/>
    <w:rsid w:val="0057390B"/>
    <w:rsid w:val="00576357"/>
    <w:rsid w:val="00582F7F"/>
    <w:rsid w:val="00596EAD"/>
    <w:rsid w:val="005A056D"/>
    <w:rsid w:val="005A1439"/>
    <w:rsid w:val="005B38C8"/>
    <w:rsid w:val="005B396F"/>
    <w:rsid w:val="005B520A"/>
    <w:rsid w:val="005B52DC"/>
    <w:rsid w:val="005C5E2D"/>
    <w:rsid w:val="005D52C6"/>
    <w:rsid w:val="005E1EB4"/>
    <w:rsid w:val="005F3D7D"/>
    <w:rsid w:val="006071D5"/>
    <w:rsid w:val="00615D88"/>
    <w:rsid w:val="006231A4"/>
    <w:rsid w:val="006316A8"/>
    <w:rsid w:val="00633414"/>
    <w:rsid w:val="00641C03"/>
    <w:rsid w:val="00643199"/>
    <w:rsid w:val="006475CB"/>
    <w:rsid w:val="00655205"/>
    <w:rsid w:val="00660FB6"/>
    <w:rsid w:val="00673605"/>
    <w:rsid w:val="006744C0"/>
    <w:rsid w:val="0067513C"/>
    <w:rsid w:val="0067605B"/>
    <w:rsid w:val="006774F8"/>
    <w:rsid w:val="006A1A1A"/>
    <w:rsid w:val="006A35E4"/>
    <w:rsid w:val="006A5CB1"/>
    <w:rsid w:val="006B1EA5"/>
    <w:rsid w:val="006B55CF"/>
    <w:rsid w:val="006D1410"/>
    <w:rsid w:val="006E449A"/>
    <w:rsid w:val="006E7340"/>
    <w:rsid w:val="00707392"/>
    <w:rsid w:val="00732046"/>
    <w:rsid w:val="00740DDB"/>
    <w:rsid w:val="00747176"/>
    <w:rsid w:val="0075383B"/>
    <w:rsid w:val="007551DA"/>
    <w:rsid w:val="00765D23"/>
    <w:rsid w:val="00785F67"/>
    <w:rsid w:val="0079045C"/>
    <w:rsid w:val="007A3B4D"/>
    <w:rsid w:val="007A7272"/>
    <w:rsid w:val="007B4FFA"/>
    <w:rsid w:val="007C12CF"/>
    <w:rsid w:val="007D3E3D"/>
    <w:rsid w:val="007E740C"/>
    <w:rsid w:val="007F6F9F"/>
    <w:rsid w:val="00805A55"/>
    <w:rsid w:val="00806D58"/>
    <w:rsid w:val="00830609"/>
    <w:rsid w:val="00851BD3"/>
    <w:rsid w:val="00880D7E"/>
    <w:rsid w:val="00883840"/>
    <w:rsid w:val="00886F46"/>
    <w:rsid w:val="008877E7"/>
    <w:rsid w:val="00897814"/>
    <w:rsid w:val="008A112B"/>
    <w:rsid w:val="008A274A"/>
    <w:rsid w:val="008A719A"/>
    <w:rsid w:val="008B4AC1"/>
    <w:rsid w:val="008B646B"/>
    <w:rsid w:val="008C07F8"/>
    <w:rsid w:val="008E049B"/>
    <w:rsid w:val="008E21A3"/>
    <w:rsid w:val="008E6459"/>
    <w:rsid w:val="008F32D6"/>
    <w:rsid w:val="00920696"/>
    <w:rsid w:val="009364BD"/>
    <w:rsid w:val="00940E08"/>
    <w:rsid w:val="00952993"/>
    <w:rsid w:val="00952F09"/>
    <w:rsid w:val="00954E89"/>
    <w:rsid w:val="00955826"/>
    <w:rsid w:val="00955FA4"/>
    <w:rsid w:val="00970111"/>
    <w:rsid w:val="00976443"/>
    <w:rsid w:val="009811E5"/>
    <w:rsid w:val="009A0E9E"/>
    <w:rsid w:val="009B4B3A"/>
    <w:rsid w:val="009B6E72"/>
    <w:rsid w:val="009C6D34"/>
    <w:rsid w:val="009E324C"/>
    <w:rsid w:val="009E7F72"/>
    <w:rsid w:val="009F0857"/>
    <w:rsid w:val="009F515F"/>
    <w:rsid w:val="009F5525"/>
    <w:rsid w:val="00A00DE6"/>
    <w:rsid w:val="00A07696"/>
    <w:rsid w:val="00A17AB7"/>
    <w:rsid w:val="00A37463"/>
    <w:rsid w:val="00A503BF"/>
    <w:rsid w:val="00A51948"/>
    <w:rsid w:val="00A5336D"/>
    <w:rsid w:val="00A67BD6"/>
    <w:rsid w:val="00A70BE8"/>
    <w:rsid w:val="00A831C6"/>
    <w:rsid w:val="00A94F1C"/>
    <w:rsid w:val="00AA6C81"/>
    <w:rsid w:val="00AA758A"/>
    <w:rsid w:val="00AC3343"/>
    <w:rsid w:val="00AD0B45"/>
    <w:rsid w:val="00AD45DB"/>
    <w:rsid w:val="00AD5D0F"/>
    <w:rsid w:val="00AE0310"/>
    <w:rsid w:val="00B14ACF"/>
    <w:rsid w:val="00B523DE"/>
    <w:rsid w:val="00B61A0D"/>
    <w:rsid w:val="00B64866"/>
    <w:rsid w:val="00B7024F"/>
    <w:rsid w:val="00B82485"/>
    <w:rsid w:val="00B96F04"/>
    <w:rsid w:val="00BA5989"/>
    <w:rsid w:val="00BB2CF8"/>
    <w:rsid w:val="00BD18D6"/>
    <w:rsid w:val="00BE27D2"/>
    <w:rsid w:val="00C03BC0"/>
    <w:rsid w:val="00C03CC8"/>
    <w:rsid w:val="00C041BC"/>
    <w:rsid w:val="00C11629"/>
    <w:rsid w:val="00C22C4D"/>
    <w:rsid w:val="00C24742"/>
    <w:rsid w:val="00C57B48"/>
    <w:rsid w:val="00C81543"/>
    <w:rsid w:val="00CC3104"/>
    <w:rsid w:val="00CE4661"/>
    <w:rsid w:val="00CE4DB4"/>
    <w:rsid w:val="00CF7BEA"/>
    <w:rsid w:val="00D014ED"/>
    <w:rsid w:val="00D1158F"/>
    <w:rsid w:val="00D402CD"/>
    <w:rsid w:val="00D74F94"/>
    <w:rsid w:val="00D83F52"/>
    <w:rsid w:val="00DA085C"/>
    <w:rsid w:val="00DA54DB"/>
    <w:rsid w:val="00DC17F3"/>
    <w:rsid w:val="00DC5EC0"/>
    <w:rsid w:val="00DD1167"/>
    <w:rsid w:val="00DD3ADC"/>
    <w:rsid w:val="00DE3596"/>
    <w:rsid w:val="00E009B3"/>
    <w:rsid w:val="00E120E6"/>
    <w:rsid w:val="00E12222"/>
    <w:rsid w:val="00E1535F"/>
    <w:rsid w:val="00E161DF"/>
    <w:rsid w:val="00E36F19"/>
    <w:rsid w:val="00E4250B"/>
    <w:rsid w:val="00E505C6"/>
    <w:rsid w:val="00E644C0"/>
    <w:rsid w:val="00E70648"/>
    <w:rsid w:val="00E7530B"/>
    <w:rsid w:val="00E87D5C"/>
    <w:rsid w:val="00E9444E"/>
    <w:rsid w:val="00E94686"/>
    <w:rsid w:val="00E97ABF"/>
    <w:rsid w:val="00E97BFB"/>
    <w:rsid w:val="00EB0BEF"/>
    <w:rsid w:val="00EB1B5A"/>
    <w:rsid w:val="00EB7EA1"/>
    <w:rsid w:val="00EE4B29"/>
    <w:rsid w:val="00F00DDE"/>
    <w:rsid w:val="00F03214"/>
    <w:rsid w:val="00F03E03"/>
    <w:rsid w:val="00F0491B"/>
    <w:rsid w:val="00F16A21"/>
    <w:rsid w:val="00F21F78"/>
    <w:rsid w:val="00F34ADE"/>
    <w:rsid w:val="00F35A54"/>
    <w:rsid w:val="00F3674E"/>
    <w:rsid w:val="00F37E46"/>
    <w:rsid w:val="00F43287"/>
    <w:rsid w:val="00F57DE5"/>
    <w:rsid w:val="00F663C0"/>
    <w:rsid w:val="00F67CC0"/>
    <w:rsid w:val="00F75A9F"/>
    <w:rsid w:val="00F8603A"/>
    <w:rsid w:val="00F955F4"/>
    <w:rsid w:val="00FA06FE"/>
    <w:rsid w:val="00FB1F6A"/>
    <w:rsid w:val="00FE5D7D"/>
    <w:rsid w:val="00F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A527F"/>
  <w15:chartTrackingRefBased/>
  <w15:docId w15:val="{528BB76F-9D9B-714E-97AD-8DB8F7B9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6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661"/>
  </w:style>
  <w:style w:type="table" w:styleId="TableGrid">
    <w:name w:val="Table Grid"/>
    <w:basedOn w:val="TableNormal"/>
    <w:uiPriority w:val="39"/>
    <w:rsid w:val="00CE4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17A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AB7"/>
  </w:style>
  <w:style w:type="character" w:styleId="PageNumber">
    <w:name w:val="page number"/>
    <w:basedOn w:val="DefaultParagraphFont"/>
    <w:uiPriority w:val="99"/>
    <w:semiHidden/>
    <w:unhideWhenUsed/>
    <w:rsid w:val="00A17AB7"/>
  </w:style>
  <w:style w:type="paragraph" w:styleId="ListParagraph">
    <w:name w:val="List Paragraph"/>
    <w:basedOn w:val="Normal"/>
    <w:uiPriority w:val="34"/>
    <w:qFormat/>
    <w:rsid w:val="00046CB9"/>
    <w:pPr>
      <w:ind w:left="720"/>
      <w:contextualSpacing/>
    </w:pPr>
  </w:style>
  <w:style w:type="paragraph" w:customStyle="1" w:styleId="m3075228038071693517msolistparagraph">
    <w:name w:val="m_3075228038071693517msolistparagraph"/>
    <w:basedOn w:val="Normal"/>
    <w:rsid w:val="00B96F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70B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035D6B-A928-B640-A135-7FD46C586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Austin</dc:creator>
  <cp:keywords/>
  <dc:description/>
  <cp:lastModifiedBy>Holly Austin</cp:lastModifiedBy>
  <cp:revision>8</cp:revision>
  <cp:lastPrinted>2025-03-11T21:09:00Z</cp:lastPrinted>
  <dcterms:created xsi:type="dcterms:W3CDTF">2025-02-11T23:26:00Z</dcterms:created>
  <dcterms:modified xsi:type="dcterms:W3CDTF">2025-03-11T21:12:00Z</dcterms:modified>
</cp:coreProperties>
</file>