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3ED" w:rsidRDefault="00B543ED" w:rsidP="00B543ED">
      <w:pPr>
        <w:autoSpaceDE w:val="0"/>
        <w:autoSpaceDN w:val="0"/>
        <w:adjustRightInd w:val="0"/>
        <w:rPr>
          <w:rFonts w:eastAsiaTheme="minorHAnsi"/>
        </w:rPr>
      </w:pPr>
    </w:p>
    <w:p w:rsidR="00B543ED" w:rsidRDefault="00B543ED" w:rsidP="00B543ED">
      <w:pPr>
        <w:autoSpaceDE w:val="0"/>
        <w:autoSpaceDN w:val="0"/>
        <w:adjustRightInd w:val="0"/>
        <w:rPr>
          <w:rFonts w:eastAsiaTheme="minorHAnsi"/>
        </w:rPr>
      </w:pPr>
      <w:r>
        <w:rPr>
          <w:rFonts w:eastAsiaTheme="minorHAnsi"/>
        </w:rPr>
        <w:t>Town Board minutes for the November 14, 2024 meeting. Supervisor Richardson called the</w:t>
      </w:r>
    </w:p>
    <w:p w:rsidR="00B543ED" w:rsidRDefault="00B543ED" w:rsidP="00B543ED">
      <w:pPr>
        <w:autoSpaceDE w:val="0"/>
        <w:autoSpaceDN w:val="0"/>
        <w:adjustRightInd w:val="0"/>
        <w:rPr>
          <w:rFonts w:eastAsiaTheme="minorHAnsi"/>
        </w:rPr>
      </w:pPr>
      <w:r>
        <w:rPr>
          <w:rFonts w:eastAsiaTheme="minorHAnsi"/>
        </w:rPr>
        <w:t>meeting to order at 7:00 PM and led the Pledge of Allegiance.</w:t>
      </w:r>
    </w:p>
    <w:p w:rsidR="00B543ED" w:rsidRDefault="00B543ED" w:rsidP="00B543ED">
      <w:pPr>
        <w:autoSpaceDE w:val="0"/>
        <w:autoSpaceDN w:val="0"/>
        <w:adjustRightInd w:val="0"/>
        <w:rPr>
          <w:rFonts w:eastAsiaTheme="minorHAnsi"/>
        </w:rPr>
      </w:pPr>
      <w:r>
        <w:rPr>
          <w:rFonts w:eastAsiaTheme="minorHAnsi"/>
          <w:b/>
          <w:bCs/>
        </w:rPr>
        <w:t xml:space="preserve">PRESENT: </w:t>
      </w:r>
      <w:r w:rsidR="001371AA">
        <w:rPr>
          <w:rFonts w:eastAsiaTheme="minorHAnsi"/>
          <w:b/>
          <w:bCs/>
        </w:rPr>
        <w:tab/>
      </w:r>
      <w:r>
        <w:rPr>
          <w:rFonts w:eastAsiaTheme="minorHAnsi"/>
        </w:rPr>
        <w:t>Vernon Richardson, Supervisor</w:t>
      </w:r>
    </w:p>
    <w:p w:rsidR="00B543ED" w:rsidRDefault="00B543ED" w:rsidP="00B543ED">
      <w:pPr>
        <w:autoSpaceDE w:val="0"/>
        <w:autoSpaceDN w:val="0"/>
        <w:adjustRightInd w:val="0"/>
        <w:ind w:left="720" w:firstLine="720"/>
        <w:rPr>
          <w:rFonts w:eastAsiaTheme="minorHAnsi"/>
        </w:rPr>
      </w:pPr>
      <w:r>
        <w:rPr>
          <w:rFonts w:eastAsiaTheme="minorHAnsi"/>
        </w:rPr>
        <w:t>Doug Blumer, Councilor</w:t>
      </w:r>
    </w:p>
    <w:p w:rsidR="00B543ED" w:rsidRDefault="00B543ED" w:rsidP="00B543ED">
      <w:pPr>
        <w:autoSpaceDE w:val="0"/>
        <w:autoSpaceDN w:val="0"/>
        <w:adjustRightInd w:val="0"/>
        <w:ind w:left="720" w:firstLine="720"/>
        <w:rPr>
          <w:rFonts w:eastAsiaTheme="minorHAnsi"/>
        </w:rPr>
      </w:pPr>
      <w:r>
        <w:rPr>
          <w:rFonts w:eastAsiaTheme="minorHAnsi"/>
        </w:rPr>
        <w:t>Floyd Duger, Councilor</w:t>
      </w:r>
    </w:p>
    <w:p w:rsidR="00B543ED" w:rsidRDefault="00B543ED" w:rsidP="00B543ED">
      <w:pPr>
        <w:autoSpaceDE w:val="0"/>
        <w:autoSpaceDN w:val="0"/>
        <w:adjustRightInd w:val="0"/>
        <w:ind w:left="720" w:firstLine="720"/>
        <w:rPr>
          <w:rFonts w:eastAsiaTheme="minorHAnsi"/>
        </w:rPr>
      </w:pPr>
      <w:r>
        <w:rPr>
          <w:rFonts w:eastAsiaTheme="minorHAnsi"/>
        </w:rPr>
        <w:t>Todd Platten, Councilor</w:t>
      </w:r>
    </w:p>
    <w:p w:rsidR="001371AA" w:rsidRPr="001371AA" w:rsidRDefault="001371AA" w:rsidP="00B543ED">
      <w:pPr>
        <w:rPr>
          <w:rFonts w:eastAsiaTheme="minorHAnsi"/>
          <w:bCs/>
        </w:rPr>
      </w:pPr>
      <w:r>
        <w:rPr>
          <w:rFonts w:eastAsiaTheme="minorHAnsi"/>
          <w:b/>
          <w:bCs/>
        </w:rPr>
        <w:t xml:space="preserve">OTHERS PRESENT:  </w:t>
      </w:r>
      <w:r>
        <w:rPr>
          <w:rFonts w:eastAsiaTheme="minorHAnsi"/>
          <w:bCs/>
        </w:rPr>
        <w:t xml:space="preserve">Town Attorney Joe Frateschi, Deputy Town Clerk Deb </w:t>
      </w:r>
      <w:proofErr w:type="spellStart"/>
      <w:r>
        <w:rPr>
          <w:rFonts w:eastAsiaTheme="minorHAnsi"/>
          <w:bCs/>
        </w:rPr>
        <w:t>Blasko</w:t>
      </w:r>
      <w:proofErr w:type="spellEnd"/>
      <w:r>
        <w:rPr>
          <w:rFonts w:eastAsiaTheme="minorHAnsi"/>
          <w:bCs/>
        </w:rPr>
        <w:t>, Town Codes Officer Howard Tanner, Mary Jo Davis</w:t>
      </w:r>
    </w:p>
    <w:p w:rsidR="0015456D" w:rsidRDefault="00B543ED" w:rsidP="00B543ED">
      <w:pPr>
        <w:rPr>
          <w:rFonts w:eastAsiaTheme="minorHAnsi"/>
        </w:rPr>
      </w:pPr>
      <w:r>
        <w:rPr>
          <w:rFonts w:eastAsiaTheme="minorHAnsi"/>
          <w:b/>
          <w:bCs/>
        </w:rPr>
        <w:t xml:space="preserve">RECORDING SECRETARY: </w:t>
      </w:r>
      <w:r>
        <w:rPr>
          <w:rFonts w:eastAsiaTheme="minorHAnsi"/>
        </w:rPr>
        <w:t xml:space="preserve">Danielle </w:t>
      </w:r>
      <w:proofErr w:type="spellStart"/>
      <w:r>
        <w:rPr>
          <w:rFonts w:eastAsiaTheme="minorHAnsi"/>
        </w:rPr>
        <w:t>Karlik</w:t>
      </w:r>
      <w:proofErr w:type="spellEnd"/>
      <w:r>
        <w:rPr>
          <w:rFonts w:eastAsiaTheme="minorHAnsi"/>
        </w:rPr>
        <w:t>, Town Clerk</w:t>
      </w:r>
    </w:p>
    <w:p w:rsidR="001371AA" w:rsidRPr="00B543ED" w:rsidRDefault="001371AA" w:rsidP="00B543ED">
      <w:pPr>
        <w:rPr>
          <w:b/>
          <w:bCs/>
        </w:rPr>
      </w:pPr>
    </w:p>
    <w:p w:rsidR="00A86D43" w:rsidRDefault="00A86D43" w:rsidP="00C05283">
      <w:pPr>
        <w:rPr>
          <w:color w:val="000000"/>
          <w14:ligatures w14:val="standardContextual"/>
        </w:rPr>
      </w:pPr>
      <w:r w:rsidRPr="00A86D43">
        <w:rPr>
          <w:b/>
          <w:bCs/>
        </w:rPr>
        <w:t>PUBLIC HEARING:</w:t>
      </w:r>
      <w:r>
        <w:rPr>
          <w:b/>
          <w:bCs/>
        </w:rPr>
        <w:t xml:space="preserve">  </w:t>
      </w:r>
      <w:r w:rsidR="00EC5102" w:rsidRPr="00EC5102">
        <w:rPr>
          <w:bCs/>
        </w:rPr>
        <w:t>On October 10, 2024</w:t>
      </w:r>
      <w:r w:rsidR="00EC5102">
        <w:rPr>
          <w:b/>
          <w:bCs/>
        </w:rPr>
        <w:t xml:space="preserve"> </w:t>
      </w:r>
      <w:r w:rsidR="00EC5102">
        <w:rPr>
          <w:bCs/>
        </w:rPr>
        <w:t>the Elbridge Town Board resolved to hold a</w:t>
      </w:r>
      <w:r w:rsidRPr="00EC5102">
        <w:rPr>
          <w:color w:val="000000"/>
          <w14:ligatures w14:val="standardContextual"/>
        </w:rPr>
        <w:t xml:space="preserve"> public hearing </w:t>
      </w:r>
      <w:r w:rsidR="00EC5102">
        <w:rPr>
          <w:color w:val="000000"/>
          <w14:ligatures w14:val="standardContextual"/>
        </w:rPr>
        <w:t>to hear any persons for or against the</w:t>
      </w:r>
      <w:r w:rsidRPr="00EC5102">
        <w:rPr>
          <w:color w:val="000000"/>
          <w14:ligatures w14:val="standardContextual"/>
        </w:rPr>
        <w:t xml:space="preserve"> consideration of the Old Erie Ambulance contract for the calendar year of 2025</w:t>
      </w:r>
      <w:r w:rsidR="00C90EBF">
        <w:rPr>
          <w:color w:val="000000"/>
          <w14:ligatures w14:val="standardContextual"/>
        </w:rPr>
        <w:t>,</w:t>
      </w:r>
      <w:r w:rsidRPr="00EC5102">
        <w:rPr>
          <w:color w:val="000000"/>
          <w14:ligatures w14:val="standardContextual"/>
        </w:rPr>
        <w:t xml:space="preserve"> in the amount of $196,888.93</w:t>
      </w:r>
      <w:r w:rsidR="00C90EBF">
        <w:rPr>
          <w:color w:val="000000"/>
          <w14:ligatures w14:val="standardContextual"/>
        </w:rPr>
        <w:t>,</w:t>
      </w:r>
      <w:r w:rsidRPr="00EC5102">
        <w:rPr>
          <w:color w:val="000000"/>
          <w14:ligatures w14:val="standardContextual"/>
        </w:rPr>
        <w:t xml:space="preserve"> for November 14</w:t>
      </w:r>
      <w:r w:rsidRPr="00EC5102">
        <w:rPr>
          <w:color w:val="000000"/>
          <w:vertAlign w:val="superscript"/>
          <w14:ligatures w14:val="standardContextual"/>
        </w:rPr>
        <w:t>th</w:t>
      </w:r>
      <w:r w:rsidRPr="00EC5102">
        <w:rPr>
          <w:color w:val="000000"/>
          <w14:ligatures w14:val="standardContextual"/>
        </w:rPr>
        <w:t xml:space="preserve"> at 7:01 P.M.  </w:t>
      </w:r>
    </w:p>
    <w:p w:rsidR="00EC5102" w:rsidRDefault="00EC5102" w:rsidP="00C05283">
      <w:pPr>
        <w:rPr>
          <w:color w:val="000000"/>
          <w14:ligatures w14:val="standardContextual"/>
        </w:rPr>
      </w:pPr>
    </w:p>
    <w:p w:rsidR="00EC5102" w:rsidRDefault="00EC5102" w:rsidP="00EC5102">
      <w:pPr>
        <w:rPr>
          <w:bCs/>
        </w:rPr>
      </w:pPr>
      <w:r>
        <w:rPr>
          <w:bCs/>
        </w:rPr>
        <w:t>Supervisor Richardson:  Does anyone wish to speak in favor of this proposal?</w:t>
      </w:r>
      <w:r w:rsidR="00B543ED">
        <w:rPr>
          <w:bCs/>
        </w:rPr>
        <w:t xml:space="preserve">  None</w:t>
      </w:r>
    </w:p>
    <w:p w:rsidR="00EC5102" w:rsidRDefault="00EC5102" w:rsidP="00EC5102">
      <w:pPr>
        <w:rPr>
          <w:color w:val="000000"/>
          <w14:ligatures w14:val="standardContextual"/>
        </w:rPr>
      </w:pPr>
      <w:r>
        <w:rPr>
          <w:bCs/>
        </w:rPr>
        <w:t>Supervisor Richardson:  Does anyone wish to speak against this proposal?</w:t>
      </w:r>
      <w:r w:rsidR="00B543ED">
        <w:rPr>
          <w:bCs/>
        </w:rPr>
        <w:t xml:space="preserve">  None</w:t>
      </w:r>
    </w:p>
    <w:p w:rsidR="00C05283" w:rsidRDefault="00C05283" w:rsidP="00C05283">
      <w:pPr>
        <w:rPr>
          <w:bCs/>
        </w:rPr>
      </w:pPr>
    </w:p>
    <w:p w:rsidR="00C05283" w:rsidRPr="00731B62" w:rsidRDefault="00C05283" w:rsidP="00C05283">
      <w:pPr>
        <w:rPr>
          <w:bCs/>
        </w:rPr>
      </w:pPr>
      <w:r>
        <w:rPr>
          <w:b/>
          <w:bCs/>
        </w:rPr>
        <w:t>ADOPT MINUTES:</w:t>
      </w:r>
      <w:r w:rsidR="001371AA">
        <w:rPr>
          <w:bCs/>
        </w:rPr>
        <w:t xml:space="preserve">  On a motion by Councilor Duger, seconded by Councilor Blumer, the </w:t>
      </w:r>
      <w:r w:rsidR="00011B4F">
        <w:rPr>
          <w:bCs/>
        </w:rPr>
        <w:t>minutes from October 24</w:t>
      </w:r>
      <w:r w:rsidR="000D3183">
        <w:rPr>
          <w:bCs/>
        </w:rPr>
        <w:t>, 2024</w:t>
      </w:r>
      <w:r w:rsidR="001371AA">
        <w:rPr>
          <w:bCs/>
        </w:rPr>
        <w:t xml:space="preserve"> were entered into record.</w:t>
      </w:r>
    </w:p>
    <w:p w:rsidR="00D2156E" w:rsidRDefault="00D2156E" w:rsidP="00C05283">
      <w:pPr>
        <w:rPr>
          <w:b/>
          <w:bCs/>
        </w:rPr>
      </w:pPr>
    </w:p>
    <w:p w:rsidR="00C05283" w:rsidRPr="00F218BF" w:rsidRDefault="00C05283" w:rsidP="00C05283">
      <w:pPr>
        <w:rPr>
          <w:bCs/>
        </w:rPr>
      </w:pPr>
      <w:r>
        <w:rPr>
          <w:b/>
          <w:bCs/>
        </w:rPr>
        <w:t>COMMUNICATIONS:</w:t>
      </w:r>
      <w:r w:rsidR="00071D54">
        <w:rPr>
          <w:b/>
          <w:bCs/>
        </w:rPr>
        <w:t xml:space="preserve">  </w:t>
      </w:r>
      <w:r w:rsidR="008B76F3">
        <w:rPr>
          <w:bCs/>
        </w:rPr>
        <w:t xml:space="preserve">A request to </w:t>
      </w:r>
      <w:r w:rsidR="00681596">
        <w:rPr>
          <w:bCs/>
        </w:rPr>
        <w:t>contact</w:t>
      </w:r>
      <w:r w:rsidR="0046647E">
        <w:rPr>
          <w:bCs/>
        </w:rPr>
        <w:t xml:space="preserve"> </w:t>
      </w:r>
      <w:r w:rsidR="008B76F3">
        <w:rPr>
          <w:bCs/>
        </w:rPr>
        <w:t xml:space="preserve">the State DOT </w:t>
      </w:r>
      <w:r w:rsidR="0046647E">
        <w:rPr>
          <w:bCs/>
        </w:rPr>
        <w:t>in regards to the speed limit on Route 317 coming out of the Village of Elbridge. A study will take some time.</w:t>
      </w:r>
    </w:p>
    <w:p w:rsidR="00C05283" w:rsidRDefault="00C05283" w:rsidP="00C05283">
      <w:pPr>
        <w:ind w:left="720"/>
        <w:rPr>
          <w:bCs/>
        </w:rPr>
      </w:pPr>
    </w:p>
    <w:p w:rsidR="00C05283" w:rsidRDefault="00C05283" w:rsidP="00C05283">
      <w:pPr>
        <w:rPr>
          <w:bCs/>
        </w:rPr>
      </w:pPr>
      <w:r>
        <w:rPr>
          <w:b/>
          <w:bCs/>
        </w:rPr>
        <w:t>OLD BUSINESS</w:t>
      </w:r>
      <w:r>
        <w:rPr>
          <w:bCs/>
        </w:rPr>
        <w:t>:</w:t>
      </w:r>
    </w:p>
    <w:p w:rsidR="00C46C08" w:rsidRDefault="00C46C08" w:rsidP="00C46C08">
      <w:pPr>
        <w:pStyle w:val="ListParagraph"/>
        <w:numPr>
          <w:ilvl w:val="0"/>
          <w:numId w:val="4"/>
        </w:numPr>
        <w:rPr>
          <w:bCs/>
        </w:rPr>
      </w:pPr>
      <w:r>
        <w:rPr>
          <w:bCs/>
        </w:rPr>
        <w:t>Comprehensive Plan</w:t>
      </w:r>
      <w:r w:rsidR="001F558F">
        <w:rPr>
          <w:bCs/>
        </w:rPr>
        <w:t xml:space="preserve"> </w:t>
      </w:r>
      <w:r w:rsidR="00C61589">
        <w:rPr>
          <w:bCs/>
        </w:rPr>
        <w:t>–</w:t>
      </w:r>
      <w:r w:rsidR="001F558F">
        <w:rPr>
          <w:bCs/>
        </w:rPr>
        <w:t xml:space="preserve"> </w:t>
      </w:r>
      <w:r w:rsidR="00C61589">
        <w:rPr>
          <w:bCs/>
        </w:rPr>
        <w:t>Councilor Blumer and Councilor Duger met with Central New York Regional Planning and Development. It is felt that the plan should be condensed. A new draft will need to be reviewed by the Town and a public meeting to be held. Any further information will be passed along.</w:t>
      </w:r>
    </w:p>
    <w:p w:rsidR="00C46C08" w:rsidRPr="00C46C08" w:rsidRDefault="00C46C08" w:rsidP="00C46C08">
      <w:pPr>
        <w:pStyle w:val="ListParagraph"/>
        <w:numPr>
          <w:ilvl w:val="0"/>
          <w:numId w:val="4"/>
        </w:numPr>
        <w:rPr>
          <w:bCs/>
        </w:rPr>
      </w:pPr>
      <w:r>
        <w:rPr>
          <w:bCs/>
        </w:rPr>
        <w:t>Archive Proposal</w:t>
      </w:r>
      <w:r w:rsidR="001F558F">
        <w:rPr>
          <w:bCs/>
        </w:rPr>
        <w:t xml:space="preserve"> </w:t>
      </w:r>
      <w:r w:rsidR="00C61589">
        <w:rPr>
          <w:bCs/>
        </w:rPr>
        <w:t>–</w:t>
      </w:r>
      <w:r w:rsidR="001F558F">
        <w:rPr>
          <w:bCs/>
        </w:rPr>
        <w:t xml:space="preserve"> </w:t>
      </w:r>
      <w:r w:rsidR="00C61589">
        <w:rPr>
          <w:bCs/>
        </w:rPr>
        <w:t>still in the process. A proposed facility has been toured and looks promising, overall. Economic</w:t>
      </w:r>
      <w:r w:rsidR="00C90EBF">
        <w:rPr>
          <w:bCs/>
        </w:rPr>
        <w:t>s</w:t>
      </w:r>
      <w:r w:rsidR="00C61589">
        <w:rPr>
          <w:bCs/>
        </w:rPr>
        <w:t xml:space="preserve"> may be challenging. A formal IMA has been suggested, to outline details.</w:t>
      </w:r>
    </w:p>
    <w:p w:rsidR="00C05283" w:rsidRDefault="00C05283" w:rsidP="00C05283">
      <w:pPr>
        <w:rPr>
          <w:bCs/>
        </w:rPr>
      </w:pPr>
    </w:p>
    <w:p w:rsidR="00C05283" w:rsidRPr="00717A68" w:rsidRDefault="00C05283" w:rsidP="00C05283">
      <w:pPr>
        <w:rPr>
          <w:bCs/>
        </w:rPr>
      </w:pPr>
      <w:r>
        <w:rPr>
          <w:b/>
          <w:bCs/>
        </w:rPr>
        <w:t>NEW BUSINESS:</w:t>
      </w:r>
    </w:p>
    <w:p w:rsidR="00C05283" w:rsidRDefault="00717A68" w:rsidP="00717A68">
      <w:pPr>
        <w:pStyle w:val="ListParagraph"/>
        <w:numPr>
          <w:ilvl w:val="0"/>
          <w:numId w:val="5"/>
        </w:numPr>
        <w:rPr>
          <w:bCs/>
        </w:rPr>
      </w:pPr>
      <w:r w:rsidRPr="00717A68">
        <w:rPr>
          <w:bCs/>
        </w:rPr>
        <w:t>Association of Towns assigned delegates</w:t>
      </w:r>
      <w:r w:rsidR="001F558F">
        <w:rPr>
          <w:bCs/>
        </w:rPr>
        <w:t xml:space="preserve"> </w:t>
      </w:r>
      <w:r w:rsidR="00C61589">
        <w:rPr>
          <w:bCs/>
        </w:rPr>
        <w:t>–</w:t>
      </w:r>
      <w:r w:rsidR="001F558F">
        <w:rPr>
          <w:bCs/>
        </w:rPr>
        <w:t xml:space="preserve"> </w:t>
      </w:r>
      <w:r w:rsidR="00C61589">
        <w:rPr>
          <w:bCs/>
        </w:rPr>
        <w:t>no commitments</w:t>
      </w:r>
      <w:r w:rsidR="00C90EBF">
        <w:rPr>
          <w:bCs/>
        </w:rPr>
        <w:t>,</w:t>
      </w:r>
      <w:r w:rsidR="00C61589">
        <w:rPr>
          <w:bCs/>
        </w:rPr>
        <w:t xml:space="preserve"> as of yet. Councilor Blumer may be a delegate. </w:t>
      </w:r>
    </w:p>
    <w:p w:rsidR="00EF1BDD" w:rsidRDefault="00EF1BDD" w:rsidP="00717A68">
      <w:pPr>
        <w:pStyle w:val="ListParagraph"/>
        <w:numPr>
          <w:ilvl w:val="0"/>
          <w:numId w:val="5"/>
        </w:numPr>
        <w:rPr>
          <w:bCs/>
        </w:rPr>
      </w:pPr>
      <w:r>
        <w:rPr>
          <w:bCs/>
        </w:rPr>
        <w:t>Possible ZBA appointment, Eric Matthews</w:t>
      </w:r>
      <w:r w:rsidR="001F558F">
        <w:rPr>
          <w:bCs/>
        </w:rPr>
        <w:t xml:space="preserve"> </w:t>
      </w:r>
      <w:r w:rsidR="00C61589">
        <w:rPr>
          <w:bCs/>
        </w:rPr>
        <w:t>–</w:t>
      </w:r>
      <w:r w:rsidR="001F558F">
        <w:rPr>
          <w:bCs/>
        </w:rPr>
        <w:t xml:space="preserve"> </w:t>
      </w:r>
      <w:r w:rsidR="00C61589">
        <w:rPr>
          <w:bCs/>
        </w:rPr>
        <w:t>a brief discussion took place.</w:t>
      </w:r>
    </w:p>
    <w:p w:rsidR="009B3C5A" w:rsidRDefault="009B3C5A" w:rsidP="00717A68">
      <w:pPr>
        <w:pStyle w:val="ListParagraph"/>
        <w:numPr>
          <w:ilvl w:val="0"/>
          <w:numId w:val="5"/>
        </w:numPr>
        <w:rPr>
          <w:bCs/>
        </w:rPr>
      </w:pPr>
      <w:r>
        <w:rPr>
          <w:bCs/>
        </w:rPr>
        <w:t>Printing fee for DECALS</w:t>
      </w:r>
      <w:r w:rsidR="001F558F">
        <w:rPr>
          <w:bCs/>
        </w:rPr>
        <w:t xml:space="preserve"> </w:t>
      </w:r>
      <w:r w:rsidR="00D1422B">
        <w:rPr>
          <w:bCs/>
        </w:rPr>
        <w:t>–</w:t>
      </w:r>
      <w:r w:rsidR="001F558F">
        <w:rPr>
          <w:bCs/>
        </w:rPr>
        <w:t xml:space="preserve"> </w:t>
      </w:r>
      <w:r w:rsidR="00D1422B">
        <w:rPr>
          <w:bCs/>
        </w:rPr>
        <w:t>discussion</w:t>
      </w:r>
      <w:r w:rsidR="00C90EBF">
        <w:rPr>
          <w:bCs/>
        </w:rPr>
        <w:t xml:space="preserve"> took place.</w:t>
      </w:r>
      <w:r w:rsidR="00D1422B">
        <w:rPr>
          <w:bCs/>
        </w:rPr>
        <w:t xml:space="preserve"> </w:t>
      </w:r>
    </w:p>
    <w:p w:rsidR="00717A68" w:rsidRPr="00717A68" w:rsidRDefault="00717A68" w:rsidP="00717A68">
      <w:pPr>
        <w:pStyle w:val="ListParagraph"/>
        <w:rPr>
          <w:bCs/>
        </w:rPr>
      </w:pPr>
    </w:p>
    <w:p w:rsidR="00C05283" w:rsidRDefault="00C05283" w:rsidP="00C05283">
      <w:pPr>
        <w:rPr>
          <w:b/>
        </w:rPr>
      </w:pPr>
      <w:r>
        <w:rPr>
          <w:b/>
        </w:rPr>
        <w:t xml:space="preserve">RESOLVED: </w:t>
      </w:r>
    </w:p>
    <w:p w:rsidR="00071D54" w:rsidRPr="00C61589" w:rsidRDefault="00C61589" w:rsidP="00071D54">
      <w:pPr>
        <w:jc w:val="both"/>
      </w:pPr>
      <w:r w:rsidRPr="00C61589">
        <w:t>On a motion by Councilor Blumer, seconded by Councilor Platte</w:t>
      </w:r>
      <w:r w:rsidR="00071D54" w:rsidRPr="00C61589">
        <w:t xml:space="preserve">n, the following resolution was </w:t>
      </w:r>
    </w:p>
    <w:p w:rsidR="00071D54" w:rsidRPr="00C61589" w:rsidRDefault="00C61589" w:rsidP="00071D54">
      <w:pPr>
        <w:jc w:val="both"/>
      </w:pPr>
      <w:r w:rsidRPr="00C61589">
        <w:t>ADOPTED:</w:t>
      </w:r>
      <w:r w:rsidRPr="00C61589">
        <w:tab/>
        <w:t xml:space="preserve">4 </w:t>
      </w:r>
      <w:r w:rsidR="00071D54" w:rsidRPr="00C61589">
        <w:t>AYES   Richa</w:t>
      </w:r>
      <w:r w:rsidRPr="00C61589">
        <w:t>rdson Blumer Duger Platten</w:t>
      </w:r>
    </w:p>
    <w:p w:rsidR="00071D54" w:rsidRPr="00C61589" w:rsidRDefault="00071D54" w:rsidP="00071D54">
      <w:pPr>
        <w:jc w:val="both"/>
      </w:pPr>
      <w:r w:rsidRPr="00C61589">
        <w:tab/>
      </w:r>
      <w:r w:rsidRPr="00C61589">
        <w:tab/>
        <w:t xml:space="preserve">0 NAYS     </w:t>
      </w:r>
    </w:p>
    <w:p w:rsidR="00D1422B" w:rsidRDefault="00D1422B" w:rsidP="00071D54">
      <w:pPr>
        <w:jc w:val="both"/>
      </w:pPr>
    </w:p>
    <w:p w:rsidR="00D1422B" w:rsidRDefault="00D1422B" w:rsidP="00071D54">
      <w:pPr>
        <w:jc w:val="both"/>
      </w:pPr>
    </w:p>
    <w:p w:rsidR="00071D54" w:rsidRPr="00C61589" w:rsidRDefault="00071D54" w:rsidP="00071D54">
      <w:pPr>
        <w:jc w:val="both"/>
      </w:pPr>
      <w:r w:rsidRPr="00C61589">
        <w:t xml:space="preserve">                   </w:t>
      </w:r>
    </w:p>
    <w:p w:rsidR="00071D54" w:rsidRPr="00C61589" w:rsidRDefault="00071D54" w:rsidP="00071D54">
      <w:pPr>
        <w:rPr>
          <w:bCs/>
          <w:i/>
          <w:u w:val="single"/>
        </w:rPr>
      </w:pPr>
      <w:r w:rsidRPr="00C61589">
        <w:rPr>
          <w:bCs/>
          <w:i/>
          <w:u w:val="single"/>
        </w:rPr>
        <w:lastRenderedPageBreak/>
        <w:t>Resolution 113/24</w:t>
      </w:r>
    </w:p>
    <w:p w:rsidR="00071D54" w:rsidRDefault="00C61589" w:rsidP="00071D54">
      <w:pPr>
        <w:rPr>
          <w:bCs/>
        </w:rPr>
      </w:pPr>
      <w:r w:rsidRPr="00D1422B">
        <w:rPr>
          <w:bCs/>
        </w:rPr>
        <w:t>The Elbridge Town Board appoints Eric Matthews as a member to the Zoning Board of Appeals</w:t>
      </w:r>
      <w:r w:rsidR="00D1422B" w:rsidRPr="00D1422B">
        <w:rPr>
          <w:bCs/>
        </w:rPr>
        <w:t>, with a five-year term beginning January 1, 2025, and ending December 31, 2029.</w:t>
      </w:r>
    </w:p>
    <w:p w:rsidR="00B22DE7" w:rsidRDefault="00B22DE7" w:rsidP="00071D54">
      <w:pPr>
        <w:rPr>
          <w:bCs/>
        </w:rPr>
      </w:pPr>
    </w:p>
    <w:p w:rsidR="00B22DE7" w:rsidRPr="00834C1C" w:rsidRDefault="00B22DE7" w:rsidP="00B22DE7">
      <w:pPr>
        <w:jc w:val="both"/>
      </w:pPr>
      <w:r>
        <w:t>On a motion by Councilor Blumer, seconded by Councilor Duger</w:t>
      </w:r>
      <w:r w:rsidRPr="00834C1C">
        <w:t xml:space="preserve">, the following resolution was </w:t>
      </w:r>
    </w:p>
    <w:p w:rsidR="00B22DE7" w:rsidRPr="00834C1C" w:rsidRDefault="00B22DE7" w:rsidP="00B22DE7">
      <w:pPr>
        <w:jc w:val="both"/>
      </w:pPr>
      <w:r>
        <w:t>ADOPTED:</w:t>
      </w:r>
      <w:r>
        <w:tab/>
        <w:t>4</w:t>
      </w:r>
      <w:r w:rsidRPr="00834C1C">
        <w:t xml:space="preserve"> AYES   Richa</w:t>
      </w:r>
      <w:r>
        <w:t>rdson Blumer Duger Platten</w:t>
      </w:r>
    </w:p>
    <w:p w:rsidR="00B22DE7" w:rsidRPr="00B22DE7" w:rsidRDefault="00B22DE7" w:rsidP="00B22DE7">
      <w:pPr>
        <w:jc w:val="both"/>
      </w:pPr>
      <w:r w:rsidRPr="00834C1C">
        <w:tab/>
      </w:r>
      <w:r w:rsidRPr="00834C1C">
        <w:tab/>
        <w:t xml:space="preserve">0 NAYS   </w:t>
      </w:r>
    </w:p>
    <w:p w:rsidR="00D1422B" w:rsidRPr="00C61589" w:rsidRDefault="00D1422B" w:rsidP="00071D54">
      <w:pPr>
        <w:rPr>
          <w:bCs/>
          <w:color w:val="FF0000"/>
        </w:rPr>
      </w:pPr>
    </w:p>
    <w:p w:rsidR="00071D54" w:rsidRDefault="00071D54" w:rsidP="00071D54">
      <w:pPr>
        <w:rPr>
          <w:bCs/>
          <w:i/>
          <w:u w:val="single"/>
        </w:rPr>
      </w:pPr>
      <w:r>
        <w:rPr>
          <w:bCs/>
          <w:i/>
          <w:u w:val="single"/>
        </w:rPr>
        <w:t>Resolution 114</w:t>
      </w:r>
      <w:r w:rsidRPr="00834C1C">
        <w:rPr>
          <w:bCs/>
          <w:i/>
          <w:u w:val="single"/>
        </w:rPr>
        <w:t>/24</w:t>
      </w:r>
    </w:p>
    <w:p w:rsidR="00554788" w:rsidRDefault="00B22DE7" w:rsidP="00071D54">
      <w:pPr>
        <w:jc w:val="both"/>
        <w:rPr>
          <w:bCs/>
        </w:rPr>
      </w:pPr>
      <w:r>
        <w:rPr>
          <w:bCs/>
        </w:rPr>
        <w:t>The Elbridge Town Board resolves to charge a $1.00 fee, for each printed DECALS license, if license holders chose the option of receiving a printed copy.</w:t>
      </w:r>
    </w:p>
    <w:p w:rsidR="00B22DE7" w:rsidRPr="00B22DE7" w:rsidRDefault="00B22DE7" w:rsidP="00071D54">
      <w:pPr>
        <w:jc w:val="both"/>
        <w:rPr>
          <w:bCs/>
        </w:rPr>
      </w:pPr>
    </w:p>
    <w:p w:rsidR="00B22DE7" w:rsidRPr="00834C1C" w:rsidRDefault="00B22DE7" w:rsidP="00B22DE7">
      <w:pPr>
        <w:jc w:val="both"/>
      </w:pPr>
      <w:r>
        <w:t>On a motion by Councilor Blumer, seconded by Councilor Platten</w:t>
      </w:r>
      <w:r w:rsidRPr="00834C1C">
        <w:t xml:space="preserve">, the following resolution was </w:t>
      </w:r>
    </w:p>
    <w:p w:rsidR="00B22DE7" w:rsidRPr="00834C1C" w:rsidRDefault="00B22DE7" w:rsidP="00B22DE7">
      <w:pPr>
        <w:jc w:val="both"/>
      </w:pPr>
      <w:r>
        <w:t>ADOPTED:</w:t>
      </w:r>
      <w:r>
        <w:tab/>
        <w:t xml:space="preserve">4 </w:t>
      </w:r>
      <w:r w:rsidRPr="00834C1C">
        <w:t>AYES   Richa</w:t>
      </w:r>
      <w:r>
        <w:t>rdson Blumer Duger Platten</w:t>
      </w:r>
    </w:p>
    <w:p w:rsidR="00071D54" w:rsidRPr="00B22DE7" w:rsidRDefault="00B22DE7" w:rsidP="00071D54">
      <w:pPr>
        <w:jc w:val="both"/>
      </w:pPr>
      <w:r w:rsidRPr="00834C1C">
        <w:tab/>
      </w:r>
      <w:r w:rsidRPr="00834C1C">
        <w:tab/>
        <w:t xml:space="preserve">0 NAYS     </w:t>
      </w:r>
    </w:p>
    <w:p w:rsidR="00071D54" w:rsidRPr="00834C1C" w:rsidRDefault="00071D54" w:rsidP="00071D54">
      <w:pPr>
        <w:jc w:val="both"/>
        <w:rPr>
          <w:color w:val="FF0000"/>
        </w:rPr>
      </w:pPr>
      <w:r w:rsidRPr="00834C1C">
        <w:rPr>
          <w:color w:val="FF0000"/>
        </w:rPr>
        <w:t xml:space="preserve">                   </w:t>
      </w:r>
    </w:p>
    <w:p w:rsidR="00071D54" w:rsidRPr="00834C1C" w:rsidRDefault="00071D54" w:rsidP="00071D54">
      <w:pPr>
        <w:rPr>
          <w:bCs/>
          <w:i/>
          <w:u w:val="single"/>
        </w:rPr>
      </w:pPr>
      <w:r>
        <w:rPr>
          <w:bCs/>
          <w:i/>
          <w:u w:val="single"/>
        </w:rPr>
        <w:t>Resolution 115</w:t>
      </w:r>
      <w:r w:rsidRPr="00834C1C">
        <w:rPr>
          <w:bCs/>
          <w:i/>
          <w:u w:val="single"/>
        </w:rPr>
        <w:t>/24</w:t>
      </w:r>
    </w:p>
    <w:p w:rsidR="00B22DE7" w:rsidRPr="00B45AB1" w:rsidRDefault="00B22DE7" w:rsidP="00B22DE7">
      <w:pPr>
        <w:jc w:val="both"/>
        <w:rPr>
          <w:bCs/>
        </w:rPr>
      </w:pPr>
      <w:r>
        <w:rPr>
          <w:bCs/>
        </w:rPr>
        <w:t>The Elbridge Town Board resolves to contract with Old Erie Ambulance Services for the 2025 calendar year, in the amount of $196,888.93</w:t>
      </w:r>
    </w:p>
    <w:p w:rsidR="00071D54" w:rsidRPr="00071D54" w:rsidRDefault="00071D54" w:rsidP="00071D54">
      <w:pPr>
        <w:rPr>
          <w:bCs/>
          <w:i/>
          <w:color w:val="FF0000"/>
          <w:u w:val="single"/>
        </w:rPr>
      </w:pPr>
    </w:p>
    <w:p w:rsidR="00071D54" w:rsidRPr="00834C1C" w:rsidRDefault="00071D54" w:rsidP="00071D54">
      <w:pPr>
        <w:jc w:val="both"/>
      </w:pPr>
      <w:r w:rsidRPr="00834C1C">
        <w:t>On a motion by Councilor Plat</w:t>
      </w:r>
      <w:r w:rsidR="000C6250">
        <w:t>ten, seconded by Councilor Blumer</w:t>
      </w:r>
      <w:r w:rsidRPr="00834C1C">
        <w:t xml:space="preserve">, the following resolution was </w:t>
      </w:r>
    </w:p>
    <w:p w:rsidR="00071D54" w:rsidRPr="00834C1C" w:rsidRDefault="006D2015" w:rsidP="00071D54">
      <w:pPr>
        <w:jc w:val="both"/>
      </w:pPr>
      <w:r>
        <w:t>ADOPTED:</w:t>
      </w:r>
      <w:r>
        <w:tab/>
        <w:t xml:space="preserve">4 </w:t>
      </w:r>
      <w:r w:rsidR="00071D54" w:rsidRPr="00834C1C">
        <w:t>AYES   Richa</w:t>
      </w:r>
      <w:r>
        <w:t>rdson Blumer Duger Platten</w:t>
      </w:r>
    </w:p>
    <w:p w:rsidR="00071D54" w:rsidRPr="00834C1C" w:rsidRDefault="00071D54" w:rsidP="00071D54">
      <w:pPr>
        <w:jc w:val="both"/>
      </w:pPr>
      <w:r w:rsidRPr="00834C1C">
        <w:tab/>
      </w:r>
      <w:r w:rsidRPr="00834C1C">
        <w:tab/>
        <w:t xml:space="preserve">0 NAYS     </w:t>
      </w:r>
    </w:p>
    <w:p w:rsidR="00071D54" w:rsidRPr="00834C1C" w:rsidRDefault="00071D54" w:rsidP="00071D54">
      <w:pPr>
        <w:jc w:val="both"/>
        <w:rPr>
          <w:color w:val="FF0000"/>
        </w:rPr>
      </w:pPr>
      <w:r w:rsidRPr="00834C1C">
        <w:rPr>
          <w:color w:val="FF0000"/>
        </w:rPr>
        <w:t xml:space="preserve">                   </w:t>
      </w:r>
    </w:p>
    <w:p w:rsidR="00071D54" w:rsidRPr="00834C1C" w:rsidRDefault="00071D54" w:rsidP="00071D54">
      <w:pPr>
        <w:rPr>
          <w:bCs/>
          <w:i/>
          <w:u w:val="single"/>
        </w:rPr>
      </w:pPr>
      <w:r>
        <w:rPr>
          <w:bCs/>
          <w:i/>
          <w:u w:val="single"/>
        </w:rPr>
        <w:t>Resolution 116</w:t>
      </w:r>
      <w:r w:rsidRPr="00834C1C">
        <w:rPr>
          <w:bCs/>
          <w:i/>
          <w:u w:val="single"/>
        </w:rPr>
        <w:t>/24</w:t>
      </w:r>
    </w:p>
    <w:p w:rsidR="00DF78AD" w:rsidRDefault="00DF78AD" w:rsidP="00DF78AD">
      <w:pPr>
        <w:rPr>
          <w:bCs/>
        </w:rPr>
      </w:pPr>
      <w:r>
        <w:rPr>
          <w:bCs/>
        </w:rPr>
        <w:t xml:space="preserve">The Elbridge Town Board resolves to change the 2025 Tentative Budget as follows: </w:t>
      </w:r>
    </w:p>
    <w:p w:rsidR="000C6250" w:rsidRDefault="00A372AC" w:rsidP="00DF78AD">
      <w:pPr>
        <w:rPr>
          <w:bCs/>
        </w:rPr>
      </w:pPr>
      <w:r>
        <w:rPr>
          <w:bCs/>
        </w:rPr>
        <w:t xml:space="preserve">A 1990.4 Contingency </w:t>
      </w:r>
      <w:proofErr w:type="gramStart"/>
      <w:r>
        <w:rPr>
          <w:bCs/>
        </w:rPr>
        <w:t>Account  $</w:t>
      </w:r>
      <w:proofErr w:type="gramEnd"/>
      <w:r>
        <w:rPr>
          <w:bCs/>
        </w:rPr>
        <w:t>90,000</w:t>
      </w:r>
    </w:p>
    <w:p w:rsidR="00A372AC" w:rsidRDefault="00A372AC" w:rsidP="00DF78AD">
      <w:pPr>
        <w:rPr>
          <w:bCs/>
        </w:rPr>
      </w:pPr>
      <w:r>
        <w:rPr>
          <w:bCs/>
        </w:rPr>
        <w:t xml:space="preserve">Sa1 – 4540.4 </w:t>
      </w:r>
      <w:proofErr w:type="gramStart"/>
      <w:r>
        <w:rPr>
          <w:bCs/>
        </w:rPr>
        <w:t>Ambulance  $</w:t>
      </w:r>
      <w:proofErr w:type="gramEnd"/>
      <w:r>
        <w:rPr>
          <w:bCs/>
        </w:rPr>
        <w:t>196,889</w:t>
      </w:r>
    </w:p>
    <w:p w:rsidR="00DF78AD" w:rsidRDefault="00DF78AD" w:rsidP="00DF78AD"/>
    <w:p w:rsidR="00071D54" w:rsidRPr="00834C1C" w:rsidRDefault="00F43680" w:rsidP="00071D54">
      <w:pPr>
        <w:jc w:val="both"/>
      </w:pPr>
      <w:r>
        <w:t>On a motion by Councilor Duger, seconded by Councilor Blumer</w:t>
      </w:r>
      <w:r w:rsidR="00071D54" w:rsidRPr="00834C1C">
        <w:t xml:space="preserve">, the following resolution was </w:t>
      </w:r>
    </w:p>
    <w:p w:rsidR="00071D54" w:rsidRPr="00834C1C" w:rsidRDefault="00F43680" w:rsidP="00071D54">
      <w:pPr>
        <w:jc w:val="both"/>
      </w:pPr>
      <w:r>
        <w:t>ADOPTED:</w:t>
      </w:r>
      <w:r>
        <w:tab/>
        <w:t>4</w:t>
      </w:r>
      <w:r w:rsidR="00071D54" w:rsidRPr="00834C1C">
        <w:t xml:space="preserve"> AYES   Richa</w:t>
      </w:r>
      <w:r>
        <w:t>rdson Blumer Duger Platten</w:t>
      </w:r>
    </w:p>
    <w:p w:rsidR="00071D54" w:rsidRPr="00834C1C" w:rsidRDefault="00071D54" w:rsidP="00071D54">
      <w:pPr>
        <w:jc w:val="both"/>
      </w:pPr>
      <w:r w:rsidRPr="00834C1C">
        <w:tab/>
      </w:r>
      <w:r w:rsidRPr="00834C1C">
        <w:tab/>
        <w:t xml:space="preserve">0 NAYS     </w:t>
      </w:r>
    </w:p>
    <w:p w:rsidR="00071D54" w:rsidRPr="00834C1C" w:rsidRDefault="00071D54" w:rsidP="00071D54">
      <w:pPr>
        <w:jc w:val="both"/>
        <w:rPr>
          <w:color w:val="FF0000"/>
        </w:rPr>
      </w:pPr>
      <w:r w:rsidRPr="00834C1C">
        <w:rPr>
          <w:color w:val="FF0000"/>
        </w:rPr>
        <w:t xml:space="preserve">                   </w:t>
      </w:r>
    </w:p>
    <w:p w:rsidR="00071D54" w:rsidRPr="00834C1C" w:rsidRDefault="00071D54" w:rsidP="00071D54">
      <w:pPr>
        <w:rPr>
          <w:bCs/>
          <w:i/>
          <w:u w:val="single"/>
        </w:rPr>
      </w:pPr>
      <w:r>
        <w:rPr>
          <w:bCs/>
          <w:i/>
          <w:u w:val="single"/>
        </w:rPr>
        <w:t>Resolution 117</w:t>
      </w:r>
      <w:r w:rsidRPr="00834C1C">
        <w:rPr>
          <w:bCs/>
          <w:i/>
          <w:u w:val="single"/>
        </w:rPr>
        <w:t>/24</w:t>
      </w:r>
    </w:p>
    <w:p w:rsidR="00DF78AD" w:rsidRDefault="00071D54" w:rsidP="00DF78AD">
      <w:r>
        <w:rPr>
          <w:b/>
        </w:rPr>
        <w:t>THE ELBRIDGE TOWN</w:t>
      </w:r>
      <w:r w:rsidR="00DF78AD">
        <w:rPr>
          <w:b/>
        </w:rPr>
        <w:t xml:space="preserve"> BOARD RESOLVES</w:t>
      </w:r>
      <w:r w:rsidR="00DF78AD">
        <w:t xml:space="preserve"> that the Preliminary Budget be adopted and established as the Final Budget, with any amendments made, for the Town of Elbridge for the fiscal year beginning January 1, 2025, and</w:t>
      </w:r>
    </w:p>
    <w:p w:rsidR="00DF78AD" w:rsidRDefault="00DF78AD" w:rsidP="00DF78AD"/>
    <w:p w:rsidR="00DF78AD" w:rsidRDefault="00DF78AD" w:rsidP="00DF78AD">
      <w:r>
        <w:rPr>
          <w:b/>
        </w:rPr>
        <w:t>BE IT FURTHER RESOLVED</w:t>
      </w:r>
      <w:r>
        <w:t xml:space="preserve">, that the Town Clerk shall prepare and certify, as provided by law, duplicate copies of said Annual Budget hereby adopted, and shall deliver them to the Supervisor of the Town of Elbridge, who shall deliver one copy to the Onondaga County Legislature for the levy of taxes.  </w:t>
      </w:r>
    </w:p>
    <w:p w:rsidR="00C05283" w:rsidRDefault="00C05283" w:rsidP="00C05283">
      <w:pPr>
        <w:rPr>
          <w:bCs/>
        </w:rPr>
      </w:pPr>
    </w:p>
    <w:p w:rsidR="00C05283" w:rsidRDefault="00C05283" w:rsidP="00C05283">
      <w:pPr>
        <w:rPr>
          <w:b/>
          <w:bCs/>
        </w:rPr>
      </w:pPr>
      <w:r>
        <w:rPr>
          <w:b/>
          <w:bCs/>
        </w:rPr>
        <w:t>COMMITTEE REPORTS:</w:t>
      </w:r>
    </w:p>
    <w:p w:rsidR="00C05283" w:rsidRPr="002E3B13" w:rsidRDefault="00C05283" w:rsidP="00C05283">
      <w:r>
        <w:rPr>
          <w:u w:val="single"/>
        </w:rPr>
        <w:t xml:space="preserve">Councilor </w:t>
      </w:r>
      <w:r w:rsidR="00214A8C">
        <w:rPr>
          <w:u w:val="single"/>
        </w:rPr>
        <w:t>Blumer</w:t>
      </w:r>
      <w:r>
        <w:rPr>
          <w:u w:val="single"/>
        </w:rPr>
        <w:t>:</w:t>
      </w:r>
      <w:r w:rsidR="002E3B13">
        <w:t xml:space="preserve"> </w:t>
      </w:r>
      <w:r w:rsidR="00BB70CA">
        <w:t xml:space="preserve"> Day to day business in the Historian’s office continues. Planning Board has met and is busy with eight applicants. One subdivision was approved on River Road. They are </w:t>
      </w:r>
      <w:r w:rsidR="00BB70CA">
        <w:lastRenderedPageBreak/>
        <w:t xml:space="preserve">working on another subdivision on Whiting Road. The Solar project on Wheeler Road has asked for an additional extension. The Drake property owners are proposing an amendment to their site plan, and the Wheeler </w:t>
      </w:r>
      <w:r w:rsidR="00C90EBF">
        <w:t xml:space="preserve">Road </w:t>
      </w:r>
      <w:r w:rsidR="00BB70CA">
        <w:t xml:space="preserve">project was presented. Special Permit </w:t>
      </w:r>
      <w:r w:rsidR="00C90EBF">
        <w:t xml:space="preserve">request </w:t>
      </w:r>
      <w:r w:rsidR="00BB70CA">
        <w:t>for a home business on Hamilton Road</w:t>
      </w:r>
      <w:r w:rsidR="00C90EBF">
        <w:t xml:space="preserve"> has been received</w:t>
      </w:r>
      <w:r w:rsidR="00BB70CA">
        <w:t xml:space="preserve">. </w:t>
      </w:r>
    </w:p>
    <w:p w:rsidR="00BB70CA" w:rsidRDefault="00C05283" w:rsidP="00C05283">
      <w:r>
        <w:rPr>
          <w:u w:val="single"/>
        </w:rPr>
        <w:t>Councilor</w:t>
      </w:r>
      <w:r w:rsidR="00214A8C">
        <w:rPr>
          <w:u w:val="single"/>
        </w:rPr>
        <w:t xml:space="preserve"> Duger</w:t>
      </w:r>
      <w:r>
        <w:rPr>
          <w:u w:val="single"/>
        </w:rPr>
        <w:t>:</w:t>
      </w:r>
      <w:r w:rsidR="000A75CB">
        <w:t xml:space="preserve">  </w:t>
      </w:r>
      <w:r w:rsidR="00BB70CA">
        <w:t>Reports on file. Highway maintenance and preparation for winter is ongoing. Recreation has planned a winter basketball season</w:t>
      </w:r>
      <w:r w:rsidR="004D77BC">
        <w:t>,</w:t>
      </w:r>
      <w:r w:rsidR="00BB70CA">
        <w:t xml:space="preserve"> and during Christmas break a basketball camp, as well as a lacrosse camp in February. </w:t>
      </w:r>
      <w:r w:rsidR="004D77BC">
        <w:t xml:space="preserve"> The f</w:t>
      </w:r>
      <w:r w:rsidR="00BB70CA">
        <w:t>inal senior trip is coming up on December 5</w:t>
      </w:r>
      <w:r w:rsidR="00BB70CA" w:rsidRPr="00BB70CA">
        <w:rPr>
          <w:vertAlign w:val="superscript"/>
        </w:rPr>
        <w:t>th</w:t>
      </w:r>
      <w:r w:rsidR="00BB70CA">
        <w:t>. December 3</w:t>
      </w:r>
      <w:r w:rsidR="00BB70CA" w:rsidRPr="00BB70CA">
        <w:rPr>
          <w:vertAlign w:val="superscript"/>
        </w:rPr>
        <w:t>rd</w:t>
      </w:r>
      <w:r w:rsidR="00BB70CA">
        <w:t xml:space="preserve"> will be a special Christmas luncheon with Loren and LJ </w:t>
      </w:r>
      <w:proofErr w:type="spellStart"/>
      <w:r w:rsidR="00BB70CA">
        <w:t>Barrigar</w:t>
      </w:r>
      <w:proofErr w:type="spellEnd"/>
      <w:r w:rsidR="004D77BC">
        <w:t xml:space="preserve"> as entertainment; the Board has been</w:t>
      </w:r>
      <w:r w:rsidR="00BB70CA">
        <w:t xml:space="preserve"> invited to attend. December 17</w:t>
      </w:r>
      <w:r w:rsidR="00BB70CA" w:rsidRPr="00BB70CA">
        <w:rPr>
          <w:vertAlign w:val="superscript"/>
        </w:rPr>
        <w:t>th</w:t>
      </w:r>
      <w:r w:rsidR="00BB70CA">
        <w:t xml:space="preserve"> Merry Mischief will be the entertainment and on December 20</w:t>
      </w:r>
      <w:r w:rsidR="00BB70CA" w:rsidRPr="00BB70CA">
        <w:rPr>
          <w:vertAlign w:val="superscript"/>
        </w:rPr>
        <w:t>th</w:t>
      </w:r>
      <w:r w:rsidR="00BB70CA">
        <w:t xml:space="preserve"> The JE Swinging Eagles.</w:t>
      </w:r>
    </w:p>
    <w:p w:rsidR="00C05283" w:rsidRPr="00BB70CA" w:rsidRDefault="00C05283" w:rsidP="00C05283">
      <w:r>
        <w:rPr>
          <w:u w:val="single"/>
        </w:rPr>
        <w:t>Councilor</w:t>
      </w:r>
      <w:r w:rsidR="00BA1CDB">
        <w:rPr>
          <w:u w:val="single"/>
        </w:rPr>
        <w:t xml:space="preserve"> </w:t>
      </w:r>
      <w:r w:rsidR="00214A8C">
        <w:rPr>
          <w:u w:val="single"/>
        </w:rPr>
        <w:t>Platten</w:t>
      </w:r>
      <w:r>
        <w:rPr>
          <w:u w:val="single"/>
        </w:rPr>
        <w:t>:</w:t>
      </w:r>
      <w:r w:rsidR="00BB70CA">
        <w:t xml:space="preserve">  </w:t>
      </w:r>
      <w:r w:rsidR="0041757B">
        <w:t>Nothing really to report. Councilor Platten has found the old Dog Control contract</w:t>
      </w:r>
      <w:r w:rsidR="00757AAF">
        <w:t xml:space="preserve"> and has reached out to Bob Wood.</w:t>
      </w:r>
    </w:p>
    <w:p w:rsidR="00C05283" w:rsidRPr="00757AAF" w:rsidRDefault="00C05283" w:rsidP="00C05283">
      <w:r>
        <w:rPr>
          <w:u w:val="single"/>
        </w:rPr>
        <w:t xml:space="preserve">Supervisor </w:t>
      </w:r>
      <w:r w:rsidR="00BA1CDB">
        <w:rPr>
          <w:u w:val="single"/>
        </w:rPr>
        <w:t>Richardson</w:t>
      </w:r>
      <w:r>
        <w:rPr>
          <w:u w:val="single"/>
        </w:rPr>
        <w:t>:</w:t>
      </w:r>
      <w:r w:rsidR="00757AAF">
        <w:t xml:space="preserve">  Will reach out to B &amp; L in regards to </w:t>
      </w:r>
      <w:r w:rsidR="004D77BC">
        <w:t xml:space="preserve">the joint </w:t>
      </w:r>
      <w:r w:rsidR="00757AAF">
        <w:t>water meeting this coming Tuesday.</w:t>
      </w:r>
    </w:p>
    <w:p w:rsidR="00C05283" w:rsidRDefault="00C05283" w:rsidP="00C05283">
      <w:pPr>
        <w:rPr>
          <w:u w:val="single"/>
        </w:rPr>
      </w:pPr>
    </w:p>
    <w:p w:rsidR="00C05283" w:rsidRPr="00194502" w:rsidRDefault="00C05283" w:rsidP="00C05283">
      <w:pPr>
        <w:rPr>
          <w:bCs/>
        </w:rPr>
      </w:pPr>
      <w:r>
        <w:rPr>
          <w:b/>
          <w:bCs/>
        </w:rPr>
        <w:t xml:space="preserve">MONTHLY REPORTS ON FILE: </w:t>
      </w:r>
      <w:r w:rsidR="00194502">
        <w:rPr>
          <w:bCs/>
        </w:rPr>
        <w:t>Highway</w:t>
      </w:r>
      <w:r w:rsidR="00DE6FE3">
        <w:rPr>
          <w:bCs/>
        </w:rPr>
        <w:t xml:space="preserve">, </w:t>
      </w:r>
      <w:proofErr w:type="spellStart"/>
      <w:r w:rsidR="00DE6FE3">
        <w:rPr>
          <w:bCs/>
        </w:rPr>
        <w:t>Sr</w:t>
      </w:r>
      <w:proofErr w:type="spellEnd"/>
      <w:r w:rsidR="00DE6FE3">
        <w:rPr>
          <w:bCs/>
        </w:rPr>
        <w:t>/Rec</w:t>
      </w:r>
      <w:r w:rsidR="00071D54">
        <w:rPr>
          <w:bCs/>
        </w:rPr>
        <w:t>, Codes</w:t>
      </w:r>
    </w:p>
    <w:p w:rsidR="00825B7D" w:rsidRDefault="00825B7D" w:rsidP="00C05283">
      <w:pPr>
        <w:rPr>
          <w:b/>
          <w:bCs/>
        </w:rPr>
      </w:pPr>
    </w:p>
    <w:p w:rsidR="00757AAF" w:rsidRDefault="00C05283" w:rsidP="00C05283">
      <w:pPr>
        <w:rPr>
          <w:bCs/>
        </w:rPr>
      </w:pPr>
      <w:r>
        <w:rPr>
          <w:b/>
          <w:bCs/>
        </w:rPr>
        <w:t>AUDIENCE PARTICIPATION:</w:t>
      </w:r>
      <w:r w:rsidR="00757AAF">
        <w:rPr>
          <w:b/>
          <w:bCs/>
        </w:rPr>
        <w:t xml:space="preserve">  </w:t>
      </w:r>
      <w:r w:rsidR="00757AAF">
        <w:rPr>
          <w:bCs/>
        </w:rPr>
        <w:t xml:space="preserve">Clerk </w:t>
      </w:r>
      <w:proofErr w:type="spellStart"/>
      <w:r w:rsidR="00757AAF">
        <w:rPr>
          <w:bCs/>
        </w:rPr>
        <w:t>Karlik</w:t>
      </w:r>
      <w:proofErr w:type="spellEnd"/>
      <w:r w:rsidR="00757AAF">
        <w:rPr>
          <w:bCs/>
        </w:rPr>
        <w:t xml:space="preserve"> was informed of the CNYSPCA acting manger’s name, Gail </w:t>
      </w:r>
      <w:proofErr w:type="spellStart"/>
      <w:r w:rsidR="00757AAF">
        <w:rPr>
          <w:bCs/>
        </w:rPr>
        <w:t>Rachetta</w:t>
      </w:r>
      <w:proofErr w:type="spellEnd"/>
      <w:r w:rsidR="00757AAF">
        <w:rPr>
          <w:bCs/>
        </w:rPr>
        <w:t xml:space="preserve">.  </w:t>
      </w:r>
    </w:p>
    <w:p w:rsidR="00C05283" w:rsidRDefault="00757AAF" w:rsidP="00C05283">
      <w:pPr>
        <w:rPr>
          <w:bCs/>
        </w:rPr>
      </w:pPr>
      <w:r>
        <w:rPr>
          <w:bCs/>
        </w:rPr>
        <w:t>Codes Officer Tanner updated</w:t>
      </w:r>
      <w:r w:rsidR="004D77BC">
        <w:rPr>
          <w:bCs/>
        </w:rPr>
        <w:t xml:space="preserve"> the Board on the recent mobile home</w:t>
      </w:r>
      <w:r>
        <w:rPr>
          <w:bCs/>
        </w:rPr>
        <w:t xml:space="preserve"> fire. </w:t>
      </w:r>
    </w:p>
    <w:p w:rsidR="00757AAF" w:rsidRPr="00757AAF" w:rsidRDefault="00757AAF" w:rsidP="00C05283">
      <w:pPr>
        <w:rPr>
          <w:bCs/>
        </w:rPr>
      </w:pPr>
      <w:r>
        <w:rPr>
          <w:bCs/>
        </w:rPr>
        <w:t xml:space="preserve">Mary Jo Davis informed the Board of ongoing public discussion in regards to the hydrant location around the area of the recent fire. There was a brief discussion and with the future water project updates the hydrant should be </w:t>
      </w:r>
      <w:r w:rsidR="004D77BC">
        <w:rPr>
          <w:bCs/>
        </w:rPr>
        <w:t>relocated to the other side</w:t>
      </w:r>
      <w:bookmarkStart w:id="0" w:name="_GoBack"/>
      <w:bookmarkEnd w:id="0"/>
      <w:r>
        <w:rPr>
          <w:bCs/>
        </w:rPr>
        <w:t>. She advised on the various donation places for aid to the family. She further inquired about the budget for the SPCA contract. Councilor Platten said it should be a decrease in price.</w:t>
      </w:r>
    </w:p>
    <w:p w:rsidR="00C05283" w:rsidRDefault="00C05283" w:rsidP="00C05283">
      <w:pPr>
        <w:rPr>
          <w:b/>
          <w:bCs/>
        </w:rPr>
      </w:pPr>
    </w:p>
    <w:p w:rsidR="00EA32EC" w:rsidRPr="00005F6A" w:rsidRDefault="00005F6A" w:rsidP="00C05283">
      <w:pPr>
        <w:rPr>
          <w:bCs/>
        </w:rPr>
      </w:pPr>
      <w:r>
        <w:rPr>
          <w:bCs/>
        </w:rPr>
        <w:t>On a motion by Councilor Platten, seconded by Councilor Duger, the Elbridge Town Board unanimously entered into Executive Session at 7:28 PM. Attorney Frateschi recorded minutes.</w:t>
      </w:r>
    </w:p>
    <w:p w:rsidR="00005F6A" w:rsidRDefault="00005F6A" w:rsidP="00C05283">
      <w:pPr>
        <w:rPr>
          <w:b/>
          <w:bCs/>
        </w:rPr>
      </w:pPr>
    </w:p>
    <w:p w:rsidR="00EA32EC" w:rsidRDefault="00EA32EC" w:rsidP="00C05283">
      <w:pPr>
        <w:rPr>
          <w:b/>
          <w:bCs/>
        </w:rPr>
      </w:pPr>
      <w:r>
        <w:rPr>
          <w:b/>
          <w:bCs/>
        </w:rPr>
        <w:t>EXECUTIVE SESSION:</w:t>
      </w:r>
    </w:p>
    <w:p w:rsidR="00340C74" w:rsidRDefault="00340C74" w:rsidP="00340C74">
      <w:pPr>
        <w:rPr>
          <w:rFonts w:ascii="Arial" w:hAnsi="Arial" w:cs="Arial"/>
          <w:color w:val="000000"/>
          <w:sz w:val="20"/>
          <w:szCs w:val="20"/>
        </w:rPr>
      </w:pPr>
      <w:r>
        <w:rPr>
          <w:rFonts w:ascii="Arial" w:hAnsi="Arial" w:cs="Arial"/>
          <w:color w:val="000000"/>
          <w:sz w:val="20"/>
          <w:szCs w:val="20"/>
        </w:rPr>
        <w:t>7:59 P.M. – Councilor Platten made a motion to leave Executive Session, seconded by Councilor Blumer.  Supervisor Richardson put the motion to a vote.  Passed unanimously.</w:t>
      </w:r>
    </w:p>
    <w:p w:rsidR="00340C74" w:rsidRDefault="00340C74" w:rsidP="00340C74">
      <w:pPr>
        <w:rPr>
          <w:rFonts w:ascii="Arial" w:hAnsi="Arial" w:cs="Arial"/>
          <w:color w:val="000000"/>
          <w:sz w:val="20"/>
          <w:szCs w:val="20"/>
        </w:rPr>
      </w:pPr>
    </w:p>
    <w:p w:rsidR="00071D54" w:rsidRPr="00834C1C" w:rsidRDefault="00071D54" w:rsidP="00071D54">
      <w:pPr>
        <w:rPr>
          <w:bCs/>
          <w:i/>
          <w:u w:val="single"/>
        </w:rPr>
      </w:pPr>
      <w:r>
        <w:rPr>
          <w:bCs/>
          <w:i/>
          <w:u w:val="single"/>
        </w:rPr>
        <w:t>Resolution 118</w:t>
      </w:r>
      <w:r w:rsidRPr="00834C1C">
        <w:rPr>
          <w:bCs/>
          <w:i/>
          <w:u w:val="single"/>
        </w:rPr>
        <w:t>/24</w:t>
      </w:r>
    </w:p>
    <w:p w:rsidR="00340C74" w:rsidRDefault="00340C74" w:rsidP="00340C74">
      <w:pPr>
        <w:rPr>
          <w:rFonts w:ascii="Arial" w:hAnsi="Arial" w:cs="Arial"/>
          <w:color w:val="000000"/>
          <w:sz w:val="20"/>
          <w:szCs w:val="20"/>
        </w:rPr>
      </w:pPr>
      <w:r>
        <w:rPr>
          <w:rFonts w:ascii="Arial" w:hAnsi="Arial" w:cs="Arial"/>
          <w:color w:val="000000"/>
          <w:sz w:val="20"/>
          <w:szCs w:val="20"/>
        </w:rPr>
        <w:t>8:00 P.M.  – Councilor Blumer made a motion to authorize the Town to enter into an amended addendum to its engagement letter with Harris Beach PLLC for additional legal services, subject to the Town’s review.  Councilor Duger seconded the motion.  Supervisor Richardson put the motion to a vote.  Passed unanimously.</w:t>
      </w:r>
    </w:p>
    <w:p w:rsidR="00071D54" w:rsidRDefault="00071D54" w:rsidP="00340C74">
      <w:pPr>
        <w:rPr>
          <w:rFonts w:ascii="Arial" w:hAnsi="Arial" w:cs="Arial"/>
          <w:color w:val="000000"/>
          <w:sz w:val="20"/>
          <w:szCs w:val="20"/>
        </w:rPr>
      </w:pPr>
    </w:p>
    <w:p w:rsidR="00340C74" w:rsidRPr="00071D54" w:rsidRDefault="00071D54" w:rsidP="00340C74">
      <w:pPr>
        <w:rPr>
          <w:b/>
          <w:bCs/>
        </w:rPr>
      </w:pPr>
      <w:r>
        <w:rPr>
          <w:b/>
          <w:bCs/>
        </w:rPr>
        <w:t>ADJOURNMENT:</w:t>
      </w:r>
    </w:p>
    <w:p w:rsidR="00340C74" w:rsidRDefault="00340C74" w:rsidP="00340C74">
      <w:pPr>
        <w:rPr>
          <w:rFonts w:ascii="Arial" w:hAnsi="Arial" w:cs="Arial"/>
          <w:color w:val="000000"/>
          <w:sz w:val="20"/>
          <w:szCs w:val="20"/>
        </w:rPr>
      </w:pPr>
      <w:r>
        <w:rPr>
          <w:rFonts w:ascii="Arial" w:hAnsi="Arial" w:cs="Arial"/>
          <w:color w:val="000000"/>
          <w:sz w:val="20"/>
          <w:szCs w:val="20"/>
        </w:rPr>
        <w:t>8:01 P.M. – Councilor Blumer made a motion to adjourn.  Councilor Duger seconded the motion.  Supervisor Richardson put the motion to a vote.  Passed unanimously.</w:t>
      </w:r>
    </w:p>
    <w:p w:rsidR="00C05283" w:rsidRDefault="00C05283" w:rsidP="00C05283">
      <w:pPr>
        <w:rPr>
          <w:b/>
          <w:bCs/>
        </w:rPr>
      </w:pPr>
    </w:p>
    <w:p w:rsidR="00AC18A6" w:rsidRDefault="00AC18A6" w:rsidP="00C05283">
      <w:pPr>
        <w:rPr>
          <w:b/>
          <w:bCs/>
        </w:rPr>
      </w:pPr>
    </w:p>
    <w:p w:rsidR="00AC18A6" w:rsidRDefault="00AC18A6" w:rsidP="00C05283">
      <w:pPr>
        <w:rPr>
          <w:b/>
          <w:bCs/>
        </w:rPr>
      </w:pPr>
      <w:r>
        <w:rPr>
          <w:b/>
          <w:bCs/>
        </w:rPr>
        <w:t>Respectfully submitted,</w:t>
      </w:r>
    </w:p>
    <w:p w:rsidR="00AC18A6" w:rsidRDefault="00AC18A6" w:rsidP="00C05283">
      <w:pPr>
        <w:rPr>
          <w:b/>
          <w:bCs/>
        </w:rPr>
      </w:pPr>
    </w:p>
    <w:p w:rsidR="00AC18A6" w:rsidRDefault="00AC18A6" w:rsidP="00C05283">
      <w:pPr>
        <w:rPr>
          <w:b/>
          <w:bCs/>
        </w:rPr>
      </w:pPr>
    </w:p>
    <w:p w:rsidR="00AC18A6" w:rsidRDefault="00AC18A6" w:rsidP="00C05283">
      <w:pPr>
        <w:rPr>
          <w:b/>
          <w:bCs/>
        </w:rPr>
      </w:pPr>
    </w:p>
    <w:p w:rsidR="00AC18A6" w:rsidRDefault="00AC18A6" w:rsidP="00C05283">
      <w:pPr>
        <w:rPr>
          <w:b/>
          <w:bCs/>
        </w:rPr>
      </w:pPr>
      <w:r>
        <w:rPr>
          <w:b/>
          <w:bCs/>
        </w:rPr>
        <w:lastRenderedPageBreak/>
        <w:t xml:space="preserve">Danielle </w:t>
      </w:r>
      <w:proofErr w:type="spellStart"/>
      <w:r>
        <w:rPr>
          <w:b/>
          <w:bCs/>
        </w:rPr>
        <w:t>Karlik</w:t>
      </w:r>
      <w:proofErr w:type="spellEnd"/>
    </w:p>
    <w:p w:rsidR="00AC18A6" w:rsidRDefault="00AC18A6" w:rsidP="00C05283">
      <w:pPr>
        <w:rPr>
          <w:b/>
          <w:bCs/>
        </w:rPr>
      </w:pPr>
      <w:r>
        <w:rPr>
          <w:b/>
          <w:bCs/>
        </w:rPr>
        <w:t>Elbridge Town Clerk</w:t>
      </w:r>
    </w:p>
    <w:p w:rsidR="00414E51" w:rsidRDefault="00414E51"/>
    <w:sectPr w:rsidR="00414E5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7E0" w:rsidRDefault="001517E0" w:rsidP="00BA1CDB">
      <w:r>
        <w:separator/>
      </w:r>
    </w:p>
  </w:endnote>
  <w:endnote w:type="continuationSeparator" w:id="0">
    <w:p w:rsidR="001517E0" w:rsidRDefault="001517E0" w:rsidP="00BA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7E0" w:rsidRDefault="001517E0" w:rsidP="00BA1CDB">
      <w:r>
        <w:separator/>
      </w:r>
    </w:p>
  </w:footnote>
  <w:footnote w:type="continuationSeparator" w:id="0">
    <w:p w:rsidR="001517E0" w:rsidRDefault="001517E0" w:rsidP="00BA1C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DB" w:rsidRDefault="00731B62" w:rsidP="00090B50">
    <w:pPr>
      <w:pStyle w:val="Header"/>
      <w:jc w:val="center"/>
    </w:pPr>
    <w:r>
      <w:t>TOWN</w:t>
    </w:r>
    <w:r w:rsidR="00BA1CDB">
      <w:t xml:space="preserve"> OF ELBRIDGE</w:t>
    </w:r>
  </w:p>
  <w:p w:rsidR="00BA1CDB" w:rsidRDefault="00B543ED" w:rsidP="00090B50">
    <w:pPr>
      <w:pStyle w:val="Header"/>
      <w:jc w:val="center"/>
    </w:pPr>
    <w:r>
      <w:t>PUBLIC HEARING &amp; TOWN BOARD MEETING</w:t>
    </w:r>
  </w:p>
  <w:p w:rsidR="00BA1CDB" w:rsidRDefault="00011B4F" w:rsidP="00090B50">
    <w:pPr>
      <w:pStyle w:val="Header"/>
      <w:jc w:val="center"/>
    </w:pPr>
    <w:r>
      <w:t>November 14</w:t>
    </w:r>
    <w:r w:rsidR="000D3183">
      <w:t>,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1241C"/>
    <w:multiLevelType w:val="hybridMultilevel"/>
    <w:tmpl w:val="E3C4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14585"/>
    <w:multiLevelType w:val="hybridMultilevel"/>
    <w:tmpl w:val="A640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E3009"/>
    <w:multiLevelType w:val="hybridMultilevel"/>
    <w:tmpl w:val="F0C8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28244D"/>
    <w:multiLevelType w:val="hybridMultilevel"/>
    <w:tmpl w:val="9ABC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2F698F"/>
    <w:multiLevelType w:val="hybridMultilevel"/>
    <w:tmpl w:val="BA4A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83"/>
    <w:rsid w:val="00005F6A"/>
    <w:rsid w:val="00011B4F"/>
    <w:rsid w:val="00043037"/>
    <w:rsid w:val="00071D54"/>
    <w:rsid w:val="00090B50"/>
    <w:rsid w:val="000A6A02"/>
    <w:rsid w:val="000A75CB"/>
    <w:rsid w:val="000C6250"/>
    <w:rsid w:val="000D3183"/>
    <w:rsid w:val="00134B50"/>
    <w:rsid w:val="001371AA"/>
    <w:rsid w:val="001517E0"/>
    <w:rsid w:val="0015456D"/>
    <w:rsid w:val="00194502"/>
    <w:rsid w:val="001C306A"/>
    <w:rsid w:val="001F558F"/>
    <w:rsid w:val="00202A52"/>
    <w:rsid w:val="00214A8C"/>
    <w:rsid w:val="00216CEC"/>
    <w:rsid w:val="002E3B13"/>
    <w:rsid w:val="003140C1"/>
    <w:rsid w:val="00325890"/>
    <w:rsid w:val="00340C74"/>
    <w:rsid w:val="00402B92"/>
    <w:rsid w:val="00414E51"/>
    <w:rsid w:val="0041757B"/>
    <w:rsid w:val="0046647E"/>
    <w:rsid w:val="004D77BC"/>
    <w:rsid w:val="00554788"/>
    <w:rsid w:val="005621ED"/>
    <w:rsid w:val="00681596"/>
    <w:rsid w:val="00684486"/>
    <w:rsid w:val="006D2015"/>
    <w:rsid w:val="006F0895"/>
    <w:rsid w:val="00717A68"/>
    <w:rsid w:val="007301D8"/>
    <w:rsid w:val="00731B62"/>
    <w:rsid w:val="00751C5C"/>
    <w:rsid w:val="00757AAF"/>
    <w:rsid w:val="007E1217"/>
    <w:rsid w:val="00825B7D"/>
    <w:rsid w:val="008B76F3"/>
    <w:rsid w:val="009022AF"/>
    <w:rsid w:val="00903D29"/>
    <w:rsid w:val="00967792"/>
    <w:rsid w:val="009B3C5A"/>
    <w:rsid w:val="009F5E9F"/>
    <w:rsid w:val="00A019FD"/>
    <w:rsid w:val="00A372AC"/>
    <w:rsid w:val="00A86D43"/>
    <w:rsid w:val="00AA6603"/>
    <w:rsid w:val="00AC18A6"/>
    <w:rsid w:val="00AE359F"/>
    <w:rsid w:val="00B22DE7"/>
    <w:rsid w:val="00B45AB1"/>
    <w:rsid w:val="00B543ED"/>
    <w:rsid w:val="00B83EA6"/>
    <w:rsid w:val="00BA1CDB"/>
    <w:rsid w:val="00BB70CA"/>
    <w:rsid w:val="00BC79CA"/>
    <w:rsid w:val="00BD28F5"/>
    <w:rsid w:val="00BF0441"/>
    <w:rsid w:val="00BF0B79"/>
    <w:rsid w:val="00C05283"/>
    <w:rsid w:val="00C05B20"/>
    <w:rsid w:val="00C136C8"/>
    <w:rsid w:val="00C46C08"/>
    <w:rsid w:val="00C61589"/>
    <w:rsid w:val="00C90854"/>
    <w:rsid w:val="00C90EBF"/>
    <w:rsid w:val="00CA0D26"/>
    <w:rsid w:val="00D1422B"/>
    <w:rsid w:val="00D2156E"/>
    <w:rsid w:val="00DE15D1"/>
    <w:rsid w:val="00DE6FE3"/>
    <w:rsid w:val="00DF78AD"/>
    <w:rsid w:val="00E23906"/>
    <w:rsid w:val="00EA32EC"/>
    <w:rsid w:val="00EC5102"/>
    <w:rsid w:val="00EF1BDD"/>
    <w:rsid w:val="00F218BF"/>
    <w:rsid w:val="00F43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4432D"/>
  <w15:docId w15:val="{06908647-D590-4799-98E2-430577B3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2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CDB"/>
    <w:pPr>
      <w:tabs>
        <w:tab w:val="center" w:pos="4680"/>
        <w:tab w:val="right" w:pos="9360"/>
      </w:tabs>
    </w:pPr>
  </w:style>
  <w:style w:type="character" w:customStyle="1" w:styleId="HeaderChar">
    <w:name w:val="Header Char"/>
    <w:basedOn w:val="DefaultParagraphFont"/>
    <w:link w:val="Header"/>
    <w:uiPriority w:val="99"/>
    <w:rsid w:val="00BA1C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1CDB"/>
    <w:pPr>
      <w:tabs>
        <w:tab w:val="center" w:pos="4680"/>
        <w:tab w:val="right" w:pos="9360"/>
      </w:tabs>
    </w:pPr>
  </w:style>
  <w:style w:type="character" w:customStyle="1" w:styleId="FooterChar">
    <w:name w:val="Footer Char"/>
    <w:basedOn w:val="DefaultParagraphFont"/>
    <w:link w:val="Footer"/>
    <w:uiPriority w:val="99"/>
    <w:rsid w:val="00BA1CDB"/>
    <w:rPr>
      <w:rFonts w:ascii="Times New Roman" w:eastAsia="Times New Roman" w:hAnsi="Times New Roman" w:cs="Times New Roman"/>
      <w:sz w:val="24"/>
      <w:szCs w:val="24"/>
    </w:rPr>
  </w:style>
  <w:style w:type="paragraph" w:styleId="ListParagraph">
    <w:name w:val="List Paragraph"/>
    <w:basedOn w:val="Normal"/>
    <w:uiPriority w:val="34"/>
    <w:qFormat/>
    <w:rsid w:val="00967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5543">
      <w:bodyDiv w:val="1"/>
      <w:marLeft w:val="0"/>
      <w:marRight w:val="0"/>
      <w:marTop w:val="0"/>
      <w:marBottom w:val="0"/>
      <w:divBdr>
        <w:top w:val="none" w:sz="0" w:space="0" w:color="auto"/>
        <w:left w:val="none" w:sz="0" w:space="0" w:color="auto"/>
        <w:bottom w:val="none" w:sz="0" w:space="0" w:color="auto"/>
        <w:right w:val="none" w:sz="0" w:space="0" w:color="auto"/>
      </w:divBdr>
    </w:div>
    <w:div w:id="1088235341">
      <w:bodyDiv w:val="1"/>
      <w:marLeft w:val="0"/>
      <w:marRight w:val="0"/>
      <w:marTop w:val="0"/>
      <w:marBottom w:val="0"/>
      <w:divBdr>
        <w:top w:val="none" w:sz="0" w:space="0" w:color="auto"/>
        <w:left w:val="none" w:sz="0" w:space="0" w:color="auto"/>
        <w:bottom w:val="none" w:sz="0" w:space="0" w:color="auto"/>
        <w:right w:val="none" w:sz="0" w:space="0" w:color="auto"/>
      </w:divBdr>
    </w:div>
    <w:div w:id="19938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4</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30</cp:revision>
  <dcterms:created xsi:type="dcterms:W3CDTF">2024-11-12T13:41:00Z</dcterms:created>
  <dcterms:modified xsi:type="dcterms:W3CDTF">2024-11-22T15:16:00Z</dcterms:modified>
</cp:coreProperties>
</file>