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328"/>
        <w:gridCol w:w="5328"/>
      </w:tblGrid>
      <w:tr w:rsidR="00A55C64" w14:paraId="5CAD42F3" w14:textId="77777777">
        <w:tc>
          <w:tcPr>
            <w:tcW w:w="5328" w:type="dxa"/>
            <w:tcMar>
              <w:top w:w="0" w:type="dxa"/>
              <w:left w:w="0" w:type="dxa"/>
              <w:bottom w:w="0" w:type="dxa"/>
              <w:right w:w="0" w:type="dxa"/>
            </w:tcMar>
          </w:tcPr>
          <w:p w14:paraId="0742A292" w14:textId="77777777" w:rsidR="00A55C64" w:rsidRDefault="00000000">
            <w:pPr>
              <w:spacing w:after="0"/>
            </w:pPr>
            <w:r>
              <w:rPr>
                <w:noProof/>
              </w:rPr>
              <w:drawing>
                <wp:inline distT="0" distB="0" distL="0" distR="0" wp14:anchorId="0FB1C147" wp14:editId="7B9A449C">
                  <wp:extent cx="1464441" cy="1464441"/>
                  <wp:effectExtent l="0" t="0" r="254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a:fillRect/>
                          </a:stretch>
                        </pic:blipFill>
                        <pic:spPr>
                          <a:xfrm>
                            <a:off x="0" y="0"/>
                            <a:ext cx="1464441" cy="1464441"/>
                          </a:xfrm>
                          <a:prstGeom prst="rect">
                            <a:avLst/>
                          </a:prstGeom>
                        </pic:spPr>
                      </pic:pic>
                    </a:graphicData>
                  </a:graphic>
                </wp:inline>
              </w:drawing>
            </w:r>
          </w:p>
        </w:tc>
        <w:tc>
          <w:tcPr>
            <w:tcW w:w="5328" w:type="dxa"/>
            <w:tcMar>
              <w:top w:w="0" w:type="dxa"/>
              <w:left w:w="0" w:type="dxa"/>
              <w:bottom w:w="0" w:type="dxa"/>
              <w:right w:w="0" w:type="dxa"/>
            </w:tcMar>
          </w:tcPr>
          <w:p w14:paraId="226375DC" w14:textId="77777777" w:rsidR="00A55C64" w:rsidRDefault="00000000">
            <w:pPr>
              <w:spacing w:before="320" w:after="0"/>
              <w:jc w:val="right"/>
            </w:pPr>
            <w:r>
              <w:rPr>
                <w:b/>
                <w:sz w:val="30"/>
              </w:rPr>
              <w:t>HUNTSBURG COMMUNITY CENTER</w:t>
            </w:r>
            <w:r>
              <w:rPr>
                <w:b/>
                <w:sz w:val="30"/>
              </w:rPr>
              <w:br/>
              <w:t>BANQUET ROOM RENTAL FORM</w:t>
            </w:r>
          </w:p>
        </w:tc>
      </w:tr>
    </w:tbl>
    <w:p w14:paraId="7DEE4FCC" w14:textId="77777777" w:rsidR="00A55C64" w:rsidRDefault="00A55C64">
      <w:pPr>
        <w:spacing w:after="40"/>
      </w:pPr>
    </w:p>
    <w:p w14:paraId="3A78380D" w14:textId="77777777" w:rsidR="00A55C64" w:rsidRDefault="00000000">
      <w:pPr>
        <w:spacing w:after="30"/>
      </w:pPr>
      <w:r>
        <w:rPr>
          <w:b/>
          <w:sz w:val="21"/>
        </w:rPr>
        <w:t>1. USE OF FACILITY</w:t>
      </w:r>
    </w:p>
    <w:p w14:paraId="310B16C7" w14:textId="70C15C7B" w:rsidR="00A55C64" w:rsidRDefault="00000000">
      <w:pPr>
        <w:spacing w:after="30" w:line="240" w:lineRule="auto"/>
      </w:pPr>
      <w:r>
        <w:t xml:space="preserve">The Huntsburg Township Board of Trustees may lease the Huntsburg Community Center, located at 12406 Madison Road, for private parties, fundraisers, local community organizations, </w:t>
      </w:r>
      <w:r w:rsidR="00DF442E">
        <w:t>classes,</w:t>
      </w:r>
      <w:r>
        <w:t xml:space="preserve"> and meetings. Huntsburg Township reserves the right to deny use of the facility, or any portion thereof, when the proposed use is contrary to Township policy.</w:t>
      </w:r>
    </w:p>
    <w:p w14:paraId="117591C9" w14:textId="77777777" w:rsidR="00A55C64" w:rsidRDefault="00000000">
      <w:pPr>
        <w:spacing w:after="30"/>
      </w:pPr>
      <w:r>
        <w:rPr>
          <w:b/>
          <w:sz w:val="21"/>
        </w:rPr>
        <w:t>2. RENTAL RATES &amp; FEES</w:t>
      </w:r>
    </w:p>
    <w:p w14:paraId="6666760D" w14:textId="77777777" w:rsidR="00A55C64" w:rsidRDefault="00000000">
      <w:pPr>
        <w:spacing w:after="30" w:line="240" w:lineRule="auto"/>
      </w:pPr>
      <w:r>
        <w:t>To qualify for resident rates, the lessee must be a resident or employee of Huntsburg Township, or an organization benefiting Huntsburg residents or Cardinal School with a Huntsburg resident assuming responsibility. Fees and deposits may be lowered or waived at the discretion of the Huntsburg Township Board of Trustees.</w:t>
      </w:r>
    </w:p>
    <w:tbl>
      <w:tblPr>
        <w:tblStyle w:val="TableGrid"/>
        <w:tblW w:w="0" w:type="auto"/>
        <w:jc w:val="center"/>
        <w:tblLook w:val="04A0" w:firstRow="1" w:lastRow="0" w:firstColumn="1" w:lastColumn="0" w:noHBand="0" w:noVBand="1"/>
      </w:tblPr>
      <w:tblGrid>
        <w:gridCol w:w="3485"/>
        <w:gridCol w:w="3485"/>
        <w:gridCol w:w="3485"/>
      </w:tblGrid>
      <w:tr w:rsidR="00A55C64" w14:paraId="4B847DE3" w14:textId="77777777">
        <w:trPr>
          <w:jc w:val="center"/>
        </w:trPr>
        <w:tc>
          <w:tcPr>
            <w:tcW w:w="3485" w:type="dxa"/>
            <w:vAlign w:val="center"/>
          </w:tcPr>
          <w:p w14:paraId="03CBCD1C" w14:textId="77777777" w:rsidR="00A55C64" w:rsidRDefault="00000000">
            <w:r>
              <w:rPr>
                <w:b/>
                <w:sz w:val="16"/>
              </w:rPr>
              <w:t>Rental</w:t>
            </w:r>
          </w:p>
        </w:tc>
        <w:tc>
          <w:tcPr>
            <w:tcW w:w="3485" w:type="dxa"/>
            <w:vAlign w:val="center"/>
          </w:tcPr>
          <w:p w14:paraId="3C884C5E" w14:textId="77777777" w:rsidR="00A55C64" w:rsidRDefault="00000000">
            <w:r>
              <w:rPr>
                <w:b/>
                <w:sz w:val="16"/>
              </w:rPr>
              <w:t>Resident</w:t>
            </w:r>
          </w:p>
        </w:tc>
        <w:tc>
          <w:tcPr>
            <w:tcW w:w="3485" w:type="dxa"/>
            <w:vAlign w:val="center"/>
          </w:tcPr>
          <w:p w14:paraId="53E67788" w14:textId="77777777" w:rsidR="00A55C64" w:rsidRDefault="00000000">
            <w:r>
              <w:rPr>
                <w:b/>
                <w:sz w:val="16"/>
              </w:rPr>
              <w:t>Non-Resident</w:t>
            </w:r>
          </w:p>
        </w:tc>
      </w:tr>
      <w:tr w:rsidR="00A55C64" w14:paraId="068200C6" w14:textId="77777777">
        <w:trPr>
          <w:jc w:val="center"/>
        </w:trPr>
        <w:tc>
          <w:tcPr>
            <w:tcW w:w="3485" w:type="dxa"/>
            <w:vAlign w:val="center"/>
          </w:tcPr>
          <w:p w14:paraId="34DE535E" w14:textId="77777777" w:rsidR="00A55C64" w:rsidRDefault="00000000">
            <w:r>
              <w:rPr>
                <w:sz w:val="16"/>
              </w:rPr>
              <w:t>One Day Rental - 76 to 160 guests</w:t>
            </w:r>
          </w:p>
        </w:tc>
        <w:tc>
          <w:tcPr>
            <w:tcW w:w="3485" w:type="dxa"/>
            <w:vAlign w:val="center"/>
          </w:tcPr>
          <w:p w14:paraId="50311830" w14:textId="77777777" w:rsidR="00A55C64" w:rsidRDefault="00000000">
            <w:r>
              <w:rPr>
                <w:sz w:val="16"/>
              </w:rPr>
              <w:t>$200 rental + $200 deposit</w:t>
            </w:r>
          </w:p>
        </w:tc>
        <w:tc>
          <w:tcPr>
            <w:tcW w:w="3485" w:type="dxa"/>
            <w:vAlign w:val="center"/>
          </w:tcPr>
          <w:p w14:paraId="0679B784" w14:textId="77777777" w:rsidR="00A55C64" w:rsidRDefault="00000000">
            <w:r>
              <w:rPr>
                <w:sz w:val="16"/>
              </w:rPr>
              <w:t>$300 rental + $200 deposit</w:t>
            </w:r>
          </w:p>
        </w:tc>
      </w:tr>
      <w:tr w:rsidR="00A55C64" w14:paraId="2208D96D" w14:textId="77777777">
        <w:trPr>
          <w:jc w:val="center"/>
        </w:trPr>
        <w:tc>
          <w:tcPr>
            <w:tcW w:w="3485" w:type="dxa"/>
            <w:vAlign w:val="center"/>
          </w:tcPr>
          <w:p w14:paraId="446459C9" w14:textId="77777777" w:rsidR="00A55C64" w:rsidRDefault="00000000">
            <w:r>
              <w:rPr>
                <w:sz w:val="16"/>
              </w:rPr>
              <w:t>One Day Rental - 1 to 75 guests</w:t>
            </w:r>
          </w:p>
        </w:tc>
        <w:tc>
          <w:tcPr>
            <w:tcW w:w="3485" w:type="dxa"/>
            <w:vAlign w:val="center"/>
          </w:tcPr>
          <w:p w14:paraId="58D55427" w14:textId="77777777" w:rsidR="00A55C64" w:rsidRDefault="00000000">
            <w:r>
              <w:rPr>
                <w:sz w:val="16"/>
              </w:rPr>
              <w:t>$100 rental + $200 deposit</w:t>
            </w:r>
          </w:p>
        </w:tc>
        <w:tc>
          <w:tcPr>
            <w:tcW w:w="3485" w:type="dxa"/>
            <w:vAlign w:val="center"/>
          </w:tcPr>
          <w:p w14:paraId="0B0A37BC" w14:textId="77777777" w:rsidR="00A55C64" w:rsidRDefault="00000000">
            <w:r>
              <w:rPr>
                <w:sz w:val="16"/>
              </w:rPr>
              <w:t>$200 rental + $200 deposit</w:t>
            </w:r>
          </w:p>
        </w:tc>
      </w:tr>
      <w:tr w:rsidR="00A55C64" w14:paraId="4E056FDB" w14:textId="77777777">
        <w:trPr>
          <w:jc w:val="center"/>
        </w:trPr>
        <w:tc>
          <w:tcPr>
            <w:tcW w:w="3485" w:type="dxa"/>
            <w:vAlign w:val="center"/>
          </w:tcPr>
          <w:p w14:paraId="4889F1EE" w14:textId="77777777" w:rsidR="00A55C64" w:rsidRDefault="00000000">
            <w:r>
              <w:rPr>
                <w:sz w:val="16"/>
              </w:rPr>
              <w:t>Prior-day setup or post-event cleanup*</w:t>
            </w:r>
          </w:p>
        </w:tc>
        <w:tc>
          <w:tcPr>
            <w:tcW w:w="3485" w:type="dxa"/>
            <w:vAlign w:val="center"/>
          </w:tcPr>
          <w:p w14:paraId="6F130E4D" w14:textId="77777777" w:rsidR="00A55C64" w:rsidRDefault="00000000">
            <w:r>
              <w:rPr>
                <w:sz w:val="16"/>
              </w:rPr>
              <w:t>$100</w:t>
            </w:r>
          </w:p>
        </w:tc>
        <w:tc>
          <w:tcPr>
            <w:tcW w:w="3485" w:type="dxa"/>
            <w:vAlign w:val="center"/>
          </w:tcPr>
          <w:p w14:paraId="49188DD1" w14:textId="77777777" w:rsidR="00A55C64" w:rsidRDefault="00000000">
            <w:r>
              <w:rPr>
                <w:sz w:val="16"/>
              </w:rPr>
              <w:t>$100</w:t>
            </w:r>
          </w:p>
        </w:tc>
      </w:tr>
    </w:tbl>
    <w:p w14:paraId="41A0F1BC" w14:textId="49F424F2" w:rsidR="00A55C64" w:rsidRDefault="004F020A" w:rsidP="004F020A">
      <w:pPr>
        <w:spacing w:after="30" w:line="240" w:lineRule="auto"/>
        <w:jc w:val="center"/>
      </w:pPr>
      <w:r>
        <w:t>***</w:t>
      </w:r>
      <w:r w:rsidR="00000000">
        <w:t>*</w:t>
      </w:r>
      <w:r>
        <w:t xml:space="preserve"> </w:t>
      </w:r>
      <w:r w:rsidR="00000000">
        <w:t>Prior-day setup or post-event cleanup may be added for $100, provided no other rental is scheduled. These additional dates may only be reserved beginning two (2) weeks prior to the event and are subject to availability.</w:t>
      </w:r>
      <w:r>
        <w:t xml:space="preserve"> ****</w:t>
      </w:r>
    </w:p>
    <w:p w14:paraId="56669695" w14:textId="77777777" w:rsidR="00A55C64" w:rsidRDefault="00000000">
      <w:pPr>
        <w:spacing w:after="30" w:line="240" w:lineRule="auto"/>
      </w:pPr>
      <w:r>
        <w:t>Please submit two checks: one for the $200 security deposit and one for the applicable rental fee. Checks are payable to Huntsburg Township, P.O. Box 280, Huntsburg, OH 44046.</w:t>
      </w:r>
    </w:p>
    <w:p w14:paraId="38ABB170" w14:textId="77777777" w:rsidR="00A55C64" w:rsidRDefault="00000000">
      <w:pPr>
        <w:spacing w:after="30"/>
      </w:pPr>
      <w:r>
        <w:rPr>
          <w:b/>
          <w:sz w:val="21"/>
        </w:rPr>
        <w:t>3. RESERVATIONS, PAYMENT &amp; CANCELLATION</w:t>
      </w:r>
    </w:p>
    <w:p w14:paraId="2DC2F154" w14:textId="77777777" w:rsidR="00A55C64" w:rsidRDefault="00000000">
      <w:pPr>
        <w:spacing w:after="30" w:line="240" w:lineRule="auto"/>
      </w:pPr>
      <w:r>
        <w:t>The security deposit reserves the event date. All other fees are due two weeks prior to the reserved date. Rental fees and/or deposits are non-refundable unless cancellation is made at least one month prior to the event, subject to Township policy.</w:t>
      </w:r>
    </w:p>
    <w:p w14:paraId="2AB0DC9D" w14:textId="77777777" w:rsidR="00A55C64" w:rsidRDefault="00000000">
      <w:pPr>
        <w:spacing w:after="30"/>
      </w:pPr>
      <w:r>
        <w:rPr>
          <w:b/>
          <w:sz w:val="21"/>
        </w:rPr>
        <w:t>4. RESPONSIBILITY, LIABILITY &amp; CONDUCT</w:t>
      </w:r>
    </w:p>
    <w:p w14:paraId="5E0C363F" w14:textId="16BE3621" w:rsidR="00A55C64" w:rsidRDefault="00000000">
      <w:pPr>
        <w:spacing w:after="30" w:line="240" w:lineRule="auto"/>
      </w:pPr>
      <w:r>
        <w:t xml:space="preserve">The lessee is responsible for all damage or loss to the building, </w:t>
      </w:r>
      <w:r w:rsidR="00DF442E">
        <w:t>contents,</w:t>
      </w:r>
      <w:r>
        <w:t xml:space="preserve"> or property and for the conduct of guests, patrons, </w:t>
      </w:r>
      <w:proofErr w:type="gramStart"/>
      <w:r>
        <w:t>customers</w:t>
      </w:r>
      <w:proofErr w:type="gramEnd"/>
      <w:r>
        <w:t xml:space="preserve"> and agents. Huntsburg Township is not responsible for accidents, personal injury, theft, or damage to private property brought onto Township property.</w:t>
      </w:r>
    </w:p>
    <w:p w14:paraId="1589E61B" w14:textId="77777777" w:rsidR="00A55C64" w:rsidRDefault="00000000">
      <w:pPr>
        <w:spacing w:after="30" w:line="240" w:lineRule="auto"/>
      </w:pPr>
      <w:r>
        <w:t xml:space="preserve">Huntsburg Township does not provide alcoholic beverages, </w:t>
      </w:r>
      <w:proofErr w:type="gramStart"/>
      <w:r>
        <w:t>food</w:t>
      </w:r>
      <w:proofErr w:type="gramEnd"/>
      <w:r>
        <w:t xml:space="preserve"> or beverages. The lessee agrees to indemnify and hold harmless Huntsburg Township from claims arising from the rental or from food or beverage consumption.</w:t>
      </w:r>
    </w:p>
    <w:p w14:paraId="664D5DC4" w14:textId="77777777" w:rsidR="00A55C64" w:rsidRDefault="00000000">
      <w:pPr>
        <w:spacing w:after="30" w:line="240" w:lineRule="auto"/>
      </w:pPr>
      <w:r>
        <w:t>SMOKING AND FIREARMS ARE PROHIBITED ON THE PREMISES.</w:t>
      </w:r>
    </w:p>
    <w:p w14:paraId="41131EBD" w14:textId="77777777" w:rsidR="00A55C64" w:rsidRDefault="00000000">
      <w:pPr>
        <w:spacing w:after="30" w:line="240" w:lineRule="auto"/>
      </w:pPr>
      <w:r>
        <w:t>Parties and fundraisers may require security personnel at the lessee's expense. Security must be approved by the Huntsburg Township Board of Trustees or its designee. Excessively loud noise or disorderly conduct will not be tolerated.</w:t>
      </w:r>
    </w:p>
    <w:p w14:paraId="158F2024" w14:textId="77777777" w:rsidR="00A55C64" w:rsidRDefault="00000000">
      <w:pPr>
        <w:spacing w:after="30"/>
      </w:pPr>
      <w:r>
        <w:rPr>
          <w:b/>
          <w:sz w:val="21"/>
        </w:rPr>
        <w:t>5. FACILITY USE, CLEANING &amp; CHECKOUT</w:t>
      </w:r>
    </w:p>
    <w:p w14:paraId="2ED0B2A3" w14:textId="77777777" w:rsidR="00A55C64" w:rsidRDefault="00000000">
      <w:pPr>
        <w:spacing w:after="30" w:line="240" w:lineRule="auto"/>
      </w:pPr>
      <w:r>
        <w:t>Tables and chairs are for Community Center use only and may not be removed from the building. Decorations are limited to tables only. Tape, tacks, nails or similar fasteners are prohibited on walls.</w:t>
      </w:r>
    </w:p>
    <w:p w14:paraId="1761DB7A" w14:textId="220DFFF9" w:rsidR="00A55C64" w:rsidRDefault="00000000">
      <w:pPr>
        <w:spacing w:after="30" w:line="240" w:lineRule="auto"/>
      </w:pPr>
      <w:r>
        <w:t xml:space="preserve">At the conclusion of the event, the lessee must remove all rubbish, including bathroom trash, </w:t>
      </w:r>
      <w:proofErr w:type="gramStart"/>
      <w:r>
        <w:t>decorations</w:t>
      </w:r>
      <w:proofErr w:type="gramEnd"/>
      <w:r>
        <w:t xml:space="preserve"> and food. Garbage dumpsters are located on the north side of the building facing State Route 322. Counters, tables, </w:t>
      </w:r>
      <w:proofErr w:type="gramStart"/>
      <w:r>
        <w:t>chairs</w:t>
      </w:r>
      <w:proofErr w:type="gramEnd"/>
      <w:r>
        <w:t xml:space="preserve"> and door handles must be cleaned and disinfected; chairs must be put away using the chair dolly. Spills must be wiped up and floors swept with </w:t>
      </w:r>
      <w:r w:rsidR="00DF442E">
        <w:t>large</w:t>
      </w:r>
      <w:r>
        <w:t xml:space="preserve"> dry mops.</w:t>
      </w:r>
    </w:p>
    <w:p w14:paraId="202D9D02" w14:textId="7CF85E55" w:rsidR="00A55C64" w:rsidRDefault="00000000">
      <w:pPr>
        <w:spacing w:after="30" w:line="240" w:lineRule="auto"/>
      </w:pPr>
      <w:r w:rsidRPr="004F020A">
        <w:rPr>
          <w:highlight w:val="yellow"/>
        </w:rPr>
        <w:t xml:space="preserve">All attendees must remain within the banquet room, restroom </w:t>
      </w:r>
      <w:proofErr w:type="gramStart"/>
      <w:r w:rsidRPr="004F020A">
        <w:rPr>
          <w:highlight w:val="yellow"/>
        </w:rPr>
        <w:t>hallway</w:t>
      </w:r>
      <w:proofErr w:type="gramEnd"/>
      <w:r w:rsidRPr="004F020A">
        <w:rPr>
          <w:highlight w:val="yellow"/>
        </w:rPr>
        <w:t xml:space="preserve"> and entry area. The remainder of the building is OFF LIMITS. Failure to remain in permitted areas </w:t>
      </w:r>
      <w:r w:rsidR="00DF442E">
        <w:rPr>
          <w:highlight w:val="yellow"/>
        </w:rPr>
        <w:t>will</w:t>
      </w:r>
      <w:r w:rsidRPr="004F020A">
        <w:rPr>
          <w:highlight w:val="yellow"/>
        </w:rPr>
        <w:t xml:space="preserve"> result in forfeiture of the security </w:t>
      </w:r>
      <w:r w:rsidRPr="00DF442E">
        <w:rPr>
          <w:highlight w:val="yellow"/>
        </w:rPr>
        <w:t>deposit</w:t>
      </w:r>
      <w:r w:rsidR="00DF442E" w:rsidRPr="00DF442E">
        <w:rPr>
          <w:highlight w:val="yellow"/>
        </w:rPr>
        <w:t>, no exceptions.</w:t>
      </w:r>
    </w:p>
    <w:p w14:paraId="10ED065C" w14:textId="77777777" w:rsidR="00A55C64" w:rsidRDefault="00000000">
      <w:pPr>
        <w:spacing w:after="30" w:line="240" w:lineRule="auto"/>
      </w:pPr>
      <w:r>
        <w:t>When using air conditioning or heat, the system must be turned OFF when leaving. All lights must be turned off and all doors secured and locked.</w:t>
      </w:r>
    </w:p>
    <w:p w14:paraId="7019A679" w14:textId="77777777" w:rsidR="00A55C64" w:rsidRDefault="00000000">
      <w:pPr>
        <w:spacing w:after="30" w:line="240" w:lineRule="auto"/>
      </w:pPr>
      <w:r>
        <w:t>Friday and Saturday functions must conclude by 1:00 a.m. Sunday through Thursday functions must conclude by 11:00 p.m.</w:t>
      </w:r>
    </w:p>
    <w:p w14:paraId="231472DC" w14:textId="77777777" w:rsidR="00A55C64" w:rsidRDefault="00000000">
      <w:pPr>
        <w:spacing w:after="30"/>
      </w:pPr>
      <w:r>
        <w:rPr>
          <w:b/>
          <w:sz w:val="21"/>
        </w:rPr>
        <w:t>6. SECURITY DEPOSIT</w:t>
      </w:r>
    </w:p>
    <w:p w14:paraId="628721FC" w14:textId="77777777" w:rsidR="00A55C64" w:rsidRDefault="00000000">
      <w:pPr>
        <w:spacing w:after="30" w:line="240" w:lineRule="auto"/>
      </w:pPr>
      <w:r>
        <w:t xml:space="preserve">The $200 security deposit is in addition to the rental fee and serves as security for damage, </w:t>
      </w:r>
      <w:proofErr w:type="gramStart"/>
      <w:r>
        <w:t>loss</w:t>
      </w:r>
      <w:proofErr w:type="gramEnd"/>
      <w:r>
        <w:t xml:space="preserve"> and compliance with this agreement. If no damage or loss occurs and all policies are followed, the deposit will be refunded after the rental in accordance with Township procedures. Damage, loss, policy violations or required additional cleaning may result in deduction or forfeiture of the deposit.</w:t>
      </w:r>
    </w:p>
    <w:p w14:paraId="752FA5FF" w14:textId="77777777" w:rsidR="00A55C64" w:rsidRDefault="00000000">
      <w:pPr>
        <w:spacing w:after="30"/>
      </w:pPr>
      <w:r>
        <w:rPr>
          <w:b/>
          <w:sz w:val="21"/>
        </w:rPr>
        <w:t>7. ADDITIONAL PROVISIONS</w:t>
      </w:r>
    </w:p>
    <w:p w14:paraId="40002597" w14:textId="77777777" w:rsidR="00A55C64" w:rsidRDefault="00000000">
      <w:pPr>
        <w:spacing w:after="30" w:line="240" w:lineRule="auto"/>
      </w:pPr>
      <w:r>
        <w:t xml:space="preserve">1. The lessee and all guests, patrons, </w:t>
      </w:r>
      <w:proofErr w:type="gramStart"/>
      <w:r>
        <w:t>customers</w:t>
      </w:r>
      <w:proofErr w:type="gramEnd"/>
      <w:r>
        <w:t xml:space="preserve"> and agents must comply with Township policies governing use of the premises. Receipt of these policies is acknowledged by signing this agreement.</w:t>
      </w:r>
    </w:p>
    <w:p w14:paraId="60AEF8BB" w14:textId="77777777" w:rsidR="00A55C64" w:rsidRDefault="00000000">
      <w:pPr>
        <w:spacing w:after="30" w:line="240" w:lineRule="auto"/>
      </w:pPr>
      <w:r>
        <w:t>2. If the building becomes unavailable or unsuitable for use because of orders or requirements of a public authority, acts of God, utility failure, or circumstances beyond the control of the Huntsburg Township Board of Trustees, the agreement will be void and amounts deposited will be refunded.</w:t>
      </w:r>
    </w:p>
    <w:p w14:paraId="338906D6" w14:textId="77777777" w:rsidR="00A55C64" w:rsidRDefault="00000000">
      <w:pPr>
        <w:spacing w:after="30" w:line="240" w:lineRule="auto"/>
      </w:pPr>
      <w:r>
        <w:t>3. The lessee must be a legal adult to sign this agreement.</w:t>
      </w:r>
    </w:p>
    <w:p w14:paraId="2AD7FE9C" w14:textId="77777777" w:rsidR="00A55C64" w:rsidRDefault="00000000">
      <w:pPr>
        <w:spacing w:after="30" w:line="240" w:lineRule="auto"/>
      </w:pPr>
      <w:r>
        <w:t>4. Failure to follow this agreement may result in removal from the premises and/or forfeiture of the security deposit and fees paid.</w:t>
      </w:r>
    </w:p>
    <w:p w14:paraId="3B4F695C" w14:textId="77777777" w:rsidR="00A55C64" w:rsidRDefault="00000000">
      <w:pPr>
        <w:spacing w:after="30"/>
      </w:pPr>
      <w:r>
        <w:br w:type="page"/>
      </w:r>
    </w:p>
    <w:p w14:paraId="7089BB39" w14:textId="77777777" w:rsidR="00A55C64" w:rsidRDefault="00000000">
      <w:pPr>
        <w:jc w:val="center"/>
      </w:pPr>
      <w:r>
        <w:rPr>
          <w:b/>
          <w:sz w:val="26"/>
        </w:rPr>
        <w:lastRenderedPageBreak/>
        <w:t>RENTER INFORMATION &amp; ACKNOWLEDGMENT</w:t>
      </w:r>
    </w:p>
    <w:tbl>
      <w:tblPr>
        <w:tblW w:w="0" w:type="auto"/>
        <w:jc w:val="center"/>
        <w:tblLayout w:type="fixed"/>
        <w:tblLook w:val="04A0" w:firstRow="1" w:lastRow="0" w:firstColumn="1" w:lastColumn="0" w:noHBand="0" w:noVBand="1"/>
      </w:tblPr>
      <w:tblGrid>
        <w:gridCol w:w="5227"/>
        <w:gridCol w:w="5227"/>
        <w:gridCol w:w="202"/>
      </w:tblGrid>
      <w:tr w:rsidR="00A55C64" w:rsidRPr="004F020A" w14:paraId="22ACF9B4" w14:textId="77777777">
        <w:trPr>
          <w:jc w:val="center"/>
        </w:trPr>
        <w:tc>
          <w:tcPr>
            <w:tcW w:w="5227" w:type="dxa"/>
          </w:tcPr>
          <w:p w14:paraId="2013256E" w14:textId="77777777" w:rsidR="004F020A" w:rsidRDefault="004F020A">
            <w:pPr>
              <w:spacing w:after="0"/>
              <w:rPr>
                <w:sz w:val="20"/>
                <w:szCs w:val="20"/>
              </w:rPr>
            </w:pPr>
          </w:p>
          <w:p w14:paraId="6EE05A83" w14:textId="208EC473" w:rsidR="00A55C64" w:rsidRPr="004F020A" w:rsidRDefault="00000000">
            <w:pPr>
              <w:spacing w:after="0"/>
              <w:rPr>
                <w:sz w:val="20"/>
                <w:szCs w:val="20"/>
              </w:rPr>
            </w:pPr>
            <w:r w:rsidRPr="004F020A">
              <w:rPr>
                <w:sz w:val="20"/>
                <w:szCs w:val="20"/>
              </w:rPr>
              <w:t>Name: ______________________________________</w:t>
            </w:r>
          </w:p>
        </w:tc>
        <w:tc>
          <w:tcPr>
            <w:tcW w:w="5227" w:type="dxa"/>
            <w:gridSpan w:val="2"/>
          </w:tcPr>
          <w:p w14:paraId="365B36BD" w14:textId="77777777" w:rsidR="004F020A" w:rsidRDefault="004F020A">
            <w:pPr>
              <w:spacing w:after="0"/>
              <w:rPr>
                <w:sz w:val="20"/>
                <w:szCs w:val="20"/>
              </w:rPr>
            </w:pPr>
          </w:p>
          <w:p w14:paraId="2FFD4781" w14:textId="198FA28A" w:rsidR="00A55C64" w:rsidRPr="004F020A" w:rsidRDefault="00000000">
            <w:pPr>
              <w:spacing w:after="0"/>
              <w:rPr>
                <w:sz w:val="20"/>
                <w:szCs w:val="20"/>
              </w:rPr>
            </w:pPr>
            <w:r w:rsidRPr="004F020A">
              <w:rPr>
                <w:sz w:val="20"/>
                <w:szCs w:val="20"/>
              </w:rPr>
              <w:t>Phone: ____________________</w:t>
            </w:r>
          </w:p>
        </w:tc>
      </w:tr>
      <w:tr w:rsidR="00A55C64" w:rsidRPr="004F020A" w14:paraId="154A7F34" w14:textId="77777777">
        <w:trPr>
          <w:gridAfter w:val="1"/>
          <w:wAfter w:w="202" w:type="dxa"/>
          <w:jc w:val="center"/>
        </w:trPr>
        <w:tc>
          <w:tcPr>
            <w:tcW w:w="10454" w:type="dxa"/>
            <w:gridSpan w:val="2"/>
          </w:tcPr>
          <w:p w14:paraId="4B477E27" w14:textId="77777777" w:rsidR="004F020A" w:rsidRDefault="004F020A">
            <w:pPr>
              <w:spacing w:after="0"/>
              <w:rPr>
                <w:sz w:val="20"/>
                <w:szCs w:val="20"/>
              </w:rPr>
            </w:pPr>
          </w:p>
          <w:p w14:paraId="60F44010" w14:textId="15E3C578" w:rsidR="00A55C64" w:rsidRPr="004F020A" w:rsidRDefault="00000000">
            <w:pPr>
              <w:spacing w:after="0"/>
              <w:rPr>
                <w:sz w:val="20"/>
                <w:szCs w:val="20"/>
              </w:rPr>
            </w:pPr>
            <w:r w:rsidRPr="004F020A">
              <w:rPr>
                <w:sz w:val="20"/>
                <w:szCs w:val="20"/>
              </w:rPr>
              <w:t>Address: _______________________________________________________________________</w:t>
            </w:r>
          </w:p>
        </w:tc>
      </w:tr>
      <w:tr w:rsidR="00A55C64" w:rsidRPr="004F020A" w14:paraId="6B3750A5" w14:textId="77777777">
        <w:trPr>
          <w:jc w:val="center"/>
        </w:trPr>
        <w:tc>
          <w:tcPr>
            <w:tcW w:w="5227" w:type="dxa"/>
          </w:tcPr>
          <w:p w14:paraId="1B94201A" w14:textId="77777777" w:rsidR="004F020A" w:rsidRDefault="004F020A">
            <w:pPr>
              <w:spacing w:after="0"/>
              <w:rPr>
                <w:sz w:val="20"/>
                <w:szCs w:val="20"/>
              </w:rPr>
            </w:pPr>
          </w:p>
          <w:p w14:paraId="65FEBC1D" w14:textId="361FA6C7" w:rsidR="00A55C64" w:rsidRPr="004F020A" w:rsidRDefault="00000000">
            <w:pPr>
              <w:spacing w:after="0"/>
              <w:rPr>
                <w:sz w:val="20"/>
                <w:szCs w:val="20"/>
              </w:rPr>
            </w:pPr>
            <w:r w:rsidRPr="004F020A">
              <w:rPr>
                <w:sz w:val="20"/>
                <w:szCs w:val="20"/>
              </w:rPr>
              <w:t>Event Date</w:t>
            </w:r>
            <w:r w:rsidR="004F020A">
              <w:rPr>
                <w:sz w:val="20"/>
                <w:szCs w:val="20"/>
              </w:rPr>
              <w:t>:</w:t>
            </w:r>
            <w:r w:rsidRPr="004F020A">
              <w:rPr>
                <w:sz w:val="20"/>
                <w:szCs w:val="20"/>
              </w:rPr>
              <w:t>_____________________________</w:t>
            </w:r>
          </w:p>
        </w:tc>
        <w:tc>
          <w:tcPr>
            <w:tcW w:w="5227" w:type="dxa"/>
            <w:gridSpan w:val="2"/>
          </w:tcPr>
          <w:p w14:paraId="3C457235" w14:textId="77777777" w:rsidR="004F020A" w:rsidRDefault="004F020A">
            <w:pPr>
              <w:spacing w:after="0"/>
              <w:rPr>
                <w:sz w:val="20"/>
                <w:szCs w:val="20"/>
              </w:rPr>
            </w:pPr>
          </w:p>
          <w:p w14:paraId="788396A6" w14:textId="72D5E20C" w:rsidR="00A55C64" w:rsidRPr="004F020A" w:rsidRDefault="00000000">
            <w:pPr>
              <w:spacing w:after="0"/>
              <w:rPr>
                <w:sz w:val="20"/>
                <w:szCs w:val="20"/>
              </w:rPr>
            </w:pPr>
            <w:r w:rsidRPr="004F020A">
              <w:rPr>
                <w:sz w:val="20"/>
                <w:szCs w:val="20"/>
              </w:rPr>
              <w:t>Event Time: ____________________</w:t>
            </w:r>
            <w:r w:rsidR="004F020A">
              <w:rPr>
                <w:sz w:val="20"/>
                <w:szCs w:val="20"/>
              </w:rPr>
              <w:t>__</w:t>
            </w:r>
          </w:p>
        </w:tc>
      </w:tr>
      <w:tr w:rsidR="00A55C64" w:rsidRPr="004F020A" w14:paraId="27A76248" w14:textId="77777777">
        <w:trPr>
          <w:jc w:val="center"/>
        </w:trPr>
        <w:tc>
          <w:tcPr>
            <w:tcW w:w="5227" w:type="dxa"/>
          </w:tcPr>
          <w:p w14:paraId="78C1EE28" w14:textId="77777777" w:rsidR="004F020A" w:rsidRDefault="004F020A">
            <w:pPr>
              <w:spacing w:after="0"/>
              <w:rPr>
                <w:sz w:val="20"/>
                <w:szCs w:val="20"/>
              </w:rPr>
            </w:pPr>
          </w:p>
          <w:p w14:paraId="441DAAF9" w14:textId="4B7F969D" w:rsidR="00A55C64" w:rsidRPr="004F020A" w:rsidRDefault="00000000">
            <w:pPr>
              <w:spacing w:after="0"/>
              <w:rPr>
                <w:sz w:val="20"/>
                <w:szCs w:val="20"/>
              </w:rPr>
            </w:pPr>
            <w:r w:rsidRPr="004F020A">
              <w:rPr>
                <w:sz w:val="20"/>
                <w:szCs w:val="20"/>
              </w:rPr>
              <w:t>Setup Time: ____________________________</w:t>
            </w:r>
          </w:p>
        </w:tc>
        <w:tc>
          <w:tcPr>
            <w:tcW w:w="5227" w:type="dxa"/>
            <w:gridSpan w:val="2"/>
          </w:tcPr>
          <w:p w14:paraId="2B45EFD1" w14:textId="77777777" w:rsidR="004F020A" w:rsidRDefault="004F020A">
            <w:pPr>
              <w:spacing w:after="0"/>
              <w:rPr>
                <w:sz w:val="20"/>
                <w:szCs w:val="20"/>
              </w:rPr>
            </w:pPr>
          </w:p>
          <w:p w14:paraId="4134F4FD" w14:textId="179C6043" w:rsidR="00A55C64" w:rsidRPr="004F020A" w:rsidRDefault="00000000">
            <w:pPr>
              <w:spacing w:after="0"/>
              <w:rPr>
                <w:sz w:val="20"/>
                <w:szCs w:val="20"/>
              </w:rPr>
            </w:pPr>
            <w:r w:rsidRPr="004F020A">
              <w:rPr>
                <w:sz w:val="20"/>
                <w:szCs w:val="20"/>
              </w:rPr>
              <w:t>Number of People: ____________</w:t>
            </w:r>
            <w:r w:rsidR="004F020A">
              <w:rPr>
                <w:sz w:val="20"/>
                <w:szCs w:val="20"/>
              </w:rPr>
              <w:t>____</w:t>
            </w:r>
            <w:r w:rsidRPr="004F020A">
              <w:rPr>
                <w:sz w:val="20"/>
                <w:szCs w:val="20"/>
              </w:rPr>
              <w:t>_</w:t>
            </w:r>
          </w:p>
        </w:tc>
      </w:tr>
      <w:tr w:rsidR="00A55C64" w:rsidRPr="004F020A" w14:paraId="4609909B" w14:textId="77777777">
        <w:trPr>
          <w:gridAfter w:val="1"/>
          <w:wAfter w:w="202" w:type="dxa"/>
          <w:jc w:val="center"/>
        </w:trPr>
        <w:tc>
          <w:tcPr>
            <w:tcW w:w="10454" w:type="dxa"/>
            <w:gridSpan w:val="2"/>
          </w:tcPr>
          <w:p w14:paraId="50D44C98" w14:textId="77777777" w:rsidR="004F020A" w:rsidRDefault="004F020A">
            <w:pPr>
              <w:spacing w:after="0"/>
              <w:rPr>
                <w:sz w:val="20"/>
                <w:szCs w:val="20"/>
              </w:rPr>
            </w:pPr>
          </w:p>
          <w:p w14:paraId="5B722BDC" w14:textId="02BA2A35" w:rsidR="00A55C64" w:rsidRPr="004F020A" w:rsidRDefault="00000000">
            <w:pPr>
              <w:spacing w:after="0"/>
              <w:rPr>
                <w:sz w:val="20"/>
                <w:szCs w:val="20"/>
              </w:rPr>
            </w:pPr>
            <w:r w:rsidRPr="004F020A">
              <w:rPr>
                <w:sz w:val="20"/>
                <w:szCs w:val="20"/>
              </w:rPr>
              <w:t>Function / Type of Event: ___________________________________________________________</w:t>
            </w:r>
          </w:p>
        </w:tc>
      </w:tr>
    </w:tbl>
    <w:p w14:paraId="18A12291" w14:textId="77777777" w:rsidR="004F020A" w:rsidRDefault="004F020A">
      <w:pPr>
        <w:spacing w:after="30"/>
        <w:rPr>
          <w:b/>
          <w:sz w:val="20"/>
          <w:szCs w:val="20"/>
        </w:rPr>
      </w:pPr>
    </w:p>
    <w:p w14:paraId="3E8EC5F1" w14:textId="77777777" w:rsidR="004F020A" w:rsidRDefault="004F020A">
      <w:pPr>
        <w:spacing w:after="30"/>
        <w:rPr>
          <w:b/>
          <w:sz w:val="20"/>
          <w:szCs w:val="20"/>
        </w:rPr>
      </w:pPr>
    </w:p>
    <w:p w14:paraId="77FD638C" w14:textId="78B7CF0B" w:rsidR="00A55C64" w:rsidRDefault="00000000">
      <w:pPr>
        <w:spacing w:after="30"/>
        <w:rPr>
          <w:b/>
          <w:sz w:val="20"/>
          <w:szCs w:val="20"/>
        </w:rPr>
      </w:pPr>
      <w:r w:rsidRPr="004F020A">
        <w:rPr>
          <w:b/>
          <w:sz w:val="20"/>
          <w:szCs w:val="20"/>
        </w:rPr>
        <w:t>DOOR ACCESS CODE - DAY OF EVENT</w:t>
      </w:r>
    </w:p>
    <w:p w14:paraId="4EE0D883" w14:textId="77777777" w:rsidR="00A55C64" w:rsidRPr="004F020A" w:rsidRDefault="00000000">
      <w:pPr>
        <w:spacing w:after="30" w:line="240" w:lineRule="auto"/>
        <w:rPr>
          <w:sz w:val="20"/>
          <w:szCs w:val="20"/>
        </w:rPr>
      </w:pPr>
      <w:r w:rsidRPr="004F020A">
        <w:rPr>
          <w:sz w:val="20"/>
          <w:szCs w:val="20"/>
        </w:rPr>
        <w:t>The following access code is provided for use on the scheduled event date. The code is for the renter's event access and should not be shared beyond those who need it for the rental.</w:t>
      </w:r>
    </w:p>
    <w:p w14:paraId="4B13B382" w14:textId="77777777" w:rsidR="004F020A" w:rsidRDefault="004F020A">
      <w:pPr>
        <w:spacing w:after="30"/>
        <w:rPr>
          <w:b/>
          <w:sz w:val="20"/>
          <w:szCs w:val="20"/>
        </w:rPr>
      </w:pPr>
    </w:p>
    <w:p w14:paraId="22DEEDBD" w14:textId="08E4C2D9" w:rsidR="00A55C64" w:rsidRPr="004F020A" w:rsidRDefault="00000000">
      <w:pPr>
        <w:spacing w:after="30"/>
        <w:rPr>
          <w:sz w:val="20"/>
          <w:szCs w:val="20"/>
        </w:rPr>
      </w:pPr>
      <w:r w:rsidRPr="004F020A">
        <w:rPr>
          <w:b/>
          <w:sz w:val="20"/>
          <w:szCs w:val="20"/>
        </w:rPr>
        <w:t>DOOR CODE:  ______________________________________________</w:t>
      </w:r>
    </w:p>
    <w:p w14:paraId="41BA2EC2" w14:textId="77777777" w:rsidR="004F020A" w:rsidRDefault="004F020A">
      <w:pPr>
        <w:spacing w:after="30"/>
        <w:rPr>
          <w:b/>
          <w:sz w:val="20"/>
          <w:szCs w:val="20"/>
        </w:rPr>
      </w:pPr>
    </w:p>
    <w:p w14:paraId="135790E9" w14:textId="77777777" w:rsidR="004F020A" w:rsidRDefault="004F020A">
      <w:pPr>
        <w:spacing w:after="30"/>
        <w:rPr>
          <w:b/>
          <w:sz w:val="20"/>
          <w:szCs w:val="20"/>
        </w:rPr>
      </w:pPr>
    </w:p>
    <w:p w14:paraId="5D531E76" w14:textId="1EA0A145" w:rsidR="00A55C64" w:rsidRPr="004F020A" w:rsidRDefault="00000000">
      <w:pPr>
        <w:spacing w:after="30"/>
        <w:rPr>
          <w:sz w:val="20"/>
          <w:szCs w:val="20"/>
        </w:rPr>
      </w:pPr>
      <w:r w:rsidRPr="004F020A">
        <w:rPr>
          <w:b/>
          <w:sz w:val="20"/>
          <w:szCs w:val="20"/>
        </w:rPr>
        <w:t>ACKNOWLEDGMENT</w:t>
      </w:r>
    </w:p>
    <w:p w14:paraId="58C4748D" w14:textId="77777777" w:rsidR="00A55C64" w:rsidRPr="004F020A" w:rsidRDefault="00000000">
      <w:pPr>
        <w:spacing w:after="30" w:line="240" w:lineRule="auto"/>
        <w:rPr>
          <w:sz w:val="20"/>
          <w:szCs w:val="20"/>
        </w:rPr>
      </w:pPr>
      <w:r w:rsidRPr="004F020A">
        <w:rPr>
          <w:sz w:val="20"/>
          <w:szCs w:val="20"/>
        </w:rPr>
        <w:t xml:space="preserve">By signing below, I acknowledge that I have received, read and agree to the Huntsburg Township Community Center Rental Agreement and policies. I accept responsibility for the facility during my rental and understand the requirements concerning fees, cleaning, permitted areas, security </w:t>
      </w:r>
      <w:proofErr w:type="gramStart"/>
      <w:r w:rsidRPr="004F020A">
        <w:rPr>
          <w:sz w:val="20"/>
          <w:szCs w:val="20"/>
        </w:rPr>
        <w:t>deposit</w:t>
      </w:r>
      <w:proofErr w:type="gramEnd"/>
      <w:r w:rsidRPr="004F020A">
        <w:rPr>
          <w:sz w:val="20"/>
          <w:szCs w:val="20"/>
        </w:rPr>
        <w:t xml:space="preserve"> and facility access.</w:t>
      </w:r>
    </w:p>
    <w:p w14:paraId="1DBC0D4E" w14:textId="77777777" w:rsidR="004F020A" w:rsidRDefault="004F020A">
      <w:pPr>
        <w:spacing w:after="30"/>
        <w:rPr>
          <w:sz w:val="20"/>
          <w:szCs w:val="20"/>
        </w:rPr>
      </w:pPr>
    </w:p>
    <w:p w14:paraId="03B81D58" w14:textId="709BA2A8" w:rsidR="00A55C64" w:rsidRPr="004F020A" w:rsidRDefault="00000000">
      <w:pPr>
        <w:spacing w:after="30"/>
        <w:rPr>
          <w:sz w:val="20"/>
          <w:szCs w:val="20"/>
        </w:rPr>
      </w:pPr>
      <w:r w:rsidRPr="004F020A">
        <w:rPr>
          <w:sz w:val="20"/>
          <w:szCs w:val="20"/>
        </w:rPr>
        <w:t>Lessee Signature: _______________________________________    Date: __________________</w:t>
      </w:r>
    </w:p>
    <w:p w14:paraId="75D90820" w14:textId="77777777" w:rsidR="004F020A" w:rsidRDefault="004F020A">
      <w:pPr>
        <w:spacing w:after="30"/>
        <w:rPr>
          <w:sz w:val="20"/>
          <w:szCs w:val="20"/>
        </w:rPr>
      </w:pPr>
    </w:p>
    <w:p w14:paraId="494A5D75" w14:textId="52572FFE" w:rsidR="00A55C64" w:rsidRPr="004F020A" w:rsidRDefault="00000000">
      <w:pPr>
        <w:spacing w:after="30"/>
        <w:rPr>
          <w:sz w:val="20"/>
          <w:szCs w:val="20"/>
        </w:rPr>
      </w:pPr>
      <w:r w:rsidRPr="004F020A">
        <w:rPr>
          <w:sz w:val="20"/>
          <w:szCs w:val="20"/>
        </w:rPr>
        <w:t>Printed Name: __________________________________________</w:t>
      </w:r>
    </w:p>
    <w:p w14:paraId="54B64C58" w14:textId="77777777" w:rsidR="004F020A" w:rsidRDefault="004F020A">
      <w:pPr>
        <w:spacing w:after="30"/>
        <w:rPr>
          <w:sz w:val="20"/>
          <w:szCs w:val="20"/>
        </w:rPr>
      </w:pPr>
    </w:p>
    <w:p w14:paraId="44F03CF3" w14:textId="215F0101" w:rsidR="00A55C64" w:rsidRPr="004F020A" w:rsidRDefault="00000000">
      <w:pPr>
        <w:spacing w:after="30"/>
        <w:rPr>
          <w:sz w:val="20"/>
          <w:szCs w:val="20"/>
        </w:rPr>
      </w:pPr>
      <w:r w:rsidRPr="004F020A">
        <w:rPr>
          <w:sz w:val="20"/>
          <w:szCs w:val="20"/>
        </w:rPr>
        <w:t>For Huntsburg Township: _________________________________    Date: __________________</w:t>
      </w:r>
    </w:p>
    <w:p w14:paraId="4C237FA5" w14:textId="77777777" w:rsidR="004F020A" w:rsidRDefault="004F020A">
      <w:pPr>
        <w:spacing w:after="30" w:line="240" w:lineRule="auto"/>
        <w:rPr>
          <w:sz w:val="20"/>
          <w:szCs w:val="20"/>
        </w:rPr>
      </w:pPr>
    </w:p>
    <w:p w14:paraId="4F5F2240" w14:textId="2219A033" w:rsidR="00A55C64" w:rsidRDefault="00000000">
      <w:pPr>
        <w:spacing w:after="30" w:line="240" w:lineRule="auto"/>
        <w:rPr>
          <w:sz w:val="20"/>
          <w:szCs w:val="20"/>
        </w:rPr>
      </w:pPr>
      <w:r w:rsidRPr="004F020A">
        <w:rPr>
          <w:sz w:val="20"/>
          <w:szCs w:val="20"/>
        </w:rPr>
        <w:t>Mail payments to: Huntsburg Township, P.O. Box 280, Huntsburg, OH 44046.</w:t>
      </w:r>
    </w:p>
    <w:p w14:paraId="4EE0B99C" w14:textId="77777777" w:rsidR="004F020A" w:rsidRDefault="004F020A">
      <w:pPr>
        <w:spacing w:after="30" w:line="240" w:lineRule="auto"/>
        <w:rPr>
          <w:sz w:val="20"/>
          <w:szCs w:val="20"/>
        </w:rPr>
      </w:pPr>
    </w:p>
    <w:p w14:paraId="390AE24F" w14:textId="77777777" w:rsidR="004F020A" w:rsidRDefault="004F020A">
      <w:pPr>
        <w:spacing w:after="30" w:line="240" w:lineRule="auto"/>
        <w:rPr>
          <w:sz w:val="20"/>
          <w:szCs w:val="20"/>
        </w:rPr>
      </w:pPr>
    </w:p>
    <w:p w14:paraId="0E56D988" w14:textId="77777777" w:rsidR="004F020A" w:rsidRDefault="004F020A">
      <w:pPr>
        <w:spacing w:after="30" w:line="240" w:lineRule="auto"/>
        <w:rPr>
          <w:sz w:val="20"/>
          <w:szCs w:val="20"/>
        </w:rPr>
      </w:pPr>
    </w:p>
    <w:p w14:paraId="273CCD04" w14:textId="77777777" w:rsidR="004F020A" w:rsidRDefault="004F020A">
      <w:pPr>
        <w:spacing w:after="30" w:line="240" w:lineRule="auto"/>
        <w:rPr>
          <w:sz w:val="20"/>
          <w:szCs w:val="20"/>
        </w:rPr>
      </w:pPr>
    </w:p>
    <w:p w14:paraId="1082292F" w14:textId="77777777" w:rsidR="004F020A" w:rsidRDefault="004F020A">
      <w:pPr>
        <w:spacing w:after="30" w:line="240" w:lineRule="auto"/>
        <w:rPr>
          <w:sz w:val="20"/>
          <w:szCs w:val="20"/>
        </w:rPr>
      </w:pPr>
    </w:p>
    <w:p w14:paraId="05B1219F" w14:textId="77777777" w:rsidR="004F020A" w:rsidRDefault="004F020A">
      <w:pPr>
        <w:spacing w:after="30" w:line="240" w:lineRule="auto"/>
        <w:rPr>
          <w:sz w:val="20"/>
          <w:szCs w:val="20"/>
        </w:rPr>
      </w:pPr>
    </w:p>
    <w:p w14:paraId="40816213" w14:textId="77777777" w:rsidR="004F020A" w:rsidRDefault="004F020A">
      <w:pPr>
        <w:spacing w:after="30" w:line="240" w:lineRule="auto"/>
        <w:rPr>
          <w:sz w:val="20"/>
          <w:szCs w:val="20"/>
        </w:rPr>
      </w:pPr>
    </w:p>
    <w:p w14:paraId="0A9E04B4" w14:textId="77777777" w:rsidR="004F020A" w:rsidRDefault="004F020A">
      <w:pPr>
        <w:spacing w:after="30" w:line="240" w:lineRule="auto"/>
        <w:rPr>
          <w:sz w:val="20"/>
          <w:szCs w:val="20"/>
        </w:rPr>
      </w:pPr>
    </w:p>
    <w:p w14:paraId="56A07C45" w14:textId="77777777" w:rsidR="004F020A" w:rsidRDefault="004F020A">
      <w:pPr>
        <w:spacing w:after="30" w:line="240" w:lineRule="auto"/>
        <w:rPr>
          <w:sz w:val="20"/>
          <w:szCs w:val="20"/>
        </w:rPr>
      </w:pPr>
    </w:p>
    <w:p w14:paraId="66E1E69B" w14:textId="77777777" w:rsidR="004F020A" w:rsidRDefault="004F020A">
      <w:pPr>
        <w:spacing w:after="30" w:line="240" w:lineRule="auto"/>
        <w:rPr>
          <w:sz w:val="20"/>
          <w:szCs w:val="20"/>
        </w:rPr>
      </w:pPr>
    </w:p>
    <w:p w14:paraId="37794F3B" w14:textId="055FB127" w:rsidR="004F020A" w:rsidRPr="004F020A" w:rsidRDefault="004F020A">
      <w:pPr>
        <w:spacing w:after="30" w:line="240" w:lineRule="auto"/>
        <w:rPr>
          <w:sz w:val="16"/>
          <w:szCs w:val="16"/>
        </w:rPr>
      </w:pPr>
      <w:r w:rsidRPr="004F020A">
        <w:rPr>
          <w:sz w:val="16"/>
          <w:szCs w:val="16"/>
        </w:rPr>
        <w:t>19 - 60” Round Tables</w:t>
      </w:r>
      <w:r w:rsidR="00DF442E">
        <w:rPr>
          <w:sz w:val="16"/>
          <w:szCs w:val="16"/>
        </w:rPr>
        <w:t xml:space="preserve">,  </w:t>
      </w:r>
      <w:r w:rsidRPr="004F020A">
        <w:rPr>
          <w:sz w:val="16"/>
          <w:szCs w:val="16"/>
        </w:rPr>
        <w:t>4   - 8’   Rectangular Tables</w:t>
      </w:r>
      <w:r w:rsidR="00DF442E">
        <w:rPr>
          <w:sz w:val="16"/>
          <w:szCs w:val="16"/>
        </w:rPr>
        <w:t xml:space="preserve">, </w:t>
      </w:r>
      <w:r w:rsidRPr="004F020A">
        <w:rPr>
          <w:sz w:val="16"/>
          <w:szCs w:val="16"/>
        </w:rPr>
        <w:t>2  -  6’   Rectangular Tables</w:t>
      </w:r>
      <w:r w:rsidR="00DF442E">
        <w:rPr>
          <w:sz w:val="16"/>
          <w:szCs w:val="16"/>
        </w:rPr>
        <w:t xml:space="preserve">, </w:t>
      </w:r>
      <w:r w:rsidRPr="004F020A">
        <w:rPr>
          <w:sz w:val="16"/>
          <w:szCs w:val="16"/>
        </w:rPr>
        <w:t>150 Padded Chairs</w:t>
      </w:r>
    </w:p>
    <w:p w14:paraId="500DCB1B" w14:textId="35595931" w:rsidR="004F020A" w:rsidRDefault="00DF442E" w:rsidP="00DF442E">
      <w:pPr>
        <w:spacing w:after="30" w:line="240" w:lineRule="auto"/>
        <w:rPr>
          <w:sz w:val="16"/>
          <w:szCs w:val="16"/>
        </w:rPr>
      </w:pPr>
      <w:r>
        <w:rPr>
          <w:sz w:val="16"/>
          <w:szCs w:val="16"/>
        </w:rPr>
        <w:t xml:space="preserve">2 – Large </w:t>
      </w:r>
      <w:r w:rsidR="004F020A" w:rsidRPr="004F020A">
        <w:rPr>
          <w:sz w:val="16"/>
          <w:szCs w:val="16"/>
        </w:rPr>
        <w:t>Coffee Pots</w:t>
      </w:r>
      <w:r>
        <w:rPr>
          <w:sz w:val="16"/>
          <w:szCs w:val="16"/>
        </w:rPr>
        <w:t xml:space="preserve">, </w:t>
      </w:r>
      <w:r w:rsidR="004F020A" w:rsidRPr="00DF442E">
        <w:rPr>
          <w:sz w:val="16"/>
          <w:szCs w:val="16"/>
        </w:rPr>
        <w:t>Commercial Refrigerator</w:t>
      </w:r>
      <w:r>
        <w:rPr>
          <w:sz w:val="16"/>
          <w:szCs w:val="16"/>
        </w:rPr>
        <w:t xml:space="preserve">, There is </w:t>
      </w:r>
      <w:r w:rsidRPr="00DF442E">
        <w:rPr>
          <w:b/>
          <w:bCs/>
          <w:sz w:val="16"/>
          <w:szCs w:val="16"/>
        </w:rPr>
        <w:t>NO</w:t>
      </w:r>
      <w:r>
        <w:rPr>
          <w:sz w:val="16"/>
          <w:szCs w:val="16"/>
        </w:rPr>
        <w:t xml:space="preserve"> kitchen access available. </w:t>
      </w:r>
    </w:p>
    <w:p w14:paraId="569D301A" w14:textId="727A3F7F" w:rsidR="00DF442E" w:rsidRDefault="00DF442E" w:rsidP="00DF442E">
      <w:pPr>
        <w:spacing w:after="30" w:line="240" w:lineRule="auto"/>
      </w:pPr>
      <w:r w:rsidRPr="004F020A">
        <w:rPr>
          <w:highlight w:val="yellow"/>
        </w:rPr>
        <w:t xml:space="preserve">All attendees must remain within the banquet room, restroom </w:t>
      </w:r>
      <w:r w:rsidRPr="004F020A">
        <w:rPr>
          <w:highlight w:val="yellow"/>
        </w:rPr>
        <w:t>hallway,</w:t>
      </w:r>
      <w:r w:rsidRPr="004F020A">
        <w:rPr>
          <w:highlight w:val="yellow"/>
        </w:rPr>
        <w:t xml:space="preserve"> and entry area. The remainder of the building is OFF LIMITS. Failure to remain in permitted areas </w:t>
      </w:r>
      <w:r>
        <w:rPr>
          <w:highlight w:val="yellow"/>
        </w:rPr>
        <w:t>will</w:t>
      </w:r>
      <w:r w:rsidRPr="004F020A">
        <w:rPr>
          <w:highlight w:val="yellow"/>
        </w:rPr>
        <w:t xml:space="preserve"> result in forfeiture of the security </w:t>
      </w:r>
      <w:r w:rsidRPr="00DF442E">
        <w:rPr>
          <w:highlight w:val="yellow"/>
        </w:rPr>
        <w:t>deposit, no exceptions.</w:t>
      </w:r>
    </w:p>
    <w:p w14:paraId="305561FF" w14:textId="77777777" w:rsidR="00DF442E" w:rsidRPr="00DF442E" w:rsidRDefault="00DF442E" w:rsidP="00DF442E">
      <w:pPr>
        <w:spacing w:after="30" w:line="240" w:lineRule="auto"/>
        <w:rPr>
          <w:sz w:val="16"/>
          <w:szCs w:val="16"/>
        </w:rPr>
      </w:pPr>
    </w:p>
    <w:sectPr w:rsidR="00DF442E" w:rsidRPr="00DF442E" w:rsidSect="00034616">
      <w:footerReference w:type="default" r:id="rId9"/>
      <w:pgSz w:w="12240" w:h="15840"/>
      <w:pgMar w:top="547" w:right="792" w:bottom="547"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37E5A" w14:textId="77777777" w:rsidR="00B13C05" w:rsidRDefault="00B13C05">
      <w:pPr>
        <w:spacing w:after="0" w:line="240" w:lineRule="auto"/>
      </w:pPr>
      <w:r>
        <w:separator/>
      </w:r>
    </w:p>
  </w:endnote>
  <w:endnote w:type="continuationSeparator" w:id="0">
    <w:p w14:paraId="7C814243" w14:textId="77777777" w:rsidR="00B13C05" w:rsidRDefault="00B13C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36373" w14:textId="5F78B9D8" w:rsidR="00A55C64" w:rsidRDefault="00000000">
    <w:pPr>
      <w:pStyle w:val="Footer"/>
      <w:jc w:val="center"/>
    </w:pPr>
    <w:r>
      <w:rPr>
        <w:sz w:val="16"/>
      </w:rPr>
      <w:t>Huntsburg Township Community Center</w:t>
    </w:r>
    <w:r w:rsidR="004F020A">
      <w:rPr>
        <w:sz w:val="16"/>
      </w:rPr>
      <w:t xml:space="preserve"> Banquet Room</w:t>
    </w:r>
    <w:r>
      <w:rPr>
        <w:sz w:val="16"/>
      </w:rPr>
      <w:t xml:space="preserve"> Rental Agreement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60743" w14:textId="77777777" w:rsidR="00B13C05" w:rsidRDefault="00B13C05">
      <w:pPr>
        <w:spacing w:after="0" w:line="240" w:lineRule="auto"/>
      </w:pPr>
      <w:r>
        <w:separator/>
      </w:r>
    </w:p>
  </w:footnote>
  <w:footnote w:type="continuationSeparator" w:id="0">
    <w:p w14:paraId="181E996C" w14:textId="77777777" w:rsidR="00B13C05" w:rsidRDefault="00B13C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D155747"/>
    <w:multiLevelType w:val="hybridMultilevel"/>
    <w:tmpl w:val="738894A2"/>
    <w:lvl w:ilvl="0" w:tplc="45E4B9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1146169">
    <w:abstractNumId w:val="8"/>
  </w:num>
  <w:num w:numId="2" w16cid:durableId="1553495837">
    <w:abstractNumId w:val="6"/>
  </w:num>
  <w:num w:numId="3" w16cid:durableId="1721903337">
    <w:abstractNumId w:val="5"/>
  </w:num>
  <w:num w:numId="4" w16cid:durableId="721633815">
    <w:abstractNumId w:val="4"/>
  </w:num>
  <w:num w:numId="5" w16cid:durableId="489754237">
    <w:abstractNumId w:val="7"/>
  </w:num>
  <w:num w:numId="6" w16cid:durableId="389890808">
    <w:abstractNumId w:val="3"/>
  </w:num>
  <w:num w:numId="7" w16cid:durableId="80640755">
    <w:abstractNumId w:val="2"/>
  </w:num>
  <w:num w:numId="8" w16cid:durableId="204028630">
    <w:abstractNumId w:val="1"/>
  </w:num>
  <w:num w:numId="9" w16cid:durableId="1590429071">
    <w:abstractNumId w:val="0"/>
  </w:num>
  <w:num w:numId="10" w16cid:durableId="52706096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C0C8A"/>
    <w:rsid w:val="004F020A"/>
    <w:rsid w:val="00A55C64"/>
    <w:rsid w:val="00AA1D8D"/>
    <w:rsid w:val="00B13C05"/>
    <w:rsid w:val="00B47730"/>
    <w:rsid w:val="00CB0664"/>
    <w:rsid w:val="00DA2651"/>
    <w:rsid w:val="00DF442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8C3BE3"/>
  <w14:defaultImageDpi w14:val="300"/>
  <w15:docId w15:val="{99D986BB-9DEB-42B1-B6B7-A7C6255B5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984</Words>
  <Characters>5609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Nancy Saunders</cp:lastModifiedBy>
  <cp:revision>2</cp:revision>
  <cp:lastPrinted>2026-09-23T14:44:00Z</cp:lastPrinted>
  <dcterms:created xsi:type="dcterms:W3CDTF">2026-09-23T14:53:00Z</dcterms:created>
  <dcterms:modified xsi:type="dcterms:W3CDTF">2026-09-23T14:53:00Z</dcterms:modified>
  <cp:category/>
</cp:coreProperties>
</file>