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EB17" w14:textId="77777777" w:rsidR="00804018" w:rsidRDefault="00804018"/>
    <w:p w14:paraId="259CA834" w14:textId="18540F91"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 xml:space="preserve">These Terms and Conditions apply to your use of our website </w:t>
      </w:r>
      <w:hyperlink r:id="rId5" w:tgtFrame="_new" w:history="1">
        <w:r w:rsidRPr="00804018">
          <w:rPr>
            <w:rFonts w:ascii="Times New Roman" w:eastAsia="Times New Roman" w:hAnsi="Times New Roman" w:cs="Times New Roman"/>
            <w:color w:val="0000FF"/>
            <w:kern w:val="0"/>
            <w:u w:val="single"/>
            <w14:ligatures w14:val="none"/>
          </w:rPr>
          <w:t>www.cheapdaily.com.au</w:t>
        </w:r>
      </w:hyperlink>
      <w:r w:rsidRPr="00804018">
        <w:rPr>
          <w:rFonts w:ascii="Times New Roman" w:eastAsia="Times New Roman" w:hAnsi="Times New Roman" w:cs="Times New Roman"/>
          <w:kern w:val="0"/>
          <w14:ligatures w14:val="none"/>
        </w:rPr>
        <w:t xml:space="preserve"> and any services provided by </w:t>
      </w:r>
      <w:r w:rsidRPr="00804018">
        <w:rPr>
          <w:rFonts w:ascii="Times New Roman" w:eastAsia="Times New Roman" w:hAnsi="Times New Roman" w:cs="Times New Roman"/>
          <w:b/>
          <w:bCs/>
          <w:kern w:val="0"/>
          <w14:ligatures w14:val="none"/>
        </w:rPr>
        <w:t>Cheap</w:t>
      </w:r>
      <w:r>
        <w:rPr>
          <w:rFonts w:ascii="Times New Roman" w:eastAsia="Times New Roman" w:hAnsi="Times New Roman" w:cs="Times New Roman"/>
          <w:b/>
          <w:bCs/>
          <w:kern w:val="0"/>
          <w14:ligatures w14:val="none"/>
        </w:rPr>
        <w:t xml:space="preserve"> </w:t>
      </w:r>
      <w:r w:rsidRPr="00804018">
        <w:rPr>
          <w:rFonts w:ascii="Times New Roman" w:eastAsia="Times New Roman" w:hAnsi="Times New Roman" w:cs="Times New Roman"/>
          <w:b/>
          <w:bCs/>
          <w:kern w:val="0"/>
          <w14:ligatures w14:val="none"/>
        </w:rPr>
        <w:t>Daily Pty Ltd (ABN: 98 658 367 345)</w:t>
      </w:r>
      <w:r w:rsidRPr="00804018">
        <w:rPr>
          <w:rFonts w:ascii="Times New Roman" w:eastAsia="Times New Roman" w:hAnsi="Times New Roman" w:cs="Times New Roman"/>
          <w:kern w:val="0"/>
          <w14:ligatures w14:val="none"/>
        </w:rPr>
        <w:t xml:space="preserve"> ("we", "us", "our").</w:t>
      </w:r>
    </w:p>
    <w:p w14:paraId="05ED9FEC" w14:textId="77777777"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By using our website or submitting your information, you agree to be bound by these terms.</w:t>
      </w:r>
    </w:p>
    <w:p w14:paraId="081CC9B9"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0FDEE586">
          <v:rect id="_x0000_i1031" alt="" style="width:451.15pt;height:.05pt;mso-width-percent:0;mso-height-percent:0;mso-width-percent:0;mso-height-percent:0" o:hrpct="964" o:hralign="center" o:hrstd="t" o:hr="t" fillcolor="#a0a0a0" stroked="f"/>
        </w:pict>
      </w:r>
    </w:p>
    <w:p w14:paraId="53737F65"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1. Our Services</w:t>
      </w:r>
    </w:p>
    <w:p w14:paraId="10EB2095" w14:textId="6BE5DED4"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Cheap</w:t>
      </w:r>
      <w:r>
        <w:rPr>
          <w:rFonts w:ascii="Times New Roman" w:eastAsia="Times New Roman" w:hAnsi="Times New Roman" w:cs="Times New Roman"/>
          <w:kern w:val="0"/>
          <w14:ligatures w14:val="none"/>
        </w:rPr>
        <w:t xml:space="preserve"> </w:t>
      </w:r>
      <w:r w:rsidRPr="00804018">
        <w:rPr>
          <w:rFonts w:ascii="Times New Roman" w:eastAsia="Times New Roman" w:hAnsi="Times New Roman" w:cs="Times New Roman"/>
          <w:kern w:val="0"/>
          <w14:ligatures w14:val="none"/>
        </w:rPr>
        <w:t>Daily provides comparison and referral services for a range of products, including:</w:t>
      </w:r>
    </w:p>
    <w:p w14:paraId="274DB445" w14:textId="77777777" w:rsidR="00804018" w:rsidRPr="00804018" w:rsidRDefault="00804018" w:rsidP="0080401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Utilities (electricity, gas, etc.)</w:t>
      </w:r>
    </w:p>
    <w:p w14:paraId="6B09811F" w14:textId="77777777" w:rsidR="00804018" w:rsidRPr="00804018" w:rsidRDefault="00804018" w:rsidP="0080401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Fuel cards</w:t>
      </w:r>
    </w:p>
    <w:p w14:paraId="66AB7C18" w14:textId="77777777" w:rsidR="00804018" w:rsidRPr="00804018" w:rsidRDefault="00804018" w:rsidP="0080401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Other business and household services</w:t>
      </w:r>
    </w:p>
    <w:p w14:paraId="5BC48C0B" w14:textId="77777777"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We do not provide the products directly. We connect you with third-party providers based on your consent and preferences.</w:t>
      </w:r>
    </w:p>
    <w:p w14:paraId="1E3D6E58"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75180D76">
          <v:rect id="_x0000_i1030" alt="" style="width:451.15pt;height:.05pt;mso-width-percent:0;mso-height-percent:0;mso-width-percent:0;mso-height-percent:0" o:hrpct="964" o:hralign="center" o:hrstd="t" o:hr="t" fillcolor="#a0a0a0" stroked="f"/>
        </w:pict>
      </w:r>
    </w:p>
    <w:p w14:paraId="35BEF279"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2. No Guarantee or Advice</w:t>
      </w:r>
    </w:p>
    <w:p w14:paraId="7968D0E3" w14:textId="77777777"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While we aim to connect you with competitive offers, we do not guarantee the availability, suitability, or performance of any third-party service. You should make your own assessment before entering into any agreement with a provider.</w:t>
      </w:r>
    </w:p>
    <w:p w14:paraId="452298DD"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36C94DA8">
          <v:rect id="_x0000_i1029" alt="" style="width:451.15pt;height:.05pt;mso-width-percent:0;mso-height-percent:0;mso-width-percent:0;mso-height-percent:0" o:hrpct="964" o:hralign="center" o:hrstd="t" o:hr="t" fillcolor="#a0a0a0" stroked="f"/>
        </w:pict>
      </w:r>
    </w:p>
    <w:p w14:paraId="5B4F2EA0"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3. Consent to Contact</w:t>
      </w:r>
    </w:p>
    <w:p w14:paraId="07BC8FE3" w14:textId="1F71C682"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By submitting your information through our website or forms, you consent to being contacted by Cheap</w:t>
      </w:r>
      <w:r>
        <w:rPr>
          <w:rFonts w:ascii="Times New Roman" w:eastAsia="Times New Roman" w:hAnsi="Times New Roman" w:cs="Times New Roman"/>
          <w:kern w:val="0"/>
          <w14:ligatures w14:val="none"/>
        </w:rPr>
        <w:t xml:space="preserve"> </w:t>
      </w:r>
      <w:r w:rsidRPr="00804018">
        <w:rPr>
          <w:rFonts w:ascii="Times New Roman" w:eastAsia="Times New Roman" w:hAnsi="Times New Roman" w:cs="Times New Roman"/>
          <w:kern w:val="0"/>
          <w14:ligatures w14:val="none"/>
        </w:rPr>
        <w:t xml:space="preserve">Daily Pty Ltd and our partners via phone, SMS, email, and/or WhatsApp. </w:t>
      </w:r>
      <w:r>
        <w:rPr>
          <w:rFonts w:ascii="Times New Roman" w:eastAsia="Times New Roman" w:hAnsi="Times New Roman" w:cs="Times New Roman"/>
          <w:kern w:val="0"/>
          <w14:ligatures w14:val="none"/>
        </w:rPr>
        <w:t xml:space="preserve">This. Consent is Valid. for 12 </w:t>
      </w:r>
      <w:proofErr w:type="spellStart"/>
      <w:proofErr w:type="gramStart"/>
      <w:r>
        <w:rPr>
          <w:rFonts w:ascii="Times New Roman" w:eastAsia="Times New Roman" w:hAnsi="Times New Roman" w:cs="Times New Roman"/>
          <w:kern w:val="0"/>
          <w14:ligatures w14:val="none"/>
        </w:rPr>
        <w:t>months.</w:t>
      </w:r>
      <w:r w:rsidRPr="00804018">
        <w:rPr>
          <w:rFonts w:ascii="Times New Roman" w:eastAsia="Times New Roman" w:hAnsi="Times New Roman" w:cs="Times New Roman"/>
          <w:kern w:val="0"/>
          <w14:ligatures w14:val="none"/>
        </w:rPr>
        <w:t>You</w:t>
      </w:r>
      <w:proofErr w:type="spellEnd"/>
      <w:proofErr w:type="gramEnd"/>
      <w:r w:rsidRPr="00804018">
        <w:rPr>
          <w:rFonts w:ascii="Times New Roman" w:eastAsia="Times New Roman" w:hAnsi="Times New Roman" w:cs="Times New Roman"/>
          <w:kern w:val="0"/>
          <w14:ligatures w14:val="none"/>
        </w:rPr>
        <w:t xml:space="preserve"> can withdraw this consent at any time by contacting us.</w:t>
      </w:r>
    </w:p>
    <w:p w14:paraId="67E8B02F"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63B509E9">
          <v:rect id="_x0000_i1028" alt="" style="width:451.15pt;height:.05pt;mso-width-percent:0;mso-height-percent:0;mso-width-percent:0;mso-height-percent:0" o:hrpct="964" o:hralign="center" o:hrstd="t" o:hr="t" fillcolor="#a0a0a0" stroked="f"/>
        </w:pict>
      </w:r>
    </w:p>
    <w:p w14:paraId="64BBE82B"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4. Intellectual Property</w:t>
      </w:r>
    </w:p>
    <w:p w14:paraId="17C6A572" w14:textId="291E4CF6"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All content on our website (text, logos, graphics) is owned or licensed by Cheap</w:t>
      </w:r>
      <w:r>
        <w:rPr>
          <w:rFonts w:ascii="Times New Roman" w:eastAsia="Times New Roman" w:hAnsi="Times New Roman" w:cs="Times New Roman"/>
          <w:kern w:val="0"/>
          <w14:ligatures w14:val="none"/>
        </w:rPr>
        <w:t xml:space="preserve"> </w:t>
      </w:r>
      <w:r w:rsidRPr="00804018">
        <w:rPr>
          <w:rFonts w:ascii="Times New Roman" w:eastAsia="Times New Roman" w:hAnsi="Times New Roman" w:cs="Times New Roman"/>
          <w:kern w:val="0"/>
          <w14:ligatures w14:val="none"/>
        </w:rPr>
        <w:t>Daily. You may not reproduce or distribute it without our written permission.</w:t>
      </w:r>
    </w:p>
    <w:p w14:paraId="3AC5C880"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334A0E5B">
          <v:rect id="_x0000_i1027" alt="" style="width:451.15pt;height:.05pt;mso-width-percent:0;mso-height-percent:0;mso-width-percent:0;mso-height-percent:0" o:hrpct="964" o:hralign="center" o:hrstd="t" o:hr="t" fillcolor="#a0a0a0" stroked="f"/>
        </w:pict>
      </w:r>
    </w:p>
    <w:p w14:paraId="50A9B848"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5. Limitation of Liability</w:t>
      </w:r>
    </w:p>
    <w:p w14:paraId="1A0F7D92" w14:textId="77777777"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 xml:space="preserve">We are not liable for any loss, damage, or cost you may incur </w:t>
      </w:r>
      <w:proofErr w:type="gramStart"/>
      <w:r w:rsidRPr="00804018">
        <w:rPr>
          <w:rFonts w:ascii="Times New Roman" w:eastAsia="Times New Roman" w:hAnsi="Times New Roman" w:cs="Times New Roman"/>
          <w:kern w:val="0"/>
          <w14:ligatures w14:val="none"/>
        </w:rPr>
        <w:t>as a result of</w:t>
      </w:r>
      <w:proofErr w:type="gramEnd"/>
      <w:r w:rsidRPr="00804018">
        <w:rPr>
          <w:rFonts w:ascii="Times New Roman" w:eastAsia="Times New Roman" w:hAnsi="Times New Roman" w:cs="Times New Roman"/>
          <w:kern w:val="0"/>
          <w14:ligatures w14:val="none"/>
        </w:rPr>
        <w:t>:</w:t>
      </w:r>
    </w:p>
    <w:p w14:paraId="5F511497" w14:textId="77777777" w:rsidR="00804018" w:rsidRPr="00804018" w:rsidRDefault="00804018" w:rsidP="0080401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lastRenderedPageBreak/>
        <w:t>Your use or reliance on any third-party service</w:t>
      </w:r>
    </w:p>
    <w:p w14:paraId="448FDACB" w14:textId="77777777" w:rsidR="00804018" w:rsidRPr="00804018" w:rsidRDefault="00804018" w:rsidP="0080401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Errors or omissions on our website</w:t>
      </w:r>
    </w:p>
    <w:p w14:paraId="5DC973D6" w14:textId="77777777" w:rsidR="00804018" w:rsidRPr="00804018" w:rsidRDefault="00804018" w:rsidP="0080401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Technical issues or interruptions</w:t>
      </w:r>
    </w:p>
    <w:p w14:paraId="146DCDA2"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3B158350">
          <v:rect id="_x0000_i1026" alt="" style="width:451.15pt;height:.05pt;mso-width-percent:0;mso-height-percent:0;mso-width-percent:0;mso-height-percent:0" o:hrpct="964" o:hralign="center" o:hrstd="t" o:hr="t" fillcolor="#a0a0a0" stroked="f"/>
        </w:pict>
      </w:r>
    </w:p>
    <w:p w14:paraId="5376811D"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6. Changes to Terms</w:t>
      </w:r>
    </w:p>
    <w:p w14:paraId="04441765" w14:textId="77777777"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We may update these terms from time to time. Any changes will be posted on this page with the updated date. Continued use of our site constitutes your acceptance of those changes.</w:t>
      </w:r>
    </w:p>
    <w:p w14:paraId="434239B6" w14:textId="77777777" w:rsidR="00804018" w:rsidRPr="00804018" w:rsidRDefault="00CA1440" w:rsidP="00804018">
      <w:pPr>
        <w:spacing w:after="0" w:line="240" w:lineRule="auto"/>
        <w:rPr>
          <w:rFonts w:ascii="Times New Roman" w:eastAsia="Times New Roman" w:hAnsi="Times New Roman" w:cs="Times New Roman"/>
          <w:kern w:val="0"/>
          <w14:ligatures w14:val="none"/>
        </w:rPr>
      </w:pPr>
      <w:r w:rsidRPr="00CA1440">
        <w:rPr>
          <w:rFonts w:ascii="Times New Roman" w:eastAsia="Times New Roman" w:hAnsi="Times New Roman" w:cs="Times New Roman"/>
          <w:noProof/>
          <w:kern w:val="0"/>
        </w:rPr>
        <w:pict w14:anchorId="435B6E20">
          <v:rect id="_x0000_i1025" alt="" style="width:451.15pt;height:.05pt;mso-width-percent:0;mso-height-percent:0;mso-width-percent:0;mso-height-percent:0" o:hrpct="964" o:hralign="center" o:hrstd="t" o:hr="t" fillcolor="#a0a0a0" stroked="f"/>
        </w:pict>
      </w:r>
    </w:p>
    <w:p w14:paraId="5EACC18C" w14:textId="77777777" w:rsidR="00804018" w:rsidRPr="00804018" w:rsidRDefault="00804018" w:rsidP="008040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04018">
        <w:rPr>
          <w:rFonts w:ascii="Times New Roman" w:eastAsia="Times New Roman" w:hAnsi="Times New Roman" w:cs="Times New Roman"/>
          <w:b/>
          <w:bCs/>
          <w:kern w:val="0"/>
          <w:sz w:val="27"/>
          <w:szCs w:val="27"/>
          <w14:ligatures w14:val="none"/>
        </w:rPr>
        <w:t>7. Contact Us</w:t>
      </w:r>
    </w:p>
    <w:p w14:paraId="248A0E2C" w14:textId="77777777"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kern w:val="0"/>
          <w14:ligatures w14:val="none"/>
        </w:rPr>
        <w:t>If you have any questions or concerns about these terms, reach out to us:</w:t>
      </w:r>
    </w:p>
    <w:p w14:paraId="5F4E808E" w14:textId="0A7B4306" w:rsidR="00804018" w:rsidRPr="00804018" w:rsidRDefault="00804018" w:rsidP="00804018">
      <w:pPr>
        <w:spacing w:before="100" w:beforeAutospacing="1" w:after="100" w:afterAutospacing="1" w:line="240" w:lineRule="auto"/>
        <w:rPr>
          <w:rFonts w:ascii="Times New Roman" w:eastAsia="Times New Roman" w:hAnsi="Times New Roman" w:cs="Times New Roman"/>
          <w:kern w:val="0"/>
          <w14:ligatures w14:val="none"/>
        </w:rPr>
      </w:pPr>
      <w:r w:rsidRPr="00804018">
        <w:rPr>
          <w:rFonts w:ascii="Times New Roman" w:eastAsia="Times New Roman" w:hAnsi="Times New Roman" w:cs="Times New Roman"/>
          <w:b/>
          <w:bCs/>
          <w:kern w:val="0"/>
          <w14:ligatures w14:val="none"/>
        </w:rPr>
        <w:t>Cheap</w:t>
      </w:r>
      <w:r>
        <w:rPr>
          <w:rFonts w:ascii="Times New Roman" w:eastAsia="Times New Roman" w:hAnsi="Times New Roman" w:cs="Times New Roman"/>
          <w:b/>
          <w:bCs/>
          <w:kern w:val="0"/>
          <w14:ligatures w14:val="none"/>
        </w:rPr>
        <w:t xml:space="preserve"> </w:t>
      </w:r>
      <w:r w:rsidRPr="00804018">
        <w:rPr>
          <w:rFonts w:ascii="Times New Roman" w:eastAsia="Times New Roman" w:hAnsi="Times New Roman" w:cs="Times New Roman"/>
          <w:b/>
          <w:bCs/>
          <w:kern w:val="0"/>
          <w14:ligatures w14:val="none"/>
        </w:rPr>
        <w:t>Daily Pty Ltd</w:t>
      </w:r>
      <w:r w:rsidRPr="00804018">
        <w:rPr>
          <w:rFonts w:ascii="Times New Roman" w:eastAsia="Times New Roman" w:hAnsi="Times New Roman" w:cs="Times New Roman"/>
          <w:kern w:val="0"/>
          <w14:ligatures w14:val="none"/>
        </w:rPr>
        <w:br/>
      </w:r>
      <w:r w:rsidRPr="00804018">
        <w:rPr>
          <w:rFonts w:ascii="Times New Roman" w:eastAsia="Times New Roman" w:hAnsi="Times New Roman" w:cs="Times New Roman"/>
          <w:b/>
          <w:bCs/>
          <w:kern w:val="0"/>
          <w14:ligatures w14:val="none"/>
        </w:rPr>
        <w:t>ABN:</w:t>
      </w:r>
      <w:r w:rsidRPr="00804018">
        <w:rPr>
          <w:rFonts w:ascii="Times New Roman" w:eastAsia="Times New Roman" w:hAnsi="Times New Roman" w:cs="Times New Roman"/>
          <w:kern w:val="0"/>
          <w14:ligatures w14:val="none"/>
        </w:rPr>
        <w:t xml:space="preserve"> 98 658 367 345</w:t>
      </w:r>
      <w:r w:rsidRPr="00804018">
        <w:rPr>
          <w:rFonts w:ascii="Times New Roman" w:eastAsia="Times New Roman" w:hAnsi="Times New Roman" w:cs="Times New Roman"/>
          <w:kern w:val="0"/>
          <w14:ligatures w14:val="none"/>
        </w:rPr>
        <w:br/>
        <w:t>Email: info@cheapdaily.com.au</w:t>
      </w:r>
      <w:r w:rsidRPr="00804018">
        <w:rPr>
          <w:rFonts w:ascii="Times New Roman" w:eastAsia="Times New Roman" w:hAnsi="Times New Roman" w:cs="Times New Roman"/>
          <w:kern w:val="0"/>
          <w14:ligatures w14:val="none"/>
        </w:rPr>
        <w:br/>
        <w:t xml:space="preserve">Website: </w:t>
      </w:r>
      <w:hyperlink r:id="rId6" w:tgtFrame="_new" w:history="1">
        <w:r w:rsidRPr="00804018">
          <w:rPr>
            <w:rFonts w:ascii="Times New Roman" w:eastAsia="Times New Roman" w:hAnsi="Times New Roman" w:cs="Times New Roman"/>
            <w:color w:val="0000FF"/>
            <w:kern w:val="0"/>
            <w:u w:val="single"/>
            <w14:ligatures w14:val="none"/>
          </w:rPr>
          <w:t>www.cheapdaily.com.au</w:t>
        </w:r>
      </w:hyperlink>
    </w:p>
    <w:p w14:paraId="3B7B2519" w14:textId="77777777" w:rsidR="00804018" w:rsidRDefault="00804018"/>
    <w:sectPr w:rsidR="00804018" w:rsidSect="000D5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202"/>
    <w:multiLevelType w:val="multilevel"/>
    <w:tmpl w:val="806C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70913"/>
    <w:multiLevelType w:val="multilevel"/>
    <w:tmpl w:val="A59C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348C5"/>
    <w:multiLevelType w:val="multilevel"/>
    <w:tmpl w:val="C83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7653F"/>
    <w:multiLevelType w:val="multilevel"/>
    <w:tmpl w:val="D704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5BC0"/>
    <w:multiLevelType w:val="multilevel"/>
    <w:tmpl w:val="563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27428"/>
    <w:multiLevelType w:val="multilevel"/>
    <w:tmpl w:val="C2A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536214">
    <w:abstractNumId w:val="5"/>
  </w:num>
  <w:num w:numId="2" w16cid:durableId="449251509">
    <w:abstractNumId w:val="1"/>
  </w:num>
  <w:num w:numId="3" w16cid:durableId="323826406">
    <w:abstractNumId w:val="3"/>
  </w:num>
  <w:num w:numId="4" w16cid:durableId="1551070687">
    <w:abstractNumId w:val="4"/>
  </w:num>
  <w:num w:numId="5" w16cid:durableId="1165240889">
    <w:abstractNumId w:val="2"/>
  </w:num>
  <w:num w:numId="6" w16cid:durableId="31098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C2"/>
    <w:rsid w:val="000D54F3"/>
    <w:rsid w:val="00152A14"/>
    <w:rsid w:val="001854C4"/>
    <w:rsid w:val="00203D09"/>
    <w:rsid w:val="003A7AE3"/>
    <w:rsid w:val="003C198F"/>
    <w:rsid w:val="004C17A7"/>
    <w:rsid w:val="006265C2"/>
    <w:rsid w:val="00774DB0"/>
    <w:rsid w:val="00804018"/>
    <w:rsid w:val="00817D06"/>
    <w:rsid w:val="008814EF"/>
    <w:rsid w:val="00AD5554"/>
    <w:rsid w:val="00C51304"/>
    <w:rsid w:val="00CA1440"/>
    <w:rsid w:val="00E70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CE79"/>
  <w15:chartTrackingRefBased/>
  <w15:docId w15:val="{2C7E3A74-5232-3249-A475-1B57018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6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6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C2"/>
    <w:rPr>
      <w:rFonts w:eastAsiaTheme="majorEastAsia" w:cstheme="majorBidi"/>
      <w:color w:val="272727" w:themeColor="text1" w:themeTint="D8"/>
    </w:rPr>
  </w:style>
  <w:style w:type="paragraph" w:styleId="Title">
    <w:name w:val="Title"/>
    <w:basedOn w:val="Normal"/>
    <w:next w:val="Normal"/>
    <w:link w:val="TitleChar"/>
    <w:uiPriority w:val="10"/>
    <w:qFormat/>
    <w:rsid w:val="00626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C2"/>
    <w:pPr>
      <w:spacing w:before="160"/>
      <w:jc w:val="center"/>
    </w:pPr>
    <w:rPr>
      <w:i/>
      <w:iCs/>
      <w:color w:val="404040" w:themeColor="text1" w:themeTint="BF"/>
    </w:rPr>
  </w:style>
  <w:style w:type="character" w:customStyle="1" w:styleId="QuoteChar">
    <w:name w:val="Quote Char"/>
    <w:basedOn w:val="DefaultParagraphFont"/>
    <w:link w:val="Quote"/>
    <w:uiPriority w:val="29"/>
    <w:rsid w:val="006265C2"/>
    <w:rPr>
      <w:i/>
      <w:iCs/>
      <w:color w:val="404040" w:themeColor="text1" w:themeTint="BF"/>
    </w:rPr>
  </w:style>
  <w:style w:type="paragraph" w:styleId="ListParagraph">
    <w:name w:val="List Paragraph"/>
    <w:basedOn w:val="Normal"/>
    <w:uiPriority w:val="34"/>
    <w:qFormat/>
    <w:rsid w:val="006265C2"/>
    <w:pPr>
      <w:ind w:left="720"/>
      <w:contextualSpacing/>
    </w:pPr>
  </w:style>
  <w:style w:type="character" w:styleId="IntenseEmphasis">
    <w:name w:val="Intense Emphasis"/>
    <w:basedOn w:val="DefaultParagraphFont"/>
    <w:uiPriority w:val="21"/>
    <w:qFormat/>
    <w:rsid w:val="006265C2"/>
    <w:rPr>
      <w:i/>
      <w:iCs/>
      <w:color w:val="0F4761" w:themeColor="accent1" w:themeShade="BF"/>
    </w:rPr>
  </w:style>
  <w:style w:type="paragraph" w:styleId="IntenseQuote">
    <w:name w:val="Intense Quote"/>
    <w:basedOn w:val="Normal"/>
    <w:next w:val="Normal"/>
    <w:link w:val="IntenseQuoteChar"/>
    <w:uiPriority w:val="30"/>
    <w:qFormat/>
    <w:rsid w:val="00626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C2"/>
    <w:rPr>
      <w:i/>
      <w:iCs/>
      <w:color w:val="0F4761" w:themeColor="accent1" w:themeShade="BF"/>
    </w:rPr>
  </w:style>
  <w:style w:type="character" w:styleId="IntenseReference">
    <w:name w:val="Intense Reference"/>
    <w:basedOn w:val="DefaultParagraphFont"/>
    <w:uiPriority w:val="32"/>
    <w:qFormat/>
    <w:rsid w:val="006265C2"/>
    <w:rPr>
      <w:b/>
      <w:bCs/>
      <w:smallCaps/>
      <w:color w:val="0F4761" w:themeColor="accent1" w:themeShade="BF"/>
      <w:spacing w:val="5"/>
    </w:rPr>
  </w:style>
  <w:style w:type="paragraph" w:styleId="NormalWeb">
    <w:name w:val="Normal (Web)"/>
    <w:basedOn w:val="Normal"/>
    <w:uiPriority w:val="99"/>
    <w:semiHidden/>
    <w:unhideWhenUsed/>
    <w:rsid w:val="006265C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65C2"/>
    <w:rPr>
      <w:b/>
      <w:bCs/>
    </w:rPr>
  </w:style>
  <w:style w:type="character" w:styleId="Hyperlink">
    <w:name w:val="Hyperlink"/>
    <w:basedOn w:val="DefaultParagraphFont"/>
    <w:uiPriority w:val="99"/>
    <w:semiHidden/>
    <w:unhideWhenUsed/>
    <w:rsid w:val="00626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57276">
      <w:bodyDiv w:val="1"/>
      <w:marLeft w:val="0"/>
      <w:marRight w:val="0"/>
      <w:marTop w:val="0"/>
      <w:marBottom w:val="0"/>
      <w:divBdr>
        <w:top w:val="none" w:sz="0" w:space="0" w:color="auto"/>
        <w:left w:val="none" w:sz="0" w:space="0" w:color="auto"/>
        <w:bottom w:val="none" w:sz="0" w:space="0" w:color="auto"/>
        <w:right w:val="none" w:sz="0" w:space="0" w:color="auto"/>
      </w:divBdr>
    </w:div>
    <w:div w:id="11106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apdaily.com.au" TargetMode="External"/><Relationship Id="rId5" Type="http://schemas.openxmlformats.org/officeDocument/2006/relationships/hyperlink" Target="https://www.cheapdaily.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Saligrama</dc:creator>
  <cp:keywords/>
  <dc:description/>
  <cp:lastModifiedBy>Shaun Saligrama</cp:lastModifiedBy>
  <cp:revision>2</cp:revision>
  <dcterms:created xsi:type="dcterms:W3CDTF">2025-07-30T02:26:00Z</dcterms:created>
  <dcterms:modified xsi:type="dcterms:W3CDTF">2025-07-30T02:26:00Z</dcterms:modified>
</cp:coreProperties>
</file>