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C5" w:rsidRDefault="00DE4AC5" w:rsidP="00525E9F">
      <w:pPr>
        <w:spacing w:line="240" w:lineRule="auto"/>
        <w:contextualSpacing/>
        <w:jc w:val="center"/>
        <w:rPr>
          <w:rFonts w:ascii="Times New Roman" w:hAnsi="Times New Roman" w:cs="Times New Roman"/>
          <w:b/>
          <w:sz w:val="28"/>
          <w:szCs w:val="28"/>
        </w:rPr>
      </w:pPr>
    </w:p>
    <w:p w:rsidR="000F0FBC" w:rsidRDefault="00915078" w:rsidP="00525E9F">
      <w:pPr>
        <w:spacing w:line="240" w:lineRule="auto"/>
        <w:contextualSpacing/>
        <w:jc w:val="center"/>
        <w:rPr>
          <w:rFonts w:ascii="Times New Roman" w:hAnsi="Times New Roman" w:cs="Times New Roman"/>
          <w:b/>
          <w:i/>
          <w:sz w:val="24"/>
          <w:szCs w:val="24"/>
        </w:rPr>
      </w:pPr>
      <w:r>
        <w:rPr>
          <w:rFonts w:ascii="Times New Roman" w:hAnsi="Times New Roman" w:cs="Times New Roman"/>
          <w:b/>
          <w:sz w:val="28"/>
          <w:szCs w:val="28"/>
        </w:rPr>
        <w:t>Take Time to be Holy</w:t>
      </w:r>
    </w:p>
    <w:p w:rsidR="00915078" w:rsidRDefault="00915078" w:rsidP="00525E9F">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119:9-16</w:t>
      </w:r>
    </w:p>
    <w:p w:rsidR="00915078" w:rsidRDefault="00915078" w:rsidP="00A16FF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915078" w:rsidRDefault="00915078" w:rsidP="00525E9F">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October 26, 2022 p.m.</w:t>
      </w:r>
    </w:p>
    <w:p w:rsidR="00915078" w:rsidRDefault="00915078" w:rsidP="00525E9F">
      <w:pPr>
        <w:spacing w:line="240" w:lineRule="auto"/>
        <w:contextualSpacing/>
        <w:jc w:val="center"/>
        <w:rPr>
          <w:rFonts w:ascii="Times New Roman" w:hAnsi="Times New Roman" w:cs="Times New Roman"/>
          <w:sz w:val="24"/>
          <w:szCs w:val="24"/>
        </w:rPr>
      </w:pPr>
    </w:p>
    <w:p w:rsidR="00140EB8" w:rsidRDefault="00915078"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w:t>
      </w:r>
      <w:r w:rsidR="00B57697">
        <w:rPr>
          <w:rFonts w:ascii="Times New Roman" w:hAnsi="Times New Roman" w:cs="Times New Roman"/>
          <w:sz w:val="24"/>
          <w:szCs w:val="24"/>
        </w:rPr>
        <w:t xml:space="preserve">  Consider the story behind the hymn, “Take Time to be Holy.”  The words were written, not by a pastor or poet or musician, but by a wealthy philanthropist in England, William Dunn Longstaff.</w:t>
      </w:r>
      <w:r w:rsidR="00740A13">
        <w:rPr>
          <w:rFonts w:ascii="Times New Roman" w:hAnsi="Times New Roman" w:cs="Times New Roman"/>
          <w:sz w:val="24"/>
          <w:szCs w:val="24"/>
        </w:rPr>
        <w:t xml:space="preserve">  Sometime after the words were written, they came into the hands of Ira Sankey &amp; were later recorded in some religious journals.  The words were clipped from a journal &amp; given to George Stebbins who went on to write the tune to which </w:t>
      </w:r>
      <w:r w:rsidR="00F0799E">
        <w:rPr>
          <w:rFonts w:ascii="Times New Roman" w:hAnsi="Times New Roman" w:cs="Times New Roman"/>
          <w:sz w:val="24"/>
          <w:szCs w:val="24"/>
        </w:rPr>
        <w:t xml:space="preserve">it </w:t>
      </w:r>
      <w:r w:rsidR="00740A13">
        <w:rPr>
          <w:rFonts w:ascii="Times New Roman" w:hAnsi="Times New Roman" w:cs="Times New Roman"/>
          <w:sz w:val="24"/>
          <w:szCs w:val="24"/>
        </w:rPr>
        <w:t>is sung today.  We come tonight to the second “stanza” of Psalm 119.  A sug-gested theme for this psalm is “The practical use of the Word of God in the life of the believer” (Wiersbe).  While not conclusively identifying the author, Wiersbe says of him, “His love for the Word of God puts</w:t>
      </w:r>
      <w:r w:rsidR="00F0799E">
        <w:rPr>
          <w:rFonts w:ascii="Times New Roman" w:hAnsi="Times New Roman" w:cs="Times New Roman"/>
          <w:sz w:val="24"/>
          <w:szCs w:val="24"/>
        </w:rPr>
        <w:t xml:space="preserve"> today’s believers to shame</w:t>
      </w:r>
      <w:r w:rsidR="00A16FFF">
        <w:rPr>
          <w:rFonts w:ascii="Times New Roman" w:hAnsi="Times New Roman" w:cs="Times New Roman"/>
          <w:sz w:val="24"/>
          <w:szCs w:val="24"/>
        </w:rPr>
        <w:t>.  If</w:t>
      </w:r>
      <w:r w:rsidR="00740A13">
        <w:rPr>
          <w:rFonts w:ascii="Times New Roman" w:hAnsi="Times New Roman" w:cs="Times New Roman"/>
          <w:sz w:val="24"/>
          <w:szCs w:val="24"/>
        </w:rPr>
        <w:t xml:space="preserve"> the psalmist with his limited knowledge &amp; resources could live </w:t>
      </w:r>
      <w:r w:rsidR="00140EB8">
        <w:rPr>
          <w:rFonts w:ascii="Times New Roman" w:hAnsi="Times New Roman" w:cs="Times New Roman"/>
          <w:sz w:val="24"/>
          <w:szCs w:val="24"/>
        </w:rPr>
        <w:t>a godly &amp; victorious life feeding on the O.T., how much more ought Christians today live for the Lord.  After all, we have the entire Bible before us &amp; two millennia of church history behind us!”</w:t>
      </w:r>
    </w:p>
    <w:p w:rsidR="00EA69D4" w:rsidRDefault="00EA69D4"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An appropriate theme for our verse</w:t>
      </w:r>
      <w:r w:rsidR="00A16FFF">
        <w:rPr>
          <w:rFonts w:ascii="Times New Roman" w:hAnsi="Times New Roman" w:cs="Times New Roman"/>
          <w:sz w:val="24"/>
          <w:szCs w:val="24"/>
        </w:rPr>
        <w:t>s</w:t>
      </w:r>
      <w:r>
        <w:rPr>
          <w:rFonts w:ascii="Times New Roman" w:hAnsi="Times New Roman" w:cs="Times New Roman"/>
          <w:sz w:val="24"/>
          <w:szCs w:val="24"/>
        </w:rPr>
        <w:t xml:space="preserve"> tonight could be: “Take time to be holy.”  Note with me here: the protection by the Word; the proclamation of the Word; &amp; the profit from the Word.</w:t>
      </w:r>
    </w:p>
    <w:p w:rsidR="00EA69D4" w:rsidRDefault="00EA69D4" w:rsidP="00915078">
      <w:pPr>
        <w:spacing w:line="240" w:lineRule="auto"/>
        <w:contextualSpacing/>
        <w:rPr>
          <w:rFonts w:ascii="Times New Roman" w:hAnsi="Times New Roman" w:cs="Times New Roman"/>
          <w:sz w:val="24"/>
          <w:szCs w:val="24"/>
        </w:rPr>
      </w:pPr>
    </w:p>
    <w:p w:rsidR="00EA69D4" w:rsidRDefault="00EA69D4"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The </w:t>
      </w:r>
      <w:r w:rsidRPr="00DB1F6A">
        <w:rPr>
          <w:rFonts w:ascii="Times New Roman" w:hAnsi="Times New Roman" w:cs="Times New Roman"/>
          <w:b/>
          <w:sz w:val="24"/>
          <w:szCs w:val="24"/>
          <w:u w:val="single"/>
        </w:rPr>
        <w:t>protection</w:t>
      </w:r>
      <w:r>
        <w:rPr>
          <w:rFonts w:ascii="Times New Roman" w:hAnsi="Times New Roman" w:cs="Times New Roman"/>
          <w:sz w:val="24"/>
          <w:szCs w:val="24"/>
        </w:rPr>
        <w:t xml:space="preserve"> by the Word (:9-11)</w:t>
      </w:r>
    </w:p>
    <w:p w:rsidR="00EA69D4" w:rsidRDefault="00EA69D4"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[There is an opening question which could be worded: “How shall one become holy &amp; remain </w:t>
      </w:r>
    </w:p>
    <w:p w:rsidR="00EA69D4" w:rsidRDefault="00EA69D4"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practically holy?”</w:t>
      </w:r>
      <w:r w:rsidR="00F0799E">
        <w:rPr>
          <w:rFonts w:ascii="Times New Roman" w:hAnsi="Times New Roman" w:cs="Times New Roman"/>
          <w:sz w:val="24"/>
          <w:szCs w:val="24"/>
        </w:rPr>
        <w:t xml:space="preserve">  This </w:t>
      </w:r>
      <w:r w:rsidR="00DD2596">
        <w:rPr>
          <w:rFonts w:ascii="Times New Roman" w:hAnsi="Times New Roman" w:cs="Times New Roman"/>
          <w:sz w:val="24"/>
          <w:szCs w:val="24"/>
        </w:rPr>
        <w:t xml:space="preserve">is </w:t>
      </w:r>
      <w:r w:rsidR="00F0799E">
        <w:rPr>
          <w:rFonts w:ascii="Times New Roman" w:hAnsi="Times New Roman" w:cs="Times New Roman"/>
          <w:sz w:val="24"/>
          <w:szCs w:val="24"/>
        </w:rPr>
        <w:t>the only stanza that opens with a question.</w:t>
      </w:r>
      <w:r>
        <w:rPr>
          <w:rFonts w:ascii="Times New Roman" w:hAnsi="Times New Roman" w:cs="Times New Roman"/>
          <w:sz w:val="24"/>
          <w:szCs w:val="24"/>
        </w:rPr>
        <w:t>]</w:t>
      </w:r>
    </w:p>
    <w:p w:rsidR="00EA69D4" w:rsidRDefault="00EA69D4" w:rsidP="00915078">
      <w:pPr>
        <w:spacing w:line="240" w:lineRule="auto"/>
        <w:contextualSpacing/>
        <w:rPr>
          <w:rFonts w:ascii="Times New Roman" w:hAnsi="Times New Roman" w:cs="Times New Roman"/>
          <w:sz w:val="24"/>
          <w:szCs w:val="24"/>
        </w:rPr>
      </w:pPr>
    </w:p>
    <w:p w:rsidR="00D267D7" w:rsidRDefault="00EA69D4"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w:t>
      </w:r>
      <w:r w:rsidR="00F0799E">
        <w:rPr>
          <w:rFonts w:ascii="Times New Roman" w:hAnsi="Times New Roman" w:cs="Times New Roman"/>
          <w:sz w:val="24"/>
          <w:szCs w:val="24"/>
        </w:rPr>
        <w:t xml:space="preserve">e Word </w:t>
      </w:r>
      <w:r w:rsidR="00F0799E" w:rsidRPr="00DB1F6A">
        <w:rPr>
          <w:rFonts w:ascii="Times New Roman" w:hAnsi="Times New Roman" w:cs="Times New Roman"/>
          <w:sz w:val="24"/>
          <w:szCs w:val="24"/>
          <w:u w:val="single"/>
        </w:rPr>
        <w:t>deserves</w:t>
      </w:r>
      <w:r w:rsidR="00F0799E">
        <w:rPr>
          <w:rFonts w:ascii="Times New Roman" w:hAnsi="Times New Roman" w:cs="Times New Roman"/>
          <w:sz w:val="24"/>
          <w:szCs w:val="24"/>
        </w:rPr>
        <w:t xml:space="preserve"> our </w:t>
      </w:r>
      <w:r w:rsidR="00F0799E" w:rsidRPr="00DB1F6A">
        <w:rPr>
          <w:rFonts w:ascii="Times New Roman" w:hAnsi="Times New Roman" w:cs="Times New Roman"/>
          <w:sz w:val="24"/>
          <w:szCs w:val="24"/>
          <w:u w:val="single"/>
        </w:rPr>
        <w:t>attention</w:t>
      </w:r>
      <w:r w:rsidR="00F0799E">
        <w:rPr>
          <w:rFonts w:ascii="Times New Roman" w:hAnsi="Times New Roman" w:cs="Times New Roman"/>
          <w:sz w:val="24"/>
          <w:szCs w:val="24"/>
        </w:rPr>
        <w:t xml:space="preserve"> because of </w:t>
      </w:r>
      <w:r>
        <w:rPr>
          <w:rFonts w:ascii="Times New Roman" w:hAnsi="Times New Roman" w:cs="Times New Roman"/>
          <w:sz w:val="24"/>
          <w:szCs w:val="24"/>
        </w:rPr>
        <w:t xml:space="preserve">its </w:t>
      </w:r>
      <w:r w:rsidRPr="00DB1F6A">
        <w:rPr>
          <w:rFonts w:ascii="Times New Roman" w:hAnsi="Times New Roman" w:cs="Times New Roman"/>
          <w:b/>
          <w:sz w:val="24"/>
          <w:szCs w:val="24"/>
        </w:rPr>
        <w:t>cleansing</w:t>
      </w:r>
      <w:r>
        <w:rPr>
          <w:rFonts w:ascii="Times New Roman" w:hAnsi="Times New Roman" w:cs="Times New Roman"/>
          <w:sz w:val="24"/>
          <w:szCs w:val="24"/>
        </w:rPr>
        <w:t xml:space="preserve"> effect</w:t>
      </w:r>
      <w:r w:rsidR="00D267D7">
        <w:rPr>
          <w:rFonts w:ascii="Times New Roman" w:hAnsi="Times New Roman" w:cs="Times New Roman"/>
          <w:sz w:val="24"/>
          <w:szCs w:val="24"/>
        </w:rPr>
        <w:t xml:space="preserve"> </w:t>
      </w:r>
      <w:r w:rsidR="00AE63CA">
        <w:rPr>
          <w:rFonts w:ascii="Times New Roman" w:hAnsi="Times New Roman" w:cs="Times New Roman"/>
          <w:sz w:val="24"/>
          <w:szCs w:val="24"/>
        </w:rPr>
        <w:t xml:space="preserve">(:9) </w:t>
      </w:r>
      <w:r w:rsidR="00D267D7">
        <w:rPr>
          <w:rFonts w:ascii="Times New Roman" w:hAnsi="Times New Roman" w:cs="Times New Roman"/>
          <w:sz w:val="24"/>
          <w:szCs w:val="24"/>
        </w:rPr>
        <w:t>&gt;</w:t>
      </w:r>
    </w:p>
    <w:p w:rsidR="00915078" w:rsidRDefault="00D267D7"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first step (implied) is one’s cleansing from sin’s penalty – Isaiah 1:18 &amp; cf. Revelation 1:5</w:t>
      </w:r>
    </w:p>
    <w:p w:rsidR="00D267D7" w:rsidRDefault="00D267D7"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second step is daily cleansing from sin’s defilement – I John 1:7-10.</w:t>
      </w:r>
    </w:p>
    <w:p w:rsidR="00D267D7" w:rsidRDefault="00D267D7"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Illustrate:  John 13:10 (Christ washing His disciples’ feet).</w:t>
      </w:r>
    </w:p>
    <w:p w:rsidR="00D267D7" w:rsidRDefault="00D267D7" w:rsidP="00915078">
      <w:pPr>
        <w:spacing w:line="240" w:lineRule="auto"/>
        <w:contextualSpacing/>
        <w:rPr>
          <w:rFonts w:ascii="Times New Roman" w:hAnsi="Times New Roman" w:cs="Times New Roman"/>
          <w:sz w:val="24"/>
          <w:szCs w:val="24"/>
        </w:rPr>
      </w:pPr>
    </w:p>
    <w:p w:rsidR="00D267D7" w:rsidRDefault="00D267D7"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w:t>
      </w:r>
      <w:r w:rsidR="00F0799E">
        <w:rPr>
          <w:rFonts w:ascii="Times New Roman" w:hAnsi="Times New Roman" w:cs="Times New Roman"/>
          <w:sz w:val="24"/>
          <w:szCs w:val="24"/>
        </w:rPr>
        <w:t xml:space="preserve"> The Word </w:t>
      </w:r>
      <w:r w:rsidR="00F0799E" w:rsidRPr="00DB1F6A">
        <w:rPr>
          <w:rFonts w:ascii="Times New Roman" w:hAnsi="Times New Roman" w:cs="Times New Roman"/>
          <w:sz w:val="24"/>
          <w:szCs w:val="24"/>
          <w:u w:val="single"/>
        </w:rPr>
        <w:t>desires</w:t>
      </w:r>
      <w:r w:rsidR="00F0799E">
        <w:rPr>
          <w:rFonts w:ascii="Times New Roman" w:hAnsi="Times New Roman" w:cs="Times New Roman"/>
          <w:sz w:val="24"/>
          <w:szCs w:val="24"/>
        </w:rPr>
        <w:t xml:space="preserve"> our </w:t>
      </w:r>
      <w:r w:rsidR="00F0799E" w:rsidRPr="00DB1F6A">
        <w:rPr>
          <w:rFonts w:ascii="Times New Roman" w:hAnsi="Times New Roman" w:cs="Times New Roman"/>
          <w:sz w:val="24"/>
          <w:szCs w:val="24"/>
          <w:u w:val="single"/>
        </w:rPr>
        <w:t>devotion</w:t>
      </w:r>
      <w:r w:rsidR="00F0799E">
        <w:rPr>
          <w:rFonts w:ascii="Times New Roman" w:hAnsi="Times New Roman" w:cs="Times New Roman"/>
          <w:sz w:val="24"/>
          <w:szCs w:val="24"/>
        </w:rPr>
        <w:t xml:space="preserve"> because of i</w:t>
      </w:r>
      <w:r>
        <w:rPr>
          <w:rFonts w:ascii="Times New Roman" w:hAnsi="Times New Roman" w:cs="Times New Roman"/>
          <w:sz w:val="24"/>
          <w:szCs w:val="24"/>
        </w:rPr>
        <w:t xml:space="preserve">ts </w:t>
      </w:r>
      <w:r w:rsidRPr="00DB1F6A">
        <w:rPr>
          <w:rFonts w:ascii="Times New Roman" w:hAnsi="Times New Roman" w:cs="Times New Roman"/>
          <w:b/>
          <w:sz w:val="24"/>
          <w:szCs w:val="24"/>
        </w:rPr>
        <w:t>controlling</w:t>
      </w:r>
      <w:r>
        <w:rPr>
          <w:rFonts w:ascii="Times New Roman" w:hAnsi="Times New Roman" w:cs="Times New Roman"/>
          <w:sz w:val="24"/>
          <w:szCs w:val="24"/>
        </w:rPr>
        <w:t xml:space="preserve"> effect </w:t>
      </w:r>
      <w:r w:rsidR="00AE63CA">
        <w:rPr>
          <w:rFonts w:ascii="Times New Roman" w:hAnsi="Times New Roman" w:cs="Times New Roman"/>
          <w:sz w:val="24"/>
          <w:szCs w:val="24"/>
        </w:rPr>
        <w:t xml:space="preserve">(:10) </w:t>
      </w:r>
      <w:r>
        <w:rPr>
          <w:rFonts w:ascii="Times New Roman" w:hAnsi="Times New Roman" w:cs="Times New Roman"/>
          <w:sz w:val="24"/>
          <w:szCs w:val="24"/>
        </w:rPr>
        <w:t>&gt;</w:t>
      </w:r>
    </w:p>
    <w:p w:rsidR="00D267D7" w:rsidRDefault="00D267D7"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AE63CA">
        <w:rPr>
          <w:rFonts w:ascii="Times New Roman" w:hAnsi="Times New Roman" w:cs="Times New Roman"/>
          <w:sz w:val="24"/>
          <w:szCs w:val="24"/>
        </w:rPr>
        <w:t>The psalmist seeks God Himself, not just His commands.</w:t>
      </w: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psalmist desires protection (&amp; prevention) for wandering away from God’s law.</w:t>
      </w:r>
    </w:p>
    <w:p w:rsidR="00AE63CA" w:rsidRDefault="002404E3"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“It</w:t>
      </w:r>
      <w:r w:rsidR="00AE63CA">
        <w:rPr>
          <w:rFonts w:ascii="Times New Roman" w:hAnsi="Times New Roman" w:cs="Times New Roman"/>
          <w:sz w:val="24"/>
          <w:szCs w:val="24"/>
        </w:rPr>
        <w:t xml:space="preserve"> is pleasant to see how the writer’s heart turns distinctly &amp; directly to God.  He had </w:t>
      </w: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been considering an important truth in the preceding verse, but here he so powerfully feels the </w:t>
      </w: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presence of his God that he speaks to Him, &amp; prays to Him as to One who is near.  A true heart </w:t>
      </w: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cannot live long without fellowship with God” (Spurgeon).</w:t>
      </w:r>
    </w:p>
    <w:p w:rsidR="00AE63CA" w:rsidRDefault="00AE63CA" w:rsidP="00915078">
      <w:pPr>
        <w:spacing w:line="240" w:lineRule="auto"/>
        <w:contextualSpacing/>
        <w:rPr>
          <w:rFonts w:ascii="Times New Roman" w:hAnsi="Times New Roman" w:cs="Times New Roman"/>
          <w:sz w:val="24"/>
          <w:szCs w:val="24"/>
        </w:rPr>
      </w:pP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The Word </w:t>
      </w:r>
      <w:r w:rsidRPr="00DB1F6A">
        <w:rPr>
          <w:rFonts w:ascii="Times New Roman" w:hAnsi="Times New Roman" w:cs="Times New Roman"/>
          <w:sz w:val="24"/>
          <w:szCs w:val="24"/>
          <w:u w:val="single"/>
        </w:rPr>
        <w:t>demands</w:t>
      </w:r>
      <w:r>
        <w:rPr>
          <w:rFonts w:ascii="Times New Roman" w:hAnsi="Times New Roman" w:cs="Times New Roman"/>
          <w:sz w:val="24"/>
          <w:szCs w:val="24"/>
        </w:rPr>
        <w:t xml:space="preserve"> our </w:t>
      </w:r>
      <w:r w:rsidRPr="00DB1F6A">
        <w:rPr>
          <w:rFonts w:ascii="Times New Roman" w:hAnsi="Times New Roman" w:cs="Times New Roman"/>
          <w:sz w:val="24"/>
          <w:szCs w:val="24"/>
          <w:u w:val="single"/>
        </w:rPr>
        <w:t>memori</w:t>
      </w:r>
      <w:r w:rsidR="00F0799E" w:rsidRPr="00DB1F6A">
        <w:rPr>
          <w:rFonts w:ascii="Times New Roman" w:hAnsi="Times New Roman" w:cs="Times New Roman"/>
          <w:sz w:val="24"/>
          <w:szCs w:val="24"/>
          <w:u w:val="single"/>
        </w:rPr>
        <w:t>zation</w:t>
      </w:r>
      <w:r w:rsidR="00F0799E">
        <w:rPr>
          <w:rFonts w:ascii="Times New Roman" w:hAnsi="Times New Roman" w:cs="Times New Roman"/>
          <w:sz w:val="24"/>
          <w:szCs w:val="24"/>
        </w:rPr>
        <w:t xml:space="preserve"> because of </w:t>
      </w:r>
      <w:r>
        <w:rPr>
          <w:rFonts w:ascii="Times New Roman" w:hAnsi="Times New Roman" w:cs="Times New Roman"/>
          <w:sz w:val="24"/>
          <w:szCs w:val="24"/>
        </w:rPr>
        <w:t xml:space="preserve">its </w:t>
      </w:r>
      <w:r w:rsidRPr="00DB1F6A">
        <w:rPr>
          <w:rFonts w:ascii="Times New Roman" w:hAnsi="Times New Roman" w:cs="Times New Roman"/>
          <w:b/>
          <w:sz w:val="24"/>
          <w:szCs w:val="24"/>
        </w:rPr>
        <w:t>correcting</w:t>
      </w:r>
      <w:r>
        <w:rPr>
          <w:rFonts w:ascii="Times New Roman" w:hAnsi="Times New Roman" w:cs="Times New Roman"/>
          <w:sz w:val="24"/>
          <w:szCs w:val="24"/>
        </w:rPr>
        <w:t xml:space="preserve"> effect (:11) &gt;</w:t>
      </w:r>
    </w:p>
    <w:p w:rsidR="00AE63CA" w:rsidRDefault="00AE63CA" w:rsidP="00915078">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1.  The “best thing” – </w:t>
      </w:r>
      <w:r>
        <w:rPr>
          <w:rFonts w:ascii="Times New Roman" w:hAnsi="Times New Roman" w:cs="Times New Roman"/>
          <w:i/>
          <w:sz w:val="24"/>
          <w:szCs w:val="24"/>
        </w:rPr>
        <w:t>“Thy Word”</w:t>
      </w:r>
      <w:r>
        <w:rPr>
          <w:rFonts w:ascii="Times New Roman" w:hAnsi="Times New Roman" w:cs="Times New Roman"/>
          <w:sz w:val="24"/>
          <w:szCs w:val="24"/>
        </w:rPr>
        <w:t xml:space="preserve">; the “best place” – </w:t>
      </w:r>
      <w:r>
        <w:rPr>
          <w:rFonts w:ascii="Times New Roman" w:hAnsi="Times New Roman" w:cs="Times New Roman"/>
          <w:i/>
          <w:sz w:val="24"/>
          <w:szCs w:val="24"/>
        </w:rPr>
        <w:t>“in my heart”</w:t>
      </w:r>
      <w:r>
        <w:rPr>
          <w:rFonts w:ascii="Times New Roman" w:hAnsi="Times New Roman" w:cs="Times New Roman"/>
          <w:sz w:val="24"/>
          <w:szCs w:val="24"/>
        </w:rPr>
        <w:t xml:space="preserve">; the “best purpose” – </w:t>
      </w:r>
      <w:r>
        <w:rPr>
          <w:rFonts w:ascii="Times New Roman" w:hAnsi="Times New Roman" w:cs="Times New Roman"/>
          <w:i/>
          <w:sz w:val="24"/>
          <w:szCs w:val="24"/>
        </w:rPr>
        <w:t xml:space="preserve">“that I </w:t>
      </w: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might not sin against Thee.”</w:t>
      </w:r>
    </w:p>
    <w:p w:rsidR="00AE63CA"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“This Book will keep you from sin or sin will keep you from this Book.”</w:t>
      </w:r>
    </w:p>
    <w:p w:rsidR="00E836C3" w:rsidRDefault="00AE63C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E836C3">
        <w:rPr>
          <w:rFonts w:ascii="Times New Roman" w:hAnsi="Times New Roman" w:cs="Times New Roman"/>
          <w:sz w:val="24"/>
          <w:szCs w:val="24"/>
        </w:rPr>
        <w:t xml:space="preserve">Application:  “His heart would be kept by the Word because he kept the Word in his heart” </w:t>
      </w:r>
    </w:p>
    <w:p w:rsidR="00AE63CA" w:rsidRDefault="00E836C3"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(Spurgeon).</w:t>
      </w:r>
    </w:p>
    <w:p w:rsidR="00BE299B" w:rsidRDefault="00BE299B" w:rsidP="00915078">
      <w:pPr>
        <w:spacing w:line="240" w:lineRule="auto"/>
        <w:contextualSpacing/>
        <w:rPr>
          <w:rFonts w:ascii="Times New Roman" w:hAnsi="Times New Roman" w:cs="Times New Roman"/>
          <w:sz w:val="24"/>
          <w:szCs w:val="24"/>
        </w:rPr>
      </w:pPr>
    </w:p>
    <w:p w:rsidR="00BE299B" w:rsidRDefault="00BE299B"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Pr="00DB1F6A">
        <w:rPr>
          <w:rFonts w:ascii="Times New Roman" w:hAnsi="Times New Roman" w:cs="Times New Roman"/>
          <w:b/>
          <w:sz w:val="24"/>
          <w:szCs w:val="24"/>
          <w:u w:val="single"/>
        </w:rPr>
        <w:t>proclamation</w:t>
      </w:r>
      <w:r>
        <w:rPr>
          <w:rFonts w:ascii="Times New Roman" w:hAnsi="Times New Roman" w:cs="Times New Roman"/>
          <w:sz w:val="24"/>
          <w:szCs w:val="24"/>
        </w:rPr>
        <w:t xml:space="preserve"> of the Word (:12-13)</w:t>
      </w:r>
    </w:p>
    <w:p w:rsidR="002404E3" w:rsidRDefault="002404E3" w:rsidP="00915078">
      <w:pPr>
        <w:spacing w:line="240" w:lineRule="auto"/>
        <w:contextualSpacing/>
        <w:rPr>
          <w:rFonts w:ascii="Times New Roman" w:hAnsi="Times New Roman" w:cs="Times New Roman"/>
          <w:sz w:val="24"/>
          <w:szCs w:val="24"/>
        </w:rPr>
      </w:pPr>
    </w:p>
    <w:p w:rsidR="002404E3" w:rsidRDefault="002404E3"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psalmist’s </w:t>
      </w:r>
      <w:r w:rsidRPr="00DB1F6A">
        <w:rPr>
          <w:rFonts w:ascii="Times New Roman" w:hAnsi="Times New Roman" w:cs="Times New Roman"/>
          <w:sz w:val="24"/>
          <w:szCs w:val="24"/>
          <w:u w:val="single"/>
        </w:rPr>
        <w:t>request</w:t>
      </w:r>
      <w:r>
        <w:rPr>
          <w:rFonts w:ascii="Times New Roman" w:hAnsi="Times New Roman" w:cs="Times New Roman"/>
          <w:sz w:val="24"/>
          <w:szCs w:val="24"/>
        </w:rPr>
        <w:t xml:space="preserve"> to be taught (:12)</w:t>
      </w:r>
      <w:r w:rsidR="00DE4AC5">
        <w:rPr>
          <w:rFonts w:ascii="Times New Roman" w:hAnsi="Times New Roman" w:cs="Times New Roman"/>
          <w:sz w:val="24"/>
          <w:szCs w:val="24"/>
        </w:rPr>
        <w:t xml:space="preserve"> &gt;</w:t>
      </w:r>
    </w:p>
    <w:p w:rsidR="002404E3" w:rsidRDefault="002404E3"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He begins with praise of who God is, blessing God for what he is doing.</w:t>
      </w:r>
    </w:p>
    <w:p w:rsidR="002404E3" w:rsidRDefault="002404E3"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He asks for the Word in his heart to be </w:t>
      </w:r>
      <w:r w:rsidR="00DE4AC5">
        <w:rPr>
          <w:rFonts w:ascii="Times New Roman" w:hAnsi="Times New Roman" w:cs="Times New Roman"/>
          <w:sz w:val="24"/>
          <w:szCs w:val="24"/>
        </w:rPr>
        <w:t>revealed for his learning.</w:t>
      </w:r>
    </w:p>
    <w:p w:rsidR="00DE4AC5" w:rsidRDefault="00DE4AC5" w:rsidP="00915078">
      <w:pPr>
        <w:spacing w:line="240" w:lineRule="auto"/>
        <w:contextualSpacing/>
        <w:rPr>
          <w:rFonts w:ascii="Times New Roman" w:hAnsi="Times New Roman" w:cs="Times New Roman"/>
          <w:sz w:val="24"/>
          <w:szCs w:val="24"/>
        </w:rPr>
      </w:pP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B.  The psalmist’s </w:t>
      </w:r>
      <w:r w:rsidRPr="00DB1F6A">
        <w:rPr>
          <w:rFonts w:ascii="Times New Roman" w:hAnsi="Times New Roman" w:cs="Times New Roman"/>
          <w:sz w:val="24"/>
          <w:szCs w:val="24"/>
          <w:u w:val="single"/>
        </w:rPr>
        <w:t>response</w:t>
      </w:r>
      <w:r>
        <w:rPr>
          <w:rFonts w:ascii="Times New Roman" w:hAnsi="Times New Roman" w:cs="Times New Roman"/>
          <w:sz w:val="24"/>
          <w:szCs w:val="24"/>
        </w:rPr>
        <w:t xml:space="preserve"> when taught (:13) &gt;</w:t>
      </w: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one taught now becomes a teacher – see II Timothy 2:1-2.</w:t>
      </w: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one taught needs to heed the warning illustrated by the Dead Sea – continually taking in </w:t>
      </w: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but not giving out.</w:t>
      </w:r>
    </w:p>
    <w:p w:rsidR="00DE4AC5" w:rsidRDefault="00DD2596"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It is only by</w:t>
      </w:r>
      <w:r w:rsidR="00DE4AC5">
        <w:rPr>
          <w:rFonts w:ascii="Times New Roman" w:hAnsi="Times New Roman" w:cs="Times New Roman"/>
          <w:sz w:val="24"/>
          <w:szCs w:val="24"/>
        </w:rPr>
        <w:t xml:space="preserve"> being taught that we learn &amp; before we can proclaim the Word to others.</w:t>
      </w:r>
    </w:p>
    <w:p w:rsidR="00DE4AC5" w:rsidRDefault="00DE4AC5" w:rsidP="00915078">
      <w:pPr>
        <w:spacing w:line="240" w:lineRule="auto"/>
        <w:contextualSpacing/>
        <w:rPr>
          <w:rFonts w:ascii="Times New Roman" w:hAnsi="Times New Roman" w:cs="Times New Roman"/>
          <w:sz w:val="24"/>
          <w:szCs w:val="24"/>
        </w:rPr>
      </w:pP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w:t>
      </w:r>
      <w:r w:rsidR="00DB1F6A" w:rsidRPr="00DB1F6A">
        <w:rPr>
          <w:rFonts w:ascii="Times New Roman" w:hAnsi="Times New Roman" w:cs="Times New Roman"/>
          <w:b/>
          <w:sz w:val="24"/>
          <w:szCs w:val="24"/>
          <w:u w:val="single"/>
        </w:rPr>
        <w:t>profit</w:t>
      </w:r>
      <w:r w:rsidR="00DB1F6A">
        <w:rPr>
          <w:rFonts w:ascii="Times New Roman" w:hAnsi="Times New Roman" w:cs="Times New Roman"/>
          <w:b/>
          <w:sz w:val="24"/>
          <w:szCs w:val="24"/>
        </w:rPr>
        <w:t xml:space="preserve"> </w:t>
      </w:r>
      <w:r w:rsidRPr="00DB1F6A">
        <w:rPr>
          <w:rFonts w:ascii="Times New Roman" w:hAnsi="Times New Roman" w:cs="Times New Roman"/>
          <w:sz w:val="24"/>
          <w:szCs w:val="24"/>
        </w:rPr>
        <w:t>from</w:t>
      </w:r>
      <w:r>
        <w:rPr>
          <w:rFonts w:ascii="Times New Roman" w:hAnsi="Times New Roman" w:cs="Times New Roman"/>
          <w:sz w:val="24"/>
          <w:szCs w:val="24"/>
        </w:rPr>
        <w:t xml:space="preserve"> the Word (:14-16)</w:t>
      </w:r>
    </w:p>
    <w:p w:rsidR="00DE4AC5" w:rsidRDefault="00DE4AC5" w:rsidP="00915078">
      <w:pPr>
        <w:spacing w:line="240" w:lineRule="auto"/>
        <w:contextualSpacing/>
        <w:rPr>
          <w:rFonts w:ascii="Times New Roman" w:hAnsi="Times New Roman" w:cs="Times New Roman"/>
          <w:sz w:val="24"/>
          <w:szCs w:val="24"/>
        </w:rPr>
      </w:pP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There is </w:t>
      </w:r>
      <w:r w:rsidRPr="00DB1F6A">
        <w:rPr>
          <w:rFonts w:ascii="Times New Roman" w:hAnsi="Times New Roman" w:cs="Times New Roman"/>
          <w:sz w:val="24"/>
          <w:szCs w:val="24"/>
          <w:u w:val="single"/>
        </w:rPr>
        <w:t>rejoicing</w:t>
      </w:r>
      <w:r>
        <w:rPr>
          <w:rFonts w:ascii="Times New Roman" w:hAnsi="Times New Roman" w:cs="Times New Roman"/>
          <w:sz w:val="24"/>
          <w:szCs w:val="24"/>
        </w:rPr>
        <w:t xml:space="preserve"> in the Word (</w:t>
      </w:r>
      <w:r>
        <w:rPr>
          <w:rFonts w:ascii="Times New Roman" w:hAnsi="Times New Roman" w:cs="Times New Roman"/>
          <w:i/>
          <w:sz w:val="24"/>
          <w:szCs w:val="24"/>
        </w:rPr>
        <w:t>“testimonies”</w:t>
      </w:r>
      <w:r>
        <w:rPr>
          <w:rFonts w:ascii="Times New Roman" w:hAnsi="Times New Roman" w:cs="Times New Roman"/>
          <w:sz w:val="24"/>
          <w:szCs w:val="24"/>
        </w:rPr>
        <w:t xml:space="preserve">) </w:t>
      </w:r>
      <w:r w:rsidR="0024674C">
        <w:rPr>
          <w:rFonts w:ascii="Times New Roman" w:hAnsi="Times New Roman" w:cs="Times New Roman"/>
          <w:sz w:val="24"/>
          <w:szCs w:val="24"/>
        </w:rPr>
        <w:t xml:space="preserve">(:14) </w:t>
      </w:r>
      <w:r>
        <w:rPr>
          <w:rFonts w:ascii="Times New Roman" w:hAnsi="Times New Roman" w:cs="Times New Roman"/>
          <w:sz w:val="24"/>
          <w:szCs w:val="24"/>
        </w:rPr>
        <w:t xml:space="preserve">&gt;  </w:t>
      </w:r>
    </w:p>
    <w:p w:rsidR="00DE4AC5" w:rsidRDefault="00DE4AC5"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24674C">
        <w:rPr>
          <w:rFonts w:ascii="Times New Roman" w:hAnsi="Times New Roman" w:cs="Times New Roman"/>
          <w:i/>
          <w:sz w:val="24"/>
          <w:szCs w:val="24"/>
        </w:rPr>
        <w:t>“Testimonies”</w:t>
      </w:r>
      <w:r w:rsidR="0024674C">
        <w:rPr>
          <w:rFonts w:ascii="Times New Roman" w:hAnsi="Times New Roman" w:cs="Times New Roman"/>
          <w:sz w:val="24"/>
          <w:szCs w:val="24"/>
        </w:rPr>
        <w:t xml:space="preserve"> – everything to which God bears witness (His Person, principles, &amp; purposes).</w:t>
      </w:r>
    </w:p>
    <w:p w:rsidR="0024674C" w:rsidRDefault="0024674C"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“As much as in all riches”</w:t>
      </w:r>
      <w:r>
        <w:rPr>
          <w:rFonts w:ascii="Times New Roman" w:hAnsi="Times New Roman" w:cs="Times New Roman"/>
          <w:sz w:val="24"/>
          <w:szCs w:val="24"/>
        </w:rPr>
        <w:t xml:space="preserve"> – compare Proverbs 2:1-7 (seeking wisdom)</w:t>
      </w:r>
      <w:r w:rsidR="009E334E">
        <w:rPr>
          <w:rFonts w:ascii="Times New Roman" w:hAnsi="Times New Roman" w:cs="Times New Roman"/>
          <w:sz w:val="24"/>
          <w:szCs w:val="24"/>
        </w:rPr>
        <w:t xml:space="preserve"> &amp; Psalm 19:10</w:t>
      </w:r>
      <w:r>
        <w:rPr>
          <w:rFonts w:ascii="Times New Roman" w:hAnsi="Times New Roman" w:cs="Times New Roman"/>
          <w:sz w:val="24"/>
          <w:szCs w:val="24"/>
        </w:rPr>
        <w:t>.</w:t>
      </w:r>
    </w:p>
    <w:p w:rsidR="0024674C" w:rsidRDefault="0024674C"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“Delight in the Word of God is a sure proof that it has taken effect upon the heart, &amp; </w:t>
      </w:r>
    </w:p>
    <w:p w:rsidR="0024674C" w:rsidRDefault="0024674C"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that it is cleansing the life’ (Spurgeon).</w:t>
      </w:r>
    </w:p>
    <w:p w:rsidR="0024674C" w:rsidRDefault="0024674C" w:rsidP="00915078">
      <w:pPr>
        <w:spacing w:line="240" w:lineRule="auto"/>
        <w:contextualSpacing/>
        <w:rPr>
          <w:rFonts w:ascii="Times New Roman" w:hAnsi="Times New Roman" w:cs="Times New Roman"/>
          <w:sz w:val="24"/>
          <w:szCs w:val="24"/>
        </w:rPr>
      </w:pPr>
    </w:p>
    <w:p w:rsidR="0024674C" w:rsidRDefault="0024674C"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There is </w:t>
      </w:r>
      <w:r w:rsidRPr="00DB1F6A">
        <w:rPr>
          <w:rFonts w:ascii="Times New Roman" w:hAnsi="Times New Roman" w:cs="Times New Roman"/>
          <w:sz w:val="24"/>
          <w:szCs w:val="24"/>
          <w:u w:val="single"/>
        </w:rPr>
        <w:t>reflecting</w:t>
      </w:r>
      <w:r>
        <w:rPr>
          <w:rFonts w:ascii="Times New Roman" w:hAnsi="Times New Roman" w:cs="Times New Roman"/>
          <w:sz w:val="24"/>
          <w:szCs w:val="24"/>
        </w:rPr>
        <w:t xml:space="preserve"> on the Word (</w:t>
      </w:r>
      <w:r>
        <w:rPr>
          <w:rFonts w:ascii="Times New Roman" w:hAnsi="Times New Roman" w:cs="Times New Roman"/>
          <w:i/>
          <w:sz w:val="24"/>
          <w:szCs w:val="24"/>
        </w:rPr>
        <w:t>“precepts, ways”</w:t>
      </w:r>
      <w:r>
        <w:rPr>
          <w:rFonts w:ascii="Times New Roman" w:hAnsi="Times New Roman" w:cs="Times New Roman"/>
          <w:sz w:val="24"/>
          <w:szCs w:val="24"/>
        </w:rPr>
        <w:t>) (:15) &gt;</w:t>
      </w:r>
    </w:p>
    <w:p w:rsidR="0024674C" w:rsidRDefault="0024674C"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Pr="0024674C">
        <w:rPr>
          <w:rFonts w:ascii="Times New Roman" w:hAnsi="Times New Roman" w:cs="Times New Roman"/>
          <w:i/>
          <w:sz w:val="24"/>
          <w:szCs w:val="24"/>
        </w:rPr>
        <w:t>“Precepts”</w:t>
      </w:r>
      <w:r>
        <w:rPr>
          <w:rFonts w:ascii="Times New Roman" w:hAnsi="Times New Roman" w:cs="Times New Roman"/>
          <w:sz w:val="24"/>
          <w:szCs w:val="24"/>
        </w:rPr>
        <w:t xml:space="preserve"> – detailed practical instructions.</w:t>
      </w:r>
    </w:p>
    <w:p w:rsidR="00E236E0" w:rsidRDefault="0024674C"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“Meditate”</w:t>
      </w:r>
      <w:r>
        <w:rPr>
          <w:rFonts w:ascii="Times New Roman" w:hAnsi="Times New Roman" w:cs="Times New Roman"/>
          <w:sz w:val="24"/>
          <w:szCs w:val="24"/>
        </w:rPr>
        <w:t xml:space="preserve"> </w:t>
      </w:r>
      <w:r w:rsidR="00E236E0">
        <w:rPr>
          <w:rFonts w:ascii="Times New Roman" w:hAnsi="Times New Roman" w:cs="Times New Roman"/>
          <w:sz w:val="24"/>
          <w:szCs w:val="24"/>
        </w:rPr>
        <w:t>–</w:t>
      </w:r>
      <w:r>
        <w:rPr>
          <w:rFonts w:ascii="Times New Roman" w:hAnsi="Times New Roman" w:cs="Times New Roman"/>
          <w:sz w:val="24"/>
          <w:szCs w:val="24"/>
        </w:rPr>
        <w:t xml:space="preserve"> </w:t>
      </w:r>
      <w:r w:rsidR="00E236E0">
        <w:rPr>
          <w:rFonts w:ascii="Times New Roman" w:hAnsi="Times New Roman" w:cs="Times New Roman"/>
          <w:sz w:val="24"/>
          <w:szCs w:val="24"/>
        </w:rPr>
        <w:t xml:space="preserve">it comes from the Hebrew word “to mutter”; it suggests reading aloud &amp; talking </w:t>
      </w:r>
    </w:p>
    <w:p w:rsidR="00E236E0"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to oneself about it; it is examining from every angle (cf. “worry”); it is likened to a cow </w:t>
      </w:r>
    </w:p>
    <w:p w:rsidR="0024674C"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chewing its cud.</w:t>
      </w:r>
    </w:p>
    <w:p w:rsidR="00E236E0"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“Meditation upon the Word of God is one of the most important of all the means of </w:t>
      </w:r>
    </w:p>
    <w:p w:rsidR="00E236E0"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grace &amp; growth in spirituality, yea, there can be no true progress in vital &amp; practical godliness </w:t>
      </w:r>
    </w:p>
    <w:p w:rsidR="00E236E0"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without it” (Pink).  See Joshua 1:8 &amp; Psalm 1:2.</w:t>
      </w:r>
    </w:p>
    <w:p w:rsidR="00E236E0" w:rsidRDefault="00E236E0" w:rsidP="00915078">
      <w:pPr>
        <w:spacing w:line="240" w:lineRule="auto"/>
        <w:contextualSpacing/>
        <w:rPr>
          <w:rFonts w:ascii="Times New Roman" w:hAnsi="Times New Roman" w:cs="Times New Roman"/>
          <w:sz w:val="24"/>
          <w:szCs w:val="24"/>
        </w:rPr>
      </w:pPr>
    </w:p>
    <w:p w:rsidR="00E236E0"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There is </w:t>
      </w:r>
      <w:r w:rsidRPr="00DB1F6A">
        <w:rPr>
          <w:rFonts w:ascii="Times New Roman" w:hAnsi="Times New Roman" w:cs="Times New Roman"/>
          <w:sz w:val="24"/>
          <w:szCs w:val="24"/>
          <w:u w:val="single"/>
        </w:rPr>
        <w:t>remembering</w:t>
      </w:r>
      <w:r>
        <w:rPr>
          <w:rFonts w:ascii="Times New Roman" w:hAnsi="Times New Roman" w:cs="Times New Roman"/>
          <w:sz w:val="24"/>
          <w:szCs w:val="24"/>
        </w:rPr>
        <w:t xml:space="preserve"> of the Word (</w:t>
      </w:r>
      <w:r>
        <w:rPr>
          <w:rFonts w:ascii="Times New Roman" w:hAnsi="Times New Roman" w:cs="Times New Roman"/>
          <w:i/>
          <w:sz w:val="24"/>
          <w:szCs w:val="24"/>
        </w:rPr>
        <w:t>“statutes, word”</w:t>
      </w:r>
      <w:r>
        <w:rPr>
          <w:rFonts w:ascii="Times New Roman" w:hAnsi="Times New Roman" w:cs="Times New Roman"/>
          <w:sz w:val="24"/>
          <w:szCs w:val="24"/>
        </w:rPr>
        <w:t>) (:16) &gt;</w:t>
      </w:r>
    </w:p>
    <w:p w:rsidR="00E236E0" w:rsidRDefault="00E236E0"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9A24B6">
        <w:rPr>
          <w:rFonts w:ascii="Times New Roman" w:hAnsi="Times New Roman" w:cs="Times New Roman"/>
          <w:i/>
          <w:sz w:val="24"/>
          <w:szCs w:val="24"/>
        </w:rPr>
        <w:t>“Statutes”</w:t>
      </w:r>
      <w:r w:rsidR="009A24B6">
        <w:rPr>
          <w:rFonts w:ascii="Times New Roman" w:hAnsi="Times New Roman" w:cs="Times New Roman"/>
          <w:sz w:val="24"/>
          <w:szCs w:val="24"/>
        </w:rPr>
        <w:t xml:space="preserve"> – things that are written down; standing orders; permanent constitution.</w:t>
      </w:r>
    </w:p>
    <w:p w:rsidR="009A24B6" w:rsidRDefault="009A24B6"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“Delight”</w:t>
      </w:r>
      <w:r>
        <w:rPr>
          <w:rFonts w:ascii="Times New Roman" w:hAnsi="Times New Roman" w:cs="Times New Roman"/>
          <w:sz w:val="24"/>
          <w:szCs w:val="24"/>
        </w:rPr>
        <w:t xml:space="preserve"> – that in which we delight has captured our attention &amp; that we will think about &amp; </w:t>
      </w:r>
    </w:p>
    <w:p w:rsidR="009A24B6" w:rsidRDefault="009A24B6"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meditate on.</w:t>
      </w:r>
    </w:p>
    <w:p w:rsidR="00DB1F6A" w:rsidRDefault="009A24B6"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Summary:  “Men do not readily forget that which they have treasured up (:14), that which they have </w:t>
      </w:r>
    </w:p>
    <w:p w:rsidR="00DB1F6A" w:rsidRDefault="00DB1F6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A24B6">
        <w:rPr>
          <w:rFonts w:ascii="Times New Roman" w:hAnsi="Times New Roman" w:cs="Times New Roman"/>
          <w:sz w:val="24"/>
          <w:szCs w:val="24"/>
        </w:rPr>
        <w:t>meditated</w:t>
      </w:r>
      <w:proofErr w:type="gramEnd"/>
      <w:r w:rsidR="009A24B6">
        <w:rPr>
          <w:rFonts w:ascii="Times New Roman" w:hAnsi="Times New Roman" w:cs="Times New Roman"/>
          <w:sz w:val="24"/>
          <w:szCs w:val="24"/>
        </w:rPr>
        <w:t xml:space="preserve"> on (:15), &amp; that which they have spoken of (:13).  Yet since we have treacherous memories </w:t>
      </w:r>
    </w:p>
    <w:p w:rsidR="009A24B6" w:rsidRDefault="00DB1F6A"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A24B6">
        <w:rPr>
          <w:rFonts w:ascii="Times New Roman" w:hAnsi="Times New Roman" w:cs="Times New Roman"/>
          <w:sz w:val="24"/>
          <w:szCs w:val="24"/>
        </w:rPr>
        <w:t>it</w:t>
      </w:r>
      <w:proofErr w:type="gramEnd"/>
      <w:r w:rsidR="009A24B6">
        <w:rPr>
          <w:rFonts w:ascii="Times New Roman" w:hAnsi="Times New Roman" w:cs="Times New Roman"/>
          <w:sz w:val="24"/>
          <w:szCs w:val="24"/>
        </w:rPr>
        <w:t xml:space="preserve"> is well to bind them well with the knotted cord of </w:t>
      </w:r>
      <w:r w:rsidR="009A24B6">
        <w:rPr>
          <w:rFonts w:ascii="Times New Roman" w:hAnsi="Times New Roman" w:cs="Times New Roman"/>
          <w:i/>
          <w:sz w:val="24"/>
          <w:szCs w:val="24"/>
        </w:rPr>
        <w:t>‘I will not forget’</w:t>
      </w:r>
      <w:r w:rsidR="009A24B6">
        <w:rPr>
          <w:rFonts w:ascii="Times New Roman" w:hAnsi="Times New Roman" w:cs="Times New Roman"/>
          <w:sz w:val="24"/>
          <w:szCs w:val="24"/>
        </w:rPr>
        <w:t xml:space="preserve"> “ (Spurgeon).</w:t>
      </w:r>
    </w:p>
    <w:p w:rsidR="009A24B6" w:rsidRDefault="009A24B6" w:rsidP="00915078">
      <w:pPr>
        <w:spacing w:line="240" w:lineRule="auto"/>
        <w:contextualSpacing/>
        <w:rPr>
          <w:rFonts w:ascii="Times New Roman" w:hAnsi="Times New Roman" w:cs="Times New Roman"/>
          <w:sz w:val="24"/>
          <w:szCs w:val="24"/>
        </w:rPr>
      </w:pPr>
    </w:p>
    <w:p w:rsidR="009A24B6" w:rsidRDefault="009A24B6"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xml:space="preserve">:  </w:t>
      </w:r>
      <w:r w:rsidR="009E334E">
        <w:rPr>
          <w:rFonts w:ascii="Times New Roman" w:hAnsi="Times New Roman" w:cs="Times New Roman"/>
          <w:sz w:val="24"/>
          <w:szCs w:val="24"/>
        </w:rPr>
        <w:t xml:space="preserve">We see throughout Psalm 119 the combination of delighting in the Word, loving of the Word, &amp; meditating upon the Word.  For example, note verses 15-16; 23-24; 47-48; 77-78; 97-99.  </w:t>
      </w:r>
      <w:r w:rsidR="002E5D7E">
        <w:rPr>
          <w:rFonts w:ascii="Times New Roman" w:hAnsi="Times New Roman" w:cs="Times New Roman"/>
          <w:sz w:val="24"/>
          <w:szCs w:val="24"/>
        </w:rPr>
        <w:t xml:space="preserve">Con-sider again the story behind “Take Time to be Holy.”  The writer of the words, William Longstaff, came from </w:t>
      </w:r>
      <w:r w:rsidR="00DD2596">
        <w:rPr>
          <w:rFonts w:ascii="Times New Roman" w:hAnsi="Times New Roman" w:cs="Times New Roman"/>
          <w:sz w:val="24"/>
          <w:szCs w:val="24"/>
        </w:rPr>
        <w:t xml:space="preserve">a </w:t>
      </w:r>
      <w:bookmarkStart w:id="0" w:name="_GoBack"/>
      <w:bookmarkEnd w:id="0"/>
      <w:r w:rsidR="002E5D7E">
        <w:rPr>
          <w:rFonts w:ascii="Times New Roman" w:hAnsi="Times New Roman" w:cs="Times New Roman"/>
          <w:sz w:val="24"/>
          <w:szCs w:val="24"/>
        </w:rPr>
        <w:t xml:space="preserve">Methodist background.  There was the desire in the Church at that time </w:t>
      </w:r>
      <w:r w:rsidR="00FF25D5">
        <w:rPr>
          <w:rFonts w:ascii="Times New Roman" w:hAnsi="Times New Roman" w:cs="Times New Roman"/>
          <w:sz w:val="24"/>
          <w:szCs w:val="24"/>
        </w:rPr>
        <w:t>t</w:t>
      </w:r>
      <w:r w:rsidR="002E5D7E">
        <w:rPr>
          <w:rFonts w:ascii="Times New Roman" w:hAnsi="Times New Roman" w:cs="Times New Roman"/>
          <w:sz w:val="24"/>
          <w:szCs w:val="24"/>
        </w:rPr>
        <w:t>o make holiness the normal result of Christian growth.  But Longstaff took exception to the emotional excesses which some sects were displaying in regard to a false conception of holiness.  He was recorded as saying, “Since holiness is the life of God in the life of man, surely we need not scream &amp; shout as if God were deaf, no</w:t>
      </w:r>
      <w:r w:rsidR="00B73BA3">
        <w:rPr>
          <w:rFonts w:ascii="Times New Roman" w:hAnsi="Times New Roman" w:cs="Times New Roman"/>
          <w:sz w:val="24"/>
          <w:szCs w:val="24"/>
        </w:rPr>
        <w:t>r</w:t>
      </w:r>
      <w:r w:rsidR="002E5D7E">
        <w:rPr>
          <w:rFonts w:ascii="Times New Roman" w:hAnsi="Times New Roman" w:cs="Times New Roman"/>
          <w:sz w:val="24"/>
          <w:szCs w:val="24"/>
        </w:rPr>
        <w:t xml:space="preserve"> make fools of </w:t>
      </w:r>
      <w:r w:rsidR="00FF25D5">
        <w:rPr>
          <w:rFonts w:ascii="Times New Roman" w:hAnsi="Times New Roman" w:cs="Times New Roman"/>
          <w:sz w:val="24"/>
          <w:szCs w:val="24"/>
        </w:rPr>
        <w:t>ourselves</w:t>
      </w:r>
      <w:r w:rsidR="002E5D7E">
        <w:rPr>
          <w:rFonts w:ascii="Times New Roman" w:hAnsi="Times New Roman" w:cs="Times New Roman"/>
          <w:sz w:val="24"/>
          <w:szCs w:val="24"/>
        </w:rPr>
        <w:t xml:space="preserve"> in our services</w:t>
      </w:r>
      <w:r w:rsidR="00FF25D5">
        <w:rPr>
          <w:rFonts w:ascii="Times New Roman" w:hAnsi="Times New Roman" w:cs="Times New Roman"/>
          <w:sz w:val="24"/>
          <w:szCs w:val="24"/>
        </w:rPr>
        <w:t xml:space="preserve"> of public worshi</w:t>
      </w:r>
      <w:r w:rsidR="00A16FFF">
        <w:rPr>
          <w:rFonts w:ascii="Times New Roman" w:hAnsi="Times New Roman" w:cs="Times New Roman"/>
          <w:sz w:val="24"/>
          <w:szCs w:val="24"/>
        </w:rPr>
        <w:t>p as if God Himself were a fool.</w:t>
      </w:r>
      <w:r w:rsidR="00FF25D5">
        <w:rPr>
          <w:rFonts w:ascii="Times New Roman" w:hAnsi="Times New Roman" w:cs="Times New Roman"/>
          <w:sz w:val="24"/>
          <w:szCs w:val="24"/>
        </w:rPr>
        <w:t xml:space="preserve"> We are not to be holy as idiots are holy, or as drunkards &amp; fools are holy, but we are to be holy as God Himself is holy.”  He sought </w:t>
      </w:r>
      <w:r w:rsidR="00B73BA3">
        <w:rPr>
          <w:rFonts w:ascii="Times New Roman" w:hAnsi="Times New Roman" w:cs="Times New Roman"/>
          <w:sz w:val="24"/>
          <w:szCs w:val="24"/>
        </w:rPr>
        <w:t>by</w:t>
      </w:r>
      <w:r w:rsidR="00FF25D5">
        <w:rPr>
          <w:rFonts w:ascii="Times New Roman" w:hAnsi="Times New Roman" w:cs="Times New Roman"/>
          <w:sz w:val="24"/>
          <w:szCs w:val="24"/>
        </w:rPr>
        <w:t xml:space="preserve"> his living &amp; </w:t>
      </w:r>
      <w:r w:rsidR="00B73BA3">
        <w:rPr>
          <w:rFonts w:ascii="Times New Roman" w:hAnsi="Times New Roman" w:cs="Times New Roman"/>
          <w:sz w:val="24"/>
          <w:szCs w:val="24"/>
        </w:rPr>
        <w:t xml:space="preserve">in his </w:t>
      </w:r>
      <w:r w:rsidR="00FF25D5">
        <w:rPr>
          <w:rFonts w:ascii="Times New Roman" w:hAnsi="Times New Roman" w:cs="Times New Roman"/>
          <w:sz w:val="24"/>
          <w:szCs w:val="24"/>
        </w:rPr>
        <w:t>speaking to be an example of the truth he wrote about it this song.</w:t>
      </w:r>
    </w:p>
    <w:p w:rsidR="00B73BA3" w:rsidRPr="009A24B6" w:rsidRDefault="00B73BA3" w:rsidP="00915078">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Follow along again as I read Psalm 119:9-16 &amp; consider our need to take time to be holy!</w:t>
      </w:r>
    </w:p>
    <w:p w:rsidR="00DE4AC5" w:rsidRPr="00AE63CA" w:rsidRDefault="00DE4AC5" w:rsidP="00915078">
      <w:pPr>
        <w:spacing w:line="240" w:lineRule="auto"/>
        <w:contextualSpacing/>
        <w:rPr>
          <w:rFonts w:ascii="Times New Roman" w:hAnsi="Times New Roman" w:cs="Times New Roman"/>
          <w:sz w:val="24"/>
          <w:szCs w:val="24"/>
        </w:rPr>
      </w:pPr>
    </w:p>
    <w:sectPr w:rsidR="00DE4AC5" w:rsidRPr="00AE63CA" w:rsidSect="00525E9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F"/>
    <w:rsid w:val="000F0FBC"/>
    <w:rsid w:val="00140EB8"/>
    <w:rsid w:val="002404E3"/>
    <w:rsid w:val="0024674C"/>
    <w:rsid w:val="002E5D7E"/>
    <w:rsid w:val="00525E9F"/>
    <w:rsid w:val="00740A13"/>
    <w:rsid w:val="00915078"/>
    <w:rsid w:val="009A24B6"/>
    <w:rsid w:val="009E334E"/>
    <w:rsid w:val="00A16FFF"/>
    <w:rsid w:val="00AE63CA"/>
    <w:rsid w:val="00B57697"/>
    <w:rsid w:val="00B73BA3"/>
    <w:rsid w:val="00BE299B"/>
    <w:rsid w:val="00D267D7"/>
    <w:rsid w:val="00DB1F6A"/>
    <w:rsid w:val="00DD2596"/>
    <w:rsid w:val="00DE4AC5"/>
    <w:rsid w:val="00E236E0"/>
    <w:rsid w:val="00E836C3"/>
    <w:rsid w:val="00EA69D4"/>
    <w:rsid w:val="00F0799E"/>
    <w:rsid w:val="00FF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FB6E3-8ECF-4912-9646-E4F03773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8</cp:revision>
  <dcterms:created xsi:type="dcterms:W3CDTF">2022-10-25T17:01:00Z</dcterms:created>
  <dcterms:modified xsi:type="dcterms:W3CDTF">2022-10-26T15:43:00Z</dcterms:modified>
</cp:coreProperties>
</file>