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594CF7" w:rsidRDefault="00C05CCF" w:rsidP="00594CF7">
      <w:pPr>
        <w:spacing w:after="0"/>
        <w:rPr>
          <w:rFonts w:ascii="Lucida Handwriting" w:hAnsi="Lucida Handwriting" w:cs="Tahoma"/>
          <w:b/>
          <w:sz w:val="28"/>
          <w:szCs w:val="28"/>
        </w:rPr>
      </w:pPr>
      <w:r>
        <w:rPr>
          <w:rFonts w:ascii="Lucida Handwriting" w:hAnsi="Lucida Handwriting" w:cs="Tahoma"/>
          <w:b/>
          <w:color w:val="E36C0A" w:themeColor="accent6" w:themeShade="BF"/>
          <w:sz w:val="40"/>
          <w:szCs w:val="40"/>
        </w:rPr>
        <w:t xml:space="preserve">HP </w:t>
      </w:r>
      <w:r w:rsidR="00594CF7" w:rsidRPr="009E4F51">
        <w:rPr>
          <w:rFonts w:ascii="Lucida Handwriting" w:hAnsi="Lucida Handwriting" w:cs="Tahoma"/>
          <w:b/>
          <w:color w:val="E36C0A" w:themeColor="accent6" w:themeShade="BF"/>
          <w:sz w:val="40"/>
          <w:szCs w:val="40"/>
        </w:rPr>
        <w:t>-       EASTERN TRIANGLE</w:t>
      </w:r>
      <w:r w:rsidR="00594CF7" w:rsidRPr="009E4F51">
        <w:rPr>
          <w:rFonts w:ascii="Lucida Handwriting" w:hAnsi="Lucida Handwriting" w:cs="Tahoma"/>
          <w:b/>
          <w:sz w:val="28"/>
          <w:szCs w:val="28"/>
        </w:rPr>
        <w:t xml:space="preserve"> </w:t>
      </w:r>
    </w:p>
    <w:p w:rsidR="001425C2" w:rsidRDefault="00594CF7" w:rsidP="00594CF7">
      <w:pPr>
        <w:jc w:val="both"/>
      </w:pPr>
      <w:r>
        <w:rPr>
          <w:rFonts w:ascii="Lucida Handwriting" w:hAnsi="Lucida Handwriting" w:cs="Tahoma"/>
          <w:b/>
          <w:color w:val="00B050"/>
        </w:rPr>
        <w:t xml:space="preserve">     </w:t>
      </w:r>
      <w:r w:rsidR="00C05CCF">
        <w:rPr>
          <w:rFonts w:ascii="Lucida Handwriting" w:hAnsi="Lucida Handwriting" w:cs="Tahoma"/>
          <w:b/>
          <w:color w:val="00B050"/>
        </w:rPr>
        <w:tab/>
      </w:r>
      <w:r w:rsidR="00C05CCF">
        <w:rPr>
          <w:rFonts w:ascii="Lucida Handwriting" w:hAnsi="Lucida Handwriting" w:cs="Tahoma"/>
          <w:b/>
          <w:color w:val="00B050"/>
        </w:rPr>
        <w:tab/>
      </w:r>
      <w:r w:rsidR="00C05CCF">
        <w:rPr>
          <w:rFonts w:ascii="Lucida Handwriting" w:hAnsi="Lucida Handwriting" w:cs="Tahoma"/>
          <w:b/>
          <w:color w:val="00B050"/>
        </w:rPr>
        <w:tab/>
      </w:r>
      <w:r w:rsidR="00C05CCF">
        <w:rPr>
          <w:rFonts w:ascii="Lucida Handwriting" w:hAnsi="Lucida Handwriting" w:cs="Tahoma"/>
          <w:b/>
          <w:color w:val="00B050"/>
        </w:rPr>
        <w:tab/>
      </w:r>
      <w:r w:rsidR="00C05CCF">
        <w:rPr>
          <w:rFonts w:ascii="Lucida Handwriting" w:hAnsi="Lucida Handwriting" w:cs="Tahoma"/>
          <w:b/>
          <w:color w:val="00B050"/>
        </w:rPr>
        <w:tab/>
      </w:r>
      <w:r w:rsidR="00C05CCF">
        <w:rPr>
          <w:rFonts w:ascii="Lucida Handwriting" w:hAnsi="Lucida Handwriting" w:cs="Tahoma"/>
          <w:b/>
          <w:color w:val="00B050"/>
        </w:rPr>
        <w:tab/>
      </w:r>
      <w:r w:rsidR="00C05CCF">
        <w:rPr>
          <w:rFonts w:ascii="Lucida Handwriting" w:hAnsi="Lucida Handwriting" w:cs="Tahoma"/>
          <w:b/>
          <w:color w:val="00B050"/>
        </w:rPr>
        <w:tab/>
        <w:t xml:space="preserve">     </w:t>
      </w:r>
      <w:r>
        <w:rPr>
          <w:rFonts w:ascii="Lucida Handwriting" w:hAnsi="Lucida Handwriting" w:cs="Tahoma"/>
          <w:b/>
          <w:color w:val="00B050"/>
        </w:rPr>
        <w:t>Gangtok</w:t>
      </w:r>
      <w:r w:rsidRPr="009E4F51">
        <w:rPr>
          <w:rFonts w:ascii="Lucida Handwriting" w:hAnsi="Lucida Handwriting" w:cs="Tahoma"/>
          <w:b/>
          <w:color w:val="00B050"/>
        </w:rPr>
        <w:t xml:space="preserve">, Mirik </w:t>
      </w:r>
      <w:r>
        <w:rPr>
          <w:rFonts w:ascii="Lucida Handwriting" w:hAnsi="Lucida Handwriting" w:cs="Tahoma"/>
          <w:b/>
          <w:color w:val="00B050"/>
        </w:rPr>
        <w:t xml:space="preserve"> </w:t>
      </w:r>
      <w:r w:rsidRPr="009E4F51">
        <w:rPr>
          <w:rFonts w:ascii="Lucida Handwriting" w:hAnsi="Lucida Handwriting" w:cs="Tahoma"/>
          <w:b/>
          <w:color w:val="00B050"/>
        </w:rPr>
        <w:t xml:space="preserve">&amp; </w:t>
      </w:r>
      <w:r>
        <w:rPr>
          <w:rFonts w:ascii="Lucida Handwriting" w:hAnsi="Lucida Handwriting" w:cs="Tahoma"/>
          <w:b/>
          <w:color w:val="00B050"/>
        </w:rPr>
        <w:t>Darjeeling</w:t>
      </w:r>
    </w:p>
    <w:p w:rsidR="00C05CCF" w:rsidRPr="00267F94" w:rsidRDefault="00C05CCF" w:rsidP="00C05CCF">
      <w:pPr>
        <w:spacing w:line="240" w:lineRule="auto"/>
        <w:jc w:val="both"/>
        <w:rPr>
          <w:rFonts w:ascii="Batang" w:eastAsia="Batang" w:hAnsi="Batang" w:cs="Times New Roman"/>
          <w:b/>
        </w:rPr>
      </w:pPr>
      <w:r w:rsidRPr="00D813D8">
        <w:rPr>
          <w:rFonts w:ascii="Comic Sans MS" w:eastAsia="Batang" w:hAnsi="Comic Sans MS" w:cs="Times New Roman"/>
          <w:b/>
          <w:color w:val="0070C0"/>
          <w:sz w:val="24"/>
        </w:rPr>
        <w:t>Day 01 NJP Railway Station / Bagdogra Airport – Gangtok (120 kms in 4-5 hrs):</w:t>
      </w:r>
      <w:r w:rsidRPr="0089498A">
        <w:rPr>
          <w:rFonts w:ascii="Batang" w:eastAsia="Batang" w:hAnsi="Batang" w:cs="Times New Roman"/>
          <w:b/>
          <w:bCs/>
          <w:color w:val="000000"/>
          <w:lang w:eastAsia="en-IN"/>
        </w:rPr>
        <w:t xml:space="preserve"> </w:t>
      </w:r>
      <w:r w:rsidRPr="00D813D8">
        <w:rPr>
          <w:rFonts w:ascii="Comic Sans MS" w:eastAsia="Batang" w:hAnsi="Comic Sans MS" w:cs="Times New Roman"/>
        </w:rPr>
        <w:t>Meeting &amp; Greeting on arrival at NJP Railway Station / Bagdogra Airport &amp; transfer to Gangtok (5,410 ft.),Capital of Sikkim. On arrival check in to hotel, free evening. Overnight stay at Gangtok.</w:t>
      </w:r>
    </w:p>
    <w:p w:rsidR="00C05CCF" w:rsidRPr="00D813D8" w:rsidRDefault="00C05CCF" w:rsidP="00C05CCF">
      <w:pPr>
        <w:jc w:val="both"/>
        <w:rPr>
          <w:rFonts w:ascii="Comic Sans MS" w:eastAsia="Batang" w:hAnsi="Comic Sans MS" w:cs="Times New Roman"/>
          <w:b/>
          <w:color w:val="0070C0"/>
          <w:sz w:val="24"/>
        </w:rPr>
      </w:pPr>
      <w:r>
        <w:rPr>
          <w:rFonts w:ascii="Comic Sans MS" w:eastAsia="Batang" w:hAnsi="Comic Sans MS" w:cs="Times New Roman"/>
          <w:b/>
          <w:color w:val="0070C0"/>
          <w:sz w:val="24"/>
        </w:rPr>
        <w:t>Day 02</w:t>
      </w:r>
      <w:r w:rsidRPr="00D813D8">
        <w:rPr>
          <w:rFonts w:ascii="Comic Sans MS" w:eastAsia="Batang" w:hAnsi="Comic Sans MS" w:cs="Times New Roman"/>
          <w:b/>
          <w:color w:val="0070C0"/>
          <w:sz w:val="24"/>
        </w:rPr>
        <w:t xml:space="preserve"> Excursion to Changu Lake &amp;  Baba Mandir:</w:t>
      </w:r>
      <w:r w:rsidRPr="00D813D8">
        <w:rPr>
          <w:rFonts w:ascii="Comic Sans MS" w:eastAsia="Batang" w:hAnsi="Comic Sans MS" w:cs="Times New Roman"/>
        </w:rPr>
        <w:t>After breakfast start for an excursion to Changu Lake (12,312 ft.) &amp; Baba Mandir (13,200 ft.) which is 55 kms from Gangtok city eac</w:t>
      </w:r>
      <w:r w:rsidR="00401DAF">
        <w:rPr>
          <w:rFonts w:ascii="Comic Sans MS" w:eastAsia="Batang" w:hAnsi="Comic Sans MS" w:cs="Times New Roman"/>
        </w:rPr>
        <w:t xml:space="preserve">h way </w:t>
      </w:r>
      <w:r w:rsidRPr="00D813D8">
        <w:rPr>
          <w:rFonts w:ascii="Comic Sans MS" w:eastAsia="Batang" w:hAnsi="Comic Sans MS" w:cs="Times New Roman"/>
        </w:rPr>
        <w:t>. Overnight stay at Gangtok.</w:t>
      </w:r>
    </w:p>
    <w:p w:rsidR="004F0A85" w:rsidRDefault="004F0A85" w:rsidP="004F0A85">
      <w:pPr>
        <w:spacing w:after="0" w:line="240" w:lineRule="auto"/>
        <w:jc w:val="both"/>
        <w:rPr>
          <w:rFonts w:ascii="Comic Sans MS" w:eastAsia="Batang" w:hAnsi="Comic Sans MS" w:cs="Times New Roman"/>
          <w:b/>
          <w:color w:val="FF0000"/>
          <w:sz w:val="24"/>
          <w:u w:val="single"/>
        </w:rPr>
      </w:pPr>
      <w:r>
        <w:rPr>
          <w:rFonts w:ascii="Comic Sans MS" w:eastAsia="Batang" w:hAnsi="Comic Sans MS" w:cs="Times New Roman"/>
          <w:b/>
          <w:color w:val="FF0000"/>
          <w:sz w:val="24"/>
          <w:u w:val="single"/>
        </w:rPr>
        <w:t>Optional tour to Nathula Pass (Alt 14000Ft.) on China Border can also be arranged (Except Mon, Tue) for Indian Nationals only at an additional cost &amp; documents required 7 days prior to departure for Nathula pass. Please note Nathula Pass permits are issued on the day of travel only as per availability and clubbed with other group, once the permit is issued the amount will be non-refundable.</w:t>
      </w:r>
    </w:p>
    <w:p w:rsidR="00C05CCF" w:rsidRPr="00D813D8" w:rsidRDefault="00C05CCF" w:rsidP="00C05CCF">
      <w:pPr>
        <w:spacing w:before="100" w:beforeAutospacing="1" w:after="100" w:afterAutospacing="1" w:line="240" w:lineRule="auto"/>
        <w:jc w:val="both"/>
        <w:rPr>
          <w:rFonts w:ascii="Comic Sans MS" w:eastAsia="Batang" w:hAnsi="Comic Sans MS" w:cs="Times New Roman"/>
          <w:lang w:eastAsia="en-IN"/>
        </w:rPr>
      </w:pPr>
      <w:r w:rsidRPr="000D104B">
        <w:rPr>
          <w:rFonts w:ascii="Comic Sans MS" w:eastAsia="Batang" w:hAnsi="Comic Sans MS" w:cs="Times New Roman"/>
          <w:b/>
          <w:color w:val="0070C0"/>
          <w:sz w:val="24"/>
        </w:rPr>
        <w:t>Day 03 Gangtok Local Sightseeing:</w:t>
      </w:r>
      <w:r w:rsidRPr="00D813D8">
        <w:rPr>
          <w:rFonts w:ascii="Comic Sans MS" w:eastAsia="Batang" w:hAnsi="Comic Sans MS" w:cs="Times New Roman"/>
          <w:b/>
        </w:rPr>
        <w:t xml:space="preserve"> </w:t>
      </w:r>
      <w:r w:rsidRPr="00D813D8">
        <w:rPr>
          <w:rFonts w:ascii="Comic Sans MS" w:eastAsia="Batang" w:hAnsi="Comic Sans MS" w:cs="Times New Roman"/>
          <w:lang w:eastAsia="en-IN"/>
        </w:rPr>
        <w:t>After Breakfast start for a Full day city</w:t>
      </w:r>
      <w:r w:rsidR="00401DAF">
        <w:rPr>
          <w:rFonts w:ascii="Comic Sans MS" w:eastAsia="Batang" w:hAnsi="Comic Sans MS" w:cs="Times New Roman"/>
          <w:lang w:eastAsia="en-IN"/>
        </w:rPr>
        <w:t xml:space="preserve"> tour </w:t>
      </w:r>
      <w:r w:rsidRPr="00D813D8">
        <w:rPr>
          <w:rFonts w:ascii="Comic Sans MS" w:eastAsia="Batang" w:hAnsi="Comic Sans MS" w:cs="Times New Roman"/>
          <w:lang w:eastAsia="en-IN"/>
        </w:rPr>
        <w:t xml:space="preserve"> covering Tashi view point, Ganesh Tok &amp; Hanuman Tok, R</w:t>
      </w:r>
      <w:r w:rsidR="000E67E2">
        <w:rPr>
          <w:rFonts w:ascii="Comic Sans MS" w:eastAsia="Batang" w:hAnsi="Comic Sans MS" w:cs="Times New Roman"/>
          <w:lang w:eastAsia="en-IN"/>
        </w:rPr>
        <w:t xml:space="preserve">anka Monastery, </w:t>
      </w:r>
      <w:r w:rsidRPr="00D813D8">
        <w:rPr>
          <w:rFonts w:ascii="Comic Sans MS" w:eastAsia="Batang" w:hAnsi="Comic Sans MS" w:cs="Times New Roman"/>
          <w:lang w:eastAsia="en-IN"/>
        </w:rPr>
        <w:t>Bakthang Falls, Cottage Industry,Dro-dul Chorten, Institute of Tibetology, Flower show and Handicraft Centre. Overnight stay at Gangtok.</w:t>
      </w:r>
    </w:p>
    <w:p w:rsidR="00C05CCF" w:rsidRPr="00D813D8" w:rsidRDefault="00401DAF" w:rsidP="00C05CCF">
      <w:pPr>
        <w:jc w:val="both"/>
        <w:rPr>
          <w:rFonts w:ascii="Comic Sans MS" w:eastAsia="Batang" w:hAnsi="Comic Sans MS" w:cs="Times New Roman"/>
          <w:color w:val="222222"/>
          <w:lang w:eastAsia="en-IN"/>
        </w:rPr>
      </w:pPr>
      <w:r>
        <w:rPr>
          <w:rFonts w:ascii="Comic Sans MS" w:eastAsia="Batang" w:hAnsi="Comic Sans MS" w:cs="Times New Roman"/>
          <w:b/>
          <w:color w:val="0070C0"/>
          <w:sz w:val="24"/>
        </w:rPr>
        <w:t xml:space="preserve">Day 04 Gangtok - </w:t>
      </w:r>
      <w:r w:rsidR="00C05CCF" w:rsidRPr="000D104B">
        <w:rPr>
          <w:rFonts w:ascii="Comic Sans MS" w:eastAsia="Batang" w:hAnsi="Comic Sans MS" w:cs="Times New Roman"/>
          <w:b/>
          <w:color w:val="0070C0"/>
          <w:sz w:val="24"/>
        </w:rPr>
        <w:t>Darjeeling (115 kms / 4 hrs):</w:t>
      </w:r>
      <w:r w:rsidR="00C05CCF" w:rsidRPr="00D813D8">
        <w:rPr>
          <w:rFonts w:ascii="Comic Sans MS" w:eastAsia="Batang" w:hAnsi="Comic Sans MS" w:cs="Times New Roman"/>
          <w:b/>
          <w:bCs/>
          <w:color w:val="222222"/>
          <w:lang w:eastAsia="en-IN"/>
        </w:rPr>
        <w:t> </w:t>
      </w:r>
      <w:r w:rsidR="00C05CCF" w:rsidRPr="00D813D8">
        <w:rPr>
          <w:rFonts w:ascii="Comic Sans MS" w:eastAsia="Batang" w:hAnsi="Comic Sans MS" w:cs="Times New Roman"/>
          <w:color w:val="222222"/>
          <w:lang w:eastAsia="en-IN"/>
        </w:rPr>
        <w:t>After breakfast drive to Darjeeling (7,100 ft.) Known as Queen of Hills, Fam</w:t>
      </w:r>
      <w:r w:rsidR="000E67E2">
        <w:rPr>
          <w:rFonts w:ascii="Comic Sans MS" w:eastAsia="Batang" w:hAnsi="Comic Sans MS" w:cs="Times New Roman"/>
          <w:color w:val="222222"/>
          <w:lang w:eastAsia="en-IN"/>
        </w:rPr>
        <w:t>ous for Tea, Tourism &amp; Timber</w:t>
      </w:r>
      <w:r w:rsidR="00C05CCF" w:rsidRPr="00D813D8">
        <w:rPr>
          <w:rFonts w:ascii="Comic Sans MS" w:eastAsia="Batang" w:hAnsi="Comic Sans MS" w:cs="Times New Roman"/>
          <w:color w:val="222222"/>
          <w:lang w:eastAsia="en-IN"/>
        </w:rPr>
        <w:t>. On arrival check-in to your hotel. Free evening to stroll around, Overnight stay at Darjeeling.</w:t>
      </w:r>
    </w:p>
    <w:p w:rsidR="00C05CCF" w:rsidRPr="00D813D8" w:rsidRDefault="00C05CCF" w:rsidP="00C05CCF">
      <w:pPr>
        <w:jc w:val="both"/>
        <w:rPr>
          <w:rFonts w:ascii="Comic Sans MS" w:eastAsia="Batang" w:hAnsi="Comic Sans MS" w:cs="Times New Roman"/>
        </w:rPr>
      </w:pPr>
      <w:r>
        <w:rPr>
          <w:rFonts w:ascii="Comic Sans MS" w:eastAsia="Batang" w:hAnsi="Comic Sans MS" w:cs="Times New Roman"/>
          <w:b/>
          <w:color w:val="0070C0"/>
          <w:sz w:val="24"/>
        </w:rPr>
        <w:t>Day 05</w:t>
      </w:r>
      <w:r w:rsidRPr="000D104B">
        <w:rPr>
          <w:rFonts w:ascii="Comic Sans MS" w:eastAsia="Batang" w:hAnsi="Comic Sans MS" w:cs="Times New Roman"/>
          <w:b/>
          <w:color w:val="0070C0"/>
          <w:sz w:val="24"/>
        </w:rPr>
        <w:t xml:space="preserve"> Darjeeling-Mirik Excursion</w:t>
      </w:r>
      <w:r>
        <w:rPr>
          <w:rFonts w:ascii="Comic Sans MS" w:eastAsia="Batang" w:hAnsi="Comic Sans MS" w:cs="Times New Roman"/>
          <w:b/>
          <w:color w:val="0070C0"/>
          <w:sz w:val="24"/>
        </w:rPr>
        <w:t xml:space="preserve"> (50 Kms/ 2 Hrs)</w:t>
      </w:r>
      <w:r w:rsidRPr="000D104B">
        <w:rPr>
          <w:rFonts w:ascii="Comic Sans MS" w:eastAsia="Batang" w:hAnsi="Comic Sans MS" w:cs="Times New Roman"/>
          <w:b/>
          <w:color w:val="0070C0"/>
          <w:sz w:val="24"/>
        </w:rPr>
        <w:t>:</w:t>
      </w:r>
      <w:r w:rsidRPr="00D813D8">
        <w:rPr>
          <w:rFonts w:ascii="Comic Sans MS" w:eastAsia="Batang" w:hAnsi="Comic Sans MS" w:cs="Times New Roman"/>
          <w:b/>
        </w:rPr>
        <w:t xml:space="preserve"> </w:t>
      </w:r>
      <w:r w:rsidRPr="00D813D8">
        <w:rPr>
          <w:rFonts w:ascii="Comic Sans MS" w:eastAsia="Batang" w:hAnsi="Comic Sans MS" w:cs="Times New Roman"/>
        </w:rPr>
        <w:t xml:space="preserve">After </w:t>
      </w:r>
      <w:r w:rsidR="00401DAF">
        <w:rPr>
          <w:rFonts w:ascii="Comic Sans MS" w:eastAsia="Batang" w:hAnsi="Comic Sans MS" w:cs="Times New Roman"/>
        </w:rPr>
        <w:t xml:space="preserve">breakfast we will </w:t>
      </w:r>
      <w:r w:rsidRPr="00D813D8">
        <w:rPr>
          <w:rFonts w:ascii="Comic Sans MS" w:eastAsia="Batang" w:hAnsi="Comic Sans MS" w:cs="Times New Roman"/>
        </w:rPr>
        <w:t xml:space="preserve"> proceed for an excursion trip to Mirik Lake an excellent scenic spot nestled in the forested hills at an altitude of 5,800 Ft, famous for its manmade Sumendu Lake, orange orchards, cardamom plantations and lush green tea estates. Evening return back to Darjeeling O/N stay at Darjeeling.</w:t>
      </w:r>
    </w:p>
    <w:p w:rsidR="00C05CCF" w:rsidRPr="000F77B6" w:rsidRDefault="00C05CCF" w:rsidP="00C05CCF">
      <w:pPr>
        <w:spacing w:before="100" w:beforeAutospacing="1" w:after="0" w:line="240" w:lineRule="auto"/>
        <w:jc w:val="both"/>
        <w:rPr>
          <w:rFonts w:ascii="Batang" w:eastAsia="Batang" w:hAnsi="Batang" w:cs="Times New Roman"/>
          <w:color w:val="000000"/>
          <w:lang w:eastAsia="en-IN"/>
        </w:rPr>
      </w:pPr>
      <w:r>
        <w:rPr>
          <w:rFonts w:ascii="Comic Sans MS" w:eastAsia="Batang" w:hAnsi="Comic Sans MS" w:cs="Times New Roman"/>
          <w:b/>
          <w:color w:val="0070C0"/>
          <w:sz w:val="24"/>
        </w:rPr>
        <w:t>Day 06</w:t>
      </w:r>
      <w:r w:rsidRPr="000D104B">
        <w:rPr>
          <w:rFonts w:ascii="Comic Sans MS" w:eastAsia="Batang" w:hAnsi="Comic Sans MS" w:cs="Times New Roman"/>
          <w:b/>
          <w:color w:val="0070C0"/>
          <w:sz w:val="24"/>
        </w:rPr>
        <w:t xml:space="preserve"> Darjeeling Sightseeing:</w:t>
      </w:r>
      <w:r w:rsidRPr="000F77B6">
        <w:rPr>
          <w:rFonts w:ascii="Batang" w:eastAsia="Batang" w:hAnsi="Batang" w:cs="Times New Roman"/>
          <w:lang w:eastAsia="en-IN"/>
        </w:rPr>
        <w:t xml:space="preserve"> </w:t>
      </w:r>
      <w:r w:rsidRPr="00D813D8">
        <w:rPr>
          <w:rFonts w:ascii="Comic Sans MS" w:eastAsia="Batang" w:hAnsi="Comic Sans MS" w:cs="Times New Roman"/>
        </w:rPr>
        <w:t>Early Morning at 4:00 am drive to Tiger hill to watch the sunrise over Mt. Kanchenjunga (28,208 ft. Worlds 3rd highest peak), on your way back visit Ghoom Monastery and Batasia Loop, than visit the Himalayan Mountaineering Institute, Zoological Park (Thursday closed), Tenzing Rock, Tibetan Refugee self-help Centre (Sunday closed), Tea Garden (ou</w:t>
      </w:r>
      <w:r w:rsidR="00401DAF">
        <w:rPr>
          <w:rFonts w:ascii="Comic Sans MS" w:eastAsia="Batang" w:hAnsi="Comic Sans MS" w:cs="Times New Roman"/>
        </w:rPr>
        <w:t xml:space="preserve">ter view) and Japanese Temple </w:t>
      </w:r>
      <w:r w:rsidRPr="00D813D8">
        <w:rPr>
          <w:rFonts w:ascii="Comic Sans MS" w:eastAsia="Batang" w:hAnsi="Comic Sans MS" w:cs="Times New Roman"/>
        </w:rPr>
        <w:t>, free evening. Overnight stay at Darjeeling.</w:t>
      </w:r>
    </w:p>
    <w:p w:rsidR="00C05CCF" w:rsidRPr="00D813D8" w:rsidRDefault="00C05CCF" w:rsidP="00C05CCF">
      <w:pPr>
        <w:jc w:val="both"/>
        <w:rPr>
          <w:rFonts w:ascii="Comic Sans MS" w:eastAsia="Batang" w:hAnsi="Comic Sans MS" w:cs="Times New Roman"/>
          <w:color w:val="FF0000"/>
        </w:rPr>
      </w:pPr>
      <w:r w:rsidRPr="00D813D8">
        <w:rPr>
          <w:rFonts w:ascii="Comic Sans MS" w:eastAsia="Batang" w:hAnsi="Comic Sans MS" w:cs="Times New Roman"/>
          <w:color w:val="FF0000"/>
        </w:rPr>
        <w:lastRenderedPageBreak/>
        <w:t>Optional Evening (4PM - 6 PM) Toy Train Joy Ride can be done on this day at an additional cost. (Tickets can be booked online through IRCTC {From - DJ To - DJRZ} &amp; cab waiting charges would be applicable if required)</w:t>
      </w:r>
    </w:p>
    <w:p w:rsidR="00C05CCF" w:rsidRDefault="00C05CCF" w:rsidP="00C05CCF">
      <w:pPr>
        <w:spacing w:before="100" w:beforeAutospacing="1" w:after="0" w:line="240" w:lineRule="auto"/>
        <w:jc w:val="both"/>
        <w:rPr>
          <w:rFonts w:ascii="Comic Sans MS" w:eastAsia="Batang" w:hAnsi="Comic Sans MS" w:cs="Times New Roman"/>
          <w:lang w:eastAsia="en-IN"/>
        </w:rPr>
      </w:pPr>
      <w:r>
        <w:rPr>
          <w:rFonts w:ascii="Comic Sans MS" w:eastAsia="Batang" w:hAnsi="Comic Sans MS" w:cs="Times New Roman"/>
          <w:b/>
          <w:color w:val="0070C0"/>
          <w:sz w:val="24"/>
        </w:rPr>
        <w:t>Day 07</w:t>
      </w:r>
      <w:r w:rsidRPr="000D104B">
        <w:rPr>
          <w:rFonts w:ascii="Comic Sans MS" w:eastAsia="Batang" w:hAnsi="Comic Sans MS" w:cs="Times New Roman"/>
          <w:b/>
          <w:color w:val="0070C0"/>
          <w:sz w:val="24"/>
        </w:rPr>
        <w:t xml:space="preserve"> Darjeeling – NJP Railway Station /Bagdogra Airport (98 kms / 3 hrs)</w:t>
      </w:r>
      <w:r w:rsidRPr="00D813D8">
        <w:rPr>
          <w:rFonts w:ascii="Comic Sans MS" w:eastAsia="Batang" w:hAnsi="Comic Sans MS" w:cs="Times New Roman"/>
          <w:lang w:eastAsia="en-IN"/>
        </w:rPr>
        <w:t xml:space="preserve"> This morning check out from hotel and transfer to NJP Railway Station / Bagdogra Airport for your onward journey.</w:t>
      </w:r>
    </w:p>
    <w:p w:rsidR="00C05CCF" w:rsidRPr="000D104B" w:rsidRDefault="00192E63" w:rsidP="000E67E2">
      <w:pPr>
        <w:spacing w:before="100" w:beforeAutospacing="1" w:after="0" w:line="240" w:lineRule="auto"/>
        <w:rPr>
          <w:rFonts w:ascii="Comic Sans MS" w:eastAsia="Batang" w:hAnsi="Comic Sans MS" w:cs="Times New Roman"/>
          <w:lang w:eastAsia="en-IN"/>
        </w:rPr>
      </w:pPr>
      <w:r>
        <w:rPr>
          <w:rFonts w:ascii="Comic Sans MS" w:eastAsia="Batang" w:hAnsi="Comic Sans MS" w:cs="Times New Roman"/>
          <w:lang w:eastAsia="en-IN"/>
        </w:rPr>
        <w:t xml:space="preserve">                                     </w:t>
      </w:r>
      <w:r w:rsidR="00C05CCF">
        <w:rPr>
          <w:rFonts w:ascii="Comic Sans MS" w:eastAsia="Batang" w:hAnsi="Comic Sans MS" w:cs="Times New Roman"/>
          <w:lang w:eastAsia="en-IN"/>
        </w:rPr>
        <w:t>**TOUR ENDS WITH CHERISHED MEMORIES**</w:t>
      </w:r>
    </w:p>
    <w:sectPr w:rsidR="00C05CCF" w:rsidRPr="000D104B" w:rsidSect="00AF7763">
      <w:headerReference w:type="even" r:id="rId7"/>
      <w:headerReference w:type="default" r:id="rId8"/>
      <w:footerReference w:type="default" r:id="rId9"/>
      <w:headerReference w:type="first" r:id="rId10"/>
      <w:pgSz w:w="11906" w:h="16838"/>
      <w:pgMar w:top="1440" w:right="1440" w:bottom="1440" w:left="1440" w:header="22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93F" w:rsidRDefault="0089093F" w:rsidP="001425C2">
      <w:r>
        <w:separator/>
      </w:r>
    </w:p>
  </w:endnote>
  <w:endnote w:type="continuationSeparator" w:id="1">
    <w:p w:rsidR="0089093F" w:rsidRDefault="0089093F" w:rsidP="001425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lonna MT">
    <w:panose1 w:val="04020805060202030203"/>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0D" w:rsidRPr="008F040D" w:rsidRDefault="008F040D" w:rsidP="008F040D">
    <w:pPr>
      <w:pStyle w:val="Footer"/>
      <w:jc w:val="both"/>
      <w:rPr>
        <w:sz w:val="24"/>
        <w:szCs w:val="24"/>
      </w:rPr>
    </w:pPr>
    <w:r w:rsidRPr="008F040D">
      <w:rPr>
        <w:sz w:val="24"/>
        <w:szCs w:val="24"/>
      </w:rPr>
      <w:t>Email:-</w:t>
    </w:r>
    <w:r>
      <w:rPr>
        <w:sz w:val="24"/>
        <w:szCs w:val="24"/>
      </w:rPr>
      <w:t xml:space="preserve"> </w:t>
    </w:r>
    <w:hyperlink r:id="rId1" w:history="1">
      <w:r w:rsidRPr="008F040D">
        <w:rPr>
          <w:rStyle w:val="Hyperlink"/>
          <w:sz w:val="24"/>
          <w:szCs w:val="24"/>
        </w:rPr>
        <w:t>info@holidayplannrs.com</w:t>
      </w:r>
    </w:hyperlink>
    <w:hyperlink r:id="rId2" w:history="1">
      <w:r w:rsidRPr="006B5F90">
        <w:rPr>
          <w:rStyle w:val="Hyperlink"/>
          <w:sz w:val="24"/>
          <w:szCs w:val="24"/>
        </w:rPr>
        <w:t>/ holidayplannrs@gmail.com</w:t>
      </w:r>
    </w:hyperlink>
    <w:r w:rsidRPr="008F040D">
      <w:rPr>
        <w:rStyle w:val="Hyperlink"/>
      </w:rPr>
      <w:t xml:space="preserve">/ </w:t>
    </w:r>
    <w:hyperlink r:id="rId3" w:history="1">
      <w:r w:rsidRPr="008F040D">
        <w:rPr>
          <w:rStyle w:val="Hyperlink"/>
          <w:sz w:val="24"/>
          <w:szCs w:val="24"/>
        </w:rPr>
        <w:t>www.holidayplannrs.com</w:t>
      </w:r>
    </w:hyperlink>
  </w:p>
  <w:p w:rsidR="001425C2" w:rsidRPr="008F040D" w:rsidRDefault="008F040D" w:rsidP="008F040D">
    <w:pPr>
      <w:pStyle w:val="Footer"/>
      <w:rPr>
        <w:sz w:val="20"/>
      </w:rPr>
    </w:pPr>
    <w:r w:rsidRPr="008F040D">
      <w:rPr>
        <w:sz w:val="28"/>
      </w:rPr>
      <w:t>Contact No. 8927387463, 9609823787, 8420152674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93F" w:rsidRDefault="0089093F" w:rsidP="001425C2">
      <w:r>
        <w:separator/>
      </w:r>
    </w:p>
  </w:footnote>
  <w:footnote w:type="continuationSeparator" w:id="1">
    <w:p w:rsidR="0089093F" w:rsidRDefault="0089093F" w:rsidP="00142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C2" w:rsidRDefault="00FF1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8407" o:spid="_x0000_s2053" type="#_x0000_t136" style="position:absolute;left:0;text-align:left;margin-left:0;margin-top:0;width:535.8pt;height:100.45pt;rotation:315;z-index:-251654144;mso-position-horizontal:center;mso-position-horizontal-relative:margin;mso-position-vertical:center;mso-position-vertical-relative:margin" o:allowincell="f" fillcolor="#c0504d [3205]" stroked="f">
          <v:fill opacity=".5"/>
          <v:textpath style="font-family:&quot;Californian FB&quot;;font-size:1pt" string="Holiday Planner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0D" w:rsidRPr="00F54FA4" w:rsidRDefault="00FF10A1" w:rsidP="00BF079B">
    <w:pPr>
      <w:jc w:val="center"/>
      <w:rPr>
        <w:rFonts w:ascii="Colonna MT" w:hAnsi="Colonna MT"/>
      </w:rPr>
    </w:pPr>
    <w:sdt>
      <w:sdtPr>
        <w:rPr>
          <w:rFonts w:ascii="Colonna MT" w:hAnsi="Colonna MT"/>
          <w:sz w:val="56"/>
        </w:rPr>
        <w:alias w:val="Title"/>
        <w:id w:val="77738743"/>
        <w:placeholder>
          <w:docPart w:val="47F086E6896D4F2D829560970EDBA230"/>
        </w:placeholder>
        <w:dataBinding w:prefixMappings="xmlns:ns0='http://schemas.openxmlformats.org/package/2006/metadata/core-properties' xmlns:ns1='http://purl.org/dc/elements/1.1/'" w:xpath="/ns0:coreProperties[1]/ns1:title[1]" w:storeItemID="{6C3C8BC8-F283-45AE-878A-BAB7291924A1}"/>
        <w:text/>
      </w:sdtPr>
      <w:sdtContent>
        <w:r w:rsidR="008F040D" w:rsidRPr="008F040D">
          <w:rPr>
            <w:rFonts w:ascii="Colonna MT" w:hAnsi="Colonna MT"/>
            <w:sz w:val="56"/>
          </w:rPr>
          <w:t>HOLIDAY PLANNERS</w:t>
        </w:r>
      </w:sdtContent>
    </w:sdt>
  </w:p>
  <w:p w:rsidR="001425C2" w:rsidRPr="008F040D" w:rsidRDefault="00F54FA4" w:rsidP="00BF079B">
    <w:pPr>
      <w:pStyle w:val="Header"/>
      <w:pBdr>
        <w:bottom w:val="thickThinSmallGap" w:sz="24" w:space="1" w:color="622423" w:themeColor="accent2" w:themeShade="7F"/>
      </w:pBdr>
      <w:rPr>
        <w:rFonts w:ascii="Mistral" w:eastAsiaTheme="majorEastAsia" w:hAnsi="Mistral" w:cstheme="majorBidi"/>
        <w:sz w:val="36"/>
        <w:szCs w:val="32"/>
      </w:rPr>
    </w:pPr>
    <w:r w:rsidRPr="008F040D">
      <w:rPr>
        <w:rFonts w:ascii="Mistral" w:eastAsiaTheme="majorEastAsia" w:hAnsi="Mistral" w:cstheme="majorBidi"/>
        <w:sz w:val="28"/>
        <w:szCs w:val="32"/>
      </w:rPr>
      <w:t>Your opportunity to explore the World...</w:t>
    </w:r>
  </w:p>
  <w:p w:rsidR="001425C2" w:rsidRDefault="00FF1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8408" o:spid="_x0000_s2054" type="#_x0000_t136" style="position:absolute;left:0;text-align:left;margin-left:0;margin-top:0;width:535.8pt;height:100.45pt;rotation:315;z-index:-251652096;mso-position-horizontal:center;mso-position-horizontal-relative:margin;mso-position-vertical:center;mso-position-vertical-relative:margin" o:allowincell="f" fillcolor="#c0504d [3205]" stroked="f">
          <v:fill opacity=".5"/>
          <v:textpath style="font-family:&quot;Californian FB&quot;;font-size:1pt" string="Holiday Planner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C2" w:rsidRDefault="00FF1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8406" o:spid="_x0000_s2052" type="#_x0000_t136" style="position:absolute;left:0;text-align:left;margin-left:0;margin-top:0;width:535.8pt;height:100.45pt;rotation:315;z-index:-251656192;mso-position-horizontal:center;mso-position-horizontal-relative:margin;mso-position-vertical:center;mso-position-vertical-relative:margin" o:allowincell="f" fillcolor="#c0504d [3205]" stroked="f">
          <v:fill opacity=".5"/>
          <v:textpath style="font-family:&quot;Californian FB&quot;;font-size:1pt" string="Holiday Planners"/>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4098">
      <o:colormenu v:ext="edit" fillcolor="none [671]"/>
    </o:shapedefaults>
    <o:shapelayout v:ext="edit">
      <o:idmap v:ext="edit" data="2"/>
    </o:shapelayout>
  </w:hdrShapeDefaults>
  <w:footnotePr>
    <w:footnote w:id="0"/>
    <w:footnote w:id="1"/>
  </w:footnotePr>
  <w:endnotePr>
    <w:endnote w:id="0"/>
    <w:endnote w:id="1"/>
  </w:endnotePr>
  <w:compat/>
  <w:rsids>
    <w:rsidRoot w:val="001425C2"/>
    <w:rsid w:val="000E67E2"/>
    <w:rsid w:val="00110822"/>
    <w:rsid w:val="001425C2"/>
    <w:rsid w:val="00192E63"/>
    <w:rsid w:val="003042A5"/>
    <w:rsid w:val="00317D1D"/>
    <w:rsid w:val="00401DAF"/>
    <w:rsid w:val="004E2B3A"/>
    <w:rsid w:val="004F0A85"/>
    <w:rsid w:val="00594CF7"/>
    <w:rsid w:val="005E3770"/>
    <w:rsid w:val="00743BD6"/>
    <w:rsid w:val="00790BF3"/>
    <w:rsid w:val="007E1464"/>
    <w:rsid w:val="0089093F"/>
    <w:rsid w:val="008B3FB0"/>
    <w:rsid w:val="008C2831"/>
    <w:rsid w:val="008D48E7"/>
    <w:rsid w:val="008F040D"/>
    <w:rsid w:val="00AD3430"/>
    <w:rsid w:val="00AF7763"/>
    <w:rsid w:val="00B91C6A"/>
    <w:rsid w:val="00BF079B"/>
    <w:rsid w:val="00C05CCF"/>
    <w:rsid w:val="00C85F4A"/>
    <w:rsid w:val="00CC67E2"/>
    <w:rsid w:val="00CE75D3"/>
    <w:rsid w:val="00D8008C"/>
    <w:rsid w:val="00DD1BB0"/>
    <w:rsid w:val="00DE2E65"/>
    <w:rsid w:val="00F26FA0"/>
    <w:rsid w:val="00F54FA4"/>
    <w:rsid w:val="00F75443"/>
    <w:rsid w:val="00FE2554"/>
    <w:rsid w:val="00FF10A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B0"/>
    <w:pPr>
      <w:spacing w:after="200" w:line="276" w:lineRule="auto"/>
      <w:jc w:val="left"/>
    </w:pPr>
    <w:rPr>
      <w:rFonts w:eastAsiaTheme="minorEastAsi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C2"/>
    <w:pPr>
      <w:tabs>
        <w:tab w:val="center" w:pos="4513"/>
        <w:tab w:val="right" w:pos="9026"/>
      </w:tabs>
      <w:spacing w:after="0" w:line="240" w:lineRule="auto"/>
      <w:jc w:val="center"/>
    </w:pPr>
    <w:rPr>
      <w:rFonts w:eastAsiaTheme="minorHAnsi"/>
      <w:lang w:val="en-IN" w:bidi="ar-SA"/>
    </w:rPr>
  </w:style>
  <w:style w:type="character" w:customStyle="1" w:styleId="HeaderChar">
    <w:name w:val="Header Char"/>
    <w:basedOn w:val="DefaultParagraphFont"/>
    <w:link w:val="Header"/>
    <w:uiPriority w:val="99"/>
    <w:rsid w:val="001425C2"/>
  </w:style>
  <w:style w:type="paragraph" w:styleId="Footer">
    <w:name w:val="footer"/>
    <w:basedOn w:val="Normal"/>
    <w:link w:val="FooterChar"/>
    <w:uiPriority w:val="99"/>
    <w:unhideWhenUsed/>
    <w:rsid w:val="001425C2"/>
    <w:pPr>
      <w:tabs>
        <w:tab w:val="center" w:pos="4513"/>
        <w:tab w:val="right" w:pos="9026"/>
      </w:tabs>
      <w:spacing w:after="0" w:line="240" w:lineRule="auto"/>
      <w:jc w:val="center"/>
    </w:pPr>
    <w:rPr>
      <w:rFonts w:eastAsiaTheme="minorHAnsi"/>
      <w:lang w:val="en-IN" w:bidi="ar-SA"/>
    </w:rPr>
  </w:style>
  <w:style w:type="character" w:customStyle="1" w:styleId="FooterChar">
    <w:name w:val="Footer Char"/>
    <w:basedOn w:val="DefaultParagraphFont"/>
    <w:link w:val="Footer"/>
    <w:uiPriority w:val="99"/>
    <w:rsid w:val="001425C2"/>
  </w:style>
  <w:style w:type="paragraph" w:styleId="BalloonText">
    <w:name w:val="Balloon Text"/>
    <w:basedOn w:val="Normal"/>
    <w:link w:val="BalloonTextChar"/>
    <w:uiPriority w:val="99"/>
    <w:semiHidden/>
    <w:unhideWhenUsed/>
    <w:rsid w:val="001425C2"/>
    <w:pPr>
      <w:spacing w:after="0" w:line="240" w:lineRule="auto"/>
      <w:jc w:val="center"/>
    </w:pPr>
    <w:rPr>
      <w:rFonts w:ascii="Tahoma" w:eastAsiaTheme="minorHAnsi" w:hAnsi="Tahoma" w:cs="Tahoma"/>
      <w:sz w:val="16"/>
      <w:szCs w:val="16"/>
      <w:lang w:val="en-IN" w:bidi="ar-SA"/>
    </w:rPr>
  </w:style>
  <w:style w:type="character" w:customStyle="1" w:styleId="BalloonTextChar">
    <w:name w:val="Balloon Text Char"/>
    <w:basedOn w:val="DefaultParagraphFont"/>
    <w:link w:val="BalloonText"/>
    <w:uiPriority w:val="99"/>
    <w:semiHidden/>
    <w:rsid w:val="001425C2"/>
    <w:rPr>
      <w:rFonts w:ascii="Tahoma" w:hAnsi="Tahoma" w:cs="Tahoma"/>
      <w:sz w:val="16"/>
      <w:szCs w:val="16"/>
    </w:rPr>
  </w:style>
  <w:style w:type="character" w:styleId="Hyperlink">
    <w:name w:val="Hyperlink"/>
    <w:basedOn w:val="DefaultParagraphFont"/>
    <w:uiPriority w:val="99"/>
    <w:unhideWhenUsed/>
    <w:rsid w:val="008F040D"/>
    <w:rPr>
      <w:color w:val="0000FF" w:themeColor="hyperlink"/>
      <w:u w:val="single"/>
    </w:rPr>
  </w:style>
  <w:style w:type="table" w:styleId="TableGrid">
    <w:name w:val="Table Grid"/>
    <w:basedOn w:val="TableNormal"/>
    <w:uiPriority w:val="59"/>
    <w:rsid w:val="00C05CCF"/>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01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file:///E:\itinerary%20B2B\www.holidayplannrs.com" TargetMode="External"/><Relationship Id="rId2" Type="http://schemas.openxmlformats.org/officeDocument/2006/relationships/hyperlink" Target="mailto:/%20holidayplannrs@gmail.com" TargetMode="External"/><Relationship Id="rId1" Type="http://schemas.openxmlformats.org/officeDocument/2006/relationships/hyperlink" Target="mailto:info@holidayplannr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F086E6896D4F2D829560970EDBA230"/>
        <w:category>
          <w:name w:val="General"/>
          <w:gallery w:val="placeholder"/>
        </w:category>
        <w:types>
          <w:type w:val="bbPlcHdr"/>
        </w:types>
        <w:behaviors>
          <w:behavior w:val="content"/>
        </w:behaviors>
        <w:guid w:val="{7662FE85-B7A9-4D7E-AB0C-7657C818BFFE}"/>
      </w:docPartPr>
      <w:docPartBody>
        <w:p w:rsidR="00AB7E8E" w:rsidRDefault="00E50E48" w:rsidP="00E50E48">
          <w:pPr>
            <w:pStyle w:val="47F086E6896D4F2D829560970EDBA23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lonna MT">
    <w:panose1 w:val="04020805060202030203"/>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50E48"/>
    <w:rsid w:val="001E76BC"/>
    <w:rsid w:val="0055688C"/>
    <w:rsid w:val="00586BCE"/>
    <w:rsid w:val="008B46EC"/>
    <w:rsid w:val="009E7C79"/>
    <w:rsid w:val="00AB7E8E"/>
    <w:rsid w:val="00D4778A"/>
    <w:rsid w:val="00D6049A"/>
    <w:rsid w:val="00E379F7"/>
    <w:rsid w:val="00E459BF"/>
    <w:rsid w:val="00E50E48"/>
    <w:rsid w:val="00F919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F56C4DF3C546B2B1328163260BEE29">
    <w:name w:val="F8F56C4DF3C546B2B1328163260BEE29"/>
    <w:rsid w:val="00E50E48"/>
  </w:style>
  <w:style w:type="paragraph" w:customStyle="1" w:styleId="377EC88BBA3049BB939B3E4C2FB20E78">
    <w:name w:val="377EC88BBA3049BB939B3E4C2FB20E78"/>
    <w:rsid w:val="00E50E48"/>
  </w:style>
  <w:style w:type="paragraph" w:customStyle="1" w:styleId="D05898E179674D3EBB57B8FA94F3EE4C">
    <w:name w:val="D05898E179674D3EBB57B8FA94F3EE4C"/>
    <w:rsid w:val="00E50E48"/>
  </w:style>
  <w:style w:type="paragraph" w:customStyle="1" w:styleId="7A14D9C67680431195CDA7509AAB9BCB">
    <w:name w:val="7A14D9C67680431195CDA7509AAB9BCB"/>
    <w:rsid w:val="00E50E48"/>
  </w:style>
  <w:style w:type="paragraph" w:customStyle="1" w:styleId="4B61C93DFDCF4FA98892602BD8F2FE35">
    <w:name w:val="4B61C93DFDCF4FA98892602BD8F2FE35"/>
    <w:rsid w:val="00E50E48"/>
  </w:style>
  <w:style w:type="paragraph" w:customStyle="1" w:styleId="D259725CF7174E859E25ADCC99B6A809">
    <w:name w:val="D259725CF7174E859E25ADCC99B6A809"/>
    <w:rsid w:val="00E50E48"/>
  </w:style>
  <w:style w:type="paragraph" w:customStyle="1" w:styleId="51608245A29D42CC84C04CE801D0E232">
    <w:name w:val="51608245A29D42CC84C04CE801D0E232"/>
    <w:rsid w:val="00E50E48"/>
  </w:style>
  <w:style w:type="paragraph" w:customStyle="1" w:styleId="14B8EC7FD5D34DB9905A88754CF735B8">
    <w:name w:val="14B8EC7FD5D34DB9905A88754CF735B8"/>
    <w:rsid w:val="00E50E48"/>
  </w:style>
  <w:style w:type="paragraph" w:customStyle="1" w:styleId="D1496F9A47A34EED9FCADD222C4133E6">
    <w:name w:val="D1496F9A47A34EED9FCADD222C4133E6"/>
    <w:rsid w:val="00E50E48"/>
  </w:style>
  <w:style w:type="paragraph" w:customStyle="1" w:styleId="336C939E94B84C7E9110909CC68D6BC2">
    <w:name w:val="336C939E94B84C7E9110909CC68D6BC2"/>
    <w:rsid w:val="00E50E48"/>
  </w:style>
  <w:style w:type="paragraph" w:customStyle="1" w:styleId="37D40ECCDF5F4DC3A338517D62AF594B">
    <w:name w:val="37D40ECCDF5F4DC3A338517D62AF594B"/>
    <w:rsid w:val="00E50E48"/>
  </w:style>
  <w:style w:type="paragraph" w:customStyle="1" w:styleId="47F086E6896D4F2D829560970EDBA230">
    <w:name w:val="47F086E6896D4F2D829560970EDBA230"/>
    <w:rsid w:val="00E50E4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FC2A7-9C10-43D9-8C99-3E28980D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HOLIDAY PLANNERS</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PLANNERS</dc:title>
  <dc:creator>HP</dc:creator>
  <cp:lastModifiedBy>kalpu</cp:lastModifiedBy>
  <cp:revision>2</cp:revision>
  <dcterms:created xsi:type="dcterms:W3CDTF">2022-08-18T10:07:00Z</dcterms:created>
  <dcterms:modified xsi:type="dcterms:W3CDTF">2022-08-18T10:07:00Z</dcterms:modified>
</cp:coreProperties>
</file>