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4.png" ContentType="image/png"/>
  <Override PartName="/word/media/rId27.png" ContentType="image/png"/>
  <Override PartName="/word/media/rId30.png" ContentType="image/png"/>
  <Override PartName="/word/media/rId33.png" ContentType="image/png"/>
  <Override PartName="/word/media/rId36.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Case</w:t>
      </w:r>
      <w:r>
        <w:t xml:space="preserve"> </w:t>
      </w:r>
      <w:r>
        <w:t xml:space="preserve">Shiller</w:t>
      </w:r>
      <w:r>
        <w:t xml:space="preserve"> </w:t>
      </w:r>
      <w:r>
        <w:t xml:space="preserve">RMarkdown</w:t>
      </w:r>
    </w:p>
    <w:p>
      <w:pPr>
        <w:pStyle w:val="Author"/>
      </w:pPr>
      <w:r>
        <w:t xml:space="preserve">Ira</w:t>
      </w:r>
      <w:r>
        <w:t xml:space="preserve"> </w:t>
      </w:r>
      <w:r>
        <w:t xml:space="preserve">Sharenow</w:t>
      </w:r>
    </w:p>
    <w:p>
      <w:pPr>
        <w:pStyle w:val="Date"/>
      </w:pPr>
      <w:r>
        <w:t xml:space="preserve">2023-04-21</w:t>
      </w:r>
    </w:p>
    <w:bookmarkStart w:id="22" w:name="introduction"/>
    <w:p>
      <w:pPr>
        <w:pStyle w:val="Heading2"/>
      </w:pPr>
      <w:r>
        <w:t xml:space="preserve">Introduction</w:t>
      </w:r>
    </w:p>
    <w:p>
      <w:pPr>
        <w:pStyle w:val="FirstParagraph"/>
      </w:pPr>
      <w:r>
        <w:t xml:space="preserve">I have been working cooperatively with a Madison Wisconsin area housing expert. Previously, I looked at single family housing sales in the Madison area but did not distinguish between repeat sales and sales of new property. This analysis focuses exclusively on repeat sales and was inspired by the work done by Case-Shiller. However, I am not in any way associated with the Case-Shiller organization. This work is not the same as the Case-Shiller Index.</w:t>
      </w:r>
      <w:r>
        <w:br/>
      </w:r>
      <w:hyperlink r:id="rId20">
        <w:r>
          <w:rPr>
            <w:rStyle w:val="Hyperlink"/>
          </w:rPr>
          <w:t xml:space="preserve">https://www.spglobal.com/spdji/en/indices/indicators/sp-corelogic-case-shiller-20-city-composite-home-price-nsa-index/#overview</w:t>
        </w:r>
      </w:hyperlink>
      <w:r>
        <w:br/>
      </w:r>
      <w:hyperlink r:id="rId21">
        <w:r>
          <w:rPr>
            <w:rStyle w:val="Hyperlink"/>
          </w:rPr>
          <w:t xml:space="preserve">https://wolfstreet.com/2023/02/28/the-most-splendid-housing-bubbles-in-america-february-update-biggest-price-drops-now-in-phoenix-portland-las-vegas-san-francisco-seattle-denver-san-diego/</w:t>
        </w:r>
      </w:hyperlink>
    </w:p>
    <w:bookmarkEnd w:id="22"/>
    <w:bookmarkStart w:id="39" w:name="Xfea4279cb0e98cb2f7ceda2072be5c49d1c41bc"/>
    <w:p>
      <w:pPr>
        <w:pStyle w:val="Heading2"/>
      </w:pPr>
      <w:r>
        <w:t xml:space="preserve">Technical and R Statisitcal Programming Note</w:t>
      </w:r>
    </w:p>
    <w:p>
      <w:pPr>
        <w:pStyle w:val="FirstParagraph"/>
      </w:pPr>
      <w:r>
        <w:t xml:space="preserve">The document is mostly R ggplot2 graphs followed by R flextables. In the flextables, if the annualized appreciation was less than 1% it appears in bold red. If instead it was more than 7%, it appears in bold green.</w:t>
      </w:r>
    </w:p>
    <w:p>
      <w:pPr>
        <w:pStyle w:val="BodyText"/>
      </w:pPr>
      <w:r>
        <w:t xml:space="preserve">The data manipulation was done with the R tidyverse, mostly dplyr. Moving averages used the slider package.</w:t>
      </w:r>
    </w:p>
    <w:p>
      <w:pPr>
        <w:pStyle w:val="BodyText"/>
      </w:pPr>
      <w:hyperlink r:id="rId23">
        <w:r>
          <w:rPr>
            <w:rStyle w:val="Hyperlink"/>
          </w:rPr>
          <w:t xml:space="preserve">https://irasharenow.com/</w:t>
        </w:r>
      </w:hyperlink>
    </w:p>
    <w:p>
      <w:pPr>
        <w:pStyle w:val="BodyText"/>
      </w:pPr>
      <w:r>
        <w:drawing>
          <wp:inline>
            <wp:extent cx="4620126" cy="3696101"/>
            <wp:effectExtent b="0" l="0" r="0" t="0"/>
            <wp:docPr descr="" title="" id="25" name="Picture"/>
            <a:graphic>
              <a:graphicData uri="http://schemas.openxmlformats.org/drawingml/2006/picture">
                <pic:pic>
                  <pic:nvPicPr>
                    <pic:cNvPr descr="Case-Shiller-Markdown-202304_files/figure-docx/unnamed-chunk-11-1.png" id="26" name="Picture"/>
                    <pic:cNvPicPr>
                      <a:picLocks noChangeArrowheads="1" noChangeAspect="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Bdr>
          <w:bottom w:val="none" w:sz="0" w:space="0" w:color="000000"/>
          <w:top w:val="none" w:sz="0" w:space="0" w:color="000000"/>
          <w:left w:val="none" w:sz="0" w:space="0" w:color="000000"/>
          <w:right w:val="none" w:sz="0" w:space="0" w:color="000000"/>
        </w:pBdr>
        <w:spacing w:after="60" w:before="60" w:line="240"/>
        <w:ind w:left="60" w:right="60" w:firstLine="0" w:firstLineChars="0"/>
      </w:pPr>
      <w:r>
        <w:t xml:space="preserve">Table 1: Appreciation by Year</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1080"/>
        <w:gridCol w:w="1080"/>
        <w:gridCol w:w="1080"/>
      </w:tblGrid>
      <w:tr>
        <w:trPr>
          <w:trHeight w:val="360" w:hRule="auto"/>
          <w:tblHeader/>
        </w:trPr>
        header 1
        <w:tc>
          <w:tcPr>
            <w:gridSpan w:val="3"/>
            <w:tcBorders>
              <w:bottom w:val="single" w:sz="12"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Madison Housing Appreciation by Year</w:t>
            </w: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Unweighted and unadjusted</w:t>
            </w:r>
          </w:p>
        </w:tc>
      </w:tr>
      <w:tr>
        <w:trPr>
          <w:trHeight w:val="360" w:hRule="auto"/>
          <w:tblHeader/>
        </w:trPr>
        header 2
        <w:tc>
          <w:tcPr>
            <w:tcBorders>
              <w:bottom w:val="single" w:sz="12"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year</w:t>
            </w:r>
          </w:p>
        </w:tc>
        <w:tc>
          <w:tcPr>
            <w:tcBorders>
              <w:bottom w:val="single" w:sz="12"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appreciation</w:t>
            </w:r>
          </w:p>
        </w:tc>
        <w:tc>
          <w:tcPr>
            <w:tcBorders>
              <w:bottom w:val="single" w:sz="12"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counts</w:t>
            </w:r>
          </w:p>
        </w:tc>
      </w:tr>
      <w:tr>
        <w:trPr>
          <w:trHeight w:val="360" w:hRule="auto"/>
        </w:trPr>
        body 1
        <w:tc>
          <w:tcPr>
            <w:tcBorders>
              <w:bottom w:val="single" w:sz="6"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1994</w:t>
            </w:r>
          </w:p>
        </w:tc>
        <w:tc>
          <w:tcPr>
            <w:tcBorders>
              <w:bottom w:val="single" w:sz="6"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6.70%</w:t>
            </w:r>
          </w:p>
        </w:tc>
        <w:tc>
          <w:tcPr>
            <w:tcBorders>
              <w:bottom w:val="single" w:sz="6"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w:t>
            </w:r>
          </w:p>
        </w:tc>
      </w:tr>
      <w:tr>
        <w:trPr>
          <w:trHeight w:val="360" w:hRule="auto"/>
        </w:trPr>
        body 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1995</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65</w:t>
            </w:r>
          </w:p>
        </w:tc>
      </w:tr>
      <w:tr>
        <w:trPr>
          <w:trHeight w:val="360" w:hRule="auto"/>
        </w:trPr>
        body 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1996</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176</w:t>
            </w:r>
          </w:p>
        </w:tc>
      </w:tr>
      <w:tr>
        <w:trPr>
          <w:trHeight w:val="360" w:hRule="auto"/>
        </w:trPr>
        body 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1997</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289</w:t>
            </w:r>
          </w:p>
        </w:tc>
      </w:tr>
      <w:tr>
        <w:trPr>
          <w:trHeight w:val="360" w:hRule="auto"/>
        </w:trPr>
        body 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1998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490</w:t>
            </w:r>
          </w:p>
        </w:tc>
      </w:tr>
      <w:tr>
        <w:trPr>
          <w:trHeight w:val="360" w:hRule="auto"/>
        </w:trPr>
        body 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1999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614</w:t>
            </w:r>
          </w:p>
        </w:tc>
      </w:tr>
      <w:tr>
        <w:trPr>
          <w:trHeight w:val="360" w:hRule="auto"/>
        </w:trPr>
        body 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682</w:t>
            </w:r>
          </w:p>
        </w:tc>
      </w:tr>
      <w:tr>
        <w:trPr>
          <w:trHeight w:val="360" w:hRule="auto"/>
        </w:trPr>
        body 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2001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822</w:t>
            </w:r>
          </w:p>
        </w:tc>
      </w:tr>
      <w:tr>
        <w:trPr>
          <w:trHeight w:val="360" w:hRule="auto"/>
        </w:trPr>
        body 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2002</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1022</w:t>
            </w:r>
          </w:p>
        </w:tc>
      </w:tr>
      <w:tr>
        <w:trPr>
          <w:trHeight w:val="360" w:hRule="auto"/>
        </w:trPr>
        body10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2003</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1199</w:t>
            </w:r>
          </w:p>
        </w:tc>
      </w:tr>
      <w:tr>
        <w:trPr>
          <w:trHeight w:val="360" w:hRule="auto"/>
        </w:trPr>
        body11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2004</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7.10%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555</w:t>
            </w:r>
          </w:p>
        </w:tc>
      </w:tr>
      <w:tr>
        <w:trPr>
          <w:trHeight w:val="360" w:hRule="auto"/>
        </w:trPr>
        body12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2005</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7.10%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533</w:t>
            </w:r>
          </w:p>
        </w:tc>
      </w:tr>
      <w:tr>
        <w:trPr>
          <w:trHeight w:val="360" w:hRule="auto"/>
        </w:trPr>
        body13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2006</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504</w:t>
            </w:r>
          </w:p>
        </w:tc>
      </w:tr>
      <w:tr>
        <w:trPr>
          <w:trHeight w:val="360" w:hRule="auto"/>
        </w:trPr>
        body14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2007</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551</w:t>
            </w:r>
          </w:p>
        </w:tc>
      </w:tr>
      <w:tr>
        <w:trPr>
          <w:trHeight w:val="360" w:hRule="auto"/>
        </w:trPr>
        body15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2008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562</w:t>
            </w:r>
          </w:p>
        </w:tc>
      </w:tr>
      <w:tr>
        <w:trPr>
          <w:trHeight w:val="360" w:hRule="auto"/>
        </w:trPr>
        body16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2009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705</w:t>
            </w:r>
          </w:p>
        </w:tc>
      </w:tr>
      <w:tr>
        <w:trPr>
          <w:trHeight w:val="360" w:hRule="auto"/>
        </w:trPr>
        body17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694</w:t>
            </w:r>
          </w:p>
        </w:tc>
      </w:tr>
      <w:tr>
        <w:trPr>
          <w:trHeight w:val="360" w:hRule="auto"/>
        </w:trPr>
        body18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721</w:t>
            </w:r>
          </w:p>
        </w:tc>
      </w:tr>
      <w:tr>
        <w:trPr>
          <w:trHeight w:val="360" w:hRule="auto"/>
        </w:trPr>
        body19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2012</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964</w:t>
            </w:r>
          </w:p>
        </w:tc>
      </w:tr>
      <w:tr>
        <w:trPr>
          <w:trHeight w:val="360" w:hRule="auto"/>
        </w:trPr>
        body20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2013</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1389</w:t>
            </w:r>
          </w:p>
        </w:tc>
      </w:tr>
      <w:tr>
        <w:trPr>
          <w:trHeight w:val="360" w:hRule="auto"/>
        </w:trPr>
        body21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2014</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1315</w:t>
            </w:r>
          </w:p>
        </w:tc>
      </w:tr>
      <w:tr>
        <w:trPr>
          <w:trHeight w:val="360" w:hRule="auto"/>
        </w:trPr>
        body22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2015</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1600</w:t>
            </w:r>
          </w:p>
        </w:tc>
      </w:tr>
      <w:tr>
        <w:trPr>
          <w:trHeight w:val="360" w:hRule="auto"/>
        </w:trPr>
        body23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2016</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1734</w:t>
            </w:r>
          </w:p>
        </w:tc>
      </w:tr>
      <w:tr>
        <w:trPr>
          <w:trHeight w:val="360" w:hRule="auto"/>
        </w:trPr>
        body24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2017</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1767</w:t>
            </w:r>
          </w:p>
        </w:tc>
      </w:tr>
      <w:tr>
        <w:trPr>
          <w:trHeight w:val="360" w:hRule="auto"/>
        </w:trPr>
        body25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1842</w:t>
            </w:r>
          </w:p>
        </w:tc>
      </w:tr>
      <w:tr>
        <w:trPr>
          <w:trHeight w:val="360" w:hRule="auto"/>
        </w:trPr>
        body26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1741</w:t>
            </w:r>
          </w:p>
        </w:tc>
      </w:tr>
      <w:tr>
        <w:trPr>
          <w:trHeight w:val="360" w:hRule="auto"/>
        </w:trPr>
        body27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1944</w:t>
            </w:r>
          </w:p>
        </w:tc>
      </w:tr>
      <w:tr>
        <w:trPr>
          <w:trHeight w:val="360" w:hRule="auto"/>
        </w:trPr>
        body28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2047</w:t>
            </w:r>
          </w:p>
        </w:tc>
      </w:tr>
      <w:tr>
        <w:trPr>
          <w:trHeight w:val="360" w:hRule="auto"/>
        </w:trPr>
        body29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2022</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8.20%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1661</w:t>
            </w:r>
          </w:p>
        </w:tc>
      </w:tr>
      <w:tr>
        <w:trPr>
          <w:trHeight w:val="360" w:hRule="auto"/>
        </w:trPr>
        body30
        <w:tc>
          <w:tcPr>
            <w:tcBorders>
              <w:bottom w:val="single" w:sz="12"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2023</w:t>
            </w:r>
          </w:p>
        </w:tc>
        <w:tc>
          <w:tcPr>
            <w:tcBorders>
              <w:bottom w:val="single" w:sz="12"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6.50%</w:t>
            </w:r>
          </w:p>
        </w:tc>
        <w:tc>
          <w:tcPr>
            <w:tcBorders>
              <w:bottom w:val="single" w:sz="12"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60</w:t>
            </w:r>
          </w:p>
        </w:tc>
      </w:tr>
      <w:tr>
        <w:trPr>
          <w:trHeight w:val="360" w:hRule="auto"/>
        </w:trPr>
        footer 1
        <w:tc>
          <w:tcPr>
            <w:gridSpan w:val="3"/>
            <w:tcBorders>
              <w:bottom w:val="none" w:sz="0" w:space="0" w:color="FFFFFF"/>
              <w:top w:val="single" w:sz="12" w:space="0" w:color="666666"/>
              <w:left w:val="none" w:sz="0" w:space="0" w:color="FFFFFF"/>
              <w:right w:val="none" w:sz="0" w:space="0" w:color="FFFFFF"/>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Annualized Interest rate by closing date year</w:t>
            </w:r>
          </w:p>
        </w:tc>
      </w:tr>
    </w:tbl>
    <w:p>
      <w:pPr>
        <w:pStyle w:val="BodyText"/>
      </w:pPr>
      <w:r>
        <w:drawing>
          <wp:inline>
            <wp:extent cx="4620126" cy="3696101"/>
            <wp:effectExtent b="0" l="0" r="0" t="0"/>
            <wp:docPr descr="" title="" id="28" name="Picture"/>
            <a:graphic>
              <a:graphicData uri="http://schemas.openxmlformats.org/drawingml/2006/picture">
                <pic:pic>
                  <pic:nvPicPr>
                    <pic:cNvPr descr="Case-Shiller-Markdown-202304_files/figure-docx/unnamed-chunk-12-1.png" id="29" name="Picture"/>
                    <pic:cNvPicPr>
                      <a:picLocks noChangeArrowheads="1" noChangeAspect="1"/>
                    </pic:cNvPicPr>
                  </pic:nvPicPr>
                  <pic:blipFill>
                    <a:blip r:embed="rId27"/>
                    <a:stretch>
                      <a:fillRect/>
                    </a:stretch>
                  </pic:blipFill>
                  <pic:spPr bwMode="auto">
                    <a:xfrm>
                      <a:off x="0" y="0"/>
                      <a:ext cx="4620126" cy="3696101"/>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Bdr>
          <w:bottom w:val="none" w:sz="0" w:space="0" w:color="000000"/>
          <w:top w:val="none" w:sz="0" w:space="0" w:color="000000"/>
          <w:left w:val="none" w:sz="0" w:space="0" w:color="000000"/>
          <w:right w:val="none" w:sz="0" w:space="0" w:color="000000"/>
        </w:pBdr>
        <w:spacing w:after="60" w:before="60" w:line="240"/>
        <w:ind w:left="60" w:right="60" w:firstLine="0" w:firstLineChars="0"/>
      </w:pPr>
      <w:r>
        <w:t xml:space="preserve">Table 2: Appreciation by Month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1080"/>
        <w:gridCol w:w="1080"/>
        <w:gridCol w:w="1080"/>
      </w:tblGrid>
      <w:tr>
        <w:trPr>
          <w:trHeight w:val="360" w:hRule="auto"/>
          <w:tblHeader/>
        </w:trPr>
        header 1
        <w:tc>
          <w:tcPr>
            <w:gridSpan w:val="3"/>
            <w:tcBorders>
              <w:bottom w:val="single" w:sz="12"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Madison Housing Appreciation by Month</w:t>
            </w: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Unweighted and unadjusted</w:t>
            </w:r>
          </w:p>
        </w:tc>
      </w:tr>
      <w:tr>
        <w:trPr>
          <w:trHeight w:val="360" w:hRule="auto"/>
          <w:tblHeader/>
        </w:trPr>
        header 2
        <w:tc>
          <w:tcPr>
            <w:tcBorders>
              <w:bottom w:val="single" w:sz="12"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month</w:t>
            </w:r>
          </w:p>
        </w:tc>
        <w:tc>
          <w:tcPr>
            <w:tcBorders>
              <w:bottom w:val="single" w:sz="12"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appreciation</w:t>
            </w:r>
          </w:p>
        </w:tc>
        <w:tc>
          <w:tcPr>
            <w:tcBorders>
              <w:bottom w:val="single" w:sz="12"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counts</w:t>
            </w:r>
          </w:p>
        </w:tc>
      </w:tr>
      <w:tr>
        <w:trPr>
          <w:trHeight w:val="360" w:hRule="auto"/>
        </w:trPr>
        body 1
        <w:tc>
          <w:tcPr>
            <w:tcBorders>
              <w:bottom w:val="single" w:sz="6"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May</w:t>
            </w:r>
          </w:p>
        </w:tc>
        <w:tc>
          <w:tcPr>
            <w:tcBorders>
              <w:bottom w:val="single" w:sz="6"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3.40%</w:t>
            </w:r>
          </w:p>
        </w:tc>
        <w:tc>
          <w:tcPr>
            <w:tcBorders>
              <w:bottom w:val="single" w:sz="6"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1184</w:t>
            </w:r>
          </w:p>
        </w:tc>
      </w:tr>
      <w:tr>
        <w:trPr>
          <w:trHeight w:val="360" w:hRule="auto"/>
        </w:trPr>
        body 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Apr</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1291</w:t>
            </w:r>
          </w:p>
        </w:tc>
      </w:tr>
      <w:tr>
        <w:trPr>
          <w:trHeight w:val="360" w:hRule="auto"/>
        </w:trPr>
        body 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Aug</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1958</w:t>
            </w:r>
          </w:p>
        </w:tc>
      </w:tr>
      <w:tr>
        <w:trPr>
          <w:trHeight w:val="360" w:hRule="auto"/>
        </w:trPr>
        body 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Jan</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2414</w:t>
            </w:r>
          </w:p>
        </w:tc>
      </w:tr>
      <w:tr>
        <w:trPr>
          <w:trHeight w:val="360" w:hRule="auto"/>
        </w:trPr>
        body 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Sep</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3169</w:t>
            </w:r>
          </w:p>
        </w:tc>
      </w:tr>
      <w:tr>
        <w:trPr>
          <w:trHeight w:val="360" w:hRule="auto"/>
        </w:trPr>
        body 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Jul</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4088</w:t>
            </w:r>
          </w:p>
        </w:tc>
      </w:tr>
      <w:tr>
        <w:trPr>
          <w:trHeight w:val="360" w:hRule="auto"/>
        </w:trPr>
        body 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Jun</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3444</w:t>
            </w:r>
          </w:p>
        </w:tc>
      </w:tr>
      <w:tr>
        <w:trPr>
          <w:trHeight w:val="360" w:hRule="auto"/>
        </w:trPr>
        body 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Feb</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3087</w:t>
            </w:r>
          </w:p>
        </w:tc>
      </w:tr>
      <w:tr>
        <w:trPr>
          <w:trHeight w:val="360" w:hRule="auto"/>
        </w:trPr>
        body 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Dec</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2183</w:t>
            </w:r>
          </w:p>
        </w:tc>
      </w:tr>
      <w:tr>
        <w:trPr>
          <w:trHeight w:val="360" w:hRule="auto"/>
        </w:trPr>
        body10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Nov</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1906</w:t>
            </w:r>
          </w:p>
        </w:tc>
      </w:tr>
      <w:tr>
        <w:trPr>
          <w:trHeight w:val="360" w:hRule="auto"/>
        </w:trPr>
        body11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Oct</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1833</w:t>
            </w:r>
          </w:p>
        </w:tc>
      </w:tr>
      <w:tr>
        <w:trPr>
          <w:trHeight w:val="360" w:hRule="auto"/>
        </w:trPr>
        body12
        <w:tc>
          <w:tcPr>
            <w:tcBorders>
              <w:bottom w:val="single" w:sz="12"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Mar</w:t>
            </w:r>
          </w:p>
        </w:tc>
        <w:tc>
          <w:tcPr>
            <w:tcBorders>
              <w:bottom w:val="single" w:sz="12"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3.70%</w:t>
            </w:r>
          </w:p>
        </w:tc>
        <w:tc>
          <w:tcPr>
            <w:tcBorders>
              <w:bottom w:val="single" w:sz="12"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1692</w:t>
            </w:r>
          </w:p>
        </w:tc>
      </w:tr>
      <w:tr>
        <w:trPr>
          <w:trHeight w:val="360" w:hRule="auto"/>
        </w:trPr>
        footer 1
        <w:tc>
          <w:tcPr>
            <w:gridSpan w:val="3"/>
            <w:tcBorders>
              <w:bottom w:val="none" w:sz="0" w:space="0" w:color="FFFFFF"/>
              <w:top w:val="single" w:sz="12" w:space="0" w:color="666666"/>
              <w:left w:val="none" w:sz="0" w:space="0" w:color="FFFFFF"/>
              <w:right w:val="none" w:sz="0" w:space="0" w:color="FFFFFF"/>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Annualized Interest rate by closing date month</w:t>
            </w:r>
          </w:p>
        </w:tc>
      </w:tr>
    </w:tbl>
    <w:p>
      <w:pPr>
        <w:pStyle w:val="BodyText"/>
      </w:pPr>
      <w:r>
        <w:drawing>
          <wp:inline>
            <wp:extent cx="4620126" cy="3696101"/>
            <wp:effectExtent b="0" l="0" r="0" t="0"/>
            <wp:docPr descr="" title="" id="31" name="Picture"/>
            <a:graphic>
              <a:graphicData uri="http://schemas.openxmlformats.org/drawingml/2006/picture">
                <pic:pic>
                  <pic:nvPicPr>
                    <pic:cNvPr descr="Case-Shiller-Markdown-202304_files/figure-docx/unnamed-chunk-13-1.png" id="32" name="Picture"/>
                    <pic:cNvPicPr>
                      <a:picLocks noChangeArrowheads="1" noChangeAspect="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Bdr>
          <w:bottom w:val="none" w:sz="0" w:space="0" w:color="000000"/>
          <w:top w:val="none" w:sz="0" w:space="0" w:color="000000"/>
          <w:left w:val="none" w:sz="0" w:space="0" w:color="000000"/>
          <w:right w:val="none" w:sz="0" w:space="0" w:color="000000"/>
        </w:pBdr>
        <w:spacing w:after="60" w:before="60" w:line="240"/>
        <w:ind w:left="60" w:right="60" w:firstLine="0" w:firstLineChars="0"/>
      </w:pPr>
      <w:r>
        <w:t xml:space="preserve">Table 3: Appreciation by Year and Month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1080"/>
        <w:gridCol w:w="1080"/>
        <w:gridCol w:w="1080"/>
      </w:tblGrid>
      <w:tr>
        <w:trPr>
          <w:trHeight w:val="360" w:hRule="auto"/>
          <w:tblHeader/>
        </w:trPr>
        header 1
        <w:tc>
          <w:tcPr>
            <w:gridSpan w:val="3"/>
            <w:tcBorders>
              <w:bottom w:val="single" w:sz="12"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Madison Housing Appreciation by Year and Month</w:t>
            </w: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Unweighted and unadjusted</w:t>
            </w:r>
          </w:p>
        </w:tc>
      </w:tr>
      <w:tr>
        <w:trPr>
          <w:trHeight w:val="360" w:hRule="auto"/>
          <w:tblHeader/>
        </w:trPr>
        header 2
        <w:tc>
          <w:tcPr>
            <w:tcBorders>
              <w:bottom w:val="single" w:sz="12"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year_month</w:t>
            </w:r>
          </w:p>
        </w:tc>
        <w:tc>
          <w:tcPr>
            <w:tcBorders>
              <w:bottom w:val="single" w:sz="12"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appreciation</w:t>
            </w:r>
          </w:p>
        </w:tc>
        <w:tc>
          <w:tcPr>
            <w:tcBorders>
              <w:bottom w:val="single" w:sz="12"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counts</w:t>
            </w:r>
          </w:p>
        </w:tc>
      </w:tr>
      <w:tr>
        <w:trPr>
          <w:trHeight w:val="360" w:hRule="auto"/>
        </w:trPr>
        body 1
        <w:tc>
          <w:tcPr>
            <w:tcBorders>
              <w:bottom w:val="single" w:sz="6"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 Jan</w:t>
            </w:r>
          </w:p>
        </w:tc>
        <w:tc>
          <w:tcPr>
            <w:tcBorders>
              <w:bottom w:val="single" w:sz="6"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3.60%</w:t>
            </w:r>
          </w:p>
        </w:tc>
        <w:tc>
          <w:tcPr>
            <w:tcBorders>
              <w:bottom w:val="single" w:sz="6"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84</w:t>
            </w:r>
          </w:p>
        </w:tc>
      </w:tr>
      <w:tr>
        <w:trPr>
          <w:trHeight w:val="360" w:hRule="auto"/>
        </w:trPr>
        body 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 Feb</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84</w:t>
            </w:r>
          </w:p>
        </w:tc>
      </w:tr>
      <w:tr>
        <w:trPr>
          <w:trHeight w:val="360" w:hRule="auto"/>
        </w:trPr>
        body 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 Mar</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120</w:t>
            </w:r>
          </w:p>
        </w:tc>
      </w:tr>
      <w:tr>
        <w:trPr>
          <w:trHeight w:val="360" w:hRule="auto"/>
        </w:trPr>
        body 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 Apr</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163</w:t>
            </w:r>
          </w:p>
        </w:tc>
      </w:tr>
      <w:tr>
        <w:trPr>
          <w:trHeight w:val="360" w:hRule="auto"/>
        </w:trPr>
        body 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 May</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190</w:t>
            </w:r>
          </w:p>
        </w:tc>
      </w:tr>
      <w:tr>
        <w:trPr>
          <w:trHeight w:val="360" w:hRule="auto"/>
        </w:trPr>
        body 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 Jun</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267</w:t>
            </w:r>
          </w:p>
        </w:tc>
      </w:tr>
      <w:tr>
        <w:trPr>
          <w:trHeight w:val="360" w:hRule="auto"/>
        </w:trPr>
        body 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 Jul</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230</w:t>
            </w:r>
          </w:p>
        </w:tc>
      </w:tr>
      <w:tr>
        <w:trPr>
          <w:trHeight w:val="360" w:hRule="auto"/>
        </w:trPr>
        body 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 Aug</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211</w:t>
            </w:r>
          </w:p>
        </w:tc>
      </w:tr>
      <w:tr>
        <w:trPr>
          <w:trHeight w:val="360" w:hRule="auto"/>
        </w:trPr>
        body 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 Sep</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117</w:t>
            </w:r>
          </w:p>
        </w:tc>
      </w:tr>
      <w:tr>
        <w:trPr>
          <w:trHeight w:val="360" w:hRule="auto"/>
        </w:trPr>
        body10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 Oct</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138</w:t>
            </w:r>
          </w:p>
        </w:tc>
      </w:tr>
      <w:tr>
        <w:trPr>
          <w:trHeight w:val="360" w:hRule="auto"/>
        </w:trPr>
        body11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 Nov</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133</w:t>
            </w:r>
          </w:p>
        </w:tc>
      </w:tr>
      <w:tr>
        <w:trPr>
          <w:trHeight w:val="360" w:hRule="auto"/>
        </w:trPr>
        body12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 Dec</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105</w:t>
            </w:r>
          </w:p>
        </w:tc>
      </w:tr>
      <w:tr>
        <w:trPr>
          <w:trHeight w:val="360" w:hRule="auto"/>
        </w:trPr>
        body13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 Jan</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74</w:t>
            </w:r>
          </w:p>
        </w:tc>
      </w:tr>
      <w:tr>
        <w:trPr>
          <w:trHeight w:val="360" w:hRule="auto"/>
        </w:trPr>
        body14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 Feb</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75</w:t>
            </w:r>
          </w:p>
        </w:tc>
      </w:tr>
      <w:tr>
        <w:trPr>
          <w:trHeight w:val="360" w:hRule="auto"/>
        </w:trPr>
        body15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 Mar</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120</w:t>
            </w:r>
          </w:p>
        </w:tc>
      </w:tr>
      <w:tr>
        <w:trPr>
          <w:trHeight w:val="360" w:hRule="auto"/>
        </w:trPr>
        body16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 Apr</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121</w:t>
            </w:r>
          </w:p>
        </w:tc>
      </w:tr>
      <w:tr>
        <w:trPr>
          <w:trHeight w:val="360" w:hRule="auto"/>
        </w:trPr>
        body17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 May</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206</w:t>
            </w:r>
          </w:p>
        </w:tc>
      </w:tr>
      <w:tr>
        <w:trPr>
          <w:trHeight w:val="360" w:hRule="auto"/>
        </w:trPr>
        body18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 Jun</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232</w:t>
            </w:r>
          </w:p>
        </w:tc>
      </w:tr>
      <w:tr>
        <w:trPr>
          <w:trHeight w:val="360" w:hRule="auto"/>
        </w:trPr>
        body19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 Jul</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225</w:t>
            </w:r>
          </w:p>
        </w:tc>
      </w:tr>
      <w:tr>
        <w:trPr>
          <w:trHeight w:val="360" w:hRule="auto"/>
        </w:trPr>
        body20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 Aug</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190</w:t>
            </w:r>
          </w:p>
        </w:tc>
      </w:tr>
      <w:tr>
        <w:trPr>
          <w:trHeight w:val="360" w:hRule="auto"/>
        </w:trPr>
        body21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 Sep</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140</w:t>
            </w:r>
          </w:p>
        </w:tc>
      </w:tr>
      <w:tr>
        <w:trPr>
          <w:trHeight w:val="360" w:hRule="auto"/>
        </w:trPr>
        body22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 Oct</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121</w:t>
            </w:r>
          </w:p>
        </w:tc>
      </w:tr>
      <w:tr>
        <w:trPr>
          <w:trHeight w:val="360" w:hRule="auto"/>
        </w:trPr>
        body23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 Nov</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121</w:t>
            </w:r>
          </w:p>
        </w:tc>
      </w:tr>
      <w:tr>
        <w:trPr>
          <w:trHeight w:val="360" w:hRule="auto"/>
        </w:trPr>
        body24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 Dec</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116</w:t>
            </w:r>
          </w:p>
        </w:tc>
      </w:tr>
      <w:tr>
        <w:trPr>
          <w:trHeight w:val="360" w:hRule="auto"/>
        </w:trPr>
        body25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 Jan</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63</w:t>
            </w:r>
          </w:p>
        </w:tc>
      </w:tr>
      <w:tr>
        <w:trPr>
          <w:trHeight w:val="360" w:hRule="auto"/>
        </w:trPr>
        body26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 Feb</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72</w:t>
            </w:r>
          </w:p>
        </w:tc>
      </w:tr>
      <w:tr>
        <w:trPr>
          <w:trHeight w:val="360" w:hRule="auto"/>
        </w:trPr>
        body27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 Mar</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124</w:t>
            </w:r>
          </w:p>
        </w:tc>
      </w:tr>
      <w:tr>
        <w:trPr>
          <w:trHeight w:val="360" w:hRule="auto"/>
        </w:trPr>
        body28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 Apr</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145</w:t>
            </w:r>
          </w:p>
        </w:tc>
      </w:tr>
      <w:tr>
        <w:trPr>
          <w:trHeight w:val="360" w:hRule="auto"/>
        </w:trPr>
        body29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 May</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163</w:t>
            </w:r>
          </w:p>
        </w:tc>
      </w:tr>
      <w:tr>
        <w:trPr>
          <w:trHeight w:val="360" w:hRule="auto"/>
        </w:trPr>
        body30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 Jun</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227</w:t>
            </w:r>
          </w:p>
        </w:tc>
      </w:tr>
      <w:tr>
        <w:trPr>
          <w:trHeight w:val="360" w:hRule="auto"/>
        </w:trPr>
        body31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 Jul</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212</w:t>
            </w:r>
          </w:p>
        </w:tc>
      </w:tr>
      <w:tr>
        <w:trPr>
          <w:trHeight w:val="360" w:hRule="auto"/>
        </w:trPr>
        body32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 Aug</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199</w:t>
            </w:r>
          </w:p>
        </w:tc>
      </w:tr>
      <w:tr>
        <w:trPr>
          <w:trHeight w:val="360" w:hRule="auto"/>
        </w:trPr>
        body33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 Sep</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219</w:t>
            </w:r>
          </w:p>
        </w:tc>
      </w:tr>
      <w:tr>
        <w:trPr>
          <w:trHeight w:val="360" w:hRule="auto"/>
        </w:trPr>
        body34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 Oct</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183</w:t>
            </w:r>
          </w:p>
        </w:tc>
      </w:tr>
      <w:tr>
        <w:trPr>
          <w:trHeight w:val="360" w:hRule="auto"/>
        </w:trPr>
        body35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 Nov</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175</w:t>
            </w:r>
          </w:p>
        </w:tc>
      </w:tr>
      <w:tr>
        <w:trPr>
          <w:trHeight w:val="360" w:hRule="auto"/>
        </w:trPr>
        body36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 Dec</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162</w:t>
            </w:r>
          </w:p>
        </w:tc>
      </w:tr>
      <w:tr>
        <w:trPr>
          <w:trHeight w:val="360" w:hRule="auto"/>
        </w:trPr>
        body37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2021 Jan</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91</w:t>
            </w:r>
          </w:p>
        </w:tc>
      </w:tr>
      <w:tr>
        <w:trPr>
          <w:trHeight w:val="360" w:hRule="auto"/>
        </w:trPr>
        body38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2021 Feb</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69</w:t>
            </w:r>
          </w:p>
        </w:tc>
      </w:tr>
      <w:tr>
        <w:trPr>
          <w:trHeight w:val="360" w:hRule="auto"/>
        </w:trPr>
        body39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2021 Mar</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127</w:t>
            </w:r>
          </w:p>
        </w:tc>
      </w:tr>
      <w:tr>
        <w:trPr>
          <w:trHeight w:val="360" w:hRule="auto"/>
        </w:trPr>
        body40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2021 Apr</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7.70%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165</w:t>
            </w:r>
          </w:p>
        </w:tc>
      </w:tr>
      <w:tr>
        <w:trPr>
          <w:trHeight w:val="360" w:hRule="auto"/>
        </w:trPr>
        body41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2021 May</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7.20%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194</w:t>
            </w:r>
          </w:p>
        </w:tc>
      </w:tr>
      <w:tr>
        <w:trPr>
          <w:trHeight w:val="360" w:hRule="auto"/>
        </w:trPr>
        body42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2021 Jun</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7.60%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266</w:t>
            </w:r>
          </w:p>
        </w:tc>
      </w:tr>
      <w:tr>
        <w:trPr>
          <w:trHeight w:val="360" w:hRule="auto"/>
        </w:trPr>
        body43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2021 Jul</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242</w:t>
            </w:r>
          </w:p>
        </w:tc>
      </w:tr>
      <w:tr>
        <w:trPr>
          <w:trHeight w:val="360" w:hRule="auto"/>
        </w:trPr>
        body44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2021 Aug</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222</w:t>
            </w:r>
          </w:p>
        </w:tc>
      </w:tr>
      <w:tr>
        <w:trPr>
          <w:trHeight w:val="360" w:hRule="auto"/>
        </w:trPr>
        body45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2021 Sep</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192</w:t>
            </w:r>
          </w:p>
        </w:tc>
      </w:tr>
      <w:tr>
        <w:trPr>
          <w:trHeight w:val="360" w:hRule="auto"/>
        </w:trPr>
        body46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2021 Oct</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175</w:t>
            </w:r>
          </w:p>
        </w:tc>
      </w:tr>
      <w:tr>
        <w:trPr>
          <w:trHeight w:val="360" w:hRule="auto"/>
        </w:trPr>
        body47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2021 Nov</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161</w:t>
            </w:r>
          </w:p>
        </w:tc>
      </w:tr>
      <w:tr>
        <w:trPr>
          <w:trHeight w:val="360" w:hRule="auto"/>
        </w:trPr>
        body48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2021 Dec</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143</w:t>
            </w:r>
          </w:p>
        </w:tc>
      </w:tr>
      <w:tr>
        <w:trPr>
          <w:trHeight w:val="360" w:hRule="auto"/>
        </w:trPr>
        body49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2022 Jan</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7.10%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68</w:t>
            </w:r>
          </w:p>
        </w:tc>
      </w:tr>
      <w:tr>
        <w:trPr>
          <w:trHeight w:val="360" w:hRule="auto"/>
        </w:trPr>
        body50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2022 Feb</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8.50%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67</w:t>
            </w:r>
          </w:p>
        </w:tc>
      </w:tr>
      <w:tr>
        <w:trPr>
          <w:trHeight w:val="360" w:hRule="auto"/>
        </w:trPr>
        body51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2022 Mar</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9.20%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144</w:t>
            </w:r>
          </w:p>
        </w:tc>
      </w:tr>
      <w:tr>
        <w:trPr>
          <w:trHeight w:val="360" w:hRule="auto"/>
        </w:trPr>
        body52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2022 Apr</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8.40%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116</w:t>
            </w:r>
          </w:p>
        </w:tc>
      </w:tr>
      <w:tr>
        <w:trPr>
          <w:trHeight w:val="360" w:hRule="auto"/>
        </w:trPr>
        body53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2022 May</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8.80%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182</w:t>
            </w:r>
          </w:p>
        </w:tc>
      </w:tr>
      <w:tr>
        <w:trPr>
          <w:trHeight w:val="360" w:hRule="auto"/>
        </w:trPr>
        body54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2022 Jun</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9.00%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235</w:t>
            </w:r>
          </w:p>
        </w:tc>
      </w:tr>
      <w:tr>
        <w:trPr>
          <w:trHeight w:val="360" w:hRule="auto"/>
        </w:trPr>
        body55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2022 Jul</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8.90%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200</w:t>
            </w:r>
          </w:p>
        </w:tc>
      </w:tr>
      <w:tr>
        <w:trPr>
          <w:trHeight w:val="360" w:hRule="auto"/>
        </w:trPr>
        body56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2022 Aug</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7.70%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192</w:t>
            </w:r>
          </w:p>
        </w:tc>
      </w:tr>
      <w:tr>
        <w:trPr>
          <w:trHeight w:val="360" w:hRule="auto"/>
        </w:trPr>
        body57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2022 Sep</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7.20%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147</w:t>
            </w:r>
          </w:p>
        </w:tc>
      </w:tr>
      <w:tr>
        <w:trPr>
          <w:trHeight w:val="360" w:hRule="auto"/>
        </w:trPr>
        body58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2022 Oct</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7.20%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114</w:t>
            </w:r>
          </w:p>
        </w:tc>
      </w:tr>
      <w:tr>
        <w:trPr>
          <w:trHeight w:val="360" w:hRule="auto"/>
        </w:trPr>
        body59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2022 Nov</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113</w:t>
            </w:r>
          </w:p>
        </w:tc>
      </w:tr>
      <w:tr>
        <w:trPr>
          <w:trHeight w:val="360" w:hRule="auto"/>
        </w:trPr>
        body60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2022 Dec</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83</w:t>
            </w:r>
          </w:p>
        </w:tc>
      </w:tr>
      <w:tr>
        <w:trPr>
          <w:trHeight w:val="360" w:hRule="auto"/>
        </w:trPr>
        body61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2023 Jan</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48</w:t>
            </w:r>
          </w:p>
        </w:tc>
      </w:tr>
      <w:tr>
        <w:trPr>
          <w:trHeight w:val="360" w:hRule="auto"/>
        </w:trPr>
        body62
        <w:tc>
          <w:tcPr>
            <w:tcBorders>
              <w:bottom w:val="single" w:sz="12"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2023 Feb</w:t>
            </w:r>
          </w:p>
        </w:tc>
        <w:tc>
          <w:tcPr>
            <w:tcBorders>
              <w:bottom w:val="single" w:sz="12"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6.30%</w:t>
            </w:r>
          </w:p>
        </w:tc>
        <w:tc>
          <w:tcPr>
            <w:tcBorders>
              <w:bottom w:val="single" w:sz="12"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12</w:t>
            </w:r>
          </w:p>
        </w:tc>
      </w:tr>
      <w:tr>
        <w:trPr>
          <w:trHeight w:val="360" w:hRule="auto"/>
        </w:trPr>
        footer 1
        <w:tc>
          <w:tcPr>
            <w:gridSpan w:val="3"/>
            <w:tcBorders>
              <w:bottom w:val="none" w:sz="0" w:space="0" w:color="FFFFFF"/>
              <w:top w:val="single" w:sz="12" w:space="0" w:color="666666"/>
              <w:left w:val="none" w:sz="0" w:space="0" w:color="FFFFFF"/>
              <w:right w:val="none" w:sz="0" w:space="0" w:color="FFFFFF"/>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Annualized Interest rate by closing date year and month, 2018-2023</w:t>
            </w:r>
          </w:p>
        </w:tc>
      </w:tr>
    </w:tbl>
    <w:p>
      <w:pPr>
        <w:pStyle w:val="BodyText"/>
      </w:pPr>
      <w:r>
        <w:drawing>
          <wp:inline>
            <wp:extent cx="4620126" cy="3696101"/>
            <wp:effectExtent b="0" l="0" r="0" t="0"/>
            <wp:docPr descr="" title="" id="34" name="Picture"/>
            <a:graphic>
              <a:graphicData uri="http://schemas.openxmlformats.org/drawingml/2006/picture">
                <pic:pic>
                  <pic:nvPicPr>
                    <pic:cNvPr descr="Case-Shiller-Markdown-202304_files/figure-docx/unnamed-chunk-17-1.png" id="35" name="Picture"/>
                    <pic:cNvPicPr>
                      <a:picLocks noChangeArrowheads="1" noChangeAspect="1"/>
                    </pic:cNvPicPr>
                  </pic:nvPicPr>
                  <pic:blipFill>
                    <a:blip r:embed="rId33"/>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drawing>
          <wp:inline>
            <wp:extent cx="4620126" cy="3696101"/>
            <wp:effectExtent b="0" l="0" r="0" t="0"/>
            <wp:docPr descr="" title="" id="37" name="Picture"/>
            <a:graphic>
              <a:graphicData uri="http://schemas.openxmlformats.org/drawingml/2006/picture">
                <pic:pic>
                  <pic:nvPicPr>
                    <pic:cNvPr descr="Case-Shiller-Markdown-202304_files/figure-docx/unnamed-chunk-18-1.png" id="38" name="Picture"/>
                    <pic:cNvPicPr>
                      <a:picLocks noChangeArrowheads="1" noChangeAspect="1"/>
                    </pic:cNvPicPr>
                  </pic:nvPicPr>
                  <pic:blipFill>
                    <a:blip r:embed="rId36"/>
                    <a:stretch>
                      <a:fillRect/>
                    </a:stretch>
                  </pic:blipFill>
                  <pic:spPr bwMode="auto">
                    <a:xfrm>
                      <a:off x="0" y="0"/>
                      <a:ext cx="4620126" cy="3696101"/>
                    </a:xfrm>
                    <a:prstGeom prst="rect">
                      <a:avLst/>
                    </a:prstGeom>
                    <a:noFill/>
                    <a:ln w="9525">
                      <a:noFill/>
                      <a:headEnd/>
                      <a:tailEnd/>
                    </a:ln>
                  </pic:spPr>
                </pic:pic>
              </a:graphicData>
            </a:graphic>
          </wp:inline>
        </w:drawing>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1080"/>
        <w:gridCol w:w="1080"/>
        <w:gridCol w:w="1080"/>
      </w:tblGrid>
      <w:tr>
        <w:trPr>
          <w:trHeight w:val="360" w:hRule="auto"/>
          <w:tblHeader/>
        </w:trPr>
        header  1
        <w:tc>
          <w:tcPr>
            <w:gridSpan w:val="3"/>
            <w:tcBorders>
              <w:bottom w:val="single" w:sz="12"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Madison Housing Appreciation by Month</w:t>
            </w: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3 Month Moving Average</w:t>
            </w:r>
          </w:p>
        </w:tc>
      </w:tr>
      <w:tr>
        <w:trPr>
          <w:trHeight w:val="360" w:hRule="auto"/>
          <w:tblHeader/>
        </w:trPr>
        header  2
        <w:tc>
          <w:tcPr>
            <w:tcBorders>
              <w:bottom w:val="single" w:sz="12"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months</w:t>
            </w:r>
          </w:p>
        </w:tc>
        <w:tc>
          <w:tcPr>
            <w:tcBorders>
              <w:bottom w:val="single" w:sz="12"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appreciation</w:t>
            </w:r>
          </w:p>
        </w:tc>
        <w:tc>
          <w:tcPr>
            <w:tcBorders>
              <w:bottom w:val="single" w:sz="12"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0000"/>
              </w:rPr>
              <w:t xml:space="preserve">counts</w:t>
            </w:r>
          </w:p>
        </w:tc>
      </w:tr>
      <w:tr>
        <w:trPr>
          <w:trHeight w:val="360" w:hRule="auto"/>
        </w:trPr>
        body  1
        <w:tc>
          <w:tcPr>
            <w:tcBorders>
              <w:bottom w:val="single" w:sz="6"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2010-01-29</w:t>
            </w:r>
          </w:p>
        </w:tc>
        <w:tc>
          <w:tcPr>
            <w:tcBorders>
              <w:bottom w:val="single" w:sz="6"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0.20%</w:t>
            </w:r>
          </w:p>
        </w:tc>
        <w:tc>
          <w:tcPr>
            <w:tcBorders>
              <w:bottom w:val="single" w:sz="6" w:space="0" w:color="666666"/>
              <w:top w:val="single" w:sz="12"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120</w:t>
            </w:r>
          </w:p>
        </w:tc>
      </w:tr>
      <w:tr>
        <w:trPr>
          <w:trHeight w:val="360" w:hRule="auto"/>
        </w:trPr>
        body  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2010-02-26</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97</w:t>
            </w:r>
          </w:p>
        </w:tc>
      </w:tr>
      <w:tr>
        <w:trPr>
          <w:trHeight w:val="360" w:hRule="auto"/>
        </w:trPr>
        body  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2010-03-31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121</w:t>
            </w:r>
          </w:p>
        </w:tc>
      </w:tr>
      <w:tr>
        <w:trPr>
          <w:trHeight w:val="360" w:hRule="auto"/>
        </w:trPr>
        body  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2010-04-30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176</w:t>
            </w:r>
          </w:p>
        </w:tc>
      </w:tr>
      <w:tr>
        <w:trPr>
          <w:trHeight w:val="360" w:hRule="auto"/>
        </w:trPr>
        body  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2010-05-28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242</w:t>
            </w:r>
          </w:p>
        </w:tc>
      </w:tr>
      <w:tr>
        <w:trPr>
          <w:trHeight w:val="360" w:hRule="auto"/>
        </w:trPr>
        body  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2010-06-30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318</w:t>
            </w:r>
          </w:p>
        </w:tc>
      </w:tr>
      <w:tr>
        <w:trPr>
          <w:trHeight w:val="360" w:hRule="auto"/>
        </w:trPr>
        body  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2010-07-30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284</w:t>
            </w:r>
          </w:p>
        </w:tc>
      </w:tr>
      <w:tr>
        <w:trPr>
          <w:trHeight w:val="360" w:hRule="auto"/>
        </w:trPr>
        body  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2010-08-31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-1.00%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246</w:t>
            </w:r>
          </w:p>
        </w:tc>
      </w:tr>
      <w:tr>
        <w:trPr>
          <w:trHeight w:val="360" w:hRule="auto"/>
        </w:trPr>
        body  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2010-09-30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-1.00%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154</w:t>
            </w:r>
          </w:p>
        </w:tc>
      </w:tr>
      <w:tr>
        <w:trPr>
          <w:trHeight w:val="360" w:hRule="auto"/>
        </w:trPr>
        body 10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2010-10-29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-1.30%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136</w:t>
            </w:r>
          </w:p>
        </w:tc>
      </w:tr>
      <w:tr>
        <w:trPr>
          <w:trHeight w:val="360" w:hRule="auto"/>
        </w:trPr>
        body 11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2010-11-30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-1.30%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102</w:t>
            </w:r>
          </w:p>
        </w:tc>
      </w:tr>
      <w:tr>
        <w:trPr>
          <w:trHeight w:val="360" w:hRule="auto"/>
        </w:trPr>
        body 12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2010-12-30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-1.60%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101</w:t>
            </w:r>
          </w:p>
        </w:tc>
      </w:tr>
      <w:tr>
        <w:trPr>
          <w:trHeight w:val="360" w:hRule="auto"/>
        </w:trPr>
        body 13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2011-01-31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104</w:t>
            </w:r>
          </w:p>
        </w:tc>
      </w:tr>
      <w:tr>
        <w:trPr>
          <w:trHeight w:val="360" w:hRule="auto"/>
        </w:trPr>
        body 14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2011-02-28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-3.30%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105</w:t>
            </w:r>
          </w:p>
        </w:tc>
      </w:tr>
      <w:tr>
        <w:trPr>
          <w:trHeight w:val="360" w:hRule="auto"/>
        </w:trPr>
        body 15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2011-03-31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-3.60%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110</w:t>
            </w:r>
          </w:p>
        </w:tc>
      </w:tr>
      <w:tr>
        <w:trPr>
          <w:trHeight w:val="360" w:hRule="auto"/>
        </w:trPr>
        body 16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2011-04-29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146</w:t>
            </w:r>
          </w:p>
        </w:tc>
      </w:tr>
      <w:tr>
        <w:trPr>
          <w:trHeight w:val="360" w:hRule="auto"/>
        </w:trPr>
        body 17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2011-05-31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-1.20%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200</w:t>
            </w:r>
          </w:p>
        </w:tc>
      </w:tr>
      <w:tr>
        <w:trPr>
          <w:trHeight w:val="360" w:hRule="auto"/>
        </w:trPr>
        body 18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2011-06-30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264</w:t>
            </w:r>
          </w:p>
        </w:tc>
      </w:tr>
      <w:tr>
        <w:trPr>
          <w:trHeight w:val="360" w:hRule="auto"/>
        </w:trPr>
        body 19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2011-07-29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280</w:t>
            </w:r>
          </w:p>
        </w:tc>
      </w:tr>
      <w:tr>
        <w:trPr>
          <w:trHeight w:val="360" w:hRule="auto"/>
        </w:trPr>
        body 20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2011-08-31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283</w:t>
            </w:r>
          </w:p>
        </w:tc>
      </w:tr>
      <w:tr>
        <w:trPr>
          <w:trHeight w:val="360" w:hRule="auto"/>
        </w:trPr>
        body 21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2011-09-30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236</w:t>
            </w:r>
          </w:p>
        </w:tc>
      </w:tr>
      <w:tr>
        <w:trPr>
          <w:trHeight w:val="360" w:hRule="auto"/>
        </w:trPr>
        body 22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2011-10-31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189</w:t>
            </w:r>
          </w:p>
        </w:tc>
      </w:tr>
      <w:tr>
        <w:trPr>
          <w:trHeight w:val="360" w:hRule="auto"/>
        </w:trPr>
        body 23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2011-11-30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132</w:t>
            </w:r>
          </w:p>
        </w:tc>
      </w:tr>
      <w:tr>
        <w:trPr>
          <w:trHeight w:val="360" w:hRule="auto"/>
        </w:trPr>
        body 24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2011-12-30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-1.30%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111</w:t>
            </w:r>
          </w:p>
        </w:tc>
      </w:tr>
      <w:tr>
        <w:trPr>
          <w:trHeight w:val="360" w:hRule="auto"/>
        </w:trPr>
        body 25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2012-01-31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108</w:t>
            </w:r>
          </w:p>
        </w:tc>
      </w:tr>
      <w:tr>
        <w:trPr>
          <w:trHeight w:val="360" w:hRule="auto"/>
        </w:trPr>
        body 26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2012-02-29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118</w:t>
            </w:r>
          </w:p>
        </w:tc>
      </w:tr>
      <w:tr>
        <w:trPr>
          <w:trHeight w:val="360" w:hRule="auto"/>
        </w:trPr>
        body 27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2012-03-30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-1.90%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159</w:t>
            </w:r>
          </w:p>
        </w:tc>
      </w:tr>
      <w:tr>
        <w:trPr>
          <w:trHeight w:val="360" w:hRule="auto"/>
        </w:trPr>
        body 28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2012-04-30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-1.20%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w:t>
            </w:r>
          </w:p>
        </w:tc>
      </w:tr>
      <w:tr>
        <w:trPr>
          <w:trHeight w:val="360" w:hRule="auto"/>
        </w:trPr>
        body 29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2012-05-31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264</w:t>
            </w:r>
          </w:p>
        </w:tc>
      </w:tr>
      <w:tr>
        <w:trPr>
          <w:trHeight w:val="360" w:hRule="auto"/>
        </w:trPr>
        body 30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2012-06-29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337</w:t>
            </w:r>
          </w:p>
        </w:tc>
      </w:tr>
      <w:tr>
        <w:trPr>
          <w:trHeight w:val="360" w:hRule="auto"/>
        </w:trPr>
        body 31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2012-07-31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382</w:t>
            </w:r>
          </w:p>
        </w:tc>
      </w:tr>
      <w:tr>
        <w:trPr>
          <w:trHeight w:val="360" w:hRule="auto"/>
        </w:trPr>
        body 32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2012-08-31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376</w:t>
            </w:r>
          </w:p>
        </w:tc>
      </w:tr>
      <w:tr>
        <w:trPr>
          <w:trHeight w:val="360" w:hRule="auto"/>
        </w:trPr>
        body 33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2012-09-28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300</w:t>
            </w:r>
          </w:p>
        </w:tc>
      </w:tr>
      <w:tr>
        <w:trPr>
          <w:trHeight w:val="360" w:hRule="auto"/>
        </w:trPr>
        body 34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2012-10-31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231</w:t>
            </w:r>
          </w:p>
        </w:tc>
      </w:tr>
      <w:tr>
        <w:trPr>
          <w:trHeight w:val="360" w:hRule="auto"/>
        </w:trPr>
        body 35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2012-11-30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196</w:t>
            </w:r>
          </w:p>
        </w:tc>
      </w:tr>
      <w:tr>
        <w:trPr>
          <w:trHeight w:val="360" w:hRule="auto"/>
        </w:trPr>
        body 36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2012-12-31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168</w:t>
            </w:r>
          </w:p>
        </w:tc>
      </w:tr>
      <w:tr>
        <w:trPr>
          <w:trHeight w:val="360" w:hRule="auto"/>
        </w:trPr>
        body 37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2013-01-31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163</w:t>
            </w:r>
          </w:p>
        </w:tc>
      </w:tr>
      <w:tr>
        <w:trPr>
          <w:trHeight w:val="360" w:hRule="auto"/>
        </w:trPr>
        body 38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2013-02-28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167</w:t>
            </w:r>
          </w:p>
        </w:tc>
      </w:tr>
      <w:tr>
        <w:trPr>
          <w:trHeight w:val="360" w:hRule="auto"/>
        </w:trPr>
        body 39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2013-03-30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FF0000"/>
              </w:rPr>
              <w:t xml:space="preserve">0.80%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203</w:t>
            </w:r>
          </w:p>
        </w:tc>
      </w:tr>
      <w:tr>
        <w:trPr>
          <w:trHeight w:val="360" w:hRule="auto"/>
        </w:trPr>
        body 40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2013-04-30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276</w:t>
            </w:r>
          </w:p>
        </w:tc>
      </w:tr>
      <w:tr>
        <w:trPr>
          <w:trHeight w:val="360" w:hRule="auto"/>
        </w:trPr>
        body 41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2013-05-31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380</w:t>
            </w:r>
          </w:p>
        </w:tc>
      </w:tr>
      <w:tr>
        <w:trPr>
          <w:trHeight w:val="360" w:hRule="auto"/>
        </w:trPr>
        body 42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2013-06-28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491</w:t>
            </w:r>
          </w:p>
        </w:tc>
      </w:tr>
      <w:tr>
        <w:trPr>
          <w:trHeight w:val="360" w:hRule="auto"/>
        </w:trPr>
        body 43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2013-07-31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555</w:t>
            </w:r>
          </w:p>
        </w:tc>
      </w:tr>
      <w:tr>
        <w:trPr>
          <w:trHeight w:val="360" w:hRule="auto"/>
        </w:trPr>
        body 44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2013-08-30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553</w:t>
            </w:r>
          </w:p>
        </w:tc>
      </w:tr>
      <w:tr>
        <w:trPr>
          <w:trHeight w:val="360" w:hRule="auto"/>
        </w:trPr>
        body 45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2013-09-30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469</w:t>
            </w:r>
          </w:p>
        </w:tc>
      </w:tr>
      <w:tr>
        <w:trPr>
          <w:trHeight w:val="360" w:hRule="auto"/>
        </w:trPr>
        body 46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2013-10-31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360</w:t>
            </w:r>
          </w:p>
        </w:tc>
      </w:tr>
      <w:tr>
        <w:trPr>
          <w:trHeight w:val="360" w:hRule="auto"/>
        </w:trPr>
        body 47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2013-11-29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255</w:t>
            </w:r>
          </w:p>
        </w:tc>
      </w:tr>
      <w:tr>
        <w:trPr>
          <w:trHeight w:val="360" w:hRule="auto"/>
        </w:trPr>
        body 48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2013-12-31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226</w:t>
            </w:r>
          </w:p>
        </w:tc>
      </w:tr>
      <w:tr>
        <w:trPr>
          <w:trHeight w:val="360" w:hRule="auto"/>
        </w:trPr>
        body 49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2014-01-31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190</w:t>
            </w:r>
          </w:p>
        </w:tc>
      </w:tr>
      <w:tr>
        <w:trPr>
          <w:trHeight w:val="360" w:hRule="auto"/>
        </w:trPr>
        body 50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2014-02-28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176</w:t>
            </w:r>
          </w:p>
        </w:tc>
      </w:tr>
      <w:tr>
        <w:trPr>
          <w:trHeight w:val="360" w:hRule="auto"/>
        </w:trPr>
        body 51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2014-03-31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183</w:t>
            </w:r>
          </w:p>
        </w:tc>
      </w:tr>
      <w:tr>
        <w:trPr>
          <w:trHeight w:val="360" w:hRule="auto"/>
        </w:trPr>
        body 52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2014-04-30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252</w:t>
            </w:r>
          </w:p>
        </w:tc>
      </w:tr>
      <w:tr>
        <w:trPr>
          <w:trHeight w:val="360" w:hRule="auto"/>
        </w:trPr>
        body 53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2014-05-31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353</w:t>
            </w:r>
          </w:p>
        </w:tc>
      </w:tr>
      <w:tr>
        <w:trPr>
          <w:trHeight w:val="360" w:hRule="auto"/>
        </w:trPr>
        body 54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2014-06-30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465</w:t>
            </w:r>
          </w:p>
        </w:tc>
      </w:tr>
      <w:tr>
        <w:trPr>
          <w:trHeight w:val="360" w:hRule="auto"/>
        </w:trPr>
        body 55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2014-07-31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522</w:t>
            </w:r>
          </w:p>
        </w:tc>
      </w:tr>
      <w:tr>
        <w:trPr>
          <w:trHeight w:val="360" w:hRule="auto"/>
        </w:trPr>
        body 56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2014-08-29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527</w:t>
            </w:r>
          </w:p>
        </w:tc>
      </w:tr>
      <w:tr>
        <w:trPr>
          <w:trHeight w:val="360" w:hRule="auto"/>
        </w:trPr>
        body 57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2014-09-30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430</w:t>
            </w:r>
          </w:p>
        </w:tc>
      </w:tr>
      <w:tr>
        <w:trPr>
          <w:trHeight w:val="360" w:hRule="auto"/>
        </w:trPr>
        body 58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2014-10-31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336</w:t>
            </w:r>
          </w:p>
        </w:tc>
      </w:tr>
      <w:tr>
        <w:trPr>
          <w:trHeight w:val="360" w:hRule="auto"/>
        </w:trPr>
        body 59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2014-11-26</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257</w:t>
            </w:r>
          </w:p>
        </w:tc>
      </w:tr>
      <w:tr>
        <w:trPr>
          <w:trHeight w:val="360" w:hRule="auto"/>
        </w:trPr>
        body 60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2014-12-31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237</w:t>
            </w:r>
          </w:p>
        </w:tc>
      </w:tr>
      <w:tr>
        <w:trPr>
          <w:trHeight w:val="360" w:hRule="auto"/>
        </w:trPr>
        body 61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2015-01-30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212</w:t>
            </w:r>
          </w:p>
        </w:tc>
      </w:tr>
      <w:tr>
        <w:trPr>
          <w:trHeight w:val="360" w:hRule="auto"/>
        </w:trPr>
        body 62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2015-02-28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209</w:t>
            </w:r>
          </w:p>
        </w:tc>
      </w:tr>
      <w:tr>
        <w:trPr>
          <w:trHeight w:val="360" w:hRule="auto"/>
        </w:trPr>
        body 63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2015-03-31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245</w:t>
            </w:r>
          </w:p>
        </w:tc>
      </w:tr>
      <w:tr>
        <w:trPr>
          <w:trHeight w:val="360" w:hRule="auto"/>
        </w:trPr>
        body 64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2015-04-30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333</w:t>
            </w:r>
          </w:p>
        </w:tc>
      </w:tr>
      <w:tr>
        <w:trPr>
          <w:trHeight w:val="360" w:hRule="auto"/>
        </w:trPr>
        body 65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2015-05-29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449</w:t>
            </w:r>
          </w:p>
        </w:tc>
      </w:tr>
      <w:tr>
        <w:trPr>
          <w:trHeight w:val="360" w:hRule="auto"/>
        </w:trPr>
        body 66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2015-06-30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581</w:t>
            </w:r>
          </w:p>
        </w:tc>
      </w:tr>
      <w:tr>
        <w:trPr>
          <w:trHeight w:val="360" w:hRule="auto"/>
        </w:trPr>
        body 67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2015-07-31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670</w:t>
            </w:r>
          </w:p>
        </w:tc>
      </w:tr>
      <w:tr>
        <w:trPr>
          <w:trHeight w:val="360" w:hRule="auto"/>
        </w:trPr>
        body 68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2015-08-31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640</w:t>
            </w:r>
          </w:p>
        </w:tc>
      </w:tr>
      <w:tr>
        <w:trPr>
          <w:trHeight w:val="360" w:hRule="auto"/>
        </w:trPr>
        body 69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2015-09-30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487</w:t>
            </w:r>
          </w:p>
        </w:tc>
      </w:tr>
      <w:tr>
        <w:trPr>
          <w:trHeight w:val="360" w:hRule="auto"/>
        </w:trPr>
        body 70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2015-10-30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365</w:t>
            </w:r>
          </w:p>
        </w:tc>
      </w:tr>
      <w:tr>
        <w:trPr>
          <w:trHeight w:val="360" w:hRule="auto"/>
        </w:trPr>
        body 71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2015-11-30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293</w:t>
            </w:r>
          </w:p>
        </w:tc>
      </w:tr>
      <w:tr>
        <w:trPr>
          <w:trHeight w:val="360" w:hRule="auto"/>
        </w:trPr>
        body 72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2015-12-31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287</w:t>
            </w:r>
          </w:p>
        </w:tc>
      </w:tr>
      <w:tr>
        <w:trPr>
          <w:trHeight w:val="360" w:hRule="auto"/>
        </w:trPr>
        body 73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2016-01-29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260</w:t>
            </w:r>
          </w:p>
        </w:tc>
      </w:tr>
      <w:tr>
        <w:trPr>
          <w:trHeight w:val="360" w:hRule="auto"/>
        </w:trPr>
        body 74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2016-02-29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248</w:t>
            </w:r>
          </w:p>
        </w:tc>
      </w:tr>
      <w:tr>
        <w:trPr>
          <w:trHeight w:val="360" w:hRule="auto"/>
        </w:trPr>
        body 75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2016-03-31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280</w:t>
            </w:r>
          </w:p>
        </w:tc>
      </w:tr>
      <w:tr>
        <w:trPr>
          <w:trHeight w:val="360" w:hRule="auto"/>
        </w:trPr>
        body 76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2016-04-29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372</w:t>
            </w:r>
          </w:p>
        </w:tc>
      </w:tr>
      <w:tr>
        <w:trPr>
          <w:trHeight w:val="360" w:hRule="auto"/>
        </w:trPr>
        body 77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2016-05-31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481</w:t>
            </w:r>
          </w:p>
        </w:tc>
      </w:tr>
      <w:tr>
        <w:trPr>
          <w:trHeight w:val="360" w:hRule="auto"/>
        </w:trPr>
        body 78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2016-06-30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612</w:t>
            </w:r>
          </w:p>
        </w:tc>
      </w:tr>
      <w:tr>
        <w:trPr>
          <w:trHeight w:val="360" w:hRule="auto"/>
        </w:trPr>
        body 79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2016-07-29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633</w:t>
            </w:r>
          </w:p>
        </w:tc>
      </w:tr>
      <w:tr>
        <w:trPr>
          <w:trHeight w:val="360" w:hRule="auto"/>
        </w:trPr>
        body 80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2016-08-31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643</w:t>
            </w:r>
          </w:p>
        </w:tc>
      </w:tr>
      <w:tr>
        <w:trPr>
          <w:trHeight w:val="360" w:hRule="auto"/>
        </w:trPr>
        body 81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2016-09-30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528</w:t>
            </w:r>
          </w:p>
        </w:tc>
      </w:tr>
      <w:tr>
        <w:trPr>
          <w:trHeight w:val="360" w:hRule="auto"/>
        </w:trPr>
        body 82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2016-10-31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430</w:t>
            </w:r>
          </w:p>
        </w:tc>
      </w:tr>
      <w:tr>
        <w:trPr>
          <w:trHeight w:val="360" w:hRule="auto"/>
        </w:trPr>
        body 83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2016-11-30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341</w:t>
            </w:r>
          </w:p>
        </w:tc>
      </w:tr>
      <w:tr>
        <w:trPr>
          <w:trHeight w:val="360" w:hRule="auto"/>
        </w:trPr>
        body 84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2016-12-30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314</w:t>
            </w:r>
          </w:p>
        </w:tc>
      </w:tr>
      <w:tr>
        <w:trPr>
          <w:trHeight w:val="360" w:hRule="auto"/>
        </w:trPr>
        body 85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2017-01-31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281</w:t>
            </w:r>
          </w:p>
        </w:tc>
      </w:tr>
      <w:tr>
        <w:trPr>
          <w:trHeight w:val="360" w:hRule="auto"/>
        </w:trPr>
        body 86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2017-02-28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256</w:t>
            </w:r>
          </w:p>
        </w:tc>
      </w:tr>
      <w:tr>
        <w:trPr>
          <w:trHeight w:val="360" w:hRule="auto"/>
        </w:trPr>
        body 87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2017-03-31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266</w:t>
            </w:r>
          </w:p>
        </w:tc>
      </w:tr>
      <w:tr>
        <w:trPr>
          <w:trHeight w:val="360" w:hRule="auto"/>
        </w:trPr>
        body 88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2017-04-28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348</w:t>
            </w:r>
          </w:p>
        </w:tc>
      </w:tr>
      <w:tr>
        <w:trPr>
          <w:trHeight w:val="360" w:hRule="auto"/>
        </w:trPr>
        body 89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2017-05-31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468</w:t>
            </w:r>
          </w:p>
        </w:tc>
      </w:tr>
      <w:tr>
        <w:trPr>
          <w:trHeight w:val="360" w:hRule="auto"/>
        </w:trPr>
        body 90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2017-06-30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645</w:t>
            </w:r>
          </w:p>
        </w:tc>
      </w:tr>
      <w:tr>
        <w:trPr>
          <w:trHeight w:val="360" w:hRule="auto"/>
        </w:trPr>
        body 91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2017-07-31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689</w:t>
            </w:r>
          </w:p>
        </w:tc>
      </w:tr>
      <w:tr>
        <w:trPr>
          <w:trHeight w:val="360" w:hRule="auto"/>
        </w:trPr>
        body 92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2017-08-31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682</w:t>
            </w:r>
          </w:p>
        </w:tc>
      </w:tr>
      <w:tr>
        <w:trPr>
          <w:trHeight w:val="360" w:hRule="auto"/>
        </w:trPr>
        body 93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2017-09-29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521</w:t>
            </w:r>
          </w:p>
        </w:tc>
      </w:tr>
      <w:tr>
        <w:trPr>
          <w:trHeight w:val="360" w:hRule="auto"/>
        </w:trPr>
        body 94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2017-10-31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467</w:t>
            </w:r>
          </w:p>
        </w:tc>
      </w:tr>
      <w:tr>
        <w:trPr>
          <w:trHeight w:val="360" w:hRule="auto"/>
        </w:trPr>
        body 95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2017-11-30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375</w:t>
            </w:r>
          </w:p>
        </w:tc>
      </w:tr>
      <w:tr>
        <w:trPr>
          <w:trHeight w:val="360" w:hRule="auto"/>
        </w:trPr>
        body 96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2017-12-29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335</w:t>
            </w:r>
          </w:p>
        </w:tc>
      </w:tr>
      <w:tr>
        <w:trPr>
          <w:trHeight w:val="360" w:hRule="auto"/>
        </w:trPr>
        body 97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2018-01-31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284</w:t>
            </w:r>
          </w:p>
        </w:tc>
      </w:tr>
      <w:tr>
        <w:trPr>
          <w:trHeight w:val="360" w:hRule="auto"/>
        </w:trPr>
        body 98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2018-02-28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266</w:t>
            </w:r>
          </w:p>
        </w:tc>
      </w:tr>
      <w:tr>
        <w:trPr>
          <w:trHeight w:val="360" w:hRule="auto"/>
        </w:trPr>
        body 99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2018-03-30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288</w:t>
            </w:r>
          </w:p>
        </w:tc>
      </w:tr>
      <w:tr>
        <w:trPr>
          <w:trHeight w:val="360" w:hRule="auto"/>
        </w:trPr>
        body100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2018-04-30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367</w:t>
            </w:r>
          </w:p>
        </w:tc>
      </w:tr>
      <w:tr>
        <w:trPr>
          <w:trHeight w:val="360" w:hRule="auto"/>
        </w:trPr>
        body101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2018-05-31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473</w:t>
            </w:r>
          </w:p>
        </w:tc>
      </w:tr>
      <w:tr>
        <w:trPr>
          <w:trHeight w:val="360" w:hRule="auto"/>
        </w:trPr>
        body102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2018-06-29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620</w:t>
            </w:r>
          </w:p>
        </w:tc>
      </w:tr>
      <w:tr>
        <w:trPr>
          <w:trHeight w:val="360" w:hRule="auto"/>
        </w:trPr>
        body103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2018-07-31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687</w:t>
            </w:r>
          </w:p>
        </w:tc>
      </w:tr>
      <w:tr>
        <w:trPr>
          <w:trHeight w:val="360" w:hRule="auto"/>
        </w:trPr>
        body104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2018-08-31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708</w:t>
            </w:r>
          </w:p>
        </w:tc>
      </w:tr>
      <w:tr>
        <w:trPr>
          <w:trHeight w:val="360" w:hRule="auto"/>
        </w:trPr>
        body105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2018-09-28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558</w:t>
            </w:r>
          </w:p>
        </w:tc>
      </w:tr>
      <w:tr>
        <w:trPr>
          <w:trHeight w:val="360" w:hRule="auto"/>
        </w:trPr>
        body106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2018-10-31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466</w:t>
            </w:r>
          </w:p>
        </w:tc>
      </w:tr>
      <w:tr>
        <w:trPr>
          <w:trHeight w:val="360" w:hRule="auto"/>
        </w:trPr>
        body107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2018-11-30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388</w:t>
            </w:r>
          </w:p>
        </w:tc>
      </w:tr>
      <w:tr>
        <w:trPr>
          <w:trHeight w:val="360" w:hRule="auto"/>
        </w:trPr>
        body108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2018-12-31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376</w:t>
            </w:r>
          </w:p>
        </w:tc>
      </w:tr>
      <w:tr>
        <w:trPr>
          <w:trHeight w:val="360" w:hRule="auto"/>
        </w:trPr>
        body109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2019-01-31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312</w:t>
            </w:r>
          </w:p>
        </w:tc>
      </w:tr>
      <w:tr>
        <w:trPr>
          <w:trHeight w:val="360" w:hRule="auto"/>
        </w:trPr>
        body110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2019-02-28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254</w:t>
            </w:r>
          </w:p>
        </w:tc>
      </w:tr>
      <w:tr>
        <w:trPr>
          <w:trHeight w:val="360" w:hRule="auto"/>
        </w:trPr>
        body111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2019-03-29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269</w:t>
            </w:r>
          </w:p>
        </w:tc>
      </w:tr>
      <w:tr>
        <w:trPr>
          <w:trHeight w:val="360" w:hRule="auto"/>
        </w:trPr>
        body112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2019-04-30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316</w:t>
            </w:r>
          </w:p>
        </w:tc>
      </w:tr>
      <w:tr>
        <w:trPr>
          <w:trHeight w:val="360" w:hRule="auto"/>
        </w:trPr>
        body113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2019-05-31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447</w:t>
            </w:r>
          </w:p>
        </w:tc>
      </w:tr>
      <w:tr>
        <w:trPr>
          <w:trHeight w:val="360" w:hRule="auto"/>
        </w:trPr>
        body114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2019-06-28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559</w:t>
            </w:r>
          </w:p>
        </w:tc>
      </w:tr>
      <w:tr>
        <w:trPr>
          <w:trHeight w:val="360" w:hRule="auto"/>
        </w:trPr>
        body115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2019-07-31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663</w:t>
            </w:r>
          </w:p>
        </w:tc>
      </w:tr>
      <w:tr>
        <w:trPr>
          <w:trHeight w:val="360" w:hRule="auto"/>
        </w:trPr>
        body116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2019-08-30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647</w:t>
            </w:r>
          </w:p>
        </w:tc>
      </w:tr>
      <w:tr>
        <w:trPr>
          <w:trHeight w:val="360" w:hRule="auto"/>
        </w:trPr>
        body117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2019-09-30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555</w:t>
            </w:r>
          </w:p>
        </w:tc>
      </w:tr>
      <w:tr>
        <w:trPr>
          <w:trHeight w:val="360" w:hRule="auto"/>
        </w:trPr>
        body118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2019-10-31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451</w:t>
            </w:r>
          </w:p>
        </w:tc>
      </w:tr>
      <w:tr>
        <w:trPr>
          <w:trHeight w:val="360" w:hRule="auto"/>
        </w:trPr>
        body119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2019-11-29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382</w:t>
            </w:r>
          </w:p>
        </w:tc>
      </w:tr>
      <w:tr>
        <w:trPr>
          <w:trHeight w:val="360" w:hRule="auto"/>
        </w:trPr>
        body120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2019-12-31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358</w:t>
            </w:r>
          </w:p>
        </w:tc>
      </w:tr>
      <w:tr>
        <w:trPr>
          <w:trHeight w:val="360" w:hRule="auto"/>
        </w:trPr>
        body121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2020-01-31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300</w:t>
            </w:r>
          </w:p>
        </w:tc>
      </w:tr>
      <w:tr>
        <w:trPr>
          <w:trHeight w:val="360" w:hRule="auto"/>
        </w:trPr>
        body122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2020-02-28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251</w:t>
            </w:r>
          </w:p>
        </w:tc>
      </w:tr>
      <w:tr>
        <w:trPr>
          <w:trHeight w:val="360" w:hRule="auto"/>
        </w:trPr>
        body123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2020-03-31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259</w:t>
            </w:r>
          </w:p>
        </w:tc>
      </w:tr>
      <w:tr>
        <w:trPr>
          <w:trHeight w:val="360" w:hRule="auto"/>
        </w:trPr>
        body124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2020-04-30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341</w:t>
            </w:r>
          </w:p>
        </w:tc>
      </w:tr>
      <w:tr>
        <w:trPr>
          <w:trHeight w:val="360" w:hRule="auto"/>
        </w:trPr>
        body125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2020-05-29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7.20%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432</w:t>
            </w:r>
          </w:p>
        </w:tc>
      </w:tr>
      <w:tr>
        <w:trPr>
          <w:trHeight w:val="360" w:hRule="auto"/>
        </w:trPr>
        body126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2020-06-30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535</w:t>
            </w:r>
          </w:p>
        </w:tc>
      </w:tr>
      <w:tr>
        <w:trPr>
          <w:trHeight w:val="360" w:hRule="auto"/>
        </w:trPr>
        body127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2020-07-31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602</w:t>
            </w:r>
          </w:p>
        </w:tc>
      </w:tr>
      <w:tr>
        <w:trPr>
          <w:trHeight w:val="360" w:hRule="auto"/>
        </w:trPr>
        body128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2020-08-31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638</w:t>
            </w:r>
          </w:p>
        </w:tc>
      </w:tr>
      <w:tr>
        <w:trPr>
          <w:trHeight w:val="360" w:hRule="auto"/>
        </w:trPr>
        body129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2020-09-30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630</w:t>
            </w:r>
          </w:p>
        </w:tc>
      </w:tr>
      <w:tr>
        <w:trPr>
          <w:trHeight w:val="360" w:hRule="auto"/>
        </w:trPr>
        body130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2020-10-30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601</w:t>
            </w:r>
          </w:p>
        </w:tc>
      </w:tr>
      <w:tr>
        <w:trPr>
          <w:trHeight w:val="360" w:hRule="auto"/>
        </w:trPr>
        body131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2020-11-30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577</w:t>
            </w:r>
          </w:p>
        </w:tc>
      </w:tr>
      <w:tr>
        <w:trPr>
          <w:trHeight w:val="360" w:hRule="auto"/>
        </w:trPr>
        body132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2020-12-31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520</w:t>
            </w:r>
          </w:p>
        </w:tc>
      </w:tr>
      <w:tr>
        <w:trPr>
          <w:trHeight w:val="360" w:hRule="auto"/>
        </w:trPr>
        body133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2021-01-29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428</w:t>
            </w:r>
          </w:p>
        </w:tc>
      </w:tr>
      <w:tr>
        <w:trPr>
          <w:trHeight w:val="360" w:hRule="auto"/>
        </w:trPr>
        body134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2021-02-26</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322</w:t>
            </w:r>
          </w:p>
        </w:tc>
      </w:tr>
      <w:tr>
        <w:trPr>
          <w:trHeight w:val="360" w:hRule="auto"/>
        </w:trPr>
        body135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2021-03-31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8.00%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287</w:t>
            </w:r>
          </w:p>
        </w:tc>
      </w:tr>
      <w:tr>
        <w:trPr>
          <w:trHeight w:val="360" w:hRule="auto"/>
        </w:trPr>
        body136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2021-04-30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9.60%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361</w:t>
            </w:r>
          </w:p>
        </w:tc>
      </w:tr>
      <w:tr>
        <w:trPr>
          <w:trHeight w:val="360" w:hRule="auto"/>
        </w:trPr>
        body137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2021-05-31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9.80%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486</w:t>
            </w:r>
          </w:p>
        </w:tc>
      </w:tr>
      <w:tr>
        <w:trPr>
          <w:trHeight w:val="360" w:hRule="auto"/>
        </w:trPr>
        body138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2021-06-30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10.20%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625</w:t>
            </w:r>
          </w:p>
        </w:tc>
      </w:tr>
      <w:tr>
        <w:trPr>
          <w:trHeight w:val="360" w:hRule="auto"/>
        </w:trPr>
        body139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2021-07-30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10.00%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702</w:t>
            </w:r>
          </w:p>
        </w:tc>
      </w:tr>
      <w:tr>
        <w:trPr>
          <w:trHeight w:val="360" w:hRule="auto"/>
        </w:trPr>
        body140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2021-08-31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9.90%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730</w:t>
            </w:r>
          </w:p>
        </w:tc>
      </w:tr>
      <w:tr>
        <w:trPr>
          <w:trHeight w:val="360" w:hRule="auto"/>
        </w:trPr>
        body141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2021-09-30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9.50%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656</w:t>
            </w:r>
          </w:p>
        </w:tc>
      </w:tr>
      <w:tr>
        <w:trPr>
          <w:trHeight w:val="360" w:hRule="auto"/>
        </w:trPr>
        body142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2021-10-29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9.10%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589</w:t>
            </w:r>
          </w:p>
        </w:tc>
      </w:tr>
      <w:tr>
        <w:trPr>
          <w:trHeight w:val="360" w:hRule="auto"/>
        </w:trPr>
        body143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2021-11-30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8.80%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528</w:t>
            </w:r>
          </w:p>
        </w:tc>
      </w:tr>
      <w:tr>
        <w:trPr>
          <w:trHeight w:val="360" w:hRule="auto"/>
        </w:trPr>
        body144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2021-12-31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8.80%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479</w:t>
            </w:r>
          </w:p>
        </w:tc>
      </w:tr>
      <w:tr>
        <w:trPr>
          <w:trHeight w:val="360" w:hRule="auto"/>
        </w:trPr>
        body145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2022-01-31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9.20%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372</w:t>
            </w:r>
          </w:p>
        </w:tc>
      </w:tr>
      <w:tr>
        <w:trPr>
          <w:trHeight w:val="360" w:hRule="auto"/>
        </w:trPr>
        body146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2022-02-28</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9.80%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278</w:t>
            </w:r>
          </w:p>
        </w:tc>
      </w:tr>
      <w:tr>
        <w:trPr>
          <w:trHeight w:val="360" w:hRule="auto"/>
        </w:trPr>
        body147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2022-03-31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10.90%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279</w:t>
            </w:r>
          </w:p>
        </w:tc>
      </w:tr>
      <w:tr>
        <w:trPr>
          <w:trHeight w:val="360" w:hRule="auto"/>
        </w:trPr>
        body148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2022-04-29</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327</w:t>
            </w:r>
          </w:p>
        </w:tc>
      </w:tr>
      <w:tr>
        <w:trPr>
          <w:trHeight w:val="360" w:hRule="auto"/>
        </w:trPr>
        body149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2022-05-31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442</w:t>
            </w:r>
          </w:p>
        </w:tc>
      </w:tr>
      <w:tr>
        <w:trPr>
          <w:trHeight w:val="360" w:hRule="auto"/>
        </w:trPr>
        body150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2022-06-30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11.40%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533</w:t>
            </w:r>
          </w:p>
        </w:tc>
      </w:tr>
      <w:tr>
        <w:trPr>
          <w:trHeight w:val="360" w:hRule="auto"/>
        </w:trPr>
        body151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2022-07-31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11.70%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617</w:t>
            </w:r>
          </w:p>
        </w:tc>
      </w:tr>
      <w:tr>
        <w:trPr>
          <w:trHeight w:val="360" w:hRule="auto"/>
        </w:trPr>
        body152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2022-08-31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11.10%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627</w:t>
            </w:r>
          </w:p>
        </w:tc>
      </w:tr>
      <w:tr>
        <w:trPr>
          <w:trHeight w:val="360" w:hRule="auto"/>
        </w:trPr>
        body153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2022-09-30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10.20%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539</w:t>
            </w:r>
          </w:p>
        </w:tc>
      </w:tr>
      <w:tr>
        <w:trPr>
          <w:trHeight w:val="360" w:hRule="auto"/>
        </w:trPr>
        body154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2022-10-31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9.00%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453</w:t>
            </w:r>
          </w:p>
        </w:tc>
      </w:tr>
      <w:tr>
        <w:trPr>
          <w:trHeight w:val="360" w:hRule="auto"/>
        </w:trPr>
        body155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2022-11-30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true"/>
                <w:u w:val="none"/>
                <w:sz w:val="20"/>
                <w:szCs w:val="20"/>
                <w:color w:val="00FF00"/>
              </w:rPr>
              <w:t xml:space="preserve">7.90%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374</w:t>
            </w:r>
          </w:p>
        </w:tc>
      </w:tr>
      <w:tr>
        <w:trPr>
          <w:trHeight w:val="360" w:hRule="auto"/>
        </w:trPr>
        body156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2022-12-30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6.90%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310</w:t>
            </w:r>
          </w:p>
        </w:tc>
      </w:tr>
      <w:tr>
        <w:trPr>
          <w:trHeight w:val="360" w:hRule="auto"/>
        </w:trPr>
        body157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2023-01-31</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6.80%</w:t>
            </w:r>
          </w:p>
        </w:tc>
        <w:tc>
          <w:tcPr>
            <w:tcBorders>
              <w:bottom w:val="single" w:sz="6"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244</w:t>
            </w:r>
          </w:p>
        </w:tc>
      </w:tr>
      <w:tr>
        <w:trPr>
          <w:trHeight w:val="360" w:hRule="auto"/>
        </w:trPr>
        body158
        <w:tc>
          <w:tcPr>
            <w:tcBorders>
              <w:bottom w:val="single" w:sz="12"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2023-02-10</w:t>
            </w:r>
          </w:p>
        </w:tc>
        <w:tc>
          <w:tcPr>
            <w:tcBorders>
              <w:bottom w:val="single" w:sz="12"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6.60%</w:t>
            </w:r>
          </w:p>
        </w:tc>
        <w:tc>
          <w:tcPr>
            <w:tcBorders>
              <w:bottom w:val="single" w:sz="12" w:space="0" w:color="666666"/>
              <w:top w:val="single" w:sz="6" w:space="0" w:color="666666"/>
              <w:left w:val="none" w:sz="0" w:space="0" w:color="000000"/>
              <w:right w:val="none" w:sz="0" w:space="0" w:color="000000"/>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143</w:t>
            </w:r>
          </w:p>
        </w:tc>
      </w:tr>
      <w:tr>
        <w:trPr>
          <w:trHeight w:val="360" w:hRule="auto"/>
        </w:trPr>
        footer  1
        <w:tc>
          <w:tcPr>
            <w:gridSpan w:val="3"/>
            <w:tcBorders>
              <w:bottom w:val="none" w:sz="0" w:space="0" w:color="FFFFFF"/>
              <w:top w:val="single" w:sz="12" w:space="0" w:color="666666"/>
              <w:left w:val="none" w:sz="0" w:space="0" w:color="FFFFFF"/>
              <w:right w:val="none" w:sz="0" w:space="0" w:color="FFFFFF"/>
            </w:tcBorders>
            <w:shd w:val="clear" w:color="auto" w:fill="EFEFE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120" w:before="120" w:line="240"/>
              <w:ind w:left="120" w:right="12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0"/>
                <w:szCs w:val="20"/>
                <w:color w:val="000000"/>
              </w:rPr>
              <w:t xml:space="preserve">Annualized Interest rate by closing date month</w:t>
            </w:r>
          </w:p>
        </w:tc>
      </w:tr>
    </w:tbl>
    <w:bookmarkEnd w:id="3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hyperlink" Id="rId23" Target="https://irasharenow.com/" TargetMode="External" /><Relationship Type="http://schemas.openxmlformats.org/officeDocument/2006/relationships/hyperlink" Id="rId21" Target="https://wolfstreet.com/2023/02/28/the-most-splendid-housing-bubbles-in-america-february-update-biggest-price-drops-now-in-phoenix-portland-las-vegas-san-francisco-seattle-denver-san-diego/" TargetMode="External" /><Relationship Type="http://schemas.openxmlformats.org/officeDocument/2006/relationships/hyperlink" Id="rId20" Target="https://www.spglobal.com/spdji/en/indices/indicators/sp-corelogic-case-shiller-20-city-composite-home-price-nsa-index/#overview" TargetMode="External" /></Relationships>
</file>

<file path=word/_rels/footnotes.xml.rels><?xml version="1.0" encoding="UTF-8"?><Relationships xmlns="http://schemas.openxmlformats.org/package/2006/relationships"><Relationship Type="http://schemas.openxmlformats.org/officeDocument/2006/relationships/hyperlink" Id="rId23" Target="https://irasharenow.com/" TargetMode="External" /><Relationship Type="http://schemas.openxmlformats.org/officeDocument/2006/relationships/hyperlink" Id="rId21" Target="https://wolfstreet.com/2023/02/28/the-most-splendid-housing-bubbles-in-america-february-update-biggest-price-drops-now-in-phoenix-portland-las-vegas-san-francisco-seattle-denver-san-diego/" TargetMode="External" /><Relationship Type="http://schemas.openxmlformats.org/officeDocument/2006/relationships/hyperlink" Id="rId20" Target="https://www.spglobal.com/spdji/en/indices/indicators/sp-corelogic-case-shiller-20-city-composite-home-price-nsa-index/#overvie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Shiller RMarkdown</dc:title>
  <dc:creator>Ira Sharenow</dc:creator>
  <cp:keywords/>
  <dcterms:created xsi:type="dcterms:W3CDTF">2023-04-22T23:50:24Z</dcterms:created>
  <dcterms:modified xsi:type="dcterms:W3CDTF">2023-04-22T23:50:24Z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2023-04-21</vt:lpwstr>
  </property>
  <property fmtid="{D5CDD505-2E9C-101B-9397-08002B2CF9AE}" pid="3" name="output">
    <vt:lpwstr>word_document</vt:lpwstr>
  </property>
</Properties>
</file>