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AD2E2"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41965BE2" w14:textId="47D1E22A" w:rsidR="007E5DD5" w:rsidRPr="00DF5760" w:rsidRDefault="007E5DD5" w:rsidP="00DF5760">
      <w:pPr>
        <w:spacing w:after="0" w:line="240" w:lineRule="auto"/>
        <w:rPr>
          <w:rFonts w:eastAsia="Times New Roman" w:cstheme="minorHAnsi"/>
          <w:b/>
          <w:bCs/>
        </w:rPr>
      </w:pPr>
      <w:r w:rsidRPr="00DF5760">
        <w:rPr>
          <w:rFonts w:eastAsia="Times New Roman" w:cstheme="minorHAnsi"/>
          <w:b/>
          <w:bCs/>
        </w:rPr>
        <w:t>Moses in the Desert</w:t>
      </w:r>
      <w:r w:rsidR="00125A11" w:rsidRPr="00DF5760">
        <w:rPr>
          <w:rFonts w:eastAsia="Times New Roman" w:cstheme="minorHAnsi"/>
          <w:b/>
          <w:bCs/>
        </w:rPr>
        <w:t xml:space="preserve"> - </w:t>
      </w:r>
      <w:r w:rsidRPr="00DF5760">
        <w:rPr>
          <w:rFonts w:eastAsia="Times New Roman" w:cstheme="minorHAnsi"/>
          <w:b/>
          <w:bCs/>
        </w:rPr>
        <w:t>Developing a Genuine Walk with God</w:t>
      </w:r>
    </w:p>
    <w:p w14:paraId="59DE3F3F" w14:textId="77777777" w:rsidR="00125A11" w:rsidRPr="00DF5760" w:rsidRDefault="00125A11" w:rsidP="00DF5760">
      <w:pPr>
        <w:spacing w:after="0" w:line="240" w:lineRule="auto"/>
        <w:rPr>
          <w:rFonts w:eastAsia="Times New Roman" w:cstheme="minorHAnsi"/>
        </w:rPr>
      </w:pPr>
    </w:p>
    <w:p w14:paraId="51058C69" w14:textId="25515473" w:rsidR="007E5DD5" w:rsidRPr="00DF5760" w:rsidRDefault="007E5DD5" w:rsidP="00DF5760">
      <w:pPr>
        <w:spacing w:after="0" w:line="240" w:lineRule="auto"/>
        <w:rPr>
          <w:rFonts w:eastAsia="Times New Roman" w:cstheme="minorHAnsi"/>
        </w:rPr>
      </w:pPr>
      <w:r w:rsidRPr="00DF5760">
        <w:rPr>
          <w:rFonts w:eastAsia="Times New Roman" w:cstheme="minorHAnsi"/>
          <w:b/>
          <w:bCs/>
        </w:rPr>
        <w:t>Text - EXODUS 2:11-19</w:t>
      </w:r>
      <w:r w:rsidRPr="00DF5760">
        <w:rPr>
          <w:rFonts w:eastAsia="Times New Roman" w:cstheme="minorHAnsi"/>
        </w:rPr>
        <w:t> </w:t>
      </w:r>
    </w:p>
    <w:p w14:paraId="5CE872E2"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11 "Now it came about in those days, when Moses had grown up, that he went out to his brethren and looked on their hard labors; and he saw an Egyptian beating a Hebrew, one of his brethren. 12 So he looked this way and that, and when he saw there was no one around, he struck down the Egyptian and hid him in the sand. 13 He went out the next day, and behold, two Hebrews were fighting with each other; and he said to the offender, “Why are you striking your companion?” 14 But he said, “Who made you a prince or a judge over us? Are you intending to kill me as you killed the Egyptian?” Then Moses was afraid and said, “Surely the matter has become known.”</w:t>
      </w:r>
    </w:p>
    <w:p w14:paraId="06CE0E6D" w14:textId="2E41BF99" w:rsidR="007E5DD5" w:rsidRPr="00DF5760" w:rsidRDefault="007E5DD5" w:rsidP="00DF5760">
      <w:pPr>
        <w:spacing w:after="0" w:line="240" w:lineRule="auto"/>
        <w:rPr>
          <w:rFonts w:eastAsia="Times New Roman" w:cstheme="minorHAnsi"/>
          <w:i/>
          <w:iCs/>
        </w:rPr>
      </w:pPr>
      <w:r w:rsidRPr="00DF5760">
        <w:rPr>
          <w:rFonts w:eastAsia="Times New Roman" w:cstheme="minorHAnsi"/>
          <w:i/>
          <w:iCs/>
        </w:rPr>
        <w:t>Moses Escapes to Midian</w:t>
      </w:r>
    </w:p>
    <w:p w14:paraId="2CFFD9DD" w14:textId="3C21877C" w:rsidR="007E5DD5" w:rsidRPr="00DF5760" w:rsidRDefault="007E5DD5" w:rsidP="00DF5760">
      <w:pPr>
        <w:spacing w:after="0" w:line="240" w:lineRule="auto"/>
        <w:rPr>
          <w:rFonts w:eastAsia="Times New Roman" w:cstheme="minorHAnsi"/>
        </w:rPr>
      </w:pPr>
      <w:r w:rsidRPr="00DF5760">
        <w:rPr>
          <w:rFonts w:eastAsia="Times New Roman" w:cstheme="minorHAnsi"/>
        </w:rPr>
        <w:t>15 "When Pharaoh heard of this matter, he tried to kill Moses. But Moses fled from the presence of Pharaoh and settled in the land of Midian, and he sat down by a well. 16 Now the priest of Midian had seven daughters; and they came to draw water and filled the troughs to water their father’s flock. 17 Then the shepherds came and drove them away, but Moses stood up and helped them and watered their flock. 18 When they came to Reuel their father, he said, “Why have you come back so soon today?” 19 So they said, “An Egyptian delivered us from the hand of the shepherds, and what is more, he even drew the water for us and watered the flock.”  </w:t>
      </w:r>
    </w:p>
    <w:p w14:paraId="6E55AE2D"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6807EBB5" w14:textId="77777777" w:rsidR="007E5DD5" w:rsidRPr="00DF5760" w:rsidRDefault="007E5DD5" w:rsidP="00DF5760">
      <w:pPr>
        <w:spacing w:after="0" w:line="240" w:lineRule="auto"/>
        <w:rPr>
          <w:rFonts w:eastAsia="Times New Roman" w:cstheme="minorHAnsi"/>
        </w:rPr>
      </w:pPr>
      <w:r w:rsidRPr="00DF5760">
        <w:rPr>
          <w:rFonts w:eastAsia="Times New Roman" w:cstheme="minorHAnsi"/>
          <w:b/>
          <w:bCs/>
        </w:rPr>
        <w:t>Overview</w:t>
      </w:r>
    </w:p>
    <w:p w14:paraId="12EA663C"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There is no substitute for time spent alone with God. In quiet times, away from distractions and the busyness of life, God can truly speak to us and help us become more of what He wants us to be.</w:t>
      </w:r>
    </w:p>
    <w:p w14:paraId="4560B95A"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2AB39C52" w14:textId="77777777" w:rsidR="007E5DD5" w:rsidRPr="00DF5760" w:rsidRDefault="007E5DD5" w:rsidP="00DF5760">
      <w:pPr>
        <w:spacing w:after="0" w:line="240" w:lineRule="auto"/>
        <w:rPr>
          <w:rFonts w:eastAsia="Times New Roman" w:cstheme="minorHAnsi"/>
        </w:rPr>
      </w:pPr>
      <w:r w:rsidRPr="00DF5760">
        <w:rPr>
          <w:rFonts w:eastAsia="Times New Roman" w:cstheme="minorHAnsi"/>
          <w:b/>
          <w:bCs/>
        </w:rPr>
        <w:t>Lesson Goals</w:t>
      </w:r>
    </w:p>
    <w:p w14:paraId="4780BB79"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At the conclusion of this lesson, students should:</w:t>
      </w:r>
    </w:p>
    <w:p w14:paraId="30A4E7F3"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41632AB2" w14:textId="77777777" w:rsidR="007E5DD5" w:rsidRPr="00DF5760" w:rsidRDefault="007E5DD5" w:rsidP="00DF5760">
      <w:pPr>
        <w:numPr>
          <w:ilvl w:val="0"/>
          <w:numId w:val="1"/>
        </w:numPr>
        <w:spacing w:after="0" w:line="240" w:lineRule="auto"/>
        <w:ind w:left="1800"/>
        <w:textAlignment w:val="center"/>
        <w:rPr>
          <w:rFonts w:eastAsia="Times New Roman" w:cstheme="minorHAnsi"/>
        </w:rPr>
      </w:pPr>
      <w:r w:rsidRPr="00DF5760">
        <w:rPr>
          <w:rFonts w:eastAsia="Times New Roman" w:cstheme="minorHAnsi"/>
        </w:rPr>
        <w:t>Understand the value of time spent in solitude with God.</w:t>
      </w:r>
    </w:p>
    <w:p w14:paraId="1469CB34" w14:textId="77777777" w:rsidR="007E5DD5" w:rsidRPr="00DF5760" w:rsidRDefault="007E5DD5" w:rsidP="00DF5760">
      <w:pPr>
        <w:numPr>
          <w:ilvl w:val="0"/>
          <w:numId w:val="1"/>
        </w:numPr>
        <w:spacing w:after="0" w:line="240" w:lineRule="auto"/>
        <w:ind w:left="1800"/>
        <w:textAlignment w:val="center"/>
        <w:rPr>
          <w:rFonts w:eastAsia="Times New Roman" w:cstheme="minorHAnsi"/>
        </w:rPr>
      </w:pPr>
      <w:r w:rsidRPr="00DF5760">
        <w:rPr>
          <w:rFonts w:eastAsia="Times New Roman" w:cstheme="minorHAnsi"/>
        </w:rPr>
        <w:t>Realize that God wants to mold us and change us because He loves us.</w:t>
      </w:r>
    </w:p>
    <w:p w14:paraId="39A549E1" w14:textId="77777777" w:rsidR="007E5DD5" w:rsidRPr="00DF5760" w:rsidRDefault="007E5DD5" w:rsidP="00DF5760">
      <w:pPr>
        <w:numPr>
          <w:ilvl w:val="0"/>
          <w:numId w:val="1"/>
        </w:numPr>
        <w:spacing w:after="0" w:line="240" w:lineRule="auto"/>
        <w:ind w:left="1800"/>
        <w:textAlignment w:val="center"/>
        <w:rPr>
          <w:rFonts w:eastAsia="Times New Roman" w:cstheme="minorHAnsi"/>
        </w:rPr>
      </w:pPr>
      <w:r w:rsidRPr="00DF5760">
        <w:rPr>
          <w:rFonts w:eastAsia="Times New Roman" w:cstheme="minorHAnsi"/>
        </w:rPr>
        <w:t>Decide to spend time alone with God every day and truly listen to Him.</w:t>
      </w:r>
    </w:p>
    <w:p w14:paraId="15101B3A"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25F1356C" w14:textId="77777777" w:rsidR="007E5DD5" w:rsidRPr="00DF5760" w:rsidRDefault="007E5DD5" w:rsidP="00DF5760">
      <w:pPr>
        <w:spacing w:after="0" w:line="240" w:lineRule="auto"/>
        <w:rPr>
          <w:rFonts w:eastAsia="Times New Roman" w:cstheme="minorHAnsi"/>
        </w:rPr>
      </w:pPr>
      <w:r w:rsidRPr="00DF5760">
        <w:rPr>
          <w:rFonts w:eastAsia="Times New Roman" w:cstheme="minorHAnsi"/>
          <w:b/>
          <w:bCs/>
        </w:rPr>
        <w:t>Teaching Outline</w:t>
      </w:r>
    </w:p>
    <w:p w14:paraId="319B304D" w14:textId="77777777" w:rsidR="007E5DD5" w:rsidRPr="00DF5760" w:rsidRDefault="007E5DD5" w:rsidP="00DF5760">
      <w:pPr>
        <w:spacing w:after="0" w:line="240" w:lineRule="auto"/>
        <w:ind w:left="540"/>
        <w:rPr>
          <w:rFonts w:eastAsia="Times New Roman" w:cstheme="minorHAnsi"/>
        </w:rPr>
      </w:pPr>
      <w:r w:rsidRPr="00DF5760">
        <w:rPr>
          <w:rFonts w:eastAsia="Times New Roman" w:cstheme="minorHAnsi"/>
        </w:rPr>
        <w:t>I. Moses Was Alone.</w:t>
      </w:r>
    </w:p>
    <w:p w14:paraId="2998B910" w14:textId="77777777" w:rsidR="007E5DD5" w:rsidRPr="00DF5760" w:rsidRDefault="007E5DD5" w:rsidP="00DF5760">
      <w:pPr>
        <w:numPr>
          <w:ilvl w:val="0"/>
          <w:numId w:val="2"/>
        </w:numPr>
        <w:spacing w:after="0" w:line="240" w:lineRule="auto"/>
        <w:ind w:left="1800"/>
        <w:textAlignment w:val="center"/>
        <w:rPr>
          <w:rFonts w:eastAsia="Times New Roman" w:cstheme="minorHAnsi"/>
        </w:rPr>
      </w:pPr>
      <w:r w:rsidRPr="00DF5760">
        <w:rPr>
          <w:rFonts w:eastAsia="Times New Roman" w:cstheme="minorHAnsi"/>
        </w:rPr>
        <w:t>A. He was exiled from Egypt.</w:t>
      </w:r>
    </w:p>
    <w:p w14:paraId="63007267" w14:textId="77777777" w:rsidR="007E5DD5" w:rsidRPr="00DF5760" w:rsidRDefault="007E5DD5" w:rsidP="00DF5760">
      <w:pPr>
        <w:numPr>
          <w:ilvl w:val="0"/>
          <w:numId w:val="2"/>
        </w:numPr>
        <w:spacing w:after="0" w:line="240" w:lineRule="auto"/>
        <w:ind w:left="1800"/>
        <w:textAlignment w:val="center"/>
        <w:rPr>
          <w:rFonts w:eastAsia="Times New Roman" w:cstheme="minorHAnsi"/>
        </w:rPr>
      </w:pPr>
      <w:r w:rsidRPr="00DF5760">
        <w:rPr>
          <w:rFonts w:eastAsia="Times New Roman" w:cstheme="minorHAnsi"/>
        </w:rPr>
        <w:t>B. He was employed in the wilderness.</w:t>
      </w:r>
    </w:p>
    <w:p w14:paraId="2331C039" w14:textId="77777777" w:rsidR="007E5DD5" w:rsidRPr="00DF5760" w:rsidRDefault="007E5DD5" w:rsidP="00DF5760">
      <w:pPr>
        <w:spacing w:after="0" w:line="240" w:lineRule="auto"/>
        <w:ind w:left="540"/>
        <w:rPr>
          <w:rFonts w:eastAsia="Times New Roman" w:cstheme="minorHAnsi"/>
        </w:rPr>
      </w:pPr>
      <w:r w:rsidRPr="00DF5760">
        <w:rPr>
          <w:rFonts w:eastAsia="Times New Roman" w:cstheme="minorHAnsi"/>
        </w:rPr>
        <w:t>II. Moses Was Humbled.</w:t>
      </w:r>
    </w:p>
    <w:p w14:paraId="46A80646" w14:textId="77777777" w:rsidR="007E5DD5" w:rsidRPr="00DF5760" w:rsidRDefault="007E5DD5" w:rsidP="00DF5760">
      <w:pPr>
        <w:numPr>
          <w:ilvl w:val="0"/>
          <w:numId w:val="3"/>
        </w:numPr>
        <w:spacing w:after="0" w:line="240" w:lineRule="auto"/>
        <w:ind w:left="1800"/>
        <w:textAlignment w:val="center"/>
        <w:rPr>
          <w:rFonts w:eastAsia="Times New Roman" w:cstheme="minorHAnsi"/>
        </w:rPr>
      </w:pPr>
      <w:r w:rsidRPr="00DF5760">
        <w:rPr>
          <w:rFonts w:eastAsia="Times New Roman" w:cstheme="minorHAnsi"/>
        </w:rPr>
        <w:t>A. He was no longer a prince.</w:t>
      </w:r>
    </w:p>
    <w:p w14:paraId="370594C8" w14:textId="77777777" w:rsidR="007E5DD5" w:rsidRPr="00DF5760" w:rsidRDefault="007E5DD5" w:rsidP="00DF5760">
      <w:pPr>
        <w:numPr>
          <w:ilvl w:val="0"/>
          <w:numId w:val="3"/>
        </w:numPr>
        <w:spacing w:after="0" w:line="240" w:lineRule="auto"/>
        <w:ind w:left="1800"/>
        <w:textAlignment w:val="center"/>
        <w:rPr>
          <w:rFonts w:eastAsia="Times New Roman" w:cstheme="minorHAnsi"/>
        </w:rPr>
      </w:pPr>
      <w:r w:rsidRPr="00DF5760">
        <w:rPr>
          <w:rFonts w:eastAsia="Times New Roman" w:cstheme="minorHAnsi"/>
        </w:rPr>
        <w:t>B. He was now a shepherd.</w:t>
      </w:r>
    </w:p>
    <w:p w14:paraId="6C297EF7" w14:textId="77777777" w:rsidR="007E5DD5" w:rsidRPr="00DF5760" w:rsidRDefault="007E5DD5" w:rsidP="00DF5760">
      <w:pPr>
        <w:spacing w:after="0" w:line="240" w:lineRule="auto"/>
        <w:ind w:left="540"/>
        <w:rPr>
          <w:rFonts w:eastAsia="Times New Roman" w:cstheme="minorHAnsi"/>
        </w:rPr>
      </w:pPr>
      <w:r w:rsidRPr="00DF5760">
        <w:rPr>
          <w:rFonts w:eastAsia="Times New Roman" w:cstheme="minorHAnsi"/>
        </w:rPr>
        <w:t>III. Moses Was Contemplative.</w:t>
      </w:r>
    </w:p>
    <w:p w14:paraId="0EF8C06C" w14:textId="77777777" w:rsidR="007E5DD5" w:rsidRPr="00DF5760" w:rsidRDefault="007E5DD5" w:rsidP="00DF5760">
      <w:pPr>
        <w:numPr>
          <w:ilvl w:val="0"/>
          <w:numId w:val="4"/>
        </w:numPr>
        <w:spacing w:after="0" w:line="240" w:lineRule="auto"/>
        <w:ind w:left="1800"/>
        <w:textAlignment w:val="center"/>
        <w:rPr>
          <w:rFonts w:eastAsia="Times New Roman" w:cstheme="minorHAnsi"/>
        </w:rPr>
      </w:pPr>
      <w:r w:rsidRPr="00DF5760">
        <w:rPr>
          <w:rFonts w:eastAsia="Times New Roman" w:cstheme="minorHAnsi"/>
        </w:rPr>
        <w:t>A. He took time to remember and repent.</w:t>
      </w:r>
    </w:p>
    <w:p w14:paraId="77FA97EB" w14:textId="77777777" w:rsidR="007E5DD5" w:rsidRPr="00DF5760" w:rsidRDefault="007E5DD5" w:rsidP="00DF5760">
      <w:pPr>
        <w:numPr>
          <w:ilvl w:val="0"/>
          <w:numId w:val="4"/>
        </w:numPr>
        <w:spacing w:after="0" w:line="240" w:lineRule="auto"/>
        <w:ind w:left="1800"/>
        <w:textAlignment w:val="center"/>
        <w:rPr>
          <w:rFonts w:eastAsia="Times New Roman" w:cstheme="minorHAnsi"/>
        </w:rPr>
      </w:pPr>
      <w:r w:rsidRPr="00DF5760">
        <w:rPr>
          <w:rFonts w:eastAsia="Times New Roman" w:cstheme="minorHAnsi"/>
        </w:rPr>
        <w:t>B. He took time to reflect and reform.</w:t>
      </w:r>
    </w:p>
    <w:p w14:paraId="63A30469" w14:textId="77777777" w:rsidR="007E5DD5" w:rsidRPr="00DF5760" w:rsidRDefault="007E5DD5" w:rsidP="00DF5760">
      <w:pPr>
        <w:spacing w:after="0" w:line="240" w:lineRule="auto"/>
        <w:ind w:left="540"/>
        <w:rPr>
          <w:rFonts w:eastAsia="Times New Roman" w:cstheme="minorHAnsi"/>
        </w:rPr>
      </w:pPr>
      <w:r w:rsidRPr="00DF5760">
        <w:rPr>
          <w:rFonts w:eastAsia="Times New Roman" w:cstheme="minorHAnsi"/>
        </w:rPr>
        <w:t> </w:t>
      </w:r>
    </w:p>
    <w:p w14:paraId="7FED1BAA"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627879C2" w14:textId="22C4A6F3" w:rsidR="007E5DD5" w:rsidRPr="00DF5760" w:rsidRDefault="007E5DD5" w:rsidP="00DF5760">
      <w:pPr>
        <w:spacing w:after="0" w:line="240" w:lineRule="auto"/>
        <w:rPr>
          <w:rFonts w:eastAsia="Times New Roman" w:cstheme="minorHAnsi"/>
        </w:rPr>
      </w:pPr>
      <w:r w:rsidRPr="00DF5760">
        <w:rPr>
          <w:rFonts w:eastAsia="Times New Roman" w:cstheme="minorHAnsi"/>
          <w:b/>
          <w:bCs/>
        </w:rPr>
        <w:t>Psalm 142:4</w:t>
      </w:r>
      <w:r w:rsidR="00125A11" w:rsidRPr="00DF5760">
        <w:rPr>
          <w:rFonts w:eastAsia="Times New Roman" w:cstheme="minorHAnsi"/>
        </w:rPr>
        <w:t xml:space="preserve"> - </w:t>
      </w:r>
      <w:r w:rsidRPr="00DF5760">
        <w:rPr>
          <w:rFonts w:eastAsia="Times New Roman" w:cstheme="minorHAnsi"/>
        </w:rPr>
        <w:t>"…No man cared for my soul." Yet God is always there. He will never leave us or forsake us. And, He always has a purpose for the "alone times" in our lives.</w:t>
      </w:r>
    </w:p>
    <w:p w14:paraId="42E40210"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0872D0E8" w14:textId="21891FC1" w:rsidR="007E5DD5" w:rsidRPr="00DF5760" w:rsidRDefault="007E5DD5" w:rsidP="00DF5760">
      <w:pPr>
        <w:spacing w:after="0" w:line="240" w:lineRule="auto"/>
        <w:rPr>
          <w:rFonts w:eastAsia="Times New Roman" w:cstheme="minorHAnsi"/>
        </w:rPr>
      </w:pPr>
      <w:r w:rsidRPr="00DF5760">
        <w:rPr>
          <w:rFonts w:eastAsia="Times New Roman" w:cstheme="minorHAnsi"/>
          <w:b/>
          <w:bCs/>
        </w:rPr>
        <w:t xml:space="preserve">PSALM 142:4-5 </w:t>
      </w:r>
      <w:r w:rsidR="00125A11" w:rsidRPr="00DF5760">
        <w:rPr>
          <w:rFonts w:eastAsia="Times New Roman" w:cstheme="minorHAnsi"/>
          <w:b/>
          <w:bCs/>
        </w:rPr>
        <w:t xml:space="preserve">- </w:t>
      </w:r>
      <w:r w:rsidRPr="00DF5760">
        <w:rPr>
          <w:rFonts w:eastAsia="Times New Roman" w:cstheme="minorHAnsi"/>
        </w:rPr>
        <w:t>"Look to the right and see; For there is no one who regards me; There is no escape for me; No one cares for my soul. 5 I cried out to You, O Lord; I said, “You are my refuge, My portion in the land of the living."</w:t>
      </w:r>
    </w:p>
    <w:p w14:paraId="37C51C10"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55C4D957" w14:textId="20E7A377" w:rsidR="007E5DD5" w:rsidRPr="00DF5760" w:rsidRDefault="007E5DD5" w:rsidP="00DF5760">
      <w:pPr>
        <w:spacing w:after="0" w:line="240" w:lineRule="auto"/>
        <w:rPr>
          <w:rFonts w:eastAsia="Times New Roman" w:cstheme="minorHAnsi"/>
        </w:rPr>
      </w:pPr>
      <w:r w:rsidRPr="00DF5760">
        <w:rPr>
          <w:rFonts w:eastAsia="Times New Roman" w:cstheme="minorHAnsi"/>
          <w:b/>
          <w:bCs/>
        </w:rPr>
        <w:t>HEBREWS 13:5-6</w:t>
      </w:r>
      <w:r w:rsidR="00125A11" w:rsidRPr="00DF5760">
        <w:rPr>
          <w:rFonts w:eastAsia="Times New Roman" w:cstheme="minorHAnsi"/>
          <w:b/>
          <w:bCs/>
        </w:rPr>
        <w:t xml:space="preserve"> - </w:t>
      </w:r>
      <w:r w:rsidRPr="00DF5760">
        <w:rPr>
          <w:rFonts w:eastAsia="Times New Roman" w:cstheme="minorHAnsi"/>
        </w:rPr>
        <w:t>5 Let your conversation be without covetousness; and be content with such things as ye have: for he hath said, I will</w:t>
      </w:r>
      <w:r w:rsidR="00125A11" w:rsidRPr="00DF5760">
        <w:rPr>
          <w:rFonts w:eastAsia="Times New Roman" w:cstheme="minorHAnsi"/>
        </w:rPr>
        <w:t xml:space="preserve"> </w:t>
      </w:r>
      <w:r w:rsidRPr="00DF5760">
        <w:rPr>
          <w:rFonts w:eastAsia="Times New Roman" w:cstheme="minorHAnsi"/>
        </w:rPr>
        <w:t>never leave thee, nor forsake thee. 6 So that we may boldly say, The Lord is my helper, and I will not fear what man shall do unto me. (KJV)</w:t>
      </w:r>
    </w:p>
    <w:p w14:paraId="5C936F40" w14:textId="6D57735D" w:rsidR="007E5DD5" w:rsidRPr="00DF5760" w:rsidRDefault="007E5DD5" w:rsidP="00DF5760">
      <w:pPr>
        <w:spacing w:after="0" w:line="240" w:lineRule="auto"/>
        <w:rPr>
          <w:rFonts w:eastAsia="Times New Roman" w:cstheme="minorHAnsi"/>
          <w:color w:val="000000"/>
        </w:rPr>
      </w:pPr>
      <w:r w:rsidRPr="00DF5760">
        <w:rPr>
          <w:rFonts w:eastAsia="Times New Roman" w:cstheme="minorHAnsi"/>
        </w:rPr>
        <w:t> </w:t>
      </w:r>
      <w:r w:rsidRPr="00DF5760">
        <w:rPr>
          <w:rFonts w:eastAsia="Times New Roman" w:cstheme="minorHAnsi"/>
          <w:b/>
          <w:bCs/>
          <w:color w:val="000000"/>
          <w:vertAlign w:val="superscript"/>
        </w:rPr>
        <w:t>5</w:t>
      </w:r>
      <w:r w:rsidRPr="00DF5760">
        <w:rPr>
          <w:rFonts w:eastAsia="Times New Roman" w:cstheme="minorHAnsi"/>
          <w:b/>
          <w:bCs/>
          <w:color w:val="000000"/>
        </w:rPr>
        <w:t> </w:t>
      </w:r>
      <w:r w:rsidRPr="00DF5760">
        <w:rPr>
          <w:rFonts w:eastAsia="Times New Roman" w:cstheme="minorHAnsi"/>
          <w:color w:val="000000"/>
        </w:rPr>
        <w:t xml:space="preserve">Make sure that your character is free from the love of money, being content with what you have; for He Himself has said, “I will never desert you, nor will I ever forsake you,” </w:t>
      </w:r>
      <w:r w:rsidRPr="00DF5760">
        <w:rPr>
          <w:rFonts w:eastAsia="Times New Roman" w:cstheme="minorHAnsi"/>
          <w:b/>
          <w:bCs/>
          <w:color w:val="000000"/>
          <w:vertAlign w:val="superscript"/>
        </w:rPr>
        <w:t>6</w:t>
      </w:r>
      <w:r w:rsidRPr="00DF5760">
        <w:rPr>
          <w:rFonts w:eastAsia="Times New Roman" w:cstheme="minorHAnsi"/>
          <w:b/>
          <w:bCs/>
          <w:color w:val="000000"/>
        </w:rPr>
        <w:t> </w:t>
      </w:r>
      <w:r w:rsidRPr="00DF5760">
        <w:rPr>
          <w:rFonts w:eastAsia="Times New Roman" w:cstheme="minorHAnsi"/>
          <w:color w:val="000000"/>
        </w:rPr>
        <w:t>so that we confidently say, “The Lord is my helper, I will not be afraid. What will man do to me?” (NASB)</w:t>
      </w:r>
    </w:p>
    <w:p w14:paraId="23199C5B" w14:textId="4EF1B663" w:rsidR="007E5DD5" w:rsidRPr="00DF5760" w:rsidRDefault="007E5DD5" w:rsidP="00DF5760">
      <w:pPr>
        <w:spacing w:after="0" w:line="240" w:lineRule="auto"/>
        <w:rPr>
          <w:rFonts w:eastAsia="Times New Roman" w:cstheme="minorHAnsi"/>
        </w:rPr>
      </w:pPr>
      <w:r w:rsidRPr="00DF5760">
        <w:rPr>
          <w:rFonts w:eastAsia="Times New Roman" w:cstheme="minorHAnsi"/>
        </w:rPr>
        <w:lastRenderedPageBreak/>
        <w:t> </w:t>
      </w:r>
      <w:r w:rsidRPr="00DF5760">
        <w:rPr>
          <w:rFonts w:eastAsia="Times New Roman" w:cstheme="minorHAnsi"/>
          <w:b/>
          <w:bCs/>
        </w:rPr>
        <w:t>1 PETER 5:7</w:t>
      </w:r>
    </w:p>
    <w:p w14:paraId="2FFAF60A" w14:textId="77777777" w:rsidR="00DF5760" w:rsidRPr="00DF5760" w:rsidRDefault="007E5DD5" w:rsidP="00DF5760">
      <w:pPr>
        <w:spacing w:after="0" w:line="240" w:lineRule="auto"/>
        <w:rPr>
          <w:rFonts w:eastAsia="Times New Roman" w:cstheme="minorHAnsi"/>
        </w:rPr>
      </w:pPr>
      <w:r w:rsidRPr="00DF5760">
        <w:rPr>
          <w:rFonts w:eastAsia="Times New Roman" w:cstheme="minorHAnsi"/>
          <w:vertAlign w:val="superscript"/>
        </w:rPr>
        <w:t>7</w:t>
      </w:r>
      <w:r w:rsidRPr="00DF5760">
        <w:rPr>
          <w:rFonts w:eastAsia="Times New Roman" w:cstheme="minorHAnsi"/>
        </w:rPr>
        <w:t xml:space="preserve"> Casting all your care upon him; for he careth for you. (KJV)</w:t>
      </w:r>
    </w:p>
    <w:p w14:paraId="11FCAF72" w14:textId="7A7D322E" w:rsidR="007E5DD5" w:rsidRPr="00DF5760" w:rsidRDefault="007E5DD5" w:rsidP="00DF5760">
      <w:pPr>
        <w:spacing w:after="0" w:line="240" w:lineRule="auto"/>
        <w:rPr>
          <w:rFonts w:eastAsia="Times New Roman" w:cstheme="minorHAnsi"/>
          <w:color w:val="000000"/>
        </w:rPr>
      </w:pPr>
      <w:r w:rsidRPr="00DF5760">
        <w:rPr>
          <w:rFonts w:eastAsia="Times New Roman" w:cstheme="minorHAnsi"/>
          <w:color w:val="000000"/>
          <w:vertAlign w:val="superscript"/>
        </w:rPr>
        <w:t>7</w:t>
      </w:r>
      <w:r w:rsidRPr="00DF5760">
        <w:rPr>
          <w:rFonts w:eastAsia="Times New Roman" w:cstheme="minorHAnsi"/>
          <w:color w:val="000000"/>
        </w:rPr>
        <w:t> casting all your anxiety on Him, because He cares for you. (NASB)</w:t>
      </w:r>
    </w:p>
    <w:p w14:paraId="0B3D90C6" w14:textId="77777777" w:rsidR="00DF5760" w:rsidRPr="00DF5760" w:rsidRDefault="00DF5760" w:rsidP="00DF5760">
      <w:pPr>
        <w:spacing w:after="0" w:line="240" w:lineRule="auto"/>
        <w:rPr>
          <w:rFonts w:eastAsia="Times New Roman" w:cstheme="minorHAnsi"/>
          <w:b/>
          <w:bCs/>
        </w:rPr>
      </w:pPr>
    </w:p>
    <w:p w14:paraId="25E35047" w14:textId="49BDA3B1" w:rsidR="007E5DD5" w:rsidRPr="00DF5760" w:rsidRDefault="007E5DD5" w:rsidP="00DF5760">
      <w:pPr>
        <w:spacing w:after="0" w:line="240" w:lineRule="auto"/>
        <w:rPr>
          <w:rFonts w:eastAsia="Times New Roman" w:cstheme="minorHAnsi"/>
        </w:rPr>
      </w:pPr>
      <w:r w:rsidRPr="00DF5760">
        <w:rPr>
          <w:rFonts w:eastAsia="Times New Roman" w:cstheme="minorHAnsi"/>
          <w:b/>
          <w:bCs/>
        </w:rPr>
        <w:t>Luke 5:16</w:t>
      </w:r>
      <w:r w:rsidR="00125A11" w:rsidRPr="00DF5760">
        <w:rPr>
          <w:rFonts w:eastAsia="Times New Roman" w:cstheme="minorHAnsi"/>
          <w:b/>
          <w:bCs/>
        </w:rPr>
        <w:t xml:space="preserve">  -</w:t>
      </w:r>
      <w:r w:rsidRPr="00DF5760">
        <w:rPr>
          <w:rFonts w:eastAsia="Times New Roman" w:cstheme="minorHAnsi"/>
        </w:rPr>
        <w:t xml:space="preserve"> </w:t>
      </w:r>
      <w:r w:rsidR="00125A11" w:rsidRPr="00DF5760">
        <w:rPr>
          <w:rFonts w:cstheme="minorHAnsi"/>
          <w:b/>
          <w:bCs/>
          <w:color w:val="000000"/>
          <w:shd w:val="clear" w:color="auto" w:fill="FFFFFF"/>
          <w:vertAlign w:val="superscript"/>
        </w:rPr>
        <w:t>16 </w:t>
      </w:r>
      <w:r w:rsidR="00125A11" w:rsidRPr="00DF5760">
        <w:rPr>
          <w:rFonts w:cstheme="minorHAnsi"/>
          <w:color w:val="000000"/>
          <w:shd w:val="clear" w:color="auto" w:fill="FFFFFF"/>
        </w:rPr>
        <w:t>But Jesus Himself would often slip away </w:t>
      </w:r>
      <w:r w:rsidR="00125A11" w:rsidRPr="00DF5760">
        <w:rPr>
          <w:rFonts w:cstheme="minorHAnsi"/>
          <w:color w:val="000000"/>
          <w:shd w:val="clear" w:color="auto" w:fill="FFFFFF"/>
          <w:vertAlign w:val="superscript"/>
        </w:rPr>
        <w:t>[</w:t>
      </w:r>
      <w:hyperlink r:id="rId5" w:anchor="fen-NASB-25117a" w:tooltip="See footnote a" w:history="1">
        <w:r w:rsidR="00125A11" w:rsidRPr="00DF5760">
          <w:rPr>
            <w:rStyle w:val="Hyperlink"/>
            <w:rFonts w:cstheme="minorHAnsi"/>
            <w:color w:val="4A4A4A"/>
            <w:vertAlign w:val="superscript"/>
          </w:rPr>
          <w:t>a</w:t>
        </w:r>
      </w:hyperlink>
      <w:r w:rsidR="00125A11" w:rsidRPr="00DF5760">
        <w:rPr>
          <w:rFonts w:cstheme="minorHAnsi"/>
          <w:color w:val="000000"/>
          <w:shd w:val="clear" w:color="auto" w:fill="FFFFFF"/>
          <w:vertAlign w:val="superscript"/>
        </w:rPr>
        <w:t>]</w:t>
      </w:r>
      <w:r w:rsidR="00125A11" w:rsidRPr="00DF5760">
        <w:rPr>
          <w:rFonts w:cstheme="minorHAnsi"/>
          <w:color w:val="000000"/>
          <w:shd w:val="clear" w:color="auto" w:fill="FFFFFF"/>
        </w:rPr>
        <w:t>to the </w:t>
      </w:r>
      <w:r w:rsidR="00125A11" w:rsidRPr="00DF5760">
        <w:rPr>
          <w:rFonts w:cstheme="minorHAnsi"/>
          <w:color w:val="000000"/>
          <w:shd w:val="clear" w:color="auto" w:fill="FFFFFF"/>
          <w:vertAlign w:val="superscript"/>
        </w:rPr>
        <w:t>[</w:t>
      </w:r>
      <w:hyperlink r:id="rId6" w:anchor="fen-NASB-25117b" w:tooltip="See footnote b" w:history="1">
        <w:r w:rsidR="00125A11" w:rsidRPr="00DF5760">
          <w:rPr>
            <w:rStyle w:val="Hyperlink"/>
            <w:rFonts w:cstheme="minorHAnsi"/>
            <w:color w:val="4A4A4A"/>
            <w:vertAlign w:val="superscript"/>
          </w:rPr>
          <w:t>b</w:t>
        </w:r>
      </w:hyperlink>
      <w:r w:rsidR="00125A11" w:rsidRPr="00DF5760">
        <w:rPr>
          <w:rFonts w:cstheme="minorHAnsi"/>
          <w:color w:val="000000"/>
          <w:shd w:val="clear" w:color="auto" w:fill="FFFFFF"/>
          <w:vertAlign w:val="superscript"/>
        </w:rPr>
        <w:t>]</w:t>
      </w:r>
      <w:r w:rsidR="00125A11" w:rsidRPr="00DF5760">
        <w:rPr>
          <w:rFonts w:cstheme="minorHAnsi"/>
          <w:color w:val="000000"/>
          <w:shd w:val="clear" w:color="auto" w:fill="FFFFFF"/>
        </w:rPr>
        <w:t>wilderness and pray.</w:t>
      </w:r>
    </w:p>
    <w:p w14:paraId="1C8B7F8C"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186E4C01" w14:textId="5A0EC54C" w:rsidR="007E5DD5" w:rsidRPr="00DF5760" w:rsidRDefault="007E5DD5" w:rsidP="00DF5760">
      <w:pPr>
        <w:spacing w:after="0" w:line="240" w:lineRule="auto"/>
        <w:rPr>
          <w:rFonts w:eastAsia="Times New Roman" w:cstheme="minorHAnsi"/>
        </w:rPr>
      </w:pPr>
      <w:r w:rsidRPr="00DF5760">
        <w:rPr>
          <w:rFonts w:eastAsia="Times New Roman" w:cstheme="minorHAnsi"/>
        </w:rPr>
        <w:t>It was through times of loneliness that God prepared the great leaders of the Scriptures like Moses.  </w:t>
      </w:r>
    </w:p>
    <w:p w14:paraId="5A668114" w14:textId="77777777" w:rsidR="007E5DD5" w:rsidRPr="00DF5760" w:rsidRDefault="007E5DD5" w:rsidP="00DF5760">
      <w:pPr>
        <w:numPr>
          <w:ilvl w:val="0"/>
          <w:numId w:val="6"/>
        </w:numPr>
        <w:spacing w:after="0" w:line="240" w:lineRule="auto"/>
        <w:ind w:left="1260"/>
        <w:textAlignment w:val="center"/>
        <w:rPr>
          <w:rFonts w:eastAsia="Times New Roman" w:cstheme="minorHAnsi"/>
        </w:rPr>
      </w:pPr>
      <w:r w:rsidRPr="00DF5760">
        <w:rPr>
          <w:rFonts w:eastAsia="Times New Roman" w:cstheme="minorHAnsi"/>
        </w:rPr>
        <w:t xml:space="preserve">Abram (later Abraham)-Alone with God, he received the direction to leave his home and kindred as well as the promise that his seed would be as the dust of the earth and the stars of the sky (Genesis 12, 13, 15). </w:t>
      </w:r>
    </w:p>
    <w:p w14:paraId="2972B761" w14:textId="77777777" w:rsidR="007E5DD5" w:rsidRPr="00DF5760" w:rsidRDefault="007E5DD5" w:rsidP="00DF5760">
      <w:pPr>
        <w:numPr>
          <w:ilvl w:val="0"/>
          <w:numId w:val="6"/>
        </w:numPr>
        <w:spacing w:after="0" w:line="240" w:lineRule="auto"/>
        <w:ind w:left="1260"/>
        <w:textAlignment w:val="center"/>
        <w:rPr>
          <w:rFonts w:eastAsia="Times New Roman" w:cstheme="minorHAnsi"/>
        </w:rPr>
      </w:pPr>
      <w:r w:rsidRPr="00DF5760">
        <w:rPr>
          <w:rFonts w:eastAsia="Times New Roman" w:cstheme="minorHAnsi"/>
        </w:rPr>
        <w:t>Jacob-Alone with God, he wrestled and would not let go until he prevailed, received the blessing, and the new name of Israel" (Genesis 32:24-30).</w:t>
      </w:r>
    </w:p>
    <w:p w14:paraId="30F1D948" w14:textId="77777777" w:rsidR="007E5DD5" w:rsidRPr="00DF5760" w:rsidRDefault="007E5DD5" w:rsidP="00DF5760">
      <w:pPr>
        <w:numPr>
          <w:ilvl w:val="0"/>
          <w:numId w:val="6"/>
        </w:numPr>
        <w:spacing w:after="0" w:line="240" w:lineRule="auto"/>
        <w:ind w:left="1260"/>
        <w:textAlignment w:val="center"/>
        <w:rPr>
          <w:rFonts w:eastAsia="Times New Roman" w:cstheme="minorHAnsi"/>
        </w:rPr>
      </w:pPr>
      <w:r w:rsidRPr="00DF5760">
        <w:rPr>
          <w:rFonts w:eastAsia="Times New Roman" w:cstheme="minorHAnsi"/>
        </w:rPr>
        <w:t>Moses-Alone with God at a later time in his life, he needed no bread or water for well over a month, received the tables of the law directly from God's hand, and returned with such a glow of holiness on his face that others feared to be near him (Exodus 34:29-35).</w:t>
      </w:r>
    </w:p>
    <w:p w14:paraId="49297F37" w14:textId="77777777" w:rsidR="007E5DD5" w:rsidRPr="00DF5760" w:rsidRDefault="007E5DD5" w:rsidP="00DF5760">
      <w:pPr>
        <w:numPr>
          <w:ilvl w:val="0"/>
          <w:numId w:val="6"/>
        </w:numPr>
        <w:spacing w:after="0" w:line="240" w:lineRule="auto"/>
        <w:ind w:left="1260"/>
        <w:textAlignment w:val="center"/>
        <w:rPr>
          <w:rFonts w:eastAsia="Times New Roman" w:cstheme="minorHAnsi"/>
        </w:rPr>
      </w:pPr>
      <w:r w:rsidRPr="00DF5760">
        <w:rPr>
          <w:rFonts w:eastAsia="Times New Roman" w:cstheme="minorHAnsi"/>
        </w:rPr>
        <w:t>David-Alone with God in the midst of a grieving and hostile crowd, he encouraged himself in His presence (1 Samuel 30:6).</w:t>
      </w:r>
    </w:p>
    <w:p w14:paraId="58023593" w14:textId="77777777" w:rsidR="007E5DD5" w:rsidRPr="00DF5760" w:rsidRDefault="007E5DD5" w:rsidP="00DF5760">
      <w:pPr>
        <w:numPr>
          <w:ilvl w:val="0"/>
          <w:numId w:val="6"/>
        </w:numPr>
        <w:spacing w:after="0" w:line="240" w:lineRule="auto"/>
        <w:ind w:left="1260"/>
        <w:textAlignment w:val="center"/>
        <w:rPr>
          <w:rFonts w:eastAsia="Times New Roman" w:cstheme="minorHAnsi"/>
        </w:rPr>
      </w:pPr>
      <w:r w:rsidRPr="00DF5760">
        <w:rPr>
          <w:rFonts w:eastAsia="Times New Roman" w:cstheme="minorHAnsi"/>
        </w:rPr>
        <w:t>Daniel-Alone with God in a den with hungry lions, he knew an amazing peace and protection (Daniel 6:16--23).</w:t>
      </w:r>
    </w:p>
    <w:p w14:paraId="67CE2503" w14:textId="77777777" w:rsidR="007E5DD5" w:rsidRPr="00DF5760" w:rsidRDefault="007E5DD5" w:rsidP="00DF5760">
      <w:pPr>
        <w:numPr>
          <w:ilvl w:val="0"/>
          <w:numId w:val="6"/>
        </w:numPr>
        <w:spacing w:after="0" w:line="240" w:lineRule="auto"/>
        <w:ind w:left="1260"/>
        <w:textAlignment w:val="center"/>
        <w:rPr>
          <w:rFonts w:eastAsia="Times New Roman" w:cstheme="minorHAnsi"/>
        </w:rPr>
      </w:pPr>
      <w:r w:rsidRPr="00DF5760">
        <w:rPr>
          <w:rFonts w:eastAsia="Times New Roman" w:cstheme="minorHAnsi"/>
        </w:rPr>
        <w:t>Jesus-Alone with God in the wilderness, He overcame the temptations of Satan in the power of the Spirit and by the authority of the Word of God (Matthew 4:1--11; Luke 4:1-13).</w:t>
      </w:r>
    </w:p>
    <w:p w14:paraId="6A6ED168" w14:textId="77777777" w:rsidR="007E5DD5" w:rsidRPr="00DF5760" w:rsidRDefault="007E5DD5" w:rsidP="00DF5760">
      <w:pPr>
        <w:numPr>
          <w:ilvl w:val="0"/>
          <w:numId w:val="6"/>
        </w:numPr>
        <w:spacing w:after="0" w:line="240" w:lineRule="auto"/>
        <w:ind w:left="1260"/>
        <w:textAlignment w:val="center"/>
        <w:rPr>
          <w:rFonts w:eastAsia="Times New Roman" w:cstheme="minorHAnsi"/>
        </w:rPr>
      </w:pPr>
      <w:r w:rsidRPr="00DF5760">
        <w:rPr>
          <w:rFonts w:eastAsia="Times New Roman" w:cstheme="minorHAnsi"/>
        </w:rPr>
        <w:t>Jesus-Alone with God in the garden, He received strength to go to the cross and shed His blood for the sins of the world (John 17:1-26).</w:t>
      </w:r>
    </w:p>
    <w:p w14:paraId="38648382" w14:textId="77777777" w:rsidR="007E5DD5" w:rsidRPr="00DF5760" w:rsidRDefault="007E5DD5" w:rsidP="00DF5760">
      <w:pPr>
        <w:numPr>
          <w:ilvl w:val="0"/>
          <w:numId w:val="6"/>
        </w:numPr>
        <w:spacing w:after="0" w:line="240" w:lineRule="auto"/>
        <w:ind w:left="1260"/>
        <w:textAlignment w:val="center"/>
        <w:rPr>
          <w:rFonts w:eastAsia="Times New Roman" w:cstheme="minorHAnsi"/>
        </w:rPr>
      </w:pPr>
      <w:r w:rsidRPr="00DF5760">
        <w:rPr>
          <w:rFonts w:eastAsia="Times New Roman" w:cstheme="minorHAnsi"/>
        </w:rPr>
        <w:t>John-Alone with God on the Isle of Patmos, he saw his beloved Lord Jesus in all His heavenly power and glory and received the Revelation (Revelation 110-20).</w:t>
      </w:r>
    </w:p>
    <w:p w14:paraId="0315EE51"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4ACB4012" w14:textId="77777777" w:rsidR="00873C92" w:rsidRPr="00DF5760" w:rsidRDefault="007E5DD5" w:rsidP="00DF5760">
      <w:pPr>
        <w:spacing w:after="0" w:line="240" w:lineRule="auto"/>
        <w:rPr>
          <w:rFonts w:cstheme="minorHAnsi"/>
          <w:color w:val="000000"/>
          <w:shd w:val="clear" w:color="auto" w:fill="FFFFFF"/>
        </w:rPr>
      </w:pPr>
      <w:r w:rsidRPr="00DF5760">
        <w:rPr>
          <w:rFonts w:eastAsia="Times New Roman" w:cstheme="minorHAnsi"/>
          <w:b/>
          <w:bCs/>
        </w:rPr>
        <w:t>Hebrews 11:27</w:t>
      </w:r>
      <w:r w:rsidR="00873C92" w:rsidRPr="00DF5760">
        <w:rPr>
          <w:rFonts w:eastAsia="Times New Roman" w:cstheme="minorHAnsi"/>
          <w:b/>
          <w:bCs/>
        </w:rPr>
        <w:t xml:space="preserve"> - </w:t>
      </w:r>
      <w:r w:rsidR="00873C92" w:rsidRPr="00DF5760">
        <w:rPr>
          <w:rFonts w:cstheme="minorHAnsi"/>
          <w:b/>
          <w:bCs/>
          <w:color w:val="000000"/>
          <w:shd w:val="clear" w:color="auto" w:fill="FFFFFF"/>
          <w:vertAlign w:val="superscript"/>
        </w:rPr>
        <w:t>27 </w:t>
      </w:r>
      <w:r w:rsidR="00873C92" w:rsidRPr="00DF5760">
        <w:rPr>
          <w:rFonts w:cstheme="minorHAnsi"/>
          <w:color w:val="000000"/>
          <w:shd w:val="clear" w:color="auto" w:fill="FFFFFF"/>
        </w:rPr>
        <w:t>By faith he left Egypt, not fearing the wrath of the king; for he persevered, as though seeing Him who is unseen.</w:t>
      </w:r>
    </w:p>
    <w:p w14:paraId="0D3E4049" w14:textId="6F91E356" w:rsidR="00125A11" w:rsidRPr="00DF5760" w:rsidRDefault="007E5DD5" w:rsidP="00DF5760">
      <w:pPr>
        <w:spacing w:after="0" w:line="240" w:lineRule="auto"/>
        <w:rPr>
          <w:rFonts w:eastAsia="Times New Roman" w:cstheme="minorHAnsi"/>
          <w:b/>
          <w:bCs/>
        </w:rPr>
      </w:pPr>
      <w:r w:rsidRPr="00DF5760">
        <w:rPr>
          <w:rFonts w:eastAsia="Times New Roman" w:cstheme="minorHAnsi"/>
          <w:b/>
          <w:bCs/>
        </w:rPr>
        <w:t xml:space="preserve"> </w:t>
      </w:r>
    </w:p>
    <w:p w14:paraId="3E91962E" w14:textId="7C40A36E" w:rsidR="00125A11" w:rsidRPr="00DF5760" w:rsidRDefault="007E5DD5" w:rsidP="00DF5760">
      <w:pPr>
        <w:spacing w:after="0" w:line="240" w:lineRule="auto"/>
        <w:rPr>
          <w:rStyle w:val="text"/>
          <w:rFonts w:cstheme="minorHAnsi"/>
          <w:color w:val="000000"/>
          <w:shd w:val="clear" w:color="auto" w:fill="FFFFFF"/>
        </w:rPr>
      </w:pPr>
      <w:r w:rsidRPr="00DF5760">
        <w:rPr>
          <w:rFonts w:eastAsia="Times New Roman" w:cstheme="minorHAnsi"/>
          <w:b/>
          <w:bCs/>
        </w:rPr>
        <w:t>Acts 7:23-29</w:t>
      </w:r>
      <w:r w:rsidR="00873C92" w:rsidRPr="00DF5760">
        <w:rPr>
          <w:rFonts w:eastAsia="Times New Roman" w:cstheme="minorHAnsi"/>
          <w:b/>
          <w:bCs/>
        </w:rPr>
        <w:t xml:space="preserve"> - </w:t>
      </w:r>
      <w:r w:rsidR="00873C92" w:rsidRPr="00DF5760">
        <w:rPr>
          <w:rStyle w:val="text"/>
          <w:rFonts w:cstheme="minorHAnsi"/>
          <w:b/>
          <w:bCs/>
          <w:color w:val="000000"/>
          <w:shd w:val="clear" w:color="auto" w:fill="FFFFFF"/>
          <w:vertAlign w:val="superscript"/>
        </w:rPr>
        <w:t>23 </w:t>
      </w:r>
      <w:r w:rsidR="00873C92" w:rsidRPr="00DF5760">
        <w:rPr>
          <w:rStyle w:val="text"/>
          <w:rFonts w:cstheme="minorHAnsi"/>
          <w:color w:val="000000"/>
          <w:shd w:val="clear" w:color="auto" w:fill="FFFFFF"/>
        </w:rPr>
        <w:t>But when he was approaching the age of forty, it entered his </w:t>
      </w:r>
      <w:r w:rsidR="00873C92" w:rsidRPr="00DF5760">
        <w:rPr>
          <w:rStyle w:val="text"/>
          <w:rFonts w:cstheme="minorHAnsi"/>
          <w:color w:val="000000"/>
          <w:shd w:val="clear" w:color="auto" w:fill="FFFFFF"/>
          <w:vertAlign w:val="superscript"/>
        </w:rPr>
        <w:t>[</w:t>
      </w:r>
      <w:hyperlink r:id="rId7" w:anchor="fen-NASB-27132a" w:tooltip="See footnote a" w:history="1">
        <w:r w:rsidR="00873C92" w:rsidRPr="00DF5760">
          <w:rPr>
            <w:rStyle w:val="Hyperlink"/>
            <w:rFonts w:cstheme="minorHAnsi"/>
            <w:color w:val="4A4A4A"/>
            <w:vertAlign w:val="superscript"/>
          </w:rPr>
          <w:t>a</w:t>
        </w:r>
      </w:hyperlink>
      <w:r w:rsidR="00873C92" w:rsidRPr="00DF5760">
        <w:rPr>
          <w:rStyle w:val="text"/>
          <w:rFonts w:cstheme="minorHAnsi"/>
          <w:color w:val="000000"/>
          <w:shd w:val="clear" w:color="auto" w:fill="FFFFFF"/>
          <w:vertAlign w:val="superscript"/>
        </w:rPr>
        <w:t>]</w:t>
      </w:r>
      <w:r w:rsidR="00873C92" w:rsidRPr="00DF5760">
        <w:rPr>
          <w:rStyle w:val="text"/>
          <w:rFonts w:cstheme="minorHAnsi"/>
          <w:color w:val="000000"/>
          <w:shd w:val="clear" w:color="auto" w:fill="FFFFFF"/>
        </w:rPr>
        <w:t>mind to visit his countrymen, the sons of Israel.</w:t>
      </w:r>
      <w:r w:rsidR="00873C92" w:rsidRPr="00DF5760">
        <w:rPr>
          <w:rFonts w:cstheme="minorHAnsi"/>
          <w:color w:val="000000"/>
          <w:shd w:val="clear" w:color="auto" w:fill="FFFFFF"/>
        </w:rPr>
        <w:t> </w:t>
      </w:r>
      <w:r w:rsidR="00873C92" w:rsidRPr="00DF5760">
        <w:rPr>
          <w:rStyle w:val="text"/>
          <w:rFonts w:cstheme="minorHAnsi"/>
          <w:b/>
          <w:bCs/>
          <w:color w:val="000000"/>
          <w:shd w:val="clear" w:color="auto" w:fill="FFFFFF"/>
          <w:vertAlign w:val="superscript"/>
        </w:rPr>
        <w:t>24 </w:t>
      </w:r>
      <w:r w:rsidR="00873C92" w:rsidRPr="00DF5760">
        <w:rPr>
          <w:rStyle w:val="text"/>
          <w:rFonts w:cstheme="minorHAnsi"/>
          <w:color w:val="000000"/>
          <w:shd w:val="clear" w:color="auto" w:fill="FFFFFF"/>
        </w:rPr>
        <w:t>And when he saw one of them being treated unjustly, he defended and took vengeance for the oppressed man by fatally striking the Egyptian.</w:t>
      </w:r>
      <w:r w:rsidR="00873C92" w:rsidRPr="00DF5760">
        <w:rPr>
          <w:rFonts w:cstheme="minorHAnsi"/>
          <w:color w:val="000000"/>
          <w:shd w:val="clear" w:color="auto" w:fill="FFFFFF"/>
        </w:rPr>
        <w:t> </w:t>
      </w:r>
      <w:r w:rsidR="00873C92" w:rsidRPr="00DF5760">
        <w:rPr>
          <w:rStyle w:val="text"/>
          <w:rFonts w:cstheme="minorHAnsi"/>
          <w:b/>
          <w:bCs/>
          <w:color w:val="000000"/>
          <w:shd w:val="clear" w:color="auto" w:fill="FFFFFF"/>
          <w:vertAlign w:val="superscript"/>
        </w:rPr>
        <w:t>25 </w:t>
      </w:r>
      <w:r w:rsidR="00873C92" w:rsidRPr="00DF5760">
        <w:rPr>
          <w:rStyle w:val="text"/>
          <w:rFonts w:cstheme="minorHAnsi"/>
          <w:color w:val="000000"/>
          <w:shd w:val="clear" w:color="auto" w:fill="FFFFFF"/>
        </w:rPr>
        <w:t xml:space="preserve">And he thought that his brothers understood that God was granting </w:t>
      </w:r>
      <w:r w:rsidR="00DF5760" w:rsidRPr="00DF5760">
        <w:rPr>
          <w:rStyle w:val="text"/>
          <w:rFonts w:cstheme="minorHAnsi"/>
          <w:color w:val="000000"/>
          <w:shd w:val="clear" w:color="auto" w:fill="FFFFFF"/>
        </w:rPr>
        <w:t>t</w:t>
      </w:r>
      <w:r w:rsidR="00873C92" w:rsidRPr="00DF5760">
        <w:rPr>
          <w:rStyle w:val="text"/>
          <w:rFonts w:cstheme="minorHAnsi"/>
          <w:color w:val="000000"/>
          <w:shd w:val="clear" w:color="auto" w:fill="FFFFFF"/>
        </w:rPr>
        <w:t>hem </w:t>
      </w:r>
      <w:r w:rsidR="00873C92" w:rsidRPr="00DF5760">
        <w:rPr>
          <w:rStyle w:val="text"/>
          <w:rFonts w:cstheme="minorHAnsi"/>
          <w:color w:val="000000"/>
          <w:shd w:val="clear" w:color="auto" w:fill="FFFFFF"/>
          <w:vertAlign w:val="superscript"/>
        </w:rPr>
        <w:t>[</w:t>
      </w:r>
      <w:hyperlink r:id="rId8" w:anchor="fen-NASB-27134b" w:tooltip="See footnote b" w:history="1">
        <w:r w:rsidR="00873C92" w:rsidRPr="00DF5760">
          <w:rPr>
            <w:rStyle w:val="Hyperlink"/>
            <w:rFonts w:cstheme="minorHAnsi"/>
            <w:color w:val="4A4A4A"/>
            <w:vertAlign w:val="superscript"/>
          </w:rPr>
          <w:t>b</w:t>
        </w:r>
      </w:hyperlink>
      <w:r w:rsidR="00873C92" w:rsidRPr="00DF5760">
        <w:rPr>
          <w:rStyle w:val="text"/>
          <w:rFonts w:cstheme="minorHAnsi"/>
          <w:color w:val="000000"/>
          <w:shd w:val="clear" w:color="auto" w:fill="FFFFFF"/>
          <w:vertAlign w:val="superscript"/>
        </w:rPr>
        <w:t>]</w:t>
      </w:r>
      <w:r w:rsidR="00873C92" w:rsidRPr="00DF5760">
        <w:rPr>
          <w:rStyle w:val="text"/>
          <w:rFonts w:cstheme="minorHAnsi"/>
          <w:color w:val="000000"/>
          <w:shd w:val="clear" w:color="auto" w:fill="FFFFFF"/>
        </w:rPr>
        <w:t>deliverance </w:t>
      </w:r>
      <w:r w:rsidR="00873C92" w:rsidRPr="00DF5760">
        <w:rPr>
          <w:rStyle w:val="text"/>
          <w:rFonts w:cstheme="minorHAnsi"/>
          <w:color w:val="000000"/>
          <w:shd w:val="clear" w:color="auto" w:fill="FFFFFF"/>
          <w:vertAlign w:val="superscript"/>
        </w:rPr>
        <w:t>[</w:t>
      </w:r>
      <w:hyperlink r:id="rId9" w:anchor="fen-NASB-27134c" w:tooltip="See footnote c" w:history="1">
        <w:r w:rsidR="00873C92" w:rsidRPr="00DF5760">
          <w:rPr>
            <w:rStyle w:val="Hyperlink"/>
            <w:rFonts w:cstheme="minorHAnsi"/>
            <w:color w:val="4A4A4A"/>
            <w:vertAlign w:val="superscript"/>
          </w:rPr>
          <w:t>c</w:t>
        </w:r>
      </w:hyperlink>
      <w:r w:rsidR="00873C92" w:rsidRPr="00DF5760">
        <w:rPr>
          <w:rStyle w:val="text"/>
          <w:rFonts w:cstheme="minorHAnsi"/>
          <w:color w:val="000000"/>
          <w:shd w:val="clear" w:color="auto" w:fill="FFFFFF"/>
          <w:vertAlign w:val="superscript"/>
        </w:rPr>
        <w:t>]</w:t>
      </w:r>
      <w:r w:rsidR="00873C92" w:rsidRPr="00DF5760">
        <w:rPr>
          <w:rStyle w:val="text"/>
          <w:rFonts w:cstheme="minorHAnsi"/>
          <w:color w:val="000000"/>
          <w:shd w:val="clear" w:color="auto" w:fill="FFFFFF"/>
        </w:rPr>
        <w:t>through him; but they did not understand.</w:t>
      </w:r>
      <w:r w:rsidR="00873C92" w:rsidRPr="00DF5760">
        <w:rPr>
          <w:rFonts w:cstheme="minorHAnsi"/>
          <w:color w:val="000000"/>
          <w:shd w:val="clear" w:color="auto" w:fill="FFFFFF"/>
        </w:rPr>
        <w:t> </w:t>
      </w:r>
      <w:r w:rsidR="00873C92" w:rsidRPr="00DF5760">
        <w:rPr>
          <w:rStyle w:val="text"/>
          <w:rFonts w:cstheme="minorHAnsi"/>
          <w:b/>
          <w:bCs/>
          <w:color w:val="000000"/>
          <w:shd w:val="clear" w:color="auto" w:fill="FFFFFF"/>
          <w:vertAlign w:val="superscript"/>
        </w:rPr>
        <w:t>26 </w:t>
      </w:r>
      <w:r w:rsidR="00873C92" w:rsidRPr="00DF5760">
        <w:rPr>
          <w:rStyle w:val="text"/>
          <w:rFonts w:cstheme="minorHAnsi"/>
          <w:color w:val="000000"/>
          <w:shd w:val="clear" w:color="auto" w:fill="FFFFFF"/>
        </w:rPr>
        <w:t>And on the following day he appeared to them as they were fighting each other, and he tried to reconcile them to peace, by saying, ‘Men, you are brothers, why are you injuring each other?’</w:t>
      </w:r>
      <w:r w:rsidR="00873C92" w:rsidRPr="00DF5760">
        <w:rPr>
          <w:rFonts w:cstheme="minorHAnsi"/>
          <w:color w:val="000000"/>
          <w:shd w:val="clear" w:color="auto" w:fill="FFFFFF"/>
        </w:rPr>
        <w:t> </w:t>
      </w:r>
      <w:r w:rsidR="00873C92" w:rsidRPr="00DF5760">
        <w:rPr>
          <w:rStyle w:val="text"/>
          <w:rFonts w:cstheme="minorHAnsi"/>
          <w:b/>
          <w:bCs/>
          <w:color w:val="000000"/>
          <w:shd w:val="clear" w:color="auto" w:fill="FFFFFF"/>
          <w:vertAlign w:val="superscript"/>
        </w:rPr>
        <w:t>27 </w:t>
      </w:r>
      <w:r w:rsidR="00873C92" w:rsidRPr="00DF5760">
        <w:rPr>
          <w:rStyle w:val="text"/>
          <w:rFonts w:cstheme="minorHAnsi"/>
          <w:color w:val="000000"/>
          <w:shd w:val="clear" w:color="auto" w:fill="FFFFFF"/>
        </w:rPr>
        <w:t>But the one who was injuring his neighbor pushed him away, saying, ‘</w:t>
      </w:r>
      <w:r w:rsidR="00873C92" w:rsidRPr="00DF5760">
        <w:rPr>
          <w:rStyle w:val="small-caps"/>
          <w:rFonts w:cstheme="minorHAnsi"/>
          <w:smallCaps/>
          <w:color w:val="000000"/>
          <w:shd w:val="clear" w:color="auto" w:fill="FFFFFF"/>
        </w:rPr>
        <w:t>Who made you a ruler and judge over us</w:t>
      </w:r>
      <w:r w:rsidR="00873C92" w:rsidRPr="00DF5760">
        <w:rPr>
          <w:rStyle w:val="text"/>
          <w:rFonts w:cstheme="minorHAnsi"/>
          <w:color w:val="000000"/>
          <w:shd w:val="clear" w:color="auto" w:fill="FFFFFF"/>
        </w:rPr>
        <w:t>?</w:t>
      </w:r>
      <w:r w:rsidR="00873C92" w:rsidRPr="00DF5760">
        <w:rPr>
          <w:rFonts w:cstheme="minorHAnsi"/>
          <w:color w:val="000000"/>
          <w:shd w:val="clear" w:color="auto" w:fill="FFFFFF"/>
        </w:rPr>
        <w:t> </w:t>
      </w:r>
      <w:r w:rsidR="00873C92" w:rsidRPr="00DF5760">
        <w:rPr>
          <w:rStyle w:val="text"/>
          <w:rFonts w:cstheme="minorHAnsi"/>
          <w:b/>
          <w:bCs/>
          <w:color w:val="000000"/>
          <w:shd w:val="clear" w:color="auto" w:fill="FFFFFF"/>
          <w:vertAlign w:val="superscript"/>
        </w:rPr>
        <w:t>28 </w:t>
      </w:r>
      <w:r w:rsidR="00873C92" w:rsidRPr="00DF5760">
        <w:rPr>
          <w:rStyle w:val="small-caps"/>
          <w:rFonts w:cstheme="minorHAnsi"/>
          <w:smallCaps/>
          <w:color w:val="000000"/>
          <w:shd w:val="clear" w:color="auto" w:fill="FFFFFF"/>
        </w:rPr>
        <w:t>You do not intend to kill me as you killed the Egyptian yesterday, do you</w:t>
      </w:r>
      <w:r w:rsidR="00873C92" w:rsidRPr="00DF5760">
        <w:rPr>
          <w:rStyle w:val="text"/>
          <w:rFonts w:cstheme="minorHAnsi"/>
          <w:color w:val="000000"/>
          <w:shd w:val="clear" w:color="auto" w:fill="FFFFFF"/>
        </w:rPr>
        <w:t>?’</w:t>
      </w:r>
      <w:r w:rsidR="00873C92" w:rsidRPr="00DF5760">
        <w:rPr>
          <w:rFonts w:cstheme="minorHAnsi"/>
          <w:color w:val="000000"/>
          <w:shd w:val="clear" w:color="auto" w:fill="FFFFFF"/>
        </w:rPr>
        <w:t> </w:t>
      </w:r>
      <w:r w:rsidR="00873C92" w:rsidRPr="00DF5760">
        <w:rPr>
          <w:rStyle w:val="text"/>
          <w:rFonts w:cstheme="minorHAnsi"/>
          <w:b/>
          <w:bCs/>
          <w:color w:val="000000"/>
          <w:shd w:val="clear" w:color="auto" w:fill="FFFFFF"/>
          <w:vertAlign w:val="superscript"/>
        </w:rPr>
        <w:t>29 </w:t>
      </w:r>
      <w:r w:rsidR="00873C92" w:rsidRPr="00DF5760">
        <w:rPr>
          <w:rStyle w:val="text"/>
          <w:rFonts w:cstheme="minorHAnsi"/>
          <w:color w:val="000000"/>
          <w:shd w:val="clear" w:color="auto" w:fill="FFFFFF"/>
        </w:rPr>
        <w:t>At this remark, </w:t>
      </w:r>
      <w:r w:rsidR="00873C92" w:rsidRPr="00DF5760">
        <w:rPr>
          <w:rStyle w:val="small-caps"/>
          <w:rFonts w:cstheme="minorHAnsi"/>
          <w:smallCaps/>
          <w:color w:val="000000"/>
          <w:shd w:val="clear" w:color="auto" w:fill="FFFFFF"/>
        </w:rPr>
        <w:t>Moses fled and became a stranger in the land of</w:t>
      </w:r>
      <w:r w:rsidR="00873C92" w:rsidRPr="00DF5760">
        <w:rPr>
          <w:rStyle w:val="text"/>
          <w:rFonts w:cstheme="minorHAnsi"/>
          <w:color w:val="000000"/>
          <w:shd w:val="clear" w:color="auto" w:fill="FFFFFF"/>
        </w:rPr>
        <w:t> </w:t>
      </w:r>
      <w:r w:rsidR="00873C92" w:rsidRPr="00DF5760">
        <w:rPr>
          <w:rStyle w:val="text"/>
          <w:rFonts w:cstheme="minorHAnsi"/>
          <w:color w:val="000000"/>
          <w:shd w:val="clear" w:color="auto" w:fill="FFFFFF"/>
          <w:vertAlign w:val="superscript"/>
        </w:rPr>
        <w:t>[</w:t>
      </w:r>
      <w:hyperlink r:id="rId10" w:anchor="fen-NASB-27138d" w:tooltip="See footnote d" w:history="1">
        <w:r w:rsidR="00873C92" w:rsidRPr="00DF5760">
          <w:rPr>
            <w:rStyle w:val="Hyperlink"/>
            <w:rFonts w:cstheme="minorHAnsi"/>
            <w:color w:val="4A4A4A"/>
            <w:vertAlign w:val="superscript"/>
          </w:rPr>
          <w:t>d</w:t>
        </w:r>
      </w:hyperlink>
      <w:r w:rsidR="00873C92" w:rsidRPr="00DF5760">
        <w:rPr>
          <w:rStyle w:val="text"/>
          <w:rFonts w:cstheme="minorHAnsi"/>
          <w:color w:val="000000"/>
          <w:shd w:val="clear" w:color="auto" w:fill="FFFFFF"/>
          <w:vertAlign w:val="superscript"/>
        </w:rPr>
        <w:t>]</w:t>
      </w:r>
      <w:r w:rsidR="00873C92" w:rsidRPr="00DF5760">
        <w:rPr>
          <w:rStyle w:val="small-caps"/>
          <w:rFonts w:cstheme="minorHAnsi"/>
          <w:smallCaps/>
          <w:color w:val="000000"/>
          <w:shd w:val="clear" w:color="auto" w:fill="FFFFFF"/>
        </w:rPr>
        <w:t>Midian</w:t>
      </w:r>
      <w:r w:rsidR="00873C92" w:rsidRPr="00DF5760">
        <w:rPr>
          <w:rStyle w:val="text"/>
          <w:rFonts w:cstheme="minorHAnsi"/>
          <w:color w:val="000000"/>
          <w:shd w:val="clear" w:color="auto" w:fill="FFFFFF"/>
        </w:rPr>
        <w:t>, where he fathered two sons.</w:t>
      </w:r>
    </w:p>
    <w:p w14:paraId="3D965486" w14:textId="77777777" w:rsidR="00873C92" w:rsidRPr="00DF5760" w:rsidRDefault="00873C92" w:rsidP="00DF5760">
      <w:pPr>
        <w:spacing w:after="0" w:line="240" w:lineRule="auto"/>
        <w:rPr>
          <w:rFonts w:eastAsia="Times New Roman" w:cstheme="minorHAnsi"/>
          <w:b/>
          <w:bCs/>
        </w:rPr>
      </w:pPr>
    </w:p>
    <w:p w14:paraId="6C903D2D" w14:textId="462C8BFC" w:rsidR="00125A11" w:rsidRPr="00DF5760" w:rsidRDefault="007E5DD5" w:rsidP="00DF5760">
      <w:pPr>
        <w:spacing w:after="0" w:line="240" w:lineRule="auto"/>
        <w:rPr>
          <w:rFonts w:cstheme="minorHAnsi"/>
          <w:color w:val="000000"/>
          <w:shd w:val="clear" w:color="auto" w:fill="FFFFFF"/>
        </w:rPr>
      </w:pPr>
      <w:r w:rsidRPr="00DF5760">
        <w:rPr>
          <w:rFonts w:eastAsia="Times New Roman" w:cstheme="minorHAnsi"/>
          <w:b/>
          <w:bCs/>
        </w:rPr>
        <w:t>Exodus 3:1</w:t>
      </w:r>
      <w:r w:rsidR="00873C92" w:rsidRPr="00DF5760">
        <w:rPr>
          <w:rFonts w:eastAsia="Times New Roman" w:cstheme="minorHAnsi"/>
          <w:b/>
          <w:bCs/>
        </w:rPr>
        <w:t xml:space="preserve"> - </w:t>
      </w:r>
      <w:r w:rsidR="00873C92" w:rsidRPr="00DF5760">
        <w:rPr>
          <w:rFonts w:cstheme="minorHAnsi"/>
          <w:color w:val="000000"/>
          <w:shd w:val="clear" w:color="auto" w:fill="FFFFFF"/>
        </w:rPr>
        <w:t>Now Moses was pasturing the flock of his father-in-law Jethro, the priest of Midian; and he led the flock to the </w:t>
      </w:r>
      <w:r w:rsidR="00873C92" w:rsidRPr="00DF5760">
        <w:rPr>
          <w:rFonts w:cstheme="minorHAnsi"/>
          <w:color w:val="000000"/>
          <w:shd w:val="clear" w:color="auto" w:fill="FFFFFF"/>
          <w:vertAlign w:val="superscript"/>
        </w:rPr>
        <w:t>[</w:t>
      </w:r>
      <w:hyperlink r:id="rId11" w:anchor="fen-NASB-1581a" w:tooltip="See footnote a" w:history="1">
        <w:r w:rsidR="00873C92" w:rsidRPr="00DF5760">
          <w:rPr>
            <w:rStyle w:val="Hyperlink"/>
            <w:rFonts w:cstheme="minorHAnsi"/>
            <w:color w:val="4A4A4A"/>
            <w:vertAlign w:val="superscript"/>
          </w:rPr>
          <w:t>a</w:t>
        </w:r>
      </w:hyperlink>
      <w:r w:rsidR="00873C92" w:rsidRPr="00DF5760">
        <w:rPr>
          <w:rFonts w:cstheme="minorHAnsi"/>
          <w:color w:val="000000"/>
          <w:shd w:val="clear" w:color="auto" w:fill="FFFFFF"/>
          <w:vertAlign w:val="superscript"/>
        </w:rPr>
        <w:t>]</w:t>
      </w:r>
      <w:r w:rsidR="00873C92" w:rsidRPr="00DF5760">
        <w:rPr>
          <w:rFonts w:cstheme="minorHAnsi"/>
          <w:color w:val="000000"/>
          <w:shd w:val="clear" w:color="auto" w:fill="FFFFFF"/>
        </w:rPr>
        <w:t>west side of the wilderness and came to Horeb, the mountain of God.</w:t>
      </w:r>
    </w:p>
    <w:p w14:paraId="36031771" w14:textId="77777777" w:rsidR="00873C92" w:rsidRPr="00DF5760" w:rsidRDefault="00873C92" w:rsidP="00DF5760">
      <w:pPr>
        <w:spacing w:after="0" w:line="240" w:lineRule="auto"/>
        <w:rPr>
          <w:rFonts w:eastAsia="Times New Roman" w:cstheme="minorHAnsi"/>
          <w:b/>
          <w:bCs/>
        </w:rPr>
      </w:pPr>
    </w:p>
    <w:p w14:paraId="283BE18D" w14:textId="5FB55B58" w:rsidR="00125A11" w:rsidRPr="00DF5760" w:rsidRDefault="007E5DD5" w:rsidP="00DF5760">
      <w:pPr>
        <w:spacing w:after="0" w:line="240" w:lineRule="auto"/>
        <w:rPr>
          <w:rFonts w:eastAsia="Times New Roman" w:cstheme="minorHAnsi"/>
          <w:b/>
          <w:bCs/>
        </w:rPr>
      </w:pPr>
      <w:r w:rsidRPr="00DF5760">
        <w:rPr>
          <w:rFonts w:eastAsia="Times New Roman" w:cstheme="minorHAnsi"/>
          <w:b/>
          <w:bCs/>
        </w:rPr>
        <w:t>Psalm 139:7</w:t>
      </w:r>
      <w:r w:rsidR="00873C92" w:rsidRPr="00DF5760">
        <w:rPr>
          <w:rFonts w:eastAsia="Times New Roman" w:cstheme="minorHAnsi"/>
          <w:b/>
          <w:bCs/>
        </w:rPr>
        <w:t xml:space="preserve"> - </w:t>
      </w:r>
      <w:r w:rsidR="00873C92" w:rsidRPr="00DF5760">
        <w:rPr>
          <w:rStyle w:val="text"/>
          <w:rFonts w:cstheme="minorHAnsi"/>
          <w:color w:val="000000"/>
          <w:shd w:val="clear" w:color="auto" w:fill="FFFFFF"/>
        </w:rPr>
        <w:t>Where can I go from Your Spirit? Or where can I flee from Your presence?</w:t>
      </w:r>
    </w:p>
    <w:p w14:paraId="299C9416" w14:textId="77777777" w:rsidR="00125A11" w:rsidRPr="00DF5760" w:rsidRDefault="00125A11" w:rsidP="00DF5760">
      <w:pPr>
        <w:spacing w:after="0" w:line="240" w:lineRule="auto"/>
        <w:rPr>
          <w:rFonts w:eastAsia="Times New Roman" w:cstheme="minorHAnsi"/>
        </w:rPr>
      </w:pPr>
    </w:p>
    <w:p w14:paraId="5C9E0E62" w14:textId="15B1052C" w:rsidR="007E5DD5" w:rsidRPr="00DF5760" w:rsidRDefault="007E5DD5" w:rsidP="00DF5760">
      <w:pPr>
        <w:spacing w:after="0" w:line="240" w:lineRule="auto"/>
        <w:rPr>
          <w:rFonts w:eastAsia="Times New Roman" w:cstheme="minorHAnsi"/>
        </w:rPr>
      </w:pPr>
      <w:r w:rsidRPr="00DF5760">
        <w:rPr>
          <w:rFonts w:eastAsia="Times New Roman" w:cstheme="minorHAnsi"/>
          <w:b/>
          <w:bCs/>
        </w:rPr>
        <w:t>ROMANS 8:35-39</w:t>
      </w:r>
      <w:r w:rsidR="00125A11" w:rsidRPr="00DF5760">
        <w:rPr>
          <w:rFonts w:eastAsia="Times New Roman" w:cstheme="minorHAnsi"/>
          <w:b/>
          <w:bCs/>
        </w:rPr>
        <w:t xml:space="preserve"> - </w:t>
      </w:r>
      <w:r w:rsidRPr="00DF5760">
        <w:rPr>
          <w:rFonts w:eastAsia="Times New Roman" w:cstheme="minorHAnsi"/>
          <w:vertAlign w:val="superscript"/>
        </w:rPr>
        <w:t>35</w:t>
      </w:r>
      <w:r w:rsidRPr="00DF5760">
        <w:rPr>
          <w:rFonts w:eastAsia="Times New Roman" w:cstheme="minorHAnsi"/>
        </w:rPr>
        <w:t xml:space="preserve"> "Who will separate us from the love of Christ? Will tribulation, or distress, or persecution, or famine, or nakedness, or peril, or sword? </w:t>
      </w:r>
      <w:r w:rsidRPr="00DF5760">
        <w:rPr>
          <w:rFonts w:eastAsia="Times New Roman" w:cstheme="minorHAnsi"/>
          <w:vertAlign w:val="superscript"/>
        </w:rPr>
        <w:t>36</w:t>
      </w:r>
      <w:r w:rsidRPr="00DF5760">
        <w:rPr>
          <w:rFonts w:eastAsia="Times New Roman" w:cstheme="minorHAnsi"/>
        </w:rPr>
        <w:t xml:space="preserve"> Just as it is written, “For Your sake we are being put to death all day long; We were considered as sheep to be slaughtered.” </w:t>
      </w:r>
      <w:r w:rsidRPr="00DF5760">
        <w:rPr>
          <w:rFonts w:eastAsia="Times New Roman" w:cstheme="minorHAnsi"/>
          <w:vertAlign w:val="superscript"/>
        </w:rPr>
        <w:t>37 </w:t>
      </w:r>
      <w:r w:rsidRPr="00DF5760">
        <w:rPr>
          <w:rFonts w:eastAsia="Times New Roman" w:cstheme="minorHAnsi"/>
        </w:rPr>
        <w:t xml:space="preserve">But in all these things we overwhelmingly conquer through Him who loved us. </w:t>
      </w:r>
      <w:r w:rsidRPr="00DF5760">
        <w:rPr>
          <w:rFonts w:eastAsia="Times New Roman" w:cstheme="minorHAnsi"/>
          <w:vertAlign w:val="superscript"/>
        </w:rPr>
        <w:t>38 </w:t>
      </w:r>
      <w:r w:rsidRPr="00DF5760">
        <w:rPr>
          <w:rFonts w:eastAsia="Times New Roman" w:cstheme="minorHAnsi"/>
        </w:rPr>
        <w:t xml:space="preserve">For I am convinced that neither death, nor life, nor angels, nor principalities, nor things present, nor things to come, nor powers, </w:t>
      </w:r>
      <w:r w:rsidRPr="00DF5760">
        <w:rPr>
          <w:rFonts w:eastAsia="Times New Roman" w:cstheme="minorHAnsi"/>
          <w:vertAlign w:val="superscript"/>
        </w:rPr>
        <w:t>39</w:t>
      </w:r>
      <w:r w:rsidRPr="00DF5760">
        <w:rPr>
          <w:rFonts w:eastAsia="Times New Roman" w:cstheme="minorHAnsi"/>
        </w:rPr>
        <w:t> nor height, nor depth, nor any other created thing, will be able to separate us from the love of God, which is in Christ Jesus our Lord."</w:t>
      </w:r>
    </w:p>
    <w:p w14:paraId="369AC069"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4EE19B19" w14:textId="6A8E1F93" w:rsidR="00125A11" w:rsidRPr="00DF5760" w:rsidRDefault="007E5DD5" w:rsidP="00DF5760">
      <w:pPr>
        <w:spacing w:after="0" w:line="240" w:lineRule="auto"/>
        <w:rPr>
          <w:rFonts w:cstheme="minorHAnsi"/>
          <w:color w:val="000000"/>
          <w:shd w:val="clear" w:color="auto" w:fill="FFFFFF"/>
        </w:rPr>
      </w:pPr>
      <w:r w:rsidRPr="00DF5760">
        <w:rPr>
          <w:rFonts w:eastAsia="Times New Roman" w:cstheme="minorHAnsi"/>
          <w:b/>
          <w:bCs/>
        </w:rPr>
        <w:t>Genesis 46:34</w:t>
      </w:r>
      <w:r w:rsidR="00873C92" w:rsidRPr="00DF5760">
        <w:rPr>
          <w:rFonts w:eastAsia="Times New Roman" w:cstheme="minorHAnsi"/>
          <w:b/>
          <w:bCs/>
        </w:rPr>
        <w:t xml:space="preserve"> - </w:t>
      </w:r>
      <w:r w:rsidR="00873C92" w:rsidRPr="00DF5760">
        <w:rPr>
          <w:rFonts w:cstheme="minorHAnsi"/>
          <w:b/>
          <w:bCs/>
          <w:color w:val="000000"/>
          <w:shd w:val="clear" w:color="auto" w:fill="FFFFFF"/>
          <w:vertAlign w:val="superscript"/>
        </w:rPr>
        <w:t>34 </w:t>
      </w:r>
      <w:r w:rsidR="00873C92" w:rsidRPr="00DF5760">
        <w:rPr>
          <w:rFonts w:cstheme="minorHAnsi"/>
          <w:color w:val="000000"/>
          <w:shd w:val="clear" w:color="auto" w:fill="FFFFFF"/>
        </w:rPr>
        <w:t>you shall say, ‘Your servants have been </w:t>
      </w:r>
      <w:r w:rsidR="00873C92" w:rsidRPr="00DF5760">
        <w:rPr>
          <w:rFonts w:cstheme="minorHAnsi"/>
          <w:color w:val="000000"/>
          <w:shd w:val="clear" w:color="auto" w:fill="FFFFFF"/>
          <w:vertAlign w:val="superscript"/>
        </w:rPr>
        <w:t>[</w:t>
      </w:r>
      <w:hyperlink r:id="rId12" w:anchor="fen-NASB-1421a" w:tooltip="See footnote a" w:history="1">
        <w:r w:rsidR="00873C92" w:rsidRPr="00DF5760">
          <w:rPr>
            <w:rStyle w:val="Hyperlink"/>
            <w:rFonts w:cstheme="minorHAnsi"/>
            <w:color w:val="4A4A4A"/>
            <w:vertAlign w:val="superscript"/>
          </w:rPr>
          <w:t>a</w:t>
        </w:r>
      </w:hyperlink>
      <w:r w:rsidR="00873C92" w:rsidRPr="00DF5760">
        <w:rPr>
          <w:rFonts w:cstheme="minorHAnsi"/>
          <w:color w:val="000000"/>
          <w:shd w:val="clear" w:color="auto" w:fill="FFFFFF"/>
          <w:vertAlign w:val="superscript"/>
        </w:rPr>
        <w:t>]</w:t>
      </w:r>
      <w:r w:rsidR="00873C92" w:rsidRPr="00DF5760">
        <w:rPr>
          <w:rFonts w:cstheme="minorHAnsi"/>
          <w:color w:val="000000"/>
          <w:shd w:val="clear" w:color="auto" w:fill="FFFFFF"/>
        </w:rPr>
        <w:t>keepers of livestock since our youth even until now, both we and our fathers,’ so that you may live in the land of Goshen; for every shepherd is an abomination to the Egyptians.”</w:t>
      </w:r>
    </w:p>
    <w:p w14:paraId="695E41C3" w14:textId="77777777" w:rsidR="00873C92" w:rsidRPr="00DF5760" w:rsidRDefault="00873C92" w:rsidP="00DF5760">
      <w:pPr>
        <w:spacing w:after="0" w:line="240" w:lineRule="auto"/>
        <w:rPr>
          <w:rFonts w:eastAsia="Times New Roman" w:cstheme="minorHAnsi"/>
          <w:b/>
          <w:bCs/>
        </w:rPr>
      </w:pPr>
    </w:p>
    <w:p w14:paraId="0978E47F" w14:textId="18C8E11C" w:rsidR="00125A11" w:rsidRPr="00DF5760" w:rsidRDefault="007E5DD5" w:rsidP="00DF5760">
      <w:pPr>
        <w:spacing w:after="0" w:line="240" w:lineRule="auto"/>
        <w:rPr>
          <w:rFonts w:eastAsia="Times New Roman" w:cstheme="minorHAnsi"/>
          <w:b/>
          <w:bCs/>
        </w:rPr>
      </w:pPr>
      <w:r w:rsidRPr="00DF5760">
        <w:rPr>
          <w:rFonts w:eastAsia="Times New Roman" w:cstheme="minorHAnsi"/>
          <w:b/>
          <w:bCs/>
        </w:rPr>
        <w:t>Proverbs 18:16</w:t>
      </w:r>
      <w:r w:rsidR="00873C92" w:rsidRPr="00DF5760">
        <w:rPr>
          <w:rFonts w:eastAsia="Times New Roman" w:cstheme="minorHAnsi"/>
          <w:b/>
          <w:bCs/>
        </w:rPr>
        <w:t xml:space="preserve"> - </w:t>
      </w:r>
      <w:r w:rsidR="00873C92" w:rsidRPr="00DF5760">
        <w:rPr>
          <w:rStyle w:val="text"/>
          <w:rFonts w:cstheme="minorHAnsi"/>
          <w:color w:val="000000"/>
          <w:shd w:val="clear" w:color="auto" w:fill="FFFFFF"/>
        </w:rPr>
        <w:t>A person’s gift makes room for him And brings him before great people.</w:t>
      </w:r>
    </w:p>
    <w:p w14:paraId="14D5B931" w14:textId="05A896B3" w:rsidR="00873C92" w:rsidRPr="00873C92" w:rsidRDefault="007E5DD5" w:rsidP="00DF5760">
      <w:pPr>
        <w:pStyle w:val="Heading3"/>
        <w:shd w:val="clear" w:color="auto" w:fill="FFFFFF"/>
        <w:spacing w:before="300" w:beforeAutospacing="0" w:after="150" w:afterAutospacing="0"/>
        <w:rPr>
          <w:rFonts w:asciiTheme="minorHAnsi" w:hAnsiTheme="minorHAnsi" w:cstheme="minorHAnsi"/>
          <w:b w:val="0"/>
          <w:bCs w:val="0"/>
          <w:color w:val="000000"/>
          <w:sz w:val="22"/>
          <w:szCs w:val="22"/>
        </w:rPr>
      </w:pPr>
      <w:r w:rsidRPr="00DF5760">
        <w:rPr>
          <w:rFonts w:asciiTheme="minorHAnsi" w:hAnsiTheme="minorHAnsi" w:cstheme="minorHAnsi"/>
          <w:b w:val="0"/>
          <w:bCs w:val="0"/>
          <w:sz w:val="22"/>
          <w:szCs w:val="22"/>
        </w:rPr>
        <w:lastRenderedPageBreak/>
        <w:t>Matthew 25:14-30</w:t>
      </w:r>
      <w:r w:rsidR="00873C92" w:rsidRPr="00DF5760">
        <w:rPr>
          <w:rFonts w:asciiTheme="minorHAnsi" w:hAnsiTheme="minorHAnsi" w:cstheme="minorHAnsi"/>
          <w:b w:val="0"/>
          <w:bCs w:val="0"/>
          <w:sz w:val="22"/>
          <w:szCs w:val="22"/>
        </w:rPr>
        <w:t xml:space="preserve"> -</w:t>
      </w:r>
      <w:r w:rsidR="00DF5760" w:rsidRPr="00DF5760">
        <w:rPr>
          <w:rStyle w:val="Hyperlink"/>
          <w:rFonts w:asciiTheme="minorHAnsi" w:hAnsiTheme="minorHAnsi" w:cstheme="minorHAnsi"/>
          <w:color w:val="000000"/>
          <w:sz w:val="22"/>
          <w:szCs w:val="22"/>
        </w:rPr>
        <w:t xml:space="preserve"> </w:t>
      </w:r>
      <w:r w:rsidR="00DF5760" w:rsidRPr="00DF5760">
        <w:rPr>
          <w:rStyle w:val="text"/>
          <w:rFonts w:asciiTheme="minorHAnsi" w:hAnsiTheme="minorHAnsi" w:cstheme="minorHAnsi"/>
          <w:b w:val="0"/>
          <w:bCs w:val="0"/>
          <w:color w:val="000000"/>
          <w:sz w:val="22"/>
          <w:szCs w:val="22"/>
        </w:rPr>
        <w:t xml:space="preserve">Parable of the Talents </w:t>
      </w:r>
      <w:r w:rsidR="00DF5760" w:rsidRPr="00DF5760">
        <w:rPr>
          <w:rFonts w:asciiTheme="minorHAnsi" w:hAnsiTheme="minorHAnsi" w:cstheme="minorHAnsi"/>
          <w:b w:val="0"/>
          <w:bCs w:val="0"/>
          <w:sz w:val="22"/>
          <w:szCs w:val="22"/>
        </w:rPr>
        <w:br/>
      </w:r>
      <w:r w:rsidR="00873C92" w:rsidRPr="00DF5760">
        <w:rPr>
          <w:rFonts w:asciiTheme="minorHAnsi" w:hAnsiTheme="minorHAnsi" w:cstheme="minorHAnsi"/>
          <w:b w:val="0"/>
          <w:bCs w:val="0"/>
          <w:color w:val="000000"/>
          <w:sz w:val="22"/>
          <w:szCs w:val="22"/>
          <w:vertAlign w:val="superscript"/>
        </w:rPr>
        <w:t>14 </w:t>
      </w:r>
      <w:r w:rsidR="00873C92" w:rsidRPr="00DF5760">
        <w:rPr>
          <w:rFonts w:asciiTheme="minorHAnsi" w:hAnsiTheme="minorHAnsi" w:cstheme="minorHAnsi"/>
          <w:b w:val="0"/>
          <w:bCs w:val="0"/>
          <w:color w:val="000000"/>
          <w:sz w:val="22"/>
          <w:szCs w:val="22"/>
        </w:rPr>
        <w:t>“For it is just like a man about to go on a journey, who called his own slaves and entrusted his possessions to them. </w:t>
      </w:r>
      <w:r w:rsidR="00873C92" w:rsidRPr="00DF5760">
        <w:rPr>
          <w:rFonts w:asciiTheme="minorHAnsi" w:hAnsiTheme="minorHAnsi" w:cstheme="minorHAnsi"/>
          <w:b w:val="0"/>
          <w:bCs w:val="0"/>
          <w:color w:val="000000"/>
          <w:sz w:val="22"/>
          <w:szCs w:val="22"/>
          <w:vertAlign w:val="superscript"/>
        </w:rPr>
        <w:t>15 </w:t>
      </w:r>
      <w:r w:rsidR="00873C92" w:rsidRPr="00DF5760">
        <w:rPr>
          <w:rFonts w:asciiTheme="minorHAnsi" w:hAnsiTheme="minorHAnsi" w:cstheme="minorHAnsi"/>
          <w:b w:val="0"/>
          <w:bCs w:val="0"/>
          <w:color w:val="000000"/>
          <w:sz w:val="22"/>
          <w:szCs w:val="22"/>
        </w:rPr>
        <w:t>To one he gave five </w:t>
      </w:r>
      <w:r w:rsidR="00873C92" w:rsidRPr="00DF5760">
        <w:rPr>
          <w:rFonts w:asciiTheme="minorHAnsi" w:hAnsiTheme="minorHAnsi" w:cstheme="minorHAnsi"/>
          <w:b w:val="0"/>
          <w:bCs w:val="0"/>
          <w:color w:val="000000"/>
          <w:sz w:val="22"/>
          <w:szCs w:val="22"/>
          <w:vertAlign w:val="superscript"/>
        </w:rPr>
        <w:t>[</w:t>
      </w:r>
      <w:hyperlink r:id="rId13" w:anchor="fen-NASB-24021a" w:tooltip="See footnote a" w:history="1">
        <w:r w:rsidR="00873C92" w:rsidRPr="00DF5760">
          <w:rPr>
            <w:rFonts w:asciiTheme="minorHAnsi" w:hAnsiTheme="minorHAnsi" w:cstheme="minorHAnsi"/>
            <w:b w:val="0"/>
            <w:bCs w:val="0"/>
            <w:color w:val="4A4A4A"/>
            <w:sz w:val="22"/>
            <w:szCs w:val="22"/>
            <w:u w:val="single"/>
            <w:vertAlign w:val="superscript"/>
          </w:rPr>
          <w:t>a</w:t>
        </w:r>
      </w:hyperlink>
      <w:r w:rsidR="00873C92" w:rsidRPr="00DF5760">
        <w:rPr>
          <w:rFonts w:asciiTheme="minorHAnsi" w:hAnsiTheme="minorHAnsi" w:cstheme="minorHAnsi"/>
          <w:b w:val="0"/>
          <w:bCs w:val="0"/>
          <w:color w:val="000000"/>
          <w:sz w:val="22"/>
          <w:szCs w:val="22"/>
          <w:vertAlign w:val="superscript"/>
        </w:rPr>
        <w:t>]</w:t>
      </w:r>
      <w:r w:rsidR="00873C92" w:rsidRPr="00DF5760">
        <w:rPr>
          <w:rFonts w:asciiTheme="minorHAnsi" w:hAnsiTheme="minorHAnsi" w:cstheme="minorHAnsi"/>
          <w:b w:val="0"/>
          <w:bCs w:val="0"/>
          <w:color w:val="000000"/>
          <w:sz w:val="22"/>
          <w:szCs w:val="22"/>
        </w:rPr>
        <w:t>talents, to another, two, and to another, one, each according to his own ability; and he went on his journey. </w:t>
      </w:r>
      <w:r w:rsidR="00873C92" w:rsidRPr="00DF5760">
        <w:rPr>
          <w:rFonts w:asciiTheme="minorHAnsi" w:hAnsiTheme="minorHAnsi" w:cstheme="minorHAnsi"/>
          <w:b w:val="0"/>
          <w:bCs w:val="0"/>
          <w:color w:val="000000"/>
          <w:sz w:val="22"/>
          <w:szCs w:val="22"/>
          <w:vertAlign w:val="superscript"/>
        </w:rPr>
        <w:t>16 </w:t>
      </w:r>
      <w:r w:rsidR="00873C92" w:rsidRPr="00DF5760">
        <w:rPr>
          <w:rFonts w:asciiTheme="minorHAnsi" w:hAnsiTheme="minorHAnsi" w:cstheme="minorHAnsi"/>
          <w:b w:val="0"/>
          <w:bCs w:val="0"/>
          <w:color w:val="000000"/>
          <w:sz w:val="22"/>
          <w:szCs w:val="22"/>
        </w:rPr>
        <w:t>The one who had received the five talents immediately went and did business with them, and earned five more talents. </w:t>
      </w:r>
      <w:r w:rsidR="00873C92" w:rsidRPr="00DF5760">
        <w:rPr>
          <w:rFonts w:asciiTheme="minorHAnsi" w:hAnsiTheme="minorHAnsi" w:cstheme="minorHAnsi"/>
          <w:b w:val="0"/>
          <w:bCs w:val="0"/>
          <w:color w:val="000000"/>
          <w:sz w:val="22"/>
          <w:szCs w:val="22"/>
          <w:vertAlign w:val="superscript"/>
        </w:rPr>
        <w:t>17 </w:t>
      </w:r>
      <w:r w:rsidR="00873C92" w:rsidRPr="00DF5760">
        <w:rPr>
          <w:rFonts w:asciiTheme="minorHAnsi" w:hAnsiTheme="minorHAnsi" w:cstheme="minorHAnsi"/>
          <w:b w:val="0"/>
          <w:bCs w:val="0"/>
          <w:color w:val="000000"/>
          <w:sz w:val="22"/>
          <w:szCs w:val="22"/>
        </w:rPr>
        <w:t>In the same way the one who had received the two talents earned two more. </w:t>
      </w:r>
      <w:r w:rsidR="00873C92" w:rsidRPr="00DF5760">
        <w:rPr>
          <w:rFonts w:asciiTheme="minorHAnsi" w:hAnsiTheme="minorHAnsi" w:cstheme="minorHAnsi"/>
          <w:b w:val="0"/>
          <w:bCs w:val="0"/>
          <w:color w:val="000000"/>
          <w:sz w:val="22"/>
          <w:szCs w:val="22"/>
          <w:vertAlign w:val="superscript"/>
        </w:rPr>
        <w:t>18 </w:t>
      </w:r>
      <w:r w:rsidR="00873C92" w:rsidRPr="00DF5760">
        <w:rPr>
          <w:rFonts w:asciiTheme="minorHAnsi" w:hAnsiTheme="minorHAnsi" w:cstheme="minorHAnsi"/>
          <w:b w:val="0"/>
          <w:bCs w:val="0"/>
          <w:color w:val="000000"/>
          <w:sz w:val="22"/>
          <w:szCs w:val="22"/>
        </w:rPr>
        <w:t>But he who received the one talent went away and dug a hole in the ground, and hid his </w:t>
      </w:r>
      <w:r w:rsidR="00873C92" w:rsidRPr="00DF5760">
        <w:rPr>
          <w:rFonts w:asciiTheme="minorHAnsi" w:hAnsiTheme="minorHAnsi" w:cstheme="minorHAnsi"/>
          <w:b w:val="0"/>
          <w:bCs w:val="0"/>
          <w:color w:val="000000"/>
          <w:sz w:val="22"/>
          <w:szCs w:val="22"/>
          <w:vertAlign w:val="superscript"/>
        </w:rPr>
        <w:t>[</w:t>
      </w:r>
      <w:hyperlink r:id="rId14" w:anchor="fen-NASB-24024b" w:tooltip="See footnote b" w:history="1">
        <w:r w:rsidR="00873C92" w:rsidRPr="00DF5760">
          <w:rPr>
            <w:rFonts w:asciiTheme="minorHAnsi" w:hAnsiTheme="minorHAnsi" w:cstheme="minorHAnsi"/>
            <w:b w:val="0"/>
            <w:bCs w:val="0"/>
            <w:color w:val="4A4A4A"/>
            <w:sz w:val="22"/>
            <w:szCs w:val="22"/>
            <w:u w:val="single"/>
            <w:vertAlign w:val="superscript"/>
          </w:rPr>
          <w:t>b</w:t>
        </w:r>
      </w:hyperlink>
      <w:r w:rsidR="00873C92" w:rsidRPr="00DF5760">
        <w:rPr>
          <w:rFonts w:asciiTheme="minorHAnsi" w:hAnsiTheme="minorHAnsi" w:cstheme="minorHAnsi"/>
          <w:b w:val="0"/>
          <w:bCs w:val="0"/>
          <w:color w:val="000000"/>
          <w:sz w:val="22"/>
          <w:szCs w:val="22"/>
          <w:vertAlign w:val="superscript"/>
        </w:rPr>
        <w:t>]</w:t>
      </w:r>
      <w:r w:rsidR="00873C92" w:rsidRPr="00DF5760">
        <w:rPr>
          <w:rFonts w:asciiTheme="minorHAnsi" w:hAnsiTheme="minorHAnsi" w:cstheme="minorHAnsi"/>
          <w:b w:val="0"/>
          <w:bCs w:val="0"/>
          <w:color w:val="000000"/>
          <w:sz w:val="22"/>
          <w:szCs w:val="22"/>
        </w:rPr>
        <w:t>master’s money.</w:t>
      </w:r>
      <w:r w:rsidR="00DF5760" w:rsidRPr="00DF5760">
        <w:rPr>
          <w:rFonts w:asciiTheme="minorHAnsi" w:hAnsiTheme="minorHAnsi" w:cstheme="minorHAnsi"/>
          <w:b w:val="0"/>
          <w:bCs w:val="0"/>
          <w:color w:val="000000"/>
          <w:sz w:val="22"/>
          <w:szCs w:val="22"/>
        </w:rPr>
        <w:t xml:space="preserve"> </w:t>
      </w:r>
      <w:r w:rsidR="00873C92" w:rsidRPr="00873C92">
        <w:rPr>
          <w:rFonts w:asciiTheme="minorHAnsi" w:hAnsiTheme="minorHAnsi" w:cstheme="minorHAnsi"/>
          <w:b w:val="0"/>
          <w:bCs w:val="0"/>
          <w:color w:val="000000"/>
          <w:sz w:val="22"/>
          <w:szCs w:val="22"/>
          <w:vertAlign w:val="superscript"/>
        </w:rPr>
        <w:t>19 </w:t>
      </w:r>
      <w:r w:rsidR="00873C92" w:rsidRPr="00873C92">
        <w:rPr>
          <w:rFonts w:asciiTheme="minorHAnsi" w:hAnsiTheme="minorHAnsi" w:cstheme="minorHAnsi"/>
          <w:b w:val="0"/>
          <w:bCs w:val="0"/>
          <w:color w:val="000000"/>
          <w:sz w:val="22"/>
          <w:szCs w:val="22"/>
        </w:rPr>
        <w:t>“Now after a long time the master of those slaves *came and *settled accounts with them. </w:t>
      </w:r>
      <w:r w:rsidR="00873C92" w:rsidRPr="00873C92">
        <w:rPr>
          <w:rFonts w:asciiTheme="minorHAnsi" w:hAnsiTheme="minorHAnsi" w:cstheme="minorHAnsi"/>
          <w:b w:val="0"/>
          <w:bCs w:val="0"/>
          <w:color w:val="000000"/>
          <w:sz w:val="22"/>
          <w:szCs w:val="22"/>
          <w:vertAlign w:val="superscript"/>
        </w:rPr>
        <w:t>20 </w:t>
      </w:r>
      <w:r w:rsidR="00873C92" w:rsidRPr="00873C92">
        <w:rPr>
          <w:rFonts w:asciiTheme="minorHAnsi" w:hAnsiTheme="minorHAnsi" w:cstheme="minorHAnsi"/>
          <w:b w:val="0"/>
          <w:bCs w:val="0"/>
          <w:color w:val="000000"/>
          <w:sz w:val="22"/>
          <w:szCs w:val="22"/>
        </w:rPr>
        <w:t>The one who had received the five talents came up and brought five more talents, saying, ‘Master, you entrusted five talents to me. See, I have earned five more talents.’ </w:t>
      </w:r>
      <w:r w:rsidR="00873C92" w:rsidRPr="00873C92">
        <w:rPr>
          <w:rFonts w:asciiTheme="minorHAnsi" w:hAnsiTheme="minorHAnsi" w:cstheme="minorHAnsi"/>
          <w:b w:val="0"/>
          <w:bCs w:val="0"/>
          <w:color w:val="000000"/>
          <w:sz w:val="22"/>
          <w:szCs w:val="22"/>
          <w:vertAlign w:val="superscript"/>
        </w:rPr>
        <w:t>21 </w:t>
      </w:r>
      <w:r w:rsidR="00873C92" w:rsidRPr="00873C92">
        <w:rPr>
          <w:rFonts w:asciiTheme="minorHAnsi" w:hAnsiTheme="minorHAnsi" w:cstheme="minorHAnsi"/>
          <w:b w:val="0"/>
          <w:bCs w:val="0"/>
          <w:color w:val="000000"/>
          <w:sz w:val="22"/>
          <w:szCs w:val="22"/>
        </w:rPr>
        <w:t>His master said to him, ‘Well done, good and faithful slave. You were faithful with a few things, I will put you in charge of many things; enter the joy of your </w:t>
      </w:r>
      <w:r w:rsidR="00873C92" w:rsidRPr="00873C92">
        <w:rPr>
          <w:rFonts w:asciiTheme="minorHAnsi" w:hAnsiTheme="minorHAnsi" w:cstheme="minorHAnsi"/>
          <w:b w:val="0"/>
          <w:bCs w:val="0"/>
          <w:color w:val="000000"/>
          <w:sz w:val="22"/>
          <w:szCs w:val="22"/>
          <w:vertAlign w:val="superscript"/>
        </w:rPr>
        <w:t>[</w:t>
      </w:r>
      <w:hyperlink r:id="rId15" w:anchor="fen-NASB-24027c" w:tooltip="See footnote c" w:history="1">
        <w:r w:rsidR="00873C92" w:rsidRPr="00873C92">
          <w:rPr>
            <w:rFonts w:asciiTheme="minorHAnsi" w:hAnsiTheme="minorHAnsi" w:cstheme="minorHAnsi"/>
            <w:b w:val="0"/>
            <w:bCs w:val="0"/>
            <w:color w:val="4A4A4A"/>
            <w:sz w:val="22"/>
            <w:szCs w:val="22"/>
            <w:u w:val="single"/>
            <w:vertAlign w:val="superscript"/>
          </w:rPr>
          <w:t>c</w:t>
        </w:r>
      </w:hyperlink>
      <w:r w:rsidR="00873C92" w:rsidRPr="00873C92">
        <w:rPr>
          <w:rFonts w:asciiTheme="minorHAnsi" w:hAnsiTheme="minorHAnsi" w:cstheme="minorHAnsi"/>
          <w:b w:val="0"/>
          <w:bCs w:val="0"/>
          <w:color w:val="000000"/>
          <w:sz w:val="22"/>
          <w:szCs w:val="22"/>
          <w:vertAlign w:val="superscript"/>
        </w:rPr>
        <w:t>]</w:t>
      </w:r>
      <w:r w:rsidR="00873C92" w:rsidRPr="00873C92">
        <w:rPr>
          <w:rFonts w:asciiTheme="minorHAnsi" w:hAnsiTheme="minorHAnsi" w:cstheme="minorHAnsi"/>
          <w:b w:val="0"/>
          <w:bCs w:val="0"/>
          <w:color w:val="000000"/>
          <w:sz w:val="22"/>
          <w:szCs w:val="22"/>
        </w:rPr>
        <w:t>master.’</w:t>
      </w:r>
      <w:r w:rsidR="00DF5760" w:rsidRPr="00DF5760">
        <w:rPr>
          <w:rFonts w:asciiTheme="minorHAnsi" w:hAnsiTheme="minorHAnsi" w:cstheme="minorHAnsi"/>
          <w:b w:val="0"/>
          <w:bCs w:val="0"/>
          <w:color w:val="000000"/>
          <w:sz w:val="22"/>
          <w:szCs w:val="22"/>
        </w:rPr>
        <w:t xml:space="preserve"> </w:t>
      </w:r>
      <w:r w:rsidR="00873C92" w:rsidRPr="00873C92">
        <w:rPr>
          <w:rFonts w:asciiTheme="minorHAnsi" w:hAnsiTheme="minorHAnsi" w:cstheme="minorHAnsi"/>
          <w:b w:val="0"/>
          <w:bCs w:val="0"/>
          <w:color w:val="000000"/>
          <w:sz w:val="22"/>
          <w:szCs w:val="22"/>
          <w:vertAlign w:val="superscript"/>
        </w:rPr>
        <w:t>22 </w:t>
      </w:r>
      <w:r w:rsidR="00873C92" w:rsidRPr="00873C92">
        <w:rPr>
          <w:rFonts w:asciiTheme="minorHAnsi" w:hAnsiTheme="minorHAnsi" w:cstheme="minorHAnsi"/>
          <w:b w:val="0"/>
          <w:bCs w:val="0"/>
          <w:color w:val="000000"/>
          <w:sz w:val="22"/>
          <w:szCs w:val="22"/>
        </w:rPr>
        <w:t>“Also the one who had received the two talents came up and said, ‘Master, you entrusted two talents to me. See, I have earned two more talents.’ </w:t>
      </w:r>
      <w:r w:rsidR="00873C92" w:rsidRPr="00873C92">
        <w:rPr>
          <w:rFonts w:asciiTheme="minorHAnsi" w:hAnsiTheme="minorHAnsi" w:cstheme="minorHAnsi"/>
          <w:b w:val="0"/>
          <w:bCs w:val="0"/>
          <w:color w:val="000000"/>
          <w:sz w:val="22"/>
          <w:szCs w:val="22"/>
          <w:vertAlign w:val="superscript"/>
        </w:rPr>
        <w:t>23 </w:t>
      </w:r>
      <w:r w:rsidR="00873C92" w:rsidRPr="00873C92">
        <w:rPr>
          <w:rFonts w:asciiTheme="minorHAnsi" w:hAnsiTheme="minorHAnsi" w:cstheme="minorHAnsi"/>
          <w:b w:val="0"/>
          <w:bCs w:val="0"/>
          <w:color w:val="000000"/>
          <w:sz w:val="22"/>
          <w:szCs w:val="22"/>
        </w:rPr>
        <w:t>His master said to him, ‘Well done, good and faithful slave. You were faithful with a few things, I will put you in charge of many things; enter the joy of your master.’</w:t>
      </w:r>
      <w:r w:rsidR="00DF5760" w:rsidRPr="00DF5760">
        <w:rPr>
          <w:rFonts w:asciiTheme="minorHAnsi" w:hAnsiTheme="minorHAnsi" w:cstheme="minorHAnsi"/>
          <w:b w:val="0"/>
          <w:bCs w:val="0"/>
          <w:color w:val="000000"/>
          <w:sz w:val="22"/>
          <w:szCs w:val="22"/>
        </w:rPr>
        <w:t xml:space="preserve"> </w:t>
      </w:r>
      <w:r w:rsidR="00873C92" w:rsidRPr="00873C92">
        <w:rPr>
          <w:rFonts w:asciiTheme="minorHAnsi" w:hAnsiTheme="minorHAnsi" w:cstheme="minorHAnsi"/>
          <w:b w:val="0"/>
          <w:bCs w:val="0"/>
          <w:color w:val="000000"/>
          <w:sz w:val="22"/>
          <w:szCs w:val="22"/>
          <w:vertAlign w:val="superscript"/>
        </w:rPr>
        <w:t>24 </w:t>
      </w:r>
      <w:r w:rsidR="00873C92" w:rsidRPr="00873C92">
        <w:rPr>
          <w:rFonts w:asciiTheme="minorHAnsi" w:hAnsiTheme="minorHAnsi" w:cstheme="minorHAnsi"/>
          <w:b w:val="0"/>
          <w:bCs w:val="0"/>
          <w:color w:val="000000"/>
          <w:sz w:val="22"/>
          <w:szCs w:val="22"/>
        </w:rPr>
        <w:t>“Now the one who had received the one talent also came up and said, ‘Master, I knew you to be a hard man, reaping where you did not sow, and gathering where you did not scatter seed. </w:t>
      </w:r>
      <w:r w:rsidR="00873C92" w:rsidRPr="00873C92">
        <w:rPr>
          <w:rFonts w:asciiTheme="minorHAnsi" w:hAnsiTheme="minorHAnsi" w:cstheme="minorHAnsi"/>
          <w:b w:val="0"/>
          <w:bCs w:val="0"/>
          <w:color w:val="000000"/>
          <w:sz w:val="22"/>
          <w:szCs w:val="22"/>
          <w:vertAlign w:val="superscript"/>
        </w:rPr>
        <w:t>25 </w:t>
      </w:r>
      <w:r w:rsidR="00873C92" w:rsidRPr="00873C92">
        <w:rPr>
          <w:rFonts w:asciiTheme="minorHAnsi" w:hAnsiTheme="minorHAnsi" w:cstheme="minorHAnsi"/>
          <w:b w:val="0"/>
          <w:bCs w:val="0"/>
          <w:color w:val="000000"/>
          <w:sz w:val="22"/>
          <w:szCs w:val="22"/>
        </w:rPr>
        <w:t>And I was afraid, so I went away and hid your talent in the ground. See, you still have what is yours.’</w:t>
      </w:r>
      <w:r w:rsidR="00DF5760" w:rsidRPr="00DF5760">
        <w:rPr>
          <w:rFonts w:asciiTheme="minorHAnsi" w:hAnsiTheme="minorHAnsi" w:cstheme="minorHAnsi"/>
          <w:b w:val="0"/>
          <w:bCs w:val="0"/>
          <w:color w:val="000000"/>
          <w:sz w:val="22"/>
          <w:szCs w:val="22"/>
        </w:rPr>
        <w:t xml:space="preserve"> </w:t>
      </w:r>
      <w:r w:rsidR="00873C92" w:rsidRPr="00873C92">
        <w:rPr>
          <w:rFonts w:asciiTheme="minorHAnsi" w:hAnsiTheme="minorHAnsi" w:cstheme="minorHAnsi"/>
          <w:b w:val="0"/>
          <w:bCs w:val="0"/>
          <w:color w:val="000000"/>
          <w:sz w:val="22"/>
          <w:szCs w:val="22"/>
          <w:vertAlign w:val="superscript"/>
        </w:rPr>
        <w:t>26 </w:t>
      </w:r>
      <w:r w:rsidR="00873C92" w:rsidRPr="00873C92">
        <w:rPr>
          <w:rFonts w:asciiTheme="minorHAnsi" w:hAnsiTheme="minorHAnsi" w:cstheme="minorHAnsi"/>
          <w:b w:val="0"/>
          <w:bCs w:val="0"/>
          <w:color w:val="000000"/>
          <w:sz w:val="22"/>
          <w:szCs w:val="22"/>
        </w:rPr>
        <w:t>“But his master answered and said to him, ‘You </w:t>
      </w:r>
      <w:r w:rsidR="00873C92" w:rsidRPr="00873C92">
        <w:rPr>
          <w:rFonts w:asciiTheme="minorHAnsi" w:hAnsiTheme="minorHAnsi" w:cstheme="minorHAnsi"/>
          <w:b w:val="0"/>
          <w:bCs w:val="0"/>
          <w:color w:val="000000"/>
          <w:sz w:val="22"/>
          <w:szCs w:val="22"/>
          <w:vertAlign w:val="superscript"/>
        </w:rPr>
        <w:t>[</w:t>
      </w:r>
      <w:hyperlink r:id="rId16" w:anchor="fen-NASB-24032d" w:tooltip="See footnote d" w:history="1">
        <w:r w:rsidR="00873C92" w:rsidRPr="00873C92">
          <w:rPr>
            <w:rFonts w:asciiTheme="minorHAnsi" w:hAnsiTheme="minorHAnsi" w:cstheme="minorHAnsi"/>
            <w:b w:val="0"/>
            <w:bCs w:val="0"/>
            <w:color w:val="4A4A4A"/>
            <w:sz w:val="22"/>
            <w:szCs w:val="22"/>
            <w:u w:val="single"/>
            <w:vertAlign w:val="superscript"/>
          </w:rPr>
          <w:t>d</w:t>
        </w:r>
      </w:hyperlink>
      <w:r w:rsidR="00873C92" w:rsidRPr="00873C92">
        <w:rPr>
          <w:rFonts w:asciiTheme="minorHAnsi" w:hAnsiTheme="minorHAnsi" w:cstheme="minorHAnsi"/>
          <w:b w:val="0"/>
          <w:bCs w:val="0"/>
          <w:color w:val="000000"/>
          <w:sz w:val="22"/>
          <w:szCs w:val="22"/>
          <w:vertAlign w:val="superscript"/>
        </w:rPr>
        <w:t>]</w:t>
      </w:r>
      <w:r w:rsidR="00873C92" w:rsidRPr="00873C92">
        <w:rPr>
          <w:rFonts w:asciiTheme="minorHAnsi" w:hAnsiTheme="minorHAnsi" w:cstheme="minorHAnsi"/>
          <w:b w:val="0"/>
          <w:bCs w:val="0"/>
          <w:color w:val="000000"/>
          <w:sz w:val="22"/>
          <w:szCs w:val="22"/>
        </w:rPr>
        <w:t>worthless, lazy slave! Did you know that I reap where I did not sow, and gather where I did not scatter seed? </w:t>
      </w:r>
      <w:r w:rsidR="00873C92" w:rsidRPr="00873C92">
        <w:rPr>
          <w:rFonts w:asciiTheme="minorHAnsi" w:hAnsiTheme="minorHAnsi" w:cstheme="minorHAnsi"/>
          <w:b w:val="0"/>
          <w:bCs w:val="0"/>
          <w:color w:val="000000"/>
          <w:sz w:val="22"/>
          <w:szCs w:val="22"/>
          <w:vertAlign w:val="superscript"/>
        </w:rPr>
        <w:t>27 </w:t>
      </w:r>
      <w:r w:rsidR="00873C92" w:rsidRPr="00873C92">
        <w:rPr>
          <w:rFonts w:asciiTheme="minorHAnsi" w:hAnsiTheme="minorHAnsi" w:cstheme="minorHAnsi"/>
          <w:b w:val="0"/>
          <w:bCs w:val="0"/>
          <w:color w:val="000000"/>
          <w:sz w:val="22"/>
          <w:szCs w:val="22"/>
        </w:rPr>
        <w:t>Then you ought to have </w:t>
      </w:r>
      <w:r w:rsidR="00873C92" w:rsidRPr="00873C92">
        <w:rPr>
          <w:rFonts w:asciiTheme="minorHAnsi" w:hAnsiTheme="minorHAnsi" w:cstheme="minorHAnsi"/>
          <w:b w:val="0"/>
          <w:bCs w:val="0"/>
          <w:color w:val="000000"/>
          <w:sz w:val="22"/>
          <w:szCs w:val="22"/>
          <w:vertAlign w:val="superscript"/>
        </w:rPr>
        <w:t>[</w:t>
      </w:r>
      <w:hyperlink r:id="rId17" w:anchor="fen-NASB-24033e" w:tooltip="See footnote e" w:history="1">
        <w:r w:rsidR="00873C92" w:rsidRPr="00873C92">
          <w:rPr>
            <w:rFonts w:asciiTheme="minorHAnsi" w:hAnsiTheme="minorHAnsi" w:cstheme="minorHAnsi"/>
            <w:b w:val="0"/>
            <w:bCs w:val="0"/>
            <w:color w:val="4A4A4A"/>
            <w:sz w:val="22"/>
            <w:szCs w:val="22"/>
            <w:u w:val="single"/>
            <w:vertAlign w:val="superscript"/>
          </w:rPr>
          <w:t>e</w:t>
        </w:r>
      </w:hyperlink>
      <w:r w:rsidR="00873C92" w:rsidRPr="00873C92">
        <w:rPr>
          <w:rFonts w:asciiTheme="minorHAnsi" w:hAnsiTheme="minorHAnsi" w:cstheme="minorHAnsi"/>
          <w:b w:val="0"/>
          <w:bCs w:val="0"/>
          <w:color w:val="000000"/>
          <w:sz w:val="22"/>
          <w:szCs w:val="22"/>
          <w:vertAlign w:val="superscript"/>
        </w:rPr>
        <w:t>]</w:t>
      </w:r>
      <w:r w:rsidR="00873C92" w:rsidRPr="00873C92">
        <w:rPr>
          <w:rFonts w:asciiTheme="minorHAnsi" w:hAnsiTheme="minorHAnsi" w:cstheme="minorHAnsi"/>
          <w:b w:val="0"/>
          <w:bCs w:val="0"/>
          <w:color w:val="000000"/>
          <w:sz w:val="22"/>
          <w:szCs w:val="22"/>
        </w:rPr>
        <w:t>put my money in the bank, and </w:t>
      </w:r>
      <w:r w:rsidR="00873C92" w:rsidRPr="00873C92">
        <w:rPr>
          <w:rFonts w:asciiTheme="minorHAnsi" w:hAnsiTheme="minorHAnsi" w:cstheme="minorHAnsi"/>
          <w:b w:val="0"/>
          <w:bCs w:val="0"/>
          <w:color w:val="000000"/>
          <w:sz w:val="22"/>
          <w:szCs w:val="22"/>
          <w:vertAlign w:val="superscript"/>
        </w:rPr>
        <w:t>[</w:t>
      </w:r>
      <w:hyperlink r:id="rId18" w:anchor="fen-NASB-24033f" w:tooltip="See footnote f" w:history="1">
        <w:r w:rsidR="00873C92" w:rsidRPr="00873C92">
          <w:rPr>
            <w:rFonts w:asciiTheme="minorHAnsi" w:hAnsiTheme="minorHAnsi" w:cstheme="minorHAnsi"/>
            <w:b w:val="0"/>
            <w:bCs w:val="0"/>
            <w:color w:val="4A4A4A"/>
            <w:sz w:val="22"/>
            <w:szCs w:val="22"/>
            <w:u w:val="single"/>
            <w:vertAlign w:val="superscript"/>
          </w:rPr>
          <w:t>f</w:t>
        </w:r>
      </w:hyperlink>
      <w:r w:rsidR="00873C92" w:rsidRPr="00873C92">
        <w:rPr>
          <w:rFonts w:asciiTheme="minorHAnsi" w:hAnsiTheme="minorHAnsi" w:cstheme="minorHAnsi"/>
          <w:b w:val="0"/>
          <w:bCs w:val="0"/>
          <w:color w:val="000000"/>
          <w:sz w:val="22"/>
          <w:szCs w:val="22"/>
          <w:vertAlign w:val="superscript"/>
        </w:rPr>
        <w:t>]</w:t>
      </w:r>
      <w:r w:rsidR="00873C92" w:rsidRPr="00873C92">
        <w:rPr>
          <w:rFonts w:asciiTheme="minorHAnsi" w:hAnsiTheme="minorHAnsi" w:cstheme="minorHAnsi"/>
          <w:b w:val="0"/>
          <w:bCs w:val="0"/>
          <w:color w:val="000000"/>
          <w:sz w:val="22"/>
          <w:szCs w:val="22"/>
        </w:rPr>
        <w:t>on my arrival I would have received my money back with interest. </w:t>
      </w:r>
      <w:r w:rsidR="00873C92" w:rsidRPr="00873C92">
        <w:rPr>
          <w:rFonts w:asciiTheme="minorHAnsi" w:hAnsiTheme="minorHAnsi" w:cstheme="minorHAnsi"/>
          <w:b w:val="0"/>
          <w:bCs w:val="0"/>
          <w:color w:val="000000"/>
          <w:sz w:val="22"/>
          <w:szCs w:val="22"/>
          <w:vertAlign w:val="superscript"/>
        </w:rPr>
        <w:t>28 </w:t>
      </w:r>
      <w:r w:rsidR="00873C92" w:rsidRPr="00873C92">
        <w:rPr>
          <w:rFonts w:asciiTheme="minorHAnsi" w:hAnsiTheme="minorHAnsi" w:cstheme="minorHAnsi"/>
          <w:b w:val="0"/>
          <w:bCs w:val="0"/>
          <w:color w:val="000000"/>
          <w:sz w:val="22"/>
          <w:szCs w:val="22"/>
        </w:rPr>
        <w:t>Therefore: take the talent away from him, and give it to the one who has the ten talents.’</w:t>
      </w:r>
      <w:r w:rsidR="00DF5760" w:rsidRPr="00DF5760">
        <w:rPr>
          <w:rFonts w:asciiTheme="minorHAnsi" w:hAnsiTheme="minorHAnsi" w:cstheme="minorHAnsi"/>
          <w:b w:val="0"/>
          <w:bCs w:val="0"/>
          <w:color w:val="000000"/>
          <w:sz w:val="22"/>
          <w:szCs w:val="22"/>
        </w:rPr>
        <w:t xml:space="preserve"> </w:t>
      </w:r>
      <w:r w:rsidR="00873C92" w:rsidRPr="00873C92">
        <w:rPr>
          <w:rFonts w:asciiTheme="minorHAnsi" w:hAnsiTheme="minorHAnsi" w:cstheme="minorHAnsi"/>
          <w:b w:val="0"/>
          <w:bCs w:val="0"/>
          <w:color w:val="000000"/>
          <w:sz w:val="22"/>
          <w:szCs w:val="22"/>
          <w:vertAlign w:val="superscript"/>
        </w:rPr>
        <w:t>29 </w:t>
      </w:r>
      <w:r w:rsidR="00873C92" w:rsidRPr="00873C92">
        <w:rPr>
          <w:rFonts w:asciiTheme="minorHAnsi" w:hAnsiTheme="minorHAnsi" w:cstheme="minorHAnsi"/>
          <w:b w:val="0"/>
          <w:bCs w:val="0"/>
          <w:color w:val="000000"/>
          <w:sz w:val="22"/>
          <w:szCs w:val="22"/>
        </w:rPr>
        <w:t>“For to everyone who has, more shall be given, and he will have an abundance; but from the one who does not have, even what he does have shall be taken away. </w:t>
      </w:r>
      <w:r w:rsidR="00873C92" w:rsidRPr="00873C92">
        <w:rPr>
          <w:rFonts w:asciiTheme="minorHAnsi" w:hAnsiTheme="minorHAnsi" w:cstheme="minorHAnsi"/>
          <w:b w:val="0"/>
          <w:bCs w:val="0"/>
          <w:color w:val="000000"/>
          <w:sz w:val="22"/>
          <w:szCs w:val="22"/>
          <w:vertAlign w:val="superscript"/>
        </w:rPr>
        <w:t>30 </w:t>
      </w:r>
      <w:r w:rsidR="00873C92" w:rsidRPr="00873C92">
        <w:rPr>
          <w:rFonts w:asciiTheme="minorHAnsi" w:hAnsiTheme="minorHAnsi" w:cstheme="minorHAnsi"/>
          <w:b w:val="0"/>
          <w:bCs w:val="0"/>
          <w:color w:val="000000"/>
          <w:sz w:val="22"/>
          <w:szCs w:val="22"/>
        </w:rPr>
        <w:t>And throw the worthless slave into the outer darkness; in that place there will be weeping and gnashing of teeth.</w:t>
      </w:r>
    </w:p>
    <w:p w14:paraId="6BD2930A" w14:textId="22622D1F" w:rsidR="00125A11" w:rsidRPr="00DF5760" w:rsidRDefault="007E5DD5" w:rsidP="00DF5760">
      <w:pPr>
        <w:spacing w:after="0" w:line="240" w:lineRule="auto"/>
        <w:rPr>
          <w:rFonts w:eastAsia="Times New Roman" w:cstheme="minorHAnsi"/>
          <w:b/>
          <w:bCs/>
        </w:rPr>
      </w:pPr>
      <w:r w:rsidRPr="00DF5760">
        <w:rPr>
          <w:rFonts w:eastAsia="Times New Roman" w:cstheme="minorHAnsi"/>
          <w:b/>
          <w:bCs/>
        </w:rPr>
        <w:t>NUMBERS 12:3</w:t>
      </w:r>
    </w:p>
    <w:p w14:paraId="037972ED" w14:textId="35BC1850" w:rsidR="007E5DD5" w:rsidRPr="00DF5760" w:rsidRDefault="007E5DD5" w:rsidP="00DF5760">
      <w:pPr>
        <w:spacing w:after="0" w:line="240" w:lineRule="auto"/>
        <w:rPr>
          <w:rFonts w:eastAsia="Times New Roman" w:cstheme="minorHAnsi"/>
        </w:rPr>
      </w:pPr>
      <w:r w:rsidRPr="00DF5760">
        <w:rPr>
          <w:rFonts w:eastAsia="Times New Roman" w:cstheme="minorHAnsi"/>
          <w:vertAlign w:val="superscript"/>
        </w:rPr>
        <w:t>3</w:t>
      </w:r>
      <w:r w:rsidRPr="00DF5760">
        <w:rPr>
          <w:rFonts w:eastAsia="Times New Roman" w:cstheme="minorHAnsi"/>
        </w:rPr>
        <w:t xml:space="preserve"> (Now the man Moses was very </w:t>
      </w:r>
      <w:r w:rsidRPr="00DF5760">
        <w:rPr>
          <w:rFonts w:eastAsia="Times New Roman" w:cstheme="minorHAnsi"/>
          <w:b/>
          <w:bCs/>
        </w:rPr>
        <w:t>meek</w:t>
      </w:r>
      <w:r w:rsidRPr="00DF5760">
        <w:rPr>
          <w:rFonts w:eastAsia="Times New Roman" w:cstheme="minorHAnsi"/>
        </w:rPr>
        <w:t>, above all the men which were upon the face of the earth.)</w:t>
      </w:r>
      <w:r w:rsidR="00125A11" w:rsidRPr="00DF5760">
        <w:rPr>
          <w:rFonts w:eastAsia="Times New Roman" w:cstheme="minorHAnsi"/>
        </w:rPr>
        <w:t xml:space="preserve"> KJV</w:t>
      </w:r>
    </w:p>
    <w:p w14:paraId="653AB37B" w14:textId="121C2298" w:rsidR="007E5DD5" w:rsidRPr="00DF5760" w:rsidRDefault="00125A11" w:rsidP="00DF5760">
      <w:pPr>
        <w:spacing w:after="0" w:line="240" w:lineRule="auto"/>
        <w:rPr>
          <w:rFonts w:eastAsia="Times New Roman" w:cstheme="minorHAnsi"/>
          <w:color w:val="000000"/>
        </w:rPr>
      </w:pPr>
      <w:r w:rsidRPr="00DF5760">
        <w:rPr>
          <w:rFonts w:eastAsia="Times New Roman" w:cstheme="minorHAnsi"/>
          <w:color w:val="000000"/>
          <w:vertAlign w:val="superscript"/>
        </w:rPr>
        <w:t>3</w:t>
      </w:r>
      <w:r w:rsidRPr="00DF5760">
        <w:rPr>
          <w:rFonts w:eastAsia="Times New Roman" w:cstheme="minorHAnsi"/>
          <w:color w:val="000000"/>
        </w:rPr>
        <w:t xml:space="preserve"> </w:t>
      </w:r>
      <w:r w:rsidR="007E5DD5" w:rsidRPr="00DF5760">
        <w:rPr>
          <w:rFonts w:eastAsia="Times New Roman" w:cstheme="minorHAnsi"/>
          <w:color w:val="000000"/>
        </w:rPr>
        <w:t xml:space="preserve">(Now the man Moses was very </w:t>
      </w:r>
      <w:r w:rsidR="007E5DD5" w:rsidRPr="00DF5760">
        <w:rPr>
          <w:rFonts w:eastAsia="Times New Roman" w:cstheme="minorHAnsi"/>
          <w:b/>
          <w:bCs/>
          <w:color w:val="000000"/>
        </w:rPr>
        <w:t>humble</w:t>
      </w:r>
      <w:r w:rsidR="007E5DD5" w:rsidRPr="00DF5760">
        <w:rPr>
          <w:rFonts w:eastAsia="Times New Roman" w:cstheme="minorHAnsi"/>
          <w:color w:val="000000"/>
        </w:rPr>
        <w:t>, more than any man who was on the face of the earth.) NASB</w:t>
      </w:r>
    </w:p>
    <w:p w14:paraId="1804572B"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1DD90E69" w14:textId="77777777" w:rsidR="007E5DD5" w:rsidRPr="00DF5760" w:rsidRDefault="007E5DD5" w:rsidP="00DF5760">
      <w:pPr>
        <w:spacing w:after="0" w:line="240" w:lineRule="auto"/>
        <w:rPr>
          <w:rFonts w:eastAsia="Times New Roman" w:cstheme="minorHAnsi"/>
        </w:rPr>
      </w:pPr>
      <w:r w:rsidRPr="00DF5760">
        <w:rPr>
          <w:rFonts w:eastAsia="Times New Roman" w:cstheme="minorHAnsi"/>
          <w:b/>
          <w:bCs/>
        </w:rPr>
        <w:t>JAMES 4:10</w:t>
      </w:r>
    </w:p>
    <w:p w14:paraId="2B0A8C4A" w14:textId="56C68BAB" w:rsidR="007E5DD5" w:rsidRPr="00DF5760" w:rsidRDefault="007E5DD5" w:rsidP="00DF5760">
      <w:pPr>
        <w:spacing w:after="0" w:line="240" w:lineRule="auto"/>
        <w:rPr>
          <w:rFonts w:eastAsia="Times New Roman" w:cstheme="minorHAnsi"/>
        </w:rPr>
      </w:pPr>
      <w:r w:rsidRPr="00DF5760">
        <w:rPr>
          <w:rFonts w:eastAsia="Times New Roman" w:cstheme="minorHAnsi"/>
        </w:rPr>
        <w:t>Humble yourselves in the sight of the Lord, and he shall lift you up. (KJV)</w:t>
      </w:r>
    </w:p>
    <w:p w14:paraId="4EB4CAEC"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Humble yourselves in the presence of the Lord, and He will exalt you. (NASB)</w:t>
      </w:r>
    </w:p>
    <w:p w14:paraId="08D9A9FD"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38F93E59" w14:textId="376312EA" w:rsidR="007E5DD5" w:rsidRPr="00DF5760" w:rsidRDefault="007E5DD5" w:rsidP="00DF5760">
      <w:pPr>
        <w:spacing w:after="0" w:line="240" w:lineRule="auto"/>
        <w:rPr>
          <w:rFonts w:eastAsia="Times New Roman" w:cstheme="minorHAnsi"/>
        </w:rPr>
      </w:pPr>
      <w:r w:rsidRPr="00DF5760">
        <w:rPr>
          <w:rFonts w:eastAsia="Times New Roman" w:cstheme="minorHAnsi"/>
          <w:b/>
          <w:bCs/>
        </w:rPr>
        <w:t>1 PETER 5:6</w:t>
      </w:r>
      <w:r w:rsidR="008D2002" w:rsidRPr="00DF5760">
        <w:rPr>
          <w:rFonts w:eastAsia="Times New Roman" w:cstheme="minorHAnsi"/>
          <w:b/>
          <w:bCs/>
        </w:rPr>
        <w:t xml:space="preserve"> - </w:t>
      </w:r>
      <w:r w:rsidRPr="00DF5760">
        <w:rPr>
          <w:rFonts w:eastAsia="Times New Roman" w:cstheme="minorHAnsi"/>
          <w:vertAlign w:val="superscript"/>
        </w:rPr>
        <w:t>6</w:t>
      </w:r>
      <w:r w:rsidRPr="00DF5760">
        <w:rPr>
          <w:rFonts w:eastAsia="Times New Roman" w:cstheme="minorHAnsi"/>
        </w:rPr>
        <w:t xml:space="preserve"> Humble yourselves therefore under the mighty hand of God, that he may exalt you in due time:</w:t>
      </w:r>
    </w:p>
    <w:p w14:paraId="4CD9AFE0" w14:textId="77777777" w:rsidR="007E5DD5" w:rsidRPr="00DF5760" w:rsidRDefault="007E5DD5" w:rsidP="00DF5760">
      <w:pPr>
        <w:spacing w:after="0" w:line="240" w:lineRule="auto"/>
        <w:rPr>
          <w:rFonts w:eastAsia="Times New Roman" w:cstheme="minorHAnsi"/>
          <w:color w:val="000000"/>
        </w:rPr>
      </w:pPr>
      <w:r w:rsidRPr="00DF5760">
        <w:rPr>
          <w:rFonts w:eastAsia="Times New Roman" w:cstheme="minorHAnsi"/>
          <w:color w:val="000000"/>
        </w:rPr>
        <w:t>(KJV)</w:t>
      </w:r>
    </w:p>
    <w:p w14:paraId="563D1285"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451711A0" w14:textId="2D3B31F9" w:rsidR="007E5DD5" w:rsidRPr="00DF5760" w:rsidRDefault="007E5DD5" w:rsidP="00DF5760">
      <w:pPr>
        <w:spacing w:after="0" w:line="240" w:lineRule="auto"/>
        <w:rPr>
          <w:rFonts w:eastAsia="Times New Roman" w:cstheme="minorHAnsi"/>
          <w:b/>
          <w:bCs/>
        </w:rPr>
      </w:pPr>
      <w:r w:rsidRPr="00DF5760">
        <w:rPr>
          <w:rFonts w:eastAsia="Times New Roman" w:cstheme="minorHAnsi"/>
          <w:b/>
          <w:bCs/>
        </w:rPr>
        <w:t>Acts 7:22</w:t>
      </w:r>
      <w:r w:rsidR="00873C92" w:rsidRPr="00DF5760">
        <w:rPr>
          <w:rFonts w:eastAsia="Times New Roman" w:cstheme="minorHAnsi"/>
          <w:b/>
          <w:bCs/>
        </w:rPr>
        <w:t xml:space="preserve"> - </w:t>
      </w:r>
      <w:r w:rsidR="00873C92" w:rsidRPr="00DF5760">
        <w:rPr>
          <w:rFonts w:cstheme="minorHAnsi"/>
          <w:b/>
          <w:bCs/>
          <w:color w:val="000000"/>
          <w:shd w:val="clear" w:color="auto" w:fill="FFFFFF"/>
          <w:vertAlign w:val="superscript"/>
        </w:rPr>
        <w:t>22 </w:t>
      </w:r>
      <w:r w:rsidR="00873C92" w:rsidRPr="00DF5760">
        <w:rPr>
          <w:rFonts w:cstheme="minorHAnsi"/>
          <w:color w:val="000000"/>
          <w:shd w:val="clear" w:color="auto" w:fill="FFFFFF"/>
        </w:rPr>
        <w:t>Moses was educated in all the wisdom of the Egyptians, and he was proficient in </w:t>
      </w:r>
      <w:r w:rsidR="00873C92" w:rsidRPr="00DF5760">
        <w:rPr>
          <w:rFonts w:cstheme="minorHAnsi"/>
          <w:color w:val="000000"/>
          <w:shd w:val="clear" w:color="auto" w:fill="FFFFFF"/>
          <w:vertAlign w:val="superscript"/>
        </w:rPr>
        <w:t>[</w:t>
      </w:r>
      <w:hyperlink r:id="rId19" w:anchor="fen-NASB-27131a" w:tooltip="See footnote a" w:history="1">
        <w:r w:rsidR="00873C92" w:rsidRPr="00DF5760">
          <w:rPr>
            <w:rStyle w:val="Hyperlink"/>
            <w:rFonts w:cstheme="minorHAnsi"/>
            <w:color w:val="4A4A4A"/>
            <w:vertAlign w:val="superscript"/>
          </w:rPr>
          <w:t>a</w:t>
        </w:r>
      </w:hyperlink>
      <w:r w:rsidR="00873C92" w:rsidRPr="00DF5760">
        <w:rPr>
          <w:rFonts w:cstheme="minorHAnsi"/>
          <w:color w:val="000000"/>
          <w:shd w:val="clear" w:color="auto" w:fill="FFFFFF"/>
          <w:vertAlign w:val="superscript"/>
        </w:rPr>
        <w:t>]</w:t>
      </w:r>
      <w:r w:rsidR="00873C92" w:rsidRPr="00DF5760">
        <w:rPr>
          <w:rFonts w:cstheme="minorHAnsi"/>
          <w:color w:val="000000"/>
          <w:shd w:val="clear" w:color="auto" w:fill="FFFFFF"/>
        </w:rPr>
        <w:t>speaking and action.</w:t>
      </w:r>
    </w:p>
    <w:p w14:paraId="2B62E9BD" w14:textId="77777777" w:rsidR="008D2002" w:rsidRPr="00DF5760" w:rsidRDefault="008D2002" w:rsidP="00DF5760">
      <w:pPr>
        <w:spacing w:after="0" w:line="240" w:lineRule="auto"/>
        <w:rPr>
          <w:rFonts w:eastAsia="Times New Roman" w:cstheme="minorHAnsi"/>
        </w:rPr>
      </w:pPr>
    </w:p>
    <w:p w14:paraId="63268591" w14:textId="00C14A67" w:rsidR="007E5DD5" w:rsidRPr="00DF5760" w:rsidRDefault="007E5DD5" w:rsidP="00DF5760">
      <w:pPr>
        <w:spacing w:after="0" w:line="240" w:lineRule="auto"/>
        <w:rPr>
          <w:rFonts w:eastAsia="Times New Roman" w:cstheme="minorHAnsi"/>
          <w:color w:val="000000"/>
        </w:rPr>
      </w:pPr>
      <w:r w:rsidRPr="00DF5760">
        <w:rPr>
          <w:rFonts w:eastAsia="Times New Roman" w:cstheme="minorHAnsi"/>
          <w:b/>
          <w:bCs/>
        </w:rPr>
        <w:t>HEBREWS 11:24-27</w:t>
      </w:r>
      <w:r w:rsidR="008D2002" w:rsidRPr="00DF5760">
        <w:rPr>
          <w:rFonts w:eastAsia="Times New Roman" w:cstheme="minorHAnsi"/>
          <w:b/>
          <w:bCs/>
        </w:rPr>
        <w:t xml:space="preserve"> </w:t>
      </w:r>
      <w:r w:rsidRPr="00DF5760">
        <w:rPr>
          <w:rFonts w:eastAsia="Times New Roman" w:cstheme="minorHAnsi"/>
          <w:b/>
          <w:bCs/>
          <w:color w:val="000000"/>
        </w:rPr>
        <w:t>24 </w:t>
      </w:r>
      <w:r w:rsidRPr="00DF5760">
        <w:rPr>
          <w:rFonts w:eastAsia="Times New Roman" w:cstheme="minorHAnsi"/>
          <w:color w:val="000000"/>
        </w:rPr>
        <w:t xml:space="preserve">By faith Moses, when he had grown up, refused to be called the son of Pharaoh’s daughter, </w:t>
      </w:r>
      <w:r w:rsidRPr="00DF5760">
        <w:rPr>
          <w:rFonts w:eastAsia="Times New Roman" w:cstheme="minorHAnsi"/>
          <w:b/>
          <w:bCs/>
          <w:color w:val="000000"/>
        </w:rPr>
        <w:t>25 </w:t>
      </w:r>
      <w:r w:rsidRPr="00DF5760">
        <w:rPr>
          <w:rFonts w:eastAsia="Times New Roman" w:cstheme="minorHAnsi"/>
          <w:color w:val="000000"/>
        </w:rPr>
        <w:t xml:space="preserve">choosing rather to endure ill-treatment with the people of God than to enjoy the passing pleasures of sin, </w:t>
      </w:r>
      <w:r w:rsidRPr="00DF5760">
        <w:rPr>
          <w:rFonts w:eastAsia="Times New Roman" w:cstheme="minorHAnsi"/>
          <w:b/>
          <w:bCs/>
          <w:color w:val="000000"/>
        </w:rPr>
        <w:t>26 </w:t>
      </w:r>
      <w:r w:rsidRPr="00DF5760">
        <w:rPr>
          <w:rFonts w:eastAsia="Times New Roman" w:cstheme="minorHAnsi"/>
          <w:color w:val="000000"/>
        </w:rPr>
        <w:t xml:space="preserve">considering the reproach of Christ greater riches than the treasures of Egypt; for he was looking to the reward. </w:t>
      </w:r>
      <w:r w:rsidRPr="00DF5760">
        <w:rPr>
          <w:rFonts w:eastAsia="Times New Roman" w:cstheme="minorHAnsi"/>
          <w:b/>
          <w:bCs/>
          <w:color w:val="000000"/>
        </w:rPr>
        <w:t>27 </w:t>
      </w:r>
      <w:r w:rsidRPr="00DF5760">
        <w:rPr>
          <w:rFonts w:eastAsia="Times New Roman" w:cstheme="minorHAnsi"/>
          <w:color w:val="000000"/>
        </w:rPr>
        <w:t>By faith he left Egypt, not fearing the wrath of the king; for he endured, as seeing Him who is unseen. (NASB)</w:t>
      </w:r>
    </w:p>
    <w:p w14:paraId="57DEF579"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76499A9C" w14:textId="1B981EA5" w:rsidR="007E5DD5" w:rsidRPr="00DF5760" w:rsidRDefault="007E5DD5" w:rsidP="00DF5760">
      <w:pPr>
        <w:spacing w:after="0" w:line="240" w:lineRule="auto"/>
        <w:rPr>
          <w:rFonts w:eastAsia="Times New Roman" w:cstheme="minorHAnsi"/>
          <w:color w:val="000000"/>
        </w:rPr>
      </w:pPr>
      <w:r w:rsidRPr="00DF5760">
        <w:rPr>
          <w:rFonts w:eastAsia="Times New Roman" w:cstheme="minorHAnsi"/>
          <w:b/>
          <w:bCs/>
        </w:rPr>
        <w:t>LUKE 16:10</w:t>
      </w:r>
      <w:r w:rsidR="00873C92" w:rsidRPr="00DF5760">
        <w:rPr>
          <w:rFonts w:eastAsia="Times New Roman" w:cstheme="minorHAnsi"/>
          <w:b/>
          <w:bCs/>
        </w:rPr>
        <w:t xml:space="preserve"> </w:t>
      </w:r>
      <w:r w:rsidRPr="00DF5760">
        <w:rPr>
          <w:rFonts w:eastAsia="Times New Roman" w:cstheme="minorHAnsi"/>
          <w:color w:val="000000"/>
        </w:rPr>
        <w:t>“He who is faithful in a very little thing is faithful also in much; and he who is unrighteous in a very little thing is unrighteous also in much. (NASB)</w:t>
      </w:r>
    </w:p>
    <w:p w14:paraId="00BD3FEC"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6A391827" w14:textId="521C2F9C" w:rsidR="007E5DD5" w:rsidRPr="00DF5760" w:rsidRDefault="007E5DD5" w:rsidP="00DF5760">
      <w:pPr>
        <w:spacing w:after="0" w:line="240" w:lineRule="auto"/>
        <w:rPr>
          <w:rFonts w:eastAsia="Times New Roman" w:cstheme="minorHAnsi"/>
        </w:rPr>
      </w:pPr>
      <w:r w:rsidRPr="00DF5760">
        <w:rPr>
          <w:rFonts w:eastAsia="Times New Roman" w:cstheme="minorHAnsi"/>
          <w:b/>
          <w:bCs/>
        </w:rPr>
        <w:t>MATTHEW 25:21</w:t>
      </w:r>
      <w:r w:rsidR="00873C92" w:rsidRPr="00DF5760">
        <w:rPr>
          <w:rFonts w:eastAsia="Times New Roman" w:cstheme="minorHAnsi"/>
          <w:b/>
          <w:bCs/>
        </w:rPr>
        <w:t xml:space="preserve"> - </w:t>
      </w:r>
      <w:r w:rsidRPr="00DF5760">
        <w:rPr>
          <w:rFonts w:eastAsia="Times New Roman" w:cstheme="minorHAnsi"/>
        </w:rPr>
        <w:t>His master said to him, ‘Well done, good and faithful slave. You were faithful with a few things, I will put you in charge of many things; enter into the joy of your master.’ (NASB)</w:t>
      </w:r>
    </w:p>
    <w:p w14:paraId="2B6075FF"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0938FE16" w14:textId="77777777" w:rsidR="007E5DD5" w:rsidRPr="00DF5760" w:rsidRDefault="007E5DD5" w:rsidP="00DF5760">
      <w:pPr>
        <w:spacing w:after="0" w:line="240" w:lineRule="auto"/>
        <w:rPr>
          <w:rFonts w:eastAsia="Times New Roman" w:cstheme="minorHAnsi"/>
          <w:b/>
          <w:bCs/>
        </w:rPr>
      </w:pPr>
      <w:r w:rsidRPr="00DF5760">
        <w:rPr>
          <w:rFonts w:eastAsia="Times New Roman" w:cstheme="minorHAnsi"/>
          <w:b/>
          <w:bCs/>
        </w:rPr>
        <w:t>1 CORINTHIANS 4:2</w:t>
      </w:r>
    </w:p>
    <w:p w14:paraId="6A78435E"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2 Moreover it is required in stewards, that a man be found faithful. (KJV)</w:t>
      </w:r>
    </w:p>
    <w:p w14:paraId="22BD61E4" w14:textId="77777777" w:rsidR="007E5DD5" w:rsidRPr="00DF5760" w:rsidRDefault="007E5DD5" w:rsidP="00DF5760">
      <w:pPr>
        <w:spacing w:after="0" w:line="240" w:lineRule="auto"/>
        <w:rPr>
          <w:rFonts w:eastAsia="Times New Roman" w:cstheme="minorHAnsi"/>
          <w:color w:val="000000"/>
        </w:rPr>
      </w:pPr>
      <w:r w:rsidRPr="00DF5760">
        <w:rPr>
          <w:rFonts w:eastAsia="Times New Roman" w:cstheme="minorHAnsi"/>
          <w:b/>
          <w:bCs/>
          <w:color w:val="000000"/>
        </w:rPr>
        <w:t>2 </w:t>
      </w:r>
      <w:r w:rsidRPr="00DF5760">
        <w:rPr>
          <w:rFonts w:eastAsia="Times New Roman" w:cstheme="minorHAnsi"/>
          <w:color w:val="000000"/>
        </w:rPr>
        <w:t>In this case, moreover, it is required of stewards that one be found trustworthy. (NASB)</w:t>
      </w:r>
    </w:p>
    <w:p w14:paraId="56611B27" w14:textId="041A3889" w:rsidR="007E5DD5" w:rsidRPr="00DF5760" w:rsidRDefault="00873C92" w:rsidP="00DF5760">
      <w:pPr>
        <w:pStyle w:val="Heading3"/>
        <w:shd w:val="clear" w:color="auto" w:fill="FFFFFF"/>
        <w:spacing w:before="300" w:beforeAutospacing="0" w:after="150" w:afterAutospacing="0"/>
        <w:rPr>
          <w:rFonts w:asciiTheme="minorHAnsi" w:hAnsiTheme="minorHAnsi" w:cstheme="minorHAnsi"/>
          <w:color w:val="000000"/>
          <w:sz w:val="22"/>
          <w:szCs w:val="22"/>
        </w:rPr>
      </w:pPr>
      <w:r w:rsidRPr="00DF5760">
        <w:rPr>
          <w:rFonts w:asciiTheme="minorHAnsi" w:hAnsiTheme="minorHAnsi" w:cstheme="minorHAnsi"/>
          <w:sz w:val="22"/>
          <w:szCs w:val="22"/>
        </w:rPr>
        <w:t xml:space="preserve">1 Samuel 3:1-14 - </w:t>
      </w:r>
      <w:r w:rsidRPr="00DF5760">
        <w:rPr>
          <w:rFonts w:asciiTheme="minorHAnsi" w:hAnsiTheme="minorHAnsi" w:cstheme="minorHAnsi"/>
          <w:b w:val="0"/>
          <w:bCs w:val="0"/>
          <w:color w:val="000000"/>
          <w:sz w:val="22"/>
          <w:szCs w:val="22"/>
        </w:rPr>
        <w:t>The Prophetic Call to Samuel</w:t>
      </w:r>
      <w:r w:rsidR="00DF5760" w:rsidRPr="00DF5760">
        <w:rPr>
          <w:rFonts w:asciiTheme="minorHAnsi" w:hAnsiTheme="minorHAnsi" w:cstheme="minorHAnsi"/>
          <w:b w:val="0"/>
          <w:bCs w:val="0"/>
          <w:color w:val="000000"/>
          <w:sz w:val="22"/>
          <w:szCs w:val="22"/>
        </w:rPr>
        <w:br/>
      </w:r>
      <w:r w:rsidRPr="00873C92">
        <w:rPr>
          <w:rFonts w:asciiTheme="minorHAnsi" w:hAnsiTheme="minorHAnsi" w:cstheme="minorHAnsi"/>
          <w:b w:val="0"/>
          <w:bCs w:val="0"/>
          <w:color w:val="000000"/>
          <w:sz w:val="22"/>
          <w:szCs w:val="22"/>
        </w:rPr>
        <w:t>3 Now the boy Samuel was attending to the service of the </w:t>
      </w:r>
      <w:r w:rsidRPr="00873C92">
        <w:rPr>
          <w:rFonts w:asciiTheme="minorHAnsi" w:hAnsiTheme="minorHAnsi" w:cstheme="minorHAnsi"/>
          <w:b w:val="0"/>
          <w:bCs w:val="0"/>
          <w:smallCaps/>
          <w:color w:val="000000"/>
          <w:sz w:val="22"/>
          <w:szCs w:val="22"/>
        </w:rPr>
        <w:t>Lord</w:t>
      </w:r>
      <w:r w:rsidRPr="00873C92">
        <w:rPr>
          <w:rFonts w:asciiTheme="minorHAnsi" w:hAnsiTheme="minorHAnsi" w:cstheme="minorHAnsi"/>
          <w:b w:val="0"/>
          <w:bCs w:val="0"/>
          <w:color w:val="000000"/>
          <w:sz w:val="22"/>
          <w:szCs w:val="22"/>
        </w:rPr>
        <w:t> before Eli. And word from the </w:t>
      </w:r>
      <w:r w:rsidRPr="00873C92">
        <w:rPr>
          <w:rFonts w:asciiTheme="minorHAnsi" w:hAnsiTheme="minorHAnsi" w:cstheme="minorHAnsi"/>
          <w:b w:val="0"/>
          <w:bCs w:val="0"/>
          <w:smallCaps/>
          <w:color w:val="000000"/>
          <w:sz w:val="22"/>
          <w:szCs w:val="22"/>
        </w:rPr>
        <w:t>Lord</w:t>
      </w:r>
      <w:r w:rsidRPr="00873C92">
        <w:rPr>
          <w:rFonts w:asciiTheme="minorHAnsi" w:hAnsiTheme="minorHAnsi" w:cstheme="minorHAnsi"/>
          <w:b w:val="0"/>
          <w:bCs w:val="0"/>
          <w:color w:val="000000"/>
          <w:sz w:val="22"/>
          <w:szCs w:val="22"/>
        </w:rPr>
        <w:t> was rare in those days; </w:t>
      </w:r>
      <w:r w:rsidRPr="00873C92">
        <w:rPr>
          <w:rFonts w:asciiTheme="minorHAnsi" w:hAnsiTheme="minorHAnsi" w:cstheme="minorHAnsi"/>
          <w:b w:val="0"/>
          <w:bCs w:val="0"/>
          <w:color w:val="000000"/>
          <w:sz w:val="22"/>
          <w:szCs w:val="22"/>
          <w:vertAlign w:val="superscript"/>
        </w:rPr>
        <w:t>[</w:t>
      </w:r>
      <w:hyperlink r:id="rId20" w:anchor="fen-NASB-7278a" w:tooltip="See footnote a" w:history="1">
        <w:r w:rsidRPr="00873C92">
          <w:rPr>
            <w:rFonts w:asciiTheme="minorHAnsi" w:hAnsiTheme="minorHAnsi" w:cstheme="minorHAnsi"/>
            <w:b w:val="0"/>
            <w:bCs w:val="0"/>
            <w:color w:val="4A4A4A"/>
            <w:sz w:val="22"/>
            <w:szCs w:val="22"/>
            <w:u w:val="single"/>
            <w:vertAlign w:val="superscript"/>
          </w:rPr>
          <w:t>a</w:t>
        </w:r>
      </w:hyperlink>
      <w:r w:rsidRPr="00873C92">
        <w:rPr>
          <w:rFonts w:asciiTheme="minorHAnsi" w:hAnsiTheme="minorHAnsi" w:cstheme="minorHAnsi"/>
          <w:b w:val="0"/>
          <w:bCs w:val="0"/>
          <w:color w:val="000000"/>
          <w:sz w:val="22"/>
          <w:szCs w:val="22"/>
          <w:vertAlign w:val="superscript"/>
        </w:rPr>
        <w:t>]</w:t>
      </w:r>
      <w:r w:rsidRPr="00873C92">
        <w:rPr>
          <w:rFonts w:asciiTheme="minorHAnsi" w:hAnsiTheme="minorHAnsi" w:cstheme="minorHAnsi"/>
          <w:b w:val="0"/>
          <w:bCs w:val="0"/>
          <w:color w:val="000000"/>
          <w:sz w:val="22"/>
          <w:szCs w:val="22"/>
        </w:rPr>
        <w:t>visions were infrequent.</w:t>
      </w:r>
      <w:r w:rsidRPr="00873C92">
        <w:rPr>
          <w:rFonts w:asciiTheme="minorHAnsi" w:hAnsiTheme="minorHAnsi" w:cstheme="minorHAnsi"/>
          <w:b w:val="0"/>
          <w:bCs w:val="0"/>
          <w:color w:val="000000"/>
          <w:sz w:val="22"/>
          <w:szCs w:val="22"/>
          <w:vertAlign w:val="superscript"/>
        </w:rPr>
        <w:t>2 </w:t>
      </w:r>
      <w:r w:rsidRPr="00873C92">
        <w:rPr>
          <w:rFonts w:asciiTheme="minorHAnsi" w:hAnsiTheme="minorHAnsi" w:cstheme="minorHAnsi"/>
          <w:b w:val="0"/>
          <w:bCs w:val="0"/>
          <w:color w:val="000000"/>
          <w:sz w:val="22"/>
          <w:szCs w:val="22"/>
        </w:rPr>
        <w:t xml:space="preserve">But it happened at that time as Eli was lying down in his place (now his eyesight had </w:t>
      </w:r>
      <w:r w:rsidRPr="00873C92">
        <w:rPr>
          <w:rFonts w:asciiTheme="minorHAnsi" w:hAnsiTheme="minorHAnsi" w:cstheme="minorHAnsi"/>
          <w:b w:val="0"/>
          <w:bCs w:val="0"/>
          <w:color w:val="000000"/>
          <w:sz w:val="22"/>
          <w:szCs w:val="22"/>
        </w:rPr>
        <w:lastRenderedPageBreak/>
        <w:t>begun to be </w:t>
      </w:r>
      <w:r w:rsidRPr="00873C92">
        <w:rPr>
          <w:rFonts w:asciiTheme="minorHAnsi" w:hAnsiTheme="minorHAnsi" w:cstheme="minorHAnsi"/>
          <w:b w:val="0"/>
          <w:bCs w:val="0"/>
          <w:color w:val="000000"/>
          <w:sz w:val="22"/>
          <w:szCs w:val="22"/>
          <w:vertAlign w:val="superscript"/>
        </w:rPr>
        <w:t>[</w:t>
      </w:r>
      <w:hyperlink r:id="rId21" w:anchor="fen-NASB-7279b" w:tooltip="See footnote b" w:history="1">
        <w:r w:rsidRPr="00873C92">
          <w:rPr>
            <w:rFonts w:asciiTheme="minorHAnsi" w:hAnsiTheme="minorHAnsi" w:cstheme="minorHAnsi"/>
            <w:b w:val="0"/>
            <w:bCs w:val="0"/>
            <w:color w:val="4A4A4A"/>
            <w:sz w:val="22"/>
            <w:szCs w:val="22"/>
            <w:u w:val="single"/>
            <w:vertAlign w:val="superscript"/>
          </w:rPr>
          <w:t>b</w:t>
        </w:r>
      </w:hyperlink>
      <w:r w:rsidRPr="00873C92">
        <w:rPr>
          <w:rFonts w:asciiTheme="minorHAnsi" w:hAnsiTheme="minorHAnsi" w:cstheme="minorHAnsi"/>
          <w:b w:val="0"/>
          <w:bCs w:val="0"/>
          <w:color w:val="000000"/>
          <w:sz w:val="22"/>
          <w:szCs w:val="22"/>
          <w:vertAlign w:val="superscript"/>
        </w:rPr>
        <w:t>]</w:t>
      </w:r>
      <w:r w:rsidRPr="00873C92">
        <w:rPr>
          <w:rFonts w:asciiTheme="minorHAnsi" w:hAnsiTheme="minorHAnsi" w:cstheme="minorHAnsi"/>
          <w:b w:val="0"/>
          <w:bCs w:val="0"/>
          <w:color w:val="000000"/>
          <w:sz w:val="22"/>
          <w:szCs w:val="22"/>
        </w:rPr>
        <w:t>poor and he could not see well), </w:t>
      </w:r>
      <w:r w:rsidRPr="00873C92">
        <w:rPr>
          <w:rFonts w:asciiTheme="minorHAnsi" w:hAnsiTheme="minorHAnsi" w:cstheme="minorHAnsi"/>
          <w:b w:val="0"/>
          <w:bCs w:val="0"/>
          <w:color w:val="000000"/>
          <w:sz w:val="22"/>
          <w:szCs w:val="22"/>
          <w:vertAlign w:val="superscript"/>
        </w:rPr>
        <w:t>3 </w:t>
      </w:r>
      <w:r w:rsidRPr="00873C92">
        <w:rPr>
          <w:rFonts w:asciiTheme="minorHAnsi" w:hAnsiTheme="minorHAnsi" w:cstheme="minorHAnsi"/>
          <w:b w:val="0"/>
          <w:bCs w:val="0"/>
          <w:color w:val="000000"/>
          <w:sz w:val="22"/>
          <w:szCs w:val="22"/>
        </w:rPr>
        <w:t>and the lamp of God had not yet gone out, and Samuel was lying down in the temple of the </w:t>
      </w:r>
      <w:r w:rsidRPr="00873C92">
        <w:rPr>
          <w:rFonts w:asciiTheme="minorHAnsi" w:hAnsiTheme="minorHAnsi" w:cstheme="minorHAnsi"/>
          <w:b w:val="0"/>
          <w:bCs w:val="0"/>
          <w:smallCaps/>
          <w:color w:val="000000"/>
          <w:sz w:val="22"/>
          <w:szCs w:val="22"/>
        </w:rPr>
        <w:t>Lord</w:t>
      </w:r>
      <w:r w:rsidRPr="00873C92">
        <w:rPr>
          <w:rFonts w:asciiTheme="minorHAnsi" w:hAnsiTheme="minorHAnsi" w:cstheme="minorHAnsi"/>
          <w:b w:val="0"/>
          <w:bCs w:val="0"/>
          <w:color w:val="000000"/>
          <w:sz w:val="22"/>
          <w:szCs w:val="22"/>
        </w:rPr>
        <w:t> where the ark of God was, </w:t>
      </w:r>
      <w:r w:rsidRPr="00873C92">
        <w:rPr>
          <w:rFonts w:asciiTheme="minorHAnsi" w:hAnsiTheme="minorHAnsi" w:cstheme="minorHAnsi"/>
          <w:b w:val="0"/>
          <w:bCs w:val="0"/>
          <w:color w:val="000000"/>
          <w:sz w:val="22"/>
          <w:szCs w:val="22"/>
          <w:vertAlign w:val="superscript"/>
        </w:rPr>
        <w:t>4 </w:t>
      </w:r>
      <w:r w:rsidRPr="00873C92">
        <w:rPr>
          <w:rFonts w:asciiTheme="minorHAnsi" w:hAnsiTheme="minorHAnsi" w:cstheme="minorHAnsi"/>
          <w:b w:val="0"/>
          <w:bCs w:val="0"/>
          <w:color w:val="000000"/>
          <w:sz w:val="22"/>
          <w:szCs w:val="22"/>
        </w:rPr>
        <w:t>that the </w:t>
      </w:r>
      <w:r w:rsidRPr="00873C92">
        <w:rPr>
          <w:rFonts w:asciiTheme="minorHAnsi" w:hAnsiTheme="minorHAnsi" w:cstheme="minorHAnsi"/>
          <w:b w:val="0"/>
          <w:bCs w:val="0"/>
          <w:smallCaps/>
          <w:color w:val="000000"/>
          <w:sz w:val="22"/>
          <w:szCs w:val="22"/>
        </w:rPr>
        <w:t>Lord</w:t>
      </w:r>
      <w:r w:rsidRPr="00873C92">
        <w:rPr>
          <w:rFonts w:asciiTheme="minorHAnsi" w:hAnsiTheme="minorHAnsi" w:cstheme="minorHAnsi"/>
          <w:b w:val="0"/>
          <w:bCs w:val="0"/>
          <w:color w:val="000000"/>
          <w:sz w:val="22"/>
          <w:szCs w:val="22"/>
        </w:rPr>
        <w:t> called Samuel; and he said, “Here I am.” </w:t>
      </w:r>
      <w:r w:rsidRPr="00873C92">
        <w:rPr>
          <w:rFonts w:asciiTheme="minorHAnsi" w:hAnsiTheme="minorHAnsi" w:cstheme="minorHAnsi"/>
          <w:b w:val="0"/>
          <w:bCs w:val="0"/>
          <w:color w:val="000000"/>
          <w:sz w:val="22"/>
          <w:szCs w:val="22"/>
          <w:vertAlign w:val="superscript"/>
        </w:rPr>
        <w:t>5 </w:t>
      </w:r>
      <w:r w:rsidRPr="00873C92">
        <w:rPr>
          <w:rFonts w:asciiTheme="minorHAnsi" w:hAnsiTheme="minorHAnsi" w:cstheme="minorHAnsi"/>
          <w:b w:val="0"/>
          <w:bCs w:val="0"/>
          <w:color w:val="000000"/>
          <w:sz w:val="22"/>
          <w:szCs w:val="22"/>
        </w:rPr>
        <w:t>Then he ran to Eli and said, “Here I am, for you called me.” But he said, “I did not call, go back and lie down.” So he went and lay down. </w:t>
      </w:r>
      <w:r w:rsidRPr="00873C92">
        <w:rPr>
          <w:rFonts w:asciiTheme="minorHAnsi" w:hAnsiTheme="minorHAnsi" w:cstheme="minorHAnsi"/>
          <w:b w:val="0"/>
          <w:bCs w:val="0"/>
          <w:color w:val="000000"/>
          <w:sz w:val="22"/>
          <w:szCs w:val="22"/>
          <w:vertAlign w:val="superscript"/>
        </w:rPr>
        <w:t>6 </w:t>
      </w:r>
      <w:r w:rsidRPr="00873C92">
        <w:rPr>
          <w:rFonts w:asciiTheme="minorHAnsi" w:hAnsiTheme="minorHAnsi" w:cstheme="minorHAnsi"/>
          <w:b w:val="0"/>
          <w:bCs w:val="0"/>
          <w:color w:val="000000"/>
          <w:sz w:val="22"/>
          <w:szCs w:val="22"/>
        </w:rPr>
        <w:t>And the </w:t>
      </w:r>
      <w:r w:rsidRPr="00873C92">
        <w:rPr>
          <w:rFonts w:asciiTheme="minorHAnsi" w:hAnsiTheme="minorHAnsi" w:cstheme="minorHAnsi"/>
          <w:b w:val="0"/>
          <w:bCs w:val="0"/>
          <w:smallCaps/>
          <w:color w:val="000000"/>
          <w:sz w:val="22"/>
          <w:szCs w:val="22"/>
        </w:rPr>
        <w:t>Lord</w:t>
      </w:r>
      <w:r w:rsidRPr="00873C92">
        <w:rPr>
          <w:rFonts w:asciiTheme="minorHAnsi" w:hAnsiTheme="minorHAnsi" w:cstheme="minorHAnsi"/>
          <w:b w:val="0"/>
          <w:bCs w:val="0"/>
          <w:color w:val="000000"/>
          <w:sz w:val="22"/>
          <w:szCs w:val="22"/>
        </w:rPr>
        <w:t> called yet again, “Samuel!” So Samuel got up and went to Eli and said, “Here I am, for you called me.” But he said, “I did not call, my son, go back and lie down.” </w:t>
      </w:r>
      <w:r w:rsidRPr="00873C92">
        <w:rPr>
          <w:rFonts w:asciiTheme="minorHAnsi" w:hAnsiTheme="minorHAnsi" w:cstheme="minorHAnsi"/>
          <w:b w:val="0"/>
          <w:bCs w:val="0"/>
          <w:color w:val="000000"/>
          <w:sz w:val="22"/>
          <w:szCs w:val="22"/>
          <w:vertAlign w:val="superscript"/>
        </w:rPr>
        <w:t>7 </w:t>
      </w:r>
      <w:r w:rsidRPr="00873C92">
        <w:rPr>
          <w:rFonts w:asciiTheme="minorHAnsi" w:hAnsiTheme="minorHAnsi" w:cstheme="minorHAnsi"/>
          <w:b w:val="0"/>
          <w:bCs w:val="0"/>
          <w:color w:val="000000"/>
          <w:sz w:val="22"/>
          <w:szCs w:val="22"/>
        </w:rPr>
        <w:t>Now Samuel did not yet know the </w:t>
      </w:r>
      <w:r w:rsidRPr="00873C92">
        <w:rPr>
          <w:rFonts w:asciiTheme="minorHAnsi" w:hAnsiTheme="minorHAnsi" w:cstheme="minorHAnsi"/>
          <w:b w:val="0"/>
          <w:bCs w:val="0"/>
          <w:smallCaps/>
          <w:color w:val="000000"/>
          <w:sz w:val="22"/>
          <w:szCs w:val="22"/>
        </w:rPr>
        <w:t>Lord</w:t>
      </w:r>
      <w:r w:rsidRPr="00873C92">
        <w:rPr>
          <w:rFonts w:asciiTheme="minorHAnsi" w:hAnsiTheme="minorHAnsi" w:cstheme="minorHAnsi"/>
          <w:b w:val="0"/>
          <w:bCs w:val="0"/>
          <w:color w:val="000000"/>
          <w:sz w:val="22"/>
          <w:szCs w:val="22"/>
        </w:rPr>
        <w:t>, nor had the word of the </w:t>
      </w:r>
      <w:r w:rsidRPr="00873C92">
        <w:rPr>
          <w:rFonts w:asciiTheme="minorHAnsi" w:hAnsiTheme="minorHAnsi" w:cstheme="minorHAnsi"/>
          <w:b w:val="0"/>
          <w:bCs w:val="0"/>
          <w:smallCaps/>
          <w:color w:val="000000"/>
          <w:sz w:val="22"/>
          <w:szCs w:val="22"/>
        </w:rPr>
        <w:t>Lord</w:t>
      </w:r>
      <w:r w:rsidRPr="00873C92">
        <w:rPr>
          <w:rFonts w:asciiTheme="minorHAnsi" w:hAnsiTheme="minorHAnsi" w:cstheme="minorHAnsi"/>
          <w:b w:val="0"/>
          <w:bCs w:val="0"/>
          <w:color w:val="000000"/>
          <w:sz w:val="22"/>
          <w:szCs w:val="22"/>
        </w:rPr>
        <w:t> yet been revealed to him. </w:t>
      </w:r>
      <w:r w:rsidRPr="00873C92">
        <w:rPr>
          <w:rFonts w:asciiTheme="minorHAnsi" w:hAnsiTheme="minorHAnsi" w:cstheme="minorHAnsi"/>
          <w:b w:val="0"/>
          <w:bCs w:val="0"/>
          <w:color w:val="000000"/>
          <w:sz w:val="22"/>
          <w:szCs w:val="22"/>
          <w:vertAlign w:val="superscript"/>
        </w:rPr>
        <w:t>8 </w:t>
      </w:r>
      <w:r w:rsidRPr="00873C92">
        <w:rPr>
          <w:rFonts w:asciiTheme="minorHAnsi" w:hAnsiTheme="minorHAnsi" w:cstheme="minorHAnsi"/>
          <w:b w:val="0"/>
          <w:bCs w:val="0"/>
          <w:color w:val="000000"/>
          <w:sz w:val="22"/>
          <w:szCs w:val="22"/>
        </w:rPr>
        <w:t>So the </w:t>
      </w:r>
      <w:r w:rsidRPr="00873C92">
        <w:rPr>
          <w:rFonts w:asciiTheme="minorHAnsi" w:hAnsiTheme="minorHAnsi" w:cstheme="minorHAnsi"/>
          <w:b w:val="0"/>
          <w:bCs w:val="0"/>
          <w:smallCaps/>
          <w:color w:val="000000"/>
          <w:sz w:val="22"/>
          <w:szCs w:val="22"/>
        </w:rPr>
        <w:t>Lord</w:t>
      </w:r>
      <w:r w:rsidRPr="00873C92">
        <w:rPr>
          <w:rFonts w:asciiTheme="minorHAnsi" w:hAnsiTheme="minorHAnsi" w:cstheme="minorHAnsi"/>
          <w:b w:val="0"/>
          <w:bCs w:val="0"/>
          <w:color w:val="000000"/>
          <w:sz w:val="22"/>
          <w:szCs w:val="22"/>
        </w:rPr>
        <w:t> called Samuel again for the third time. And he got up and went to Eli and said, “Here I am, for you called me.” Then Eli realized that the </w:t>
      </w:r>
      <w:r w:rsidRPr="00873C92">
        <w:rPr>
          <w:rFonts w:asciiTheme="minorHAnsi" w:hAnsiTheme="minorHAnsi" w:cstheme="minorHAnsi"/>
          <w:b w:val="0"/>
          <w:bCs w:val="0"/>
          <w:smallCaps/>
          <w:color w:val="000000"/>
          <w:sz w:val="22"/>
          <w:szCs w:val="22"/>
        </w:rPr>
        <w:t>Lord</w:t>
      </w:r>
      <w:r w:rsidRPr="00873C92">
        <w:rPr>
          <w:rFonts w:asciiTheme="minorHAnsi" w:hAnsiTheme="minorHAnsi" w:cstheme="minorHAnsi"/>
          <w:b w:val="0"/>
          <w:bCs w:val="0"/>
          <w:color w:val="000000"/>
          <w:sz w:val="22"/>
          <w:szCs w:val="22"/>
        </w:rPr>
        <w:t> was calling the boy. </w:t>
      </w:r>
      <w:r w:rsidRPr="00873C92">
        <w:rPr>
          <w:rFonts w:asciiTheme="minorHAnsi" w:hAnsiTheme="minorHAnsi" w:cstheme="minorHAnsi"/>
          <w:b w:val="0"/>
          <w:bCs w:val="0"/>
          <w:color w:val="000000"/>
          <w:sz w:val="22"/>
          <w:szCs w:val="22"/>
          <w:vertAlign w:val="superscript"/>
        </w:rPr>
        <w:t>9 </w:t>
      </w:r>
      <w:r w:rsidRPr="00873C92">
        <w:rPr>
          <w:rFonts w:asciiTheme="minorHAnsi" w:hAnsiTheme="minorHAnsi" w:cstheme="minorHAnsi"/>
          <w:b w:val="0"/>
          <w:bCs w:val="0"/>
          <w:color w:val="000000"/>
          <w:sz w:val="22"/>
          <w:szCs w:val="22"/>
        </w:rPr>
        <w:t>And Eli said to Samuel, “Go lie down, and it shall be if He calls you, that you shall say, ‘Speak, </w:t>
      </w:r>
      <w:r w:rsidRPr="00873C92">
        <w:rPr>
          <w:rFonts w:asciiTheme="minorHAnsi" w:hAnsiTheme="minorHAnsi" w:cstheme="minorHAnsi"/>
          <w:b w:val="0"/>
          <w:bCs w:val="0"/>
          <w:smallCaps/>
          <w:color w:val="000000"/>
          <w:sz w:val="22"/>
          <w:szCs w:val="22"/>
        </w:rPr>
        <w:t>Lord</w:t>
      </w:r>
      <w:r w:rsidRPr="00873C92">
        <w:rPr>
          <w:rFonts w:asciiTheme="minorHAnsi" w:hAnsiTheme="minorHAnsi" w:cstheme="minorHAnsi"/>
          <w:b w:val="0"/>
          <w:bCs w:val="0"/>
          <w:color w:val="000000"/>
          <w:sz w:val="22"/>
          <w:szCs w:val="22"/>
        </w:rPr>
        <w:t>, for Your servant is listening.’” So Samuel went and lay down in his place.</w:t>
      </w:r>
      <w:r w:rsidR="00DF5760" w:rsidRPr="00DF5760">
        <w:rPr>
          <w:rFonts w:asciiTheme="minorHAnsi" w:hAnsiTheme="minorHAnsi" w:cstheme="minorHAnsi"/>
          <w:b w:val="0"/>
          <w:bCs w:val="0"/>
          <w:color w:val="000000"/>
          <w:sz w:val="22"/>
          <w:szCs w:val="22"/>
        </w:rPr>
        <w:t xml:space="preserve"> </w:t>
      </w:r>
      <w:r w:rsidRPr="00873C92">
        <w:rPr>
          <w:rFonts w:asciiTheme="minorHAnsi" w:hAnsiTheme="minorHAnsi" w:cstheme="minorHAnsi"/>
          <w:b w:val="0"/>
          <w:bCs w:val="0"/>
          <w:color w:val="000000"/>
          <w:sz w:val="22"/>
          <w:szCs w:val="22"/>
          <w:vertAlign w:val="superscript"/>
        </w:rPr>
        <w:t>10 </w:t>
      </w:r>
      <w:r w:rsidRPr="00873C92">
        <w:rPr>
          <w:rFonts w:asciiTheme="minorHAnsi" w:hAnsiTheme="minorHAnsi" w:cstheme="minorHAnsi"/>
          <w:b w:val="0"/>
          <w:bCs w:val="0"/>
          <w:color w:val="000000"/>
          <w:sz w:val="22"/>
          <w:szCs w:val="22"/>
        </w:rPr>
        <w:t>Then the </w:t>
      </w:r>
      <w:r w:rsidRPr="00873C92">
        <w:rPr>
          <w:rFonts w:asciiTheme="minorHAnsi" w:hAnsiTheme="minorHAnsi" w:cstheme="minorHAnsi"/>
          <w:b w:val="0"/>
          <w:bCs w:val="0"/>
          <w:smallCaps/>
          <w:color w:val="000000"/>
          <w:sz w:val="22"/>
          <w:szCs w:val="22"/>
        </w:rPr>
        <w:t>Lord</w:t>
      </w:r>
      <w:r w:rsidRPr="00873C92">
        <w:rPr>
          <w:rFonts w:asciiTheme="minorHAnsi" w:hAnsiTheme="minorHAnsi" w:cstheme="minorHAnsi"/>
          <w:b w:val="0"/>
          <w:bCs w:val="0"/>
          <w:color w:val="000000"/>
          <w:sz w:val="22"/>
          <w:szCs w:val="22"/>
        </w:rPr>
        <w:t> came and stood, and called as at the other times: “Samuel!</w:t>
      </w:r>
      <w:r w:rsidRPr="00873C92">
        <w:rPr>
          <w:rFonts w:asciiTheme="minorHAnsi" w:hAnsiTheme="minorHAnsi" w:cstheme="minorHAnsi"/>
          <w:color w:val="000000"/>
          <w:sz w:val="22"/>
          <w:szCs w:val="22"/>
        </w:rPr>
        <w:t xml:space="preserve"> </w:t>
      </w:r>
      <w:r w:rsidRPr="00873C92">
        <w:rPr>
          <w:rFonts w:asciiTheme="minorHAnsi" w:hAnsiTheme="minorHAnsi" w:cstheme="minorHAnsi"/>
          <w:b w:val="0"/>
          <w:bCs w:val="0"/>
          <w:color w:val="000000"/>
          <w:sz w:val="22"/>
          <w:szCs w:val="22"/>
        </w:rPr>
        <w:t>Samuel!” And Samuel said, “Speak, for Your servant is listening.” </w:t>
      </w:r>
      <w:r w:rsidRPr="00873C92">
        <w:rPr>
          <w:rFonts w:asciiTheme="minorHAnsi" w:hAnsiTheme="minorHAnsi" w:cstheme="minorHAnsi"/>
          <w:b w:val="0"/>
          <w:bCs w:val="0"/>
          <w:color w:val="000000"/>
          <w:sz w:val="22"/>
          <w:szCs w:val="22"/>
          <w:vertAlign w:val="superscript"/>
        </w:rPr>
        <w:t>11 </w:t>
      </w:r>
      <w:r w:rsidRPr="00873C92">
        <w:rPr>
          <w:rFonts w:asciiTheme="minorHAnsi" w:hAnsiTheme="minorHAnsi" w:cstheme="minorHAnsi"/>
          <w:b w:val="0"/>
          <w:bCs w:val="0"/>
          <w:color w:val="000000"/>
          <w:sz w:val="22"/>
          <w:szCs w:val="22"/>
        </w:rPr>
        <w:t>Then the </w:t>
      </w:r>
      <w:r w:rsidRPr="00873C92">
        <w:rPr>
          <w:rFonts w:asciiTheme="minorHAnsi" w:hAnsiTheme="minorHAnsi" w:cstheme="minorHAnsi"/>
          <w:b w:val="0"/>
          <w:bCs w:val="0"/>
          <w:smallCaps/>
          <w:color w:val="000000"/>
          <w:sz w:val="22"/>
          <w:szCs w:val="22"/>
        </w:rPr>
        <w:t>Lord</w:t>
      </w:r>
      <w:r w:rsidRPr="00873C92">
        <w:rPr>
          <w:rFonts w:asciiTheme="minorHAnsi" w:hAnsiTheme="minorHAnsi" w:cstheme="minorHAnsi"/>
          <w:b w:val="0"/>
          <w:bCs w:val="0"/>
          <w:color w:val="000000"/>
          <w:sz w:val="22"/>
          <w:szCs w:val="22"/>
        </w:rPr>
        <w:t> said to Samuel, “Behold, I am going to do a thing in Israel, and both ears of everyone who hears about it will ring. </w:t>
      </w:r>
      <w:r w:rsidRPr="00873C92">
        <w:rPr>
          <w:rFonts w:asciiTheme="minorHAnsi" w:hAnsiTheme="minorHAnsi" w:cstheme="minorHAnsi"/>
          <w:b w:val="0"/>
          <w:bCs w:val="0"/>
          <w:color w:val="000000"/>
          <w:sz w:val="22"/>
          <w:szCs w:val="22"/>
          <w:vertAlign w:val="superscript"/>
        </w:rPr>
        <w:t>12 </w:t>
      </w:r>
      <w:r w:rsidRPr="00873C92">
        <w:rPr>
          <w:rFonts w:asciiTheme="minorHAnsi" w:hAnsiTheme="minorHAnsi" w:cstheme="minorHAnsi"/>
          <w:b w:val="0"/>
          <w:bCs w:val="0"/>
          <w:color w:val="000000"/>
          <w:sz w:val="22"/>
          <w:szCs w:val="22"/>
        </w:rPr>
        <w:t>On that day I will carry out against Eli everything that I have spoken in regard to his house, from beginning to end. </w:t>
      </w:r>
      <w:r w:rsidRPr="00873C92">
        <w:rPr>
          <w:rFonts w:asciiTheme="minorHAnsi" w:hAnsiTheme="minorHAnsi" w:cstheme="minorHAnsi"/>
          <w:b w:val="0"/>
          <w:bCs w:val="0"/>
          <w:color w:val="000000"/>
          <w:sz w:val="22"/>
          <w:szCs w:val="22"/>
          <w:vertAlign w:val="superscript"/>
        </w:rPr>
        <w:t>13 </w:t>
      </w:r>
      <w:r w:rsidRPr="00873C92">
        <w:rPr>
          <w:rFonts w:asciiTheme="minorHAnsi" w:hAnsiTheme="minorHAnsi" w:cstheme="minorHAnsi"/>
          <w:b w:val="0"/>
          <w:bCs w:val="0"/>
          <w:color w:val="000000"/>
          <w:sz w:val="22"/>
          <w:szCs w:val="22"/>
        </w:rPr>
        <w:t>For I have told him that I am going to judge his house forever for the wrongdoing that he knew, because his sons were bringing a curse on themselves and he did not rebuke them. </w:t>
      </w:r>
      <w:r w:rsidRPr="00873C92">
        <w:rPr>
          <w:rFonts w:asciiTheme="minorHAnsi" w:hAnsiTheme="minorHAnsi" w:cstheme="minorHAnsi"/>
          <w:b w:val="0"/>
          <w:bCs w:val="0"/>
          <w:color w:val="000000"/>
          <w:sz w:val="22"/>
          <w:szCs w:val="22"/>
          <w:vertAlign w:val="superscript"/>
        </w:rPr>
        <w:t>14 </w:t>
      </w:r>
      <w:r w:rsidRPr="00873C92">
        <w:rPr>
          <w:rFonts w:asciiTheme="minorHAnsi" w:hAnsiTheme="minorHAnsi" w:cstheme="minorHAnsi"/>
          <w:b w:val="0"/>
          <w:bCs w:val="0"/>
          <w:color w:val="000000"/>
          <w:sz w:val="22"/>
          <w:szCs w:val="22"/>
        </w:rPr>
        <w:t>Therefore I have sworn to the house of Eli that the wrongdoing of Eli’s house shall never be atoned for by sacrifice or offering.”</w:t>
      </w:r>
    </w:p>
    <w:p w14:paraId="58871802" w14:textId="399215F5" w:rsidR="007E5DD5" w:rsidRPr="00DF5760" w:rsidRDefault="007E5DD5" w:rsidP="00DF5760">
      <w:pPr>
        <w:pStyle w:val="Heading3"/>
        <w:shd w:val="clear" w:color="auto" w:fill="FFFFFF"/>
        <w:spacing w:before="300" w:beforeAutospacing="0" w:after="150" w:afterAutospacing="0"/>
        <w:rPr>
          <w:rFonts w:asciiTheme="minorHAnsi" w:hAnsiTheme="minorHAnsi" w:cstheme="minorHAnsi"/>
          <w:sz w:val="22"/>
          <w:szCs w:val="22"/>
        </w:rPr>
      </w:pPr>
      <w:r w:rsidRPr="00DF5760">
        <w:rPr>
          <w:rFonts w:asciiTheme="minorHAnsi" w:hAnsiTheme="minorHAnsi" w:cstheme="minorHAnsi"/>
          <w:sz w:val="22"/>
          <w:szCs w:val="22"/>
        </w:rPr>
        <w:t>Isaiah 6:1</w:t>
      </w:r>
      <w:r w:rsidR="00DF5760" w:rsidRPr="00DF5760">
        <w:rPr>
          <w:rFonts w:asciiTheme="minorHAnsi" w:hAnsiTheme="minorHAnsi" w:cstheme="minorHAnsi"/>
          <w:sz w:val="22"/>
          <w:szCs w:val="22"/>
        </w:rPr>
        <w:t>-</w:t>
      </w:r>
      <w:r w:rsidRPr="00DF5760">
        <w:rPr>
          <w:rFonts w:asciiTheme="minorHAnsi" w:hAnsiTheme="minorHAnsi" w:cstheme="minorHAnsi"/>
          <w:sz w:val="22"/>
          <w:szCs w:val="22"/>
        </w:rPr>
        <w:t>8</w:t>
      </w:r>
      <w:r w:rsidR="00873C92" w:rsidRPr="00DF5760">
        <w:rPr>
          <w:rFonts w:asciiTheme="minorHAnsi" w:hAnsiTheme="minorHAnsi" w:cstheme="minorHAnsi"/>
          <w:b w:val="0"/>
          <w:bCs w:val="0"/>
          <w:sz w:val="22"/>
          <w:szCs w:val="22"/>
        </w:rPr>
        <w:t xml:space="preserve"> - </w:t>
      </w:r>
      <w:r w:rsidR="00873C92" w:rsidRPr="00DF5760">
        <w:rPr>
          <w:rFonts w:asciiTheme="minorHAnsi" w:hAnsiTheme="minorHAnsi" w:cstheme="minorHAnsi"/>
          <w:b w:val="0"/>
          <w:bCs w:val="0"/>
          <w:color w:val="000000"/>
          <w:sz w:val="22"/>
          <w:szCs w:val="22"/>
        </w:rPr>
        <w:t>Isaiah’s Vision</w:t>
      </w:r>
      <w:r w:rsidR="00DF5760" w:rsidRPr="00DF5760">
        <w:rPr>
          <w:rFonts w:asciiTheme="minorHAnsi" w:hAnsiTheme="minorHAnsi" w:cstheme="minorHAnsi"/>
          <w:b w:val="0"/>
          <w:bCs w:val="0"/>
          <w:color w:val="000000"/>
          <w:sz w:val="22"/>
          <w:szCs w:val="22"/>
        </w:rPr>
        <w:br/>
      </w:r>
      <w:r w:rsidR="00873C92" w:rsidRPr="00873C92">
        <w:rPr>
          <w:rFonts w:asciiTheme="minorHAnsi" w:hAnsiTheme="minorHAnsi" w:cstheme="minorHAnsi"/>
          <w:b w:val="0"/>
          <w:bCs w:val="0"/>
          <w:color w:val="000000"/>
          <w:sz w:val="22"/>
          <w:szCs w:val="22"/>
        </w:rPr>
        <w:t>In the year of King Uzziah’s death I saw the Lord sitting on a throne, lofty and exalted, with the train of His robe filling the temple. </w:t>
      </w:r>
      <w:r w:rsidR="00873C92" w:rsidRPr="00873C92">
        <w:rPr>
          <w:rFonts w:asciiTheme="minorHAnsi" w:hAnsiTheme="minorHAnsi" w:cstheme="minorHAnsi"/>
          <w:b w:val="0"/>
          <w:bCs w:val="0"/>
          <w:color w:val="000000"/>
          <w:sz w:val="22"/>
          <w:szCs w:val="22"/>
          <w:vertAlign w:val="superscript"/>
        </w:rPr>
        <w:t>2 </w:t>
      </w:r>
      <w:r w:rsidR="00873C92" w:rsidRPr="00873C92">
        <w:rPr>
          <w:rFonts w:asciiTheme="minorHAnsi" w:hAnsiTheme="minorHAnsi" w:cstheme="minorHAnsi"/>
          <w:b w:val="0"/>
          <w:bCs w:val="0"/>
          <w:color w:val="000000"/>
          <w:sz w:val="22"/>
          <w:szCs w:val="22"/>
        </w:rPr>
        <w:t>Seraphim were standing above Him, each having six wings: with two each covered his face, and with two each covered his feet, and with two each flew. </w:t>
      </w:r>
      <w:r w:rsidR="00873C92" w:rsidRPr="00873C92">
        <w:rPr>
          <w:rFonts w:asciiTheme="minorHAnsi" w:hAnsiTheme="minorHAnsi" w:cstheme="minorHAnsi"/>
          <w:b w:val="0"/>
          <w:bCs w:val="0"/>
          <w:color w:val="000000"/>
          <w:sz w:val="22"/>
          <w:szCs w:val="22"/>
          <w:vertAlign w:val="superscript"/>
        </w:rPr>
        <w:t>3 </w:t>
      </w:r>
      <w:r w:rsidR="00873C92" w:rsidRPr="00873C92">
        <w:rPr>
          <w:rFonts w:asciiTheme="minorHAnsi" w:hAnsiTheme="minorHAnsi" w:cstheme="minorHAnsi"/>
          <w:b w:val="0"/>
          <w:bCs w:val="0"/>
          <w:color w:val="000000"/>
          <w:sz w:val="22"/>
          <w:szCs w:val="22"/>
        </w:rPr>
        <w:t>And one called out to another and said,</w:t>
      </w:r>
      <w:r w:rsidR="00DF5760" w:rsidRPr="00DF5760">
        <w:rPr>
          <w:rFonts w:asciiTheme="minorHAnsi" w:hAnsiTheme="minorHAnsi" w:cstheme="minorHAnsi"/>
          <w:b w:val="0"/>
          <w:bCs w:val="0"/>
          <w:color w:val="000000"/>
          <w:sz w:val="22"/>
          <w:szCs w:val="22"/>
        </w:rPr>
        <w:t xml:space="preserve"> </w:t>
      </w:r>
      <w:r w:rsidR="00873C92" w:rsidRPr="00873C92">
        <w:rPr>
          <w:rFonts w:asciiTheme="minorHAnsi" w:hAnsiTheme="minorHAnsi" w:cstheme="minorHAnsi"/>
          <w:b w:val="0"/>
          <w:bCs w:val="0"/>
          <w:color w:val="000000"/>
          <w:sz w:val="22"/>
          <w:szCs w:val="22"/>
        </w:rPr>
        <w:t>“Holy, Holy, Holy, is the </w:t>
      </w:r>
      <w:r w:rsidR="00873C92" w:rsidRPr="00873C92">
        <w:rPr>
          <w:rFonts w:asciiTheme="minorHAnsi" w:hAnsiTheme="minorHAnsi" w:cstheme="minorHAnsi"/>
          <w:b w:val="0"/>
          <w:bCs w:val="0"/>
          <w:smallCaps/>
          <w:color w:val="000000"/>
          <w:sz w:val="22"/>
          <w:szCs w:val="22"/>
        </w:rPr>
        <w:t>Lord</w:t>
      </w:r>
      <w:r w:rsidR="00873C92" w:rsidRPr="00873C92">
        <w:rPr>
          <w:rFonts w:asciiTheme="minorHAnsi" w:hAnsiTheme="minorHAnsi" w:cstheme="minorHAnsi"/>
          <w:b w:val="0"/>
          <w:bCs w:val="0"/>
          <w:color w:val="000000"/>
          <w:sz w:val="22"/>
          <w:szCs w:val="22"/>
        </w:rPr>
        <w:t> of armies.</w:t>
      </w:r>
      <w:r w:rsidR="00DF5760" w:rsidRPr="00DF5760">
        <w:rPr>
          <w:rFonts w:asciiTheme="minorHAnsi" w:hAnsiTheme="minorHAnsi" w:cstheme="minorHAnsi"/>
          <w:b w:val="0"/>
          <w:bCs w:val="0"/>
          <w:color w:val="000000"/>
          <w:sz w:val="22"/>
          <w:szCs w:val="22"/>
        </w:rPr>
        <w:t xml:space="preserve"> </w:t>
      </w:r>
      <w:r w:rsidR="00873C92" w:rsidRPr="00873C92">
        <w:rPr>
          <w:rFonts w:asciiTheme="minorHAnsi" w:hAnsiTheme="minorHAnsi" w:cstheme="minorHAnsi"/>
          <w:b w:val="0"/>
          <w:bCs w:val="0"/>
          <w:color w:val="000000"/>
          <w:sz w:val="22"/>
          <w:szCs w:val="22"/>
        </w:rPr>
        <w:t>The </w:t>
      </w:r>
      <w:r w:rsidR="00873C92" w:rsidRPr="00873C92">
        <w:rPr>
          <w:rFonts w:asciiTheme="minorHAnsi" w:hAnsiTheme="minorHAnsi" w:cstheme="minorHAnsi"/>
          <w:b w:val="0"/>
          <w:bCs w:val="0"/>
          <w:color w:val="000000"/>
          <w:sz w:val="22"/>
          <w:szCs w:val="22"/>
          <w:vertAlign w:val="superscript"/>
        </w:rPr>
        <w:t>[</w:t>
      </w:r>
      <w:hyperlink r:id="rId22" w:anchor="fen-NASB-17773a" w:tooltip="See footnote a" w:history="1">
        <w:r w:rsidR="00873C92" w:rsidRPr="00873C92">
          <w:rPr>
            <w:rFonts w:asciiTheme="minorHAnsi" w:hAnsiTheme="minorHAnsi" w:cstheme="minorHAnsi"/>
            <w:b w:val="0"/>
            <w:bCs w:val="0"/>
            <w:color w:val="4A4A4A"/>
            <w:sz w:val="22"/>
            <w:szCs w:val="22"/>
            <w:u w:val="single"/>
            <w:vertAlign w:val="superscript"/>
          </w:rPr>
          <w:t>a</w:t>
        </w:r>
      </w:hyperlink>
      <w:r w:rsidR="00873C92" w:rsidRPr="00873C92">
        <w:rPr>
          <w:rFonts w:asciiTheme="minorHAnsi" w:hAnsiTheme="minorHAnsi" w:cstheme="minorHAnsi"/>
          <w:b w:val="0"/>
          <w:bCs w:val="0"/>
          <w:color w:val="000000"/>
          <w:sz w:val="22"/>
          <w:szCs w:val="22"/>
          <w:vertAlign w:val="superscript"/>
        </w:rPr>
        <w:t>]</w:t>
      </w:r>
      <w:r w:rsidR="00873C92" w:rsidRPr="00873C92">
        <w:rPr>
          <w:rFonts w:asciiTheme="minorHAnsi" w:hAnsiTheme="minorHAnsi" w:cstheme="minorHAnsi"/>
          <w:b w:val="0"/>
          <w:bCs w:val="0"/>
          <w:color w:val="000000"/>
          <w:sz w:val="22"/>
          <w:szCs w:val="22"/>
        </w:rPr>
        <w:t>whole earth is full of His glory.”</w:t>
      </w:r>
      <w:r w:rsidR="00DF5760" w:rsidRPr="00DF5760">
        <w:rPr>
          <w:rFonts w:asciiTheme="minorHAnsi" w:hAnsiTheme="minorHAnsi" w:cstheme="minorHAnsi"/>
          <w:b w:val="0"/>
          <w:bCs w:val="0"/>
          <w:color w:val="000000"/>
          <w:sz w:val="22"/>
          <w:szCs w:val="22"/>
        </w:rPr>
        <w:t xml:space="preserve"> </w:t>
      </w:r>
      <w:r w:rsidR="00873C92" w:rsidRPr="00873C92">
        <w:rPr>
          <w:rFonts w:asciiTheme="minorHAnsi" w:hAnsiTheme="minorHAnsi" w:cstheme="minorHAnsi"/>
          <w:b w:val="0"/>
          <w:bCs w:val="0"/>
          <w:color w:val="000000"/>
          <w:sz w:val="22"/>
          <w:szCs w:val="22"/>
          <w:vertAlign w:val="superscript"/>
        </w:rPr>
        <w:t>4 </w:t>
      </w:r>
      <w:r w:rsidR="00873C92" w:rsidRPr="00873C92">
        <w:rPr>
          <w:rFonts w:asciiTheme="minorHAnsi" w:hAnsiTheme="minorHAnsi" w:cstheme="minorHAnsi"/>
          <w:b w:val="0"/>
          <w:bCs w:val="0"/>
          <w:color w:val="000000"/>
          <w:sz w:val="22"/>
          <w:szCs w:val="22"/>
        </w:rPr>
        <w:t>And the </w:t>
      </w:r>
      <w:r w:rsidR="00873C92" w:rsidRPr="00873C92">
        <w:rPr>
          <w:rFonts w:asciiTheme="minorHAnsi" w:hAnsiTheme="minorHAnsi" w:cstheme="minorHAnsi"/>
          <w:b w:val="0"/>
          <w:bCs w:val="0"/>
          <w:color w:val="000000"/>
          <w:sz w:val="22"/>
          <w:szCs w:val="22"/>
          <w:vertAlign w:val="superscript"/>
        </w:rPr>
        <w:t>[</w:t>
      </w:r>
      <w:hyperlink r:id="rId23" w:anchor="fen-NASB-17774b" w:tooltip="See footnote b" w:history="1">
        <w:r w:rsidR="00873C92" w:rsidRPr="00873C92">
          <w:rPr>
            <w:rFonts w:asciiTheme="minorHAnsi" w:hAnsiTheme="minorHAnsi" w:cstheme="minorHAnsi"/>
            <w:b w:val="0"/>
            <w:bCs w:val="0"/>
            <w:color w:val="4A4A4A"/>
            <w:sz w:val="22"/>
            <w:szCs w:val="22"/>
            <w:u w:val="single"/>
            <w:vertAlign w:val="superscript"/>
          </w:rPr>
          <w:t>b</w:t>
        </w:r>
      </w:hyperlink>
      <w:r w:rsidR="00873C92" w:rsidRPr="00873C92">
        <w:rPr>
          <w:rFonts w:asciiTheme="minorHAnsi" w:hAnsiTheme="minorHAnsi" w:cstheme="minorHAnsi"/>
          <w:b w:val="0"/>
          <w:bCs w:val="0"/>
          <w:color w:val="000000"/>
          <w:sz w:val="22"/>
          <w:szCs w:val="22"/>
          <w:vertAlign w:val="superscript"/>
        </w:rPr>
        <w:t>]</w:t>
      </w:r>
      <w:r w:rsidR="00873C92" w:rsidRPr="00873C92">
        <w:rPr>
          <w:rFonts w:asciiTheme="minorHAnsi" w:hAnsiTheme="minorHAnsi" w:cstheme="minorHAnsi"/>
          <w:b w:val="0"/>
          <w:bCs w:val="0"/>
          <w:color w:val="000000"/>
          <w:sz w:val="22"/>
          <w:szCs w:val="22"/>
        </w:rPr>
        <w:t>foundations of the thresholds trembled at the voice of him who called out, while the </w:t>
      </w:r>
      <w:r w:rsidR="00873C92" w:rsidRPr="00873C92">
        <w:rPr>
          <w:rFonts w:asciiTheme="minorHAnsi" w:hAnsiTheme="minorHAnsi" w:cstheme="minorHAnsi"/>
          <w:b w:val="0"/>
          <w:bCs w:val="0"/>
          <w:color w:val="000000"/>
          <w:sz w:val="22"/>
          <w:szCs w:val="22"/>
          <w:vertAlign w:val="superscript"/>
        </w:rPr>
        <w:t>[</w:t>
      </w:r>
      <w:hyperlink r:id="rId24" w:anchor="fen-NASB-17774c" w:tooltip="See footnote c" w:history="1">
        <w:r w:rsidR="00873C92" w:rsidRPr="00873C92">
          <w:rPr>
            <w:rFonts w:asciiTheme="minorHAnsi" w:hAnsiTheme="minorHAnsi" w:cstheme="minorHAnsi"/>
            <w:b w:val="0"/>
            <w:bCs w:val="0"/>
            <w:color w:val="4A4A4A"/>
            <w:sz w:val="22"/>
            <w:szCs w:val="22"/>
            <w:u w:val="single"/>
            <w:vertAlign w:val="superscript"/>
          </w:rPr>
          <w:t>c</w:t>
        </w:r>
      </w:hyperlink>
      <w:r w:rsidR="00873C92" w:rsidRPr="00873C92">
        <w:rPr>
          <w:rFonts w:asciiTheme="minorHAnsi" w:hAnsiTheme="minorHAnsi" w:cstheme="minorHAnsi"/>
          <w:b w:val="0"/>
          <w:bCs w:val="0"/>
          <w:color w:val="000000"/>
          <w:sz w:val="22"/>
          <w:szCs w:val="22"/>
          <w:vertAlign w:val="superscript"/>
        </w:rPr>
        <w:t>]</w:t>
      </w:r>
      <w:r w:rsidR="00873C92" w:rsidRPr="00873C92">
        <w:rPr>
          <w:rFonts w:asciiTheme="minorHAnsi" w:hAnsiTheme="minorHAnsi" w:cstheme="minorHAnsi"/>
          <w:b w:val="0"/>
          <w:bCs w:val="0"/>
          <w:color w:val="000000"/>
          <w:sz w:val="22"/>
          <w:szCs w:val="22"/>
        </w:rPr>
        <w:t>temple was filling with smoke. </w:t>
      </w:r>
      <w:r w:rsidR="00873C92" w:rsidRPr="00873C92">
        <w:rPr>
          <w:rFonts w:asciiTheme="minorHAnsi" w:hAnsiTheme="minorHAnsi" w:cstheme="minorHAnsi"/>
          <w:b w:val="0"/>
          <w:bCs w:val="0"/>
          <w:color w:val="000000"/>
          <w:sz w:val="22"/>
          <w:szCs w:val="22"/>
          <w:vertAlign w:val="superscript"/>
        </w:rPr>
        <w:t>5 </w:t>
      </w:r>
      <w:r w:rsidR="00873C92" w:rsidRPr="00873C92">
        <w:rPr>
          <w:rFonts w:asciiTheme="minorHAnsi" w:hAnsiTheme="minorHAnsi" w:cstheme="minorHAnsi"/>
          <w:b w:val="0"/>
          <w:bCs w:val="0"/>
          <w:color w:val="000000"/>
          <w:sz w:val="22"/>
          <w:szCs w:val="22"/>
        </w:rPr>
        <w:t>Then I said,</w:t>
      </w:r>
      <w:r w:rsidR="00DF5760" w:rsidRPr="00DF5760">
        <w:rPr>
          <w:rFonts w:asciiTheme="minorHAnsi" w:hAnsiTheme="minorHAnsi" w:cstheme="minorHAnsi"/>
          <w:b w:val="0"/>
          <w:bCs w:val="0"/>
          <w:color w:val="000000"/>
          <w:sz w:val="22"/>
          <w:szCs w:val="22"/>
        </w:rPr>
        <w:t xml:space="preserve"> </w:t>
      </w:r>
      <w:r w:rsidR="00873C92" w:rsidRPr="00873C92">
        <w:rPr>
          <w:rFonts w:asciiTheme="minorHAnsi" w:hAnsiTheme="minorHAnsi" w:cstheme="minorHAnsi"/>
          <w:b w:val="0"/>
          <w:bCs w:val="0"/>
          <w:color w:val="000000"/>
          <w:sz w:val="22"/>
          <w:szCs w:val="22"/>
        </w:rPr>
        <w:t>“Woe to me, for I am ruined!</w:t>
      </w:r>
      <w:r w:rsidR="00873C92" w:rsidRPr="00873C92">
        <w:rPr>
          <w:rFonts w:asciiTheme="minorHAnsi" w:hAnsiTheme="minorHAnsi" w:cstheme="minorHAnsi"/>
          <w:b w:val="0"/>
          <w:bCs w:val="0"/>
          <w:color w:val="000000"/>
          <w:sz w:val="22"/>
          <w:szCs w:val="22"/>
        </w:rPr>
        <w:br/>
        <w:t>Because I am a man of unclean lips,</w:t>
      </w:r>
      <w:r w:rsidR="00DF5760" w:rsidRPr="00DF5760">
        <w:rPr>
          <w:rFonts w:asciiTheme="minorHAnsi" w:hAnsiTheme="minorHAnsi" w:cstheme="minorHAnsi"/>
          <w:b w:val="0"/>
          <w:bCs w:val="0"/>
          <w:color w:val="000000"/>
          <w:sz w:val="22"/>
          <w:szCs w:val="22"/>
        </w:rPr>
        <w:t xml:space="preserve"> </w:t>
      </w:r>
      <w:r w:rsidR="00873C92" w:rsidRPr="00873C92">
        <w:rPr>
          <w:rFonts w:asciiTheme="minorHAnsi" w:hAnsiTheme="minorHAnsi" w:cstheme="minorHAnsi"/>
          <w:b w:val="0"/>
          <w:bCs w:val="0"/>
          <w:color w:val="000000"/>
          <w:sz w:val="22"/>
          <w:szCs w:val="22"/>
        </w:rPr>
        <w:t>And I live among a people of unclean lips;</w:t>
      </w:r>
      <w:r w:rsidR="00DF5760" w:rsidRPr="00DF5760">
        <w:rPr>
          <w:rFonts w:asciiTheme="minorHAnsi" w:hAnsiTheme="minorHAnsi" w:cstheme="minorHAnsi"/>
          <w:b w:val="0"/>
          <w:bCs w:val="0"/>
          <w:color w:val="000000"/>
          <w:sz w:val="22"/>
          <w:szCs w:val="22"/>
        </w:rPr>
        <w:t xml:space="preserve"> </w:t>
      </w:r>
      <w:r w:rsidR="00873C92" w:rsidRPr="00873C92">
        <w:rPr>
          <w:rFonts w:asciiTheme="minorHAnsi" w:hAnsiTheme="minorHAnsi" w:cstheme="minorHAnsi"/>
          <w:b w:val="0"/>
          <w:bCs w:val="0"/>
          <w:color w:val="000000"/>
          <w:sz w:val="22"/>
          <w:szCs w:val="22"/>
        </w:rPr>
        <w:t>For my eyes have seen the King, the </w:t>
      </w:r>
      <w:r w:rsidR="00873C92" w:rsidRPr="00873C92">
        <w:rPr>
          <w:rFonts w:asciiTheme="minorHAnsi" w:hAnsiTheme="minorHAnsi" w:cstheme="minorHAnsi"/>
          <w:b w:val="0"/>
          <w:bCs w:val="0"/>
          <w:smallCaps/>
          <w:color w:val="000000"/>
          <w:sz w:val="22"/>
          <w:szCs w:val="22"/>
        </w:rPr>
        <w:t>Lord</w:t>
      </w:r>
      <w:r w:rsidR="00873C92" w:rsidRPr="00873C92">
        <w:rPr>
          <w:rFonts w:asciiTheme="minorHAnsi" w:hAnsiTheme="minorHAnsi" w:cstheme="minorHAnsi"/>
          <w:b w:val="0"/>
          <w:bCs w:val="0"/>
          <w:color w:val="000000"/>
          <w:sz w:val="22"/>
          <w:szCs w:val="22"/>
        </w:rPr>
        <w:t> of armies.”</w:t>
      </w:r>
      <w:r w:rsidR="00DF5760" w:rsidRPr="00DF5760">
        <w:rPr>
          <w:rFonts w:asciiTheme="minorHAnsi" w:hAnsiTheme="minorHAnsi" w:cstheme="minorHAnsi"/>
          <w:b w:val="0"/>
          <w:bCs w:val="0"/>
          <w:color w:val="000000"/>
          <w:sz w:val="22"/>
          <w:szCs w:val="22"/>
        </w:rPr>
        <w:t xml:space="preserve"> </w:t>
      </w:r>
      <w:r w:rsidR="00873C92" w:rsidRPr="00873C92">
        <w:rPr>
          <w:rFonts w:asciiTheme="minorHAnsi" w:hAnsiTheme="minorHAnsi" w:cstheme="minorHAnsi"/>
          <w:b w:val="0"/>
          <w:bCs w:val="0"/>
          <w:color w:val="000000"/>
          <w:sz w:val="22"/>
          <w:szCs w:val="22"/>
          <w:vertAlign w:val="superscript"/>
        </w:rPr>
        <w:t>6 </w:t>
      </w:r>
      <w:r w:rsidR="00873C92" w:rsidRPr="00873C92">
        <w:rPr>
          <w:rFonts w:asciiTheme="minorHAnsi" w:hAnsiTheme="minorHAnsi" w:cstheme="minorHAnsi"/>
          <w:b w:val="0"/>
          <w:bCs w:val="0"/>
          <w:color w:val="000000"/>
          <w:sz w:val="22"/>
          <w:szCs w:val="22"/>
        </w:rPr>
        <w:t>Then one of the seraphim flew to me with a burning coal in his hand, which he had taken from the altar with tongs. </w:t>
      </w:r>
      <w:r w:rsidR="00873C92" w:rsidRPr="00873C92">
        <w:rPr>
          <w:rFonts w:asciiTheme="minorHAnsi" w:hAnsiTheme="minorHAnsi" w:cstheme="minorHAnsi"/>
          <w:b w:val="0"/>
          <w:bCs w:val="0"/>
          <w:color w:val="000000"/>
          <w:sz w:val="22"/>
          <w:szCs w:val="22"/>
          <w:vertAlign w:val="superscript"/>
        </w:rPr>
        <w:t>7 </w:t>
      </w:r>
      <w:r w:rsidR="00873C92" w:rsidRPr="00873C92">
        <w:rPr>
          <w:rFonts w:asciiTheme="minorHAnsi" w:hAnsiTheme="minorHAnsi" w:cstheme="minorHAnsi"/>
          <w:b w:val="0"/>
          <w:bCs w:val="0"/>
          <w:color w:val="000000"/>
          <w:sz w:val="22"/>
          <w:szCs w:val="22"/>
        </w:rPr>
        <w:t>He touched my mouth with it and said, “Behold, this has touched your lips; and your guilt is taken away and atonement is made for your sin.”</w:t>
      </w:r>
      <w:r w:rsidR="00DF5760" w:rsidRPr="00DF5760">
        <w:rPr>
          <w:rFonts w:asciiTheme="minorHAnsi" w:hAnsiTheme="minorHAnsi" w:cstheme="minorHAnsi"/>
          <w:b w:val="0"/>
          <w:bCs w:val="0"/>
          <w:color w:val="000000"/>
          <w:sz w:val="22"/>
          <w:szCs w:val="22"/>
        </w:rPr>
        <w:t xml:space="preserve"> </w:t>
      </w:r>
      <w:r w:rsidR="00DF5760" w:rsidRPr="00DF5760">
        <w:rPr>
          <w:rFonts w:asciiTheme="minorHAnsi" w:hAnsiTheme="minorHAnsi" w:cstheme="minorHAnsi"/>
          <w:b w:val="0"/>
          <w:bCs w:val="0"/>
          <w:color w:val="000000"/>
          <w:sz w:val="22"/>
          <w:szCs w:val="22"/>
        </w:rPr>
        <w:br/>
      </w:r>
      <w:r w:rsidR="00873C92" w:rsidRPr="00873C92">
        <w:rPr>
          <w:rFonts w:asciiTheme="minorHAnsi" w:hAnsiTheme="minorHAnsi" w:cstheme="minorHAnsi"/>
          <w:b w:val="0"/>
          <w:bCs w:val="0"/>
          <w:i/>
          <w:iCs/>
          <w:color w:val="000000"/>
          <w:sz w:val="22"/>
          <w:szCs w:val="22"/>
        </w:rPr>
        <w:t>Isaiah’s Commission</w:t>
      </w:r>
      <w:r w:rsidR="00DF5760" w:rsidRPr="00DF5760">
        <w:rPr>
          <w:rFonts w:asciiTheme="minorHAnsi" w:hAnsiTheme="minorHAnsi" w:cstheme="minorHAnsi"/>
          <w:b w:val="0"/>
          <w:bCs w:val="0"/>
          <w:i/>
          <w:iCs/>
          <w:color w:val="000000"/>
          <w:sz w:val="22"/>
          <w:szCs w:val="22"/>
        </w:rPr>
        <w:br/>
      </w:r>
      <w:r w:rsidR="00873C92" w:rsidRPr="00873C92">
        <w:rPr>
          <w:rFonts w:asciiTheme="minorHAnsi" w:hAnsiTheme="minorHAnsi" w:cstheme="minorHAnsi"/>
          <w:b w:val="0"/>
          <w:bCs w:val="0"/>
          <w:color w:val="000000"/>
          <w:sz w:val="22"/>
          <w:szCs w:val="22"/>
          <w:vertAlign w:val="superscript"/>
        </w:rPr>
        <w:t>8 </w:t>
      </w:r>
      <w:r w:rsidR="00873C92" w:rsidRPr="00873C92">
        <w:rPr>
          <w:rFonts w:asciiTheme="minorHAnsi" w:hAnsiTheme="minorHAnsi" w:cstheme="minorHAnsi"/>
          <w:b w:val="0"/>
          <w:bCs w:val="0"/>
          <w:color w:val="000000"/>
          <w:sz w:val="22"/>
          <w:szCs w:val="22"/>
        </w:rPr>
        <w:t>Then I heard the voice of the Lord, saying, “Whom shall I send, and who will go for Us?” Then I said, “Here am I. Send me!”</w:t>
      </w:r>
      <w:r w:rsidRPr="00DF5760">
        <w:rPr>
          <w:rFonts w:asciiTheme="minorHAnsi" w:hAnsiTheme="minorHAnsi" w:cstheme="minorHAnsi"/>
          <w:sz w:val="22"/>
          <w:szCs w:val="22"/>
        </w:rPr>
        <w:t> </w:t>
      </w:r>
    </w:p>
    <w:p w14:paraId="0D67C389" w14:textId="050E455D" w:rsidR="007E5DD5" w:rsidRPr="00DF5760" w:rsidRDefault="007E5DD5" w:rsidP="00DF5760">
      <w:pPr>
        <w:spacing w:after="0" w:line="240" w:lineRule="auto"/>
        <w:rPr>
          <w:rFonts w:eastAsia="Times New Roman" w:cstheme="minorHAnsi"/>
          <w:b/>
          <w:bCs/>
        </w:rPr>
      </w:pPr>
      <w:r w:rsidRPr="00DF5760">
        <w:rPr>
          <w:rFonts w:eastAsia="Times New Roman" w:cstheme="minorHAnsi"/>
          <w:b/>
          <w:bCs/>
        </w:rPr>
        <w:t>1 John 1:.9</w:t>
      </w:r>
      <w:r w:rsidR="00873C92" w:rsidRPr="00DF5760">
        <w:rPr>
          <w:rFonts w:eastAsia="Times New Roman" w:cstheme="minorHAnsi"/>
          <w:b/>
          <w:bCs/>
        </w:rPr>
        <w:t xml:space="preserve"> - </w:t>
      </w:r>
      <w:r w:rsidR="00873C92" w:rsidRPr="00DF5760">
        <w:rPr>
          <w:rFonts w:cstheme="minorHAnsi"/>
          <w:b/>
          <w:bCs/>
          <w:color w:val="000000"/>
          <w:shd w:val="clear" w:color="auto" w:fill="FFFFFF"/>
          <w:vertAlign w:val="superscript"/>
        </w:rPr>
        <w:t>9 </w:t>
      </w:r>
      <w:r w:rsidR="00873C92" w:rsidRPr="00DF5760">
        <w:rPr>
          <w:rFonts w:cstheme="minorHAnsi"/>
          <w:color w:val="000000"/>
          <w:shd w:val="clear" w:color="auto" w:fill="FFFFFF"/>
        </w:rPr>
        <w:t>If we confess our sins, He is faithful and righteous, so that He will forgive us our sins and cleanse us from all unrighteousness.</w:t>
      </w:r>
    </w:p>
    <w:p w14:paraId="39E754BA" w14:textId="77777777" w:rsidR="00873C92" w:rsidRPr="00DF5760" w:rsidRDefault="00873C92" w:rsidP="00DF5760">
      <w:pPr>
        <w:spacing w:after="0" w:line="240" w:lineRule="auto"/>
        <w:rPr>
          <w:rFonts w:eastAsia="Times New Roman" w:cstheme="minorHAnsi"/>
          <w:b/>
          <w:bCs/>
        </w:rPr>
      </w:pPr>
    </w:p>
    <w:p w14:paraId="59B51960" w14:textId="4D3AB804" w:rsidR="007E5DD5" w:rsidRPr="00DF5760" w:rsidRDefault="007E5DD5" w:rsidP="00DF5760">
      <w:pPr>
        <w:spacing w:after="0" w:line="240" w:lineRule="auto"/>
        <w:rPr>
          <w:rFonts w:eastAsia="Times New Roman" w:cstheme="minorHAnsi"/>
          <w:color w:val="000000"/>
        </w:rPr>
      </w:pPr>
      <w:r w:rsidRPr="00DF5760">
        <w:rPr>
          <w:rFonts w:eastAsia="Times New Roman" w:cstheme="minorHAnsi"/>
          <w:b/>
          <w:bCs/>
        </w:rPr>
        <w:t>PSALM 39:4-5</w:t>
      </w:r>
      <w:r w:rsidR="00873C92" w:rsidRPr="00DF5760">
        <w:rPr>
          <w:rFonts w:eastAsia="Times New Roman" w:cstheme="minorHAnsi"/>
          <w:b/>
          <w:bCs/>
        </w:rPr>
        <w:t xml:space="preserve"> - </w:t>
      </w:r>
      <w:r w:rsidRPr="00DF5760">
        <w:rPr>
          <w:rFonts w:eastAsia="Times New Roman" w:cstheme="minorHAnsi"/>
          <w:b/>
          <w:bCs/>
          <w:color w:val="000000"/>
        </w:rPr>
        <w:t>4 </w:t>
      </w:r>
      <w:r w:rsidRPr="00DF5760">
        <w:rPr>
          <w:rFonts w:eastAsia="Times New Roman" w:cstheme="minorHAnsi"/>
          <w:color w:val="000000"/>
        </w:rPr>
        <w:t xml:space="preserve">“Lord, make me to know my end, And what is the extent of my days; Let me know how transient I am. </w:t>
      </w:r>
      <w:r w:rsidRPr="00DF5760">
        <w:rPr>
          <w:rFonts w:eastAsia="Times New Roman" w:cstheme="minorHAnsi"/>
          <w:b/>
          <w:bCs/>
          <w:color w:val="000000"/>
        </w:rPr>
        <w:t>5 </w:t>
      </w:r>
      <w:r w:rsidRPr="00DF5760">
        <w:rPr>
          <w:rFonts w:eastAsia="Times New Roman" w:cstheme="minorHAnsi"/>
          <w:color w:val="000000"/>
        </w:rPr>
        <w:t>“Behold, You have made my days as handbreadths, And my lifetime as nothing in Your sight; Surely every man at his best is a mere breath. (NASB)</w:t>
      </w:r>
    </w:p>
    <w:p w14:paraId="139B4C52"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20E61357" w14:textId="673D7A61" w:rsidR="007E5DD5" w:rsidRPr="00DF5760" w:rsidRDefault="007E5DD5" w:rsidP="00DF5760">
      <w:pPr>
        <w:spacing w:after="0" w:line="240" w:lineRule="auto"/>
        <w:rPr>
          <w:rFonts w:eastAsia="Times New Roman" w:cstheme="minorHAnsi"/>
        </w:rPr>
      </w:pPr>
      <w:r w:rsidRPr="00DF5760">
        <w:rPr>
          <w:rFonts w:eastAsia="Times New Roman" w:cstheme="minorHAnsi"/>
          <w:b/>
          <w:bCs/>
        </w:rPr>
        <w:t>PSALM 90:12</w:t>
      </w:r>
      <w:r w:rsidR="00873C92" w:rsidRPr="00DF5760">
        <w:rPr>
          <w:rFonts w:eastAsia="Times New Roman" w:cstheme="minorHAnsi"/>
          <w:b/>
          <w:bCs/>
        </w:rPr>
        <w:t xml:space="preserve"> - </w:t>
      </w:r>
      <w:r w:rsidR="00873C92" w:rsidRPr="00DF5760">
        <w:rPr>
          <w:rFonts w:eastAsia="Times New Roman" w:cstheme="minorHAnsi"/>
          <w:vertAlign w:val="superscript"/>
        </w:rPr>
        <w:t>12</w:t>
      </w:r>
      <w:r w:rsidRPr="00DF5760">
        <w:rPr>
          <w:rFonts w:eastAsia="Times New Roman" w:cstheme="minorHAnsi"/>
        </w:rPr>
        <w:t>So teach us to number our days, that we may apply our hearts unto wisdom.</w:t>
      </w:r>
      <w:r w:rsidR="00DF5760" w:rsidRPr="00DF5760">
        <w:rPr>
          <w:rFonts w:eastAsia="Times New Roman" w:cstheme="minorHAnsi"/>
        </w:rPr>
        <w:t xml:space="preserve"> (KJV)</w:t>
      </w:r>
      <w:r w:rsidRPr="00DF5760">
        <w:rPr>
          <w:rFonts w:eastAsia="Times New Roman" w:cstheme="minorHAnsi"/>
        </w:rPr>
        <w:t xml:space="preserve"> </w:t>
      </w:r>
    </w:p>
    <w:p w14:paraId="3580BAB6" w14:textId="77777777" w:rsidR="007E5DD5" w:rsidRPr="00DF5760" w:rsidRDefault="007E5DD5" w:rsidP="00DF5760">
      <w:pPr>
        <w:spacing w:after="0" w:line="240" w:lineRule="auto"/>
        <w:rPr>
          <w:rFonts w:eastAsia="Times New Roman" w:cstheme="minorHAnsi"/>
          <w:color w:val="000000"/>
        </w:rPr>
      </w:pPr>
      <w:r w:rsidRPr="00DF5760">
        <w:rPr>
          <w:rFonts w:eastAsia="Times New Roman" w:cstheme="minorHAnsi"/>
          <w:b/>
          <w:bCs/>
          <w:color w:val="000000"/>
          <w:vertAlign w:val="superscript"/>
        </w:rPr>
        <w:t>12 </w:t>
      </w:r>
      <w:r w:rsidRPr="00DF5760">
        <w:rPr>
          <w:rFonts w:eastAsia="Times New Roman" w:cstheme="minorHAnsi"/>
          <w:color w:val="000000"/>
        </w:rPr>
        <w:t>So teach us to number our days, That we may present to You a heart of wisdom. (NASB)</w:t>
      </w:r>
    </w:p>
    <w:p w14:paraId="2687A43F"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673CC847" w14:textId="723BD820" w:rsidR="007E5DD5" w:rsidRPr="00DF5760" w:rsidRDefault="007E5DD5" w:rsidP="00DF5760">
      <w:pPr>
        <w:spacing w:after="0" w:line="240" w:lineRule="auto"/>
        <w:rPr>
          <w:rFonts w:eastAsia="Times New Roman" w:cstheme="minorHAnsi"/>
          <w:b/>
          <w:bCs/>
        </w:rPr>
      </w:pPr>
      <w:r w:rsidRPr="00DF5760">
        <w:rPr>
          <w:rFonts w:eastAsia="Times New Roman" w:cstheme="minorHAnsi"/>
          <w:b/>
          <w:bCs/>
        </w:rPr>
        <w:t>1 Corinthians 10</w:t>
      </w:r>
      <w:r w:rsidR="00DF5760" w:rsidRPr="00DF5760">
        <w:rPr>
          <w:rFonts w:eastAsia="Times New Roman" w:cstheme="minorHAnsi"/>
          <w:b/>
          <w:bCs/>
        </w:rPr>
        <w:t>:</w:t>
      </w:r>
      <w:r w:rsidRPr="00DF5760">
        <w:rPr>
          <w:rFonts w:eastAsia="Times New Roman" w:cstheme="minorHAnsi"/>
          <w:b/>
          <w:bCs/>
        </w:rPr>
        <w:t>31</w:t>
      </w:r>
      <w:r w:rsidR="00DF5760" w:rsidRPr="00DF5760">
        <w:rPr>
          <w:rFonts w:eastAsia="Times New Roman" w:cstheme="minorHAnsi"/>
          <w:b/>
          <w:bCs/>
        </w:rPr>
        <w:t xml:space="preserve"> - </w:t>
      </w:r>
      <w:r w:rsidR="00DF5760" w:rsidRPr="00DF5760">
        <w:rPr>
          <w:rFonts w:cstheme="minorHAnsi"/>
          <w:b/>
          <w:bCs/>
          <w:color w:val="000000"/>
          <w:shd w:val="clear" w:color="auto" w:fill="FFFFFF"/>
          <w:vertAlign w:val="superscript"/>
        </w:rPr>
        <w:t>31 </w:t>
      </w:r>
      <w:r w:rsidR="00DF5760" w:rsidRPr="00DF5760">
        <w:rPr>
          <w:rFonts w:cstheme="minorHAnsi"/>
          <w:color w:val="000000"/>
          <w:shd w:val="clear" w:color="auto" w:fill="FFFFFF"/>
        </w:rPr>
        <w:t>Therefore, whether you eat or drink, or whatever you do, do all things for the glory of God.</w:t>
      </w:r>
    </w:p>
    <w:p w14:paraId="4CEDF9DF"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4B489343" w14:textId="77777777" w:rsidR="00DF5760" w:rsidRDefault="00DF5760">
      <w:pPr>
        <w:rPr>
          <w:rFonts w:eastAsia="Times New Roman" w:cstheme="minorHAnsi"/>
          <w:b/>
          <w:bCs/>
        </w:rPr>
      </w:pPr>
      <w:r>
        <w:rPr>
          <w:rFonts w:eastAsia="Times New Roman" w:cstheme="minorHAnsi"/>
          <w:b/>
          <w:bCs/>
        </w:rPr>
        <w:br w:type="page"/>
      </w:r>
    </w:p>
    <w:p w14:paraId="6097C949" w14:textId="3A465ED0" w:rsidR="007E5DD5" w:rsidRDefault="007E5DD5" w:rsidP="00DF5760">
      <w:pPr>
        <w:spacing w:after="0" w:line="240" w:lineRule="auto"/>
        <w:jc w:val="center"/>
        <w:rPr>
          <w:rFonts w:eastAsia="Times New Roman" w:cstheme="minorHAnsi"/>
          <w:b/>
          <w:bCs/>
        </w:rPr>
      </w:pPr>
      <w:r w:rsidRPr="00DF5760">
        <w:rPr>
          <w:rFonts w:eastAsia="Times New Roman" w:cstheme="minorHAnsi"/>
          <w:b/>
          <w:bCs/>
        </w:rPr>
        <w:lastRenderedPageBreak/>
        <w:t>Study Questions</w:t>
      </w:r>
    </w:p>
    <w:p w14:paraId="38B01380" w14:textId="55E8E958" w:rsidR="00DF5760" w:rsidRDefault="00DF5760" w:rsidP="00DF5760">
      <w:pPr>
        <w:spacing w:after="0" w:line="240" w:lineRule="auto"/>
        <w:jc w:val="center"/>
        <w:rPr>
          <w:rFonts w:eastAsia="Times New Roman" w:cstheme="minorHAnsi"/>
          <w:b/>
          <w:bCs/>
        </w:rPr>
      </w:pPr>
    </w:p>
    <w:p w14:paraId="634CB89F" w14:textId="77777777" w:rsidR="00DF5760" w:rsidRPr="00DF5760" w:rsidRDefault="00DF5760" w:rsidP="00DF5760">
      <w:pPr>
        <w:spacing w:after="0" w:line="240" w:lineRule="auto"/>
        <w:jc w:val="center"/>
        <w:rPr>
          <w:rFonts w:eastAsia="Times New Roman" w:cstheme="minorHAnsi"/>
        </w:rPr>
      </w:pPr>
    </w:p>
    <w:p w14:paraId="3A11D73A"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1. Describe Moses' time in Midian.</w:t>
      </w:r>
    </w:p>
    <w:p w14:paraId="4F91D014" w14:textId="77777777" w:rsidR="00DF5760" w:rsidRDefault="00DF5760" w:rsidP="00DF5760">
      <w:pPr>
        <w:spacing w:after="0" w:line="240" w:lineRule="auto"/>
        <w:rPr>
          <w:rFonts w:eastAsia="Times New Roman" w:cstheme="minorHAnsi"/>
        </w:rPr>
      </w:pPr>
    </w:p>
    <w:p w14:paraId="19F28409" w14:textId="6471C0CF" w:rsidR="00DF5760" w:rsidRDefault="00DF5760" w:rsidP="00DF5760">
      <w:pPr>
        <w:spacing w:after="0" w:line="240" w:lineRule="auto"/>
        <w:rPr>
          <w:rFonts w:eastAsia="Times New Roman" w:cstheme="minorHAnsi"/>
        </w:rPr>
      </w:pPr>
    </w:p>
    <w:p w14:paraId="7AFEA57B" w14:textId="77777777" w:rsidR="00DF5760" w:rsidRDefault="00DF5760" w:rsidP="00DF5760">
      <w:pPr>
        <w:spacing w:after="0" w:line="240" w:lineRule="auto"/>
        <w:rPr>
          <w:rFonts w:eastAsia="Times New Roman" w:cstheme="minorHAnsi"/>
        </w:rPr>
      </w:pPr>
    </w:p>
    <w:p w14:paraId="6D819EB1" w14:textId="77777777" w:rsidR="00DF5760" w:rsidRDefault="00DF5760" w:rsidP="00DF5760">
      <w:pPr>
        <w:spacing w:after="0" w:line="240" w:lineRule="auto"/>
        <w:rPr>
          <w:rFonts w:eastAsia="Times New Roman" w:cstheme="minorHAnsi"/>
        </w:rPr>
      </w:pPr>
    </w:p>
    <w:p w14:paraId="75A70DAF" w14:textId="07C00B64" w:rsidR="007E5DD5" w:rsidRPr="00DF5760" w:rsidRDefault="007E5DD5" w:rsidP="00DF5760">
      <w:pPr>
        <w:spacing w:after="0" w:line="240" w:lineRule="auto"/>
        <w:rPr>
          <w:rFonts w:eastAsia="Times New Roman" w:cstheme="minorHAnsi"/>
        </w:rPr>
      </w:pPr>
      <w:r w:rsidRPr="00DF5760">
        <w:rPr>
          <w:rFonts w:eastAsia="Times New Roman" w:cstheme="minorHAnsi"/>
        </w:rPr>
        <w:t>2. How did Moses get to be a shepherd in Midian?</w:t>
      </w:r>
    </w:p>
    <w:p w14:paraId="6343F432" w14:textId="77777777" w:rsidR="00DF5760" w:rsidRDefault="00DF5760" w:rsidP="00DF5760">
      <w:pPr>
        <w:spacing w:after="0" w:line="240" w:lineRule="auto"/>
        <w:rPr>
          <w:rFonts w:eastAsia="Times New Roman" w:cstheme="minorHAnsi"/>
        </w:rPr>
      </w:pPr>
    </w:p>
    <w:p w14:paraId="227A7070" w14:textId="161F492F" w:rsidR="00DF5760" w:rsidRDefault="00DF5760" w:rsidP="00DF5760">
      <w:pPr>
        <w:spacing w:after="0" w:line="240" w:lineRule="auto"/>
        <w:rPr>
          <w:rFonts w:eastAsia="Times New Roman" w:cstheme="minorHAnsi"/>
        </w:rPr>
      </w:pPr>
    </w:p>
    <w:p w14:paraId="49476052" w14:textId="5247183C" w:rsidR="00DF5760" w:rsidRDefault="00DF5760" w:rsidP="00DF5760">
      <w:pPr>
        <w:spacing w:after="0" w:line="240" w:lineRule="auto"/>
        <w:rPr>
          <w:rFonts w:eastAsia="Times New Roman" w:cstheme="minorHAnsi"/>
        </w:rPr>
      </w:pPr>
    </w:p>
    <w:p w14:paraId="0C798599" w14:textId="77777777" w:rsidR="00DF5760" w:rsidRDefault="00DF5760" w:rsidP="00DF5760">
      <w:pPr>
        <w:spacing w:after="0" w:line="240" w:lineRule="auto"/>
        <w:rPr>
          <w:rFonts w:eastAsia="Times New Roman" w:cstheme="minorHAnsi"/>
        </w:rPr>
      </w:pPr>
    </w:p>
    <w:p w14:paraId="3299EE5B" w14:textId="40FC19E6"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5659D872"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3. Why was Moses' time in Midian a humbling experience?</w:t>
      </w:r>
    </w:p>
    <w:p w14:paraId="5CBDF086" w14:textId="77777777" w:rsidR="00DF5760" w:rsidRDefault="00DF5760" w:rsidP="00DF5760">
      <w:pPr>
        <w:spacing w:after="0" w:line="240" w:lineRule="auto"/>
        <w:rPr>
          <w:rFonts w:eastAsia="Times New Roman" w:cstheme="minorHAnsi"/>
        </w:rPr>
      </w:pPr>
    </w:p>
    <w:p w14:paraId="74C54599" w14:textId="291AF4D6" w:rsidR="00DF5760" w:rsidRDefault="00DF5760" w:rsidP="00DF5760">
      <w:pPr>
        <w:spacing w:after="0" w:line="240" w:lineRule="auto"/>
        <w:rPr>
          <w:rFonts w:eastAsia="Times New Roman" w:cstheme="minorHAnsi"/>
        </w:rPr>
      </w:pPr>
    </w:p>
    <w:p w14:paraId="0A2F71C3" w14:textId="592C0C45" w:rsidR="00DF5760" w:rsidRDefault="00DF5760" w:rsidP="00DF5760">
      <w:pPr>
        <w:spacing w:after="0" w:line="240" w:lineRule="auto"/>
        <w:rPr>
          <w:rFonts w:eastAsia="Times New Roman" w:cstheme="minorHAnsi"/>
        </w:rPr>
      </w:pPr>
    </w:p>
    <w:p w14:paraId="09DFA962" w14:textId="77777777" w:rsidR="00DF5760" w:rsidRDefault="00DF5760" w:rsidP="00DF5760">
      <w:pPr>
        <w:spacing w:after="0" w:line="240" w:lineRule="auto"/>
        <w:rPr>
          <w:rFonts w:eastAsia="Times New Roman" w:cstheme="minorHAnsi"/>
        </w:rPr>
      </w:pPr>
    </w:p>
    <w:p w14:paraId="334A0E0F" w14:textId="7DC11EBD"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3B0A1284"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4. What are some thoughts that may have gone through Moses' mind during his time of exile in Midian?</w:t>
      </w:r>
    </w:p>
    <w:p w14:paraId="18518CC1" w14:textId="77777777" w:rsidR="00DF5760" w:rsidRDefault="00DF5760" w:rsidP="00DF5760">
      <w:pPr>
        <w:spacing w:after="0" w:line="240" w:lineRule="auto"/>
        <w:rPr>
          <w:rFonts w:eastAsia="Times New Roman" w:cstheme="minorHAnsi"/>
        </w:rPr>
      </w:pPr>
    </w:p>
    <w:p w14:paraId="69BA64F2" w14:textId="77777777" w:rsidR="00DF5760" w:rsidRDefault="00DF5760" w:rsidP="00DF5760">
      <w:pPr>
        <w:spacing w:after="0" w:line="240" w:lineRule="auto"/>
        <w:rPr>
          <w:rFonts w:eastAsia="Times New Roman" w:cstheme="minorHAnsi"/>
        </w:rPr>
      </w:pPr>
    </w:p>
    <w:p w14:paraId="02E8DA5D" w14:textId="669AA40A" w:rsidR="00DF5760" w:rsidRDefault="00DF5760" w:rsidP="00DF5760">
      <w:pPr>
        <w:spacing w:after="0" w:line="240" w:lineRule="auto"/>
        <w:rPr>
          <w:rFonts w:eastAsia="Times New Roman" w:cstheme="minorHAnsi"/>
        </w:rPr>
      </w:pPr>
    </w:p>
    <w:p w14:paraId="5593FB42" w14:textId="77777777" w:rsidR="00DF5760" w:rsidRDefault="00DF5760" w:rsidP="00DF5760">
      <w:pPr>
        <w:spacing w:after="0" w:line="240" w:lineRule="auto"/>
        <w:rPr>
          <w:rFonts w:eastAsia="Times New Roman" w:cstheme="minorHAnsi"/>
        </w:rPr>
      </w:pPr>
    </w:p>
    <w:p w14:paraId="556BB883" w14:textId="2EBF7B45"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20926B1C"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5. How has God worked in your life during times when you felt alone (in terms of human companionship)?</w:t>
      </w:r>
    </w:p>
    <w:p w14:paraId="41B80620" w14:textId="77777777" w:rsidR="00DF5760" w:rsidRDefault="00DF5760" w:rsidP="00DF5760">
      <w:pPr>
        <w:spacing w:after="0" w:line="240" w:lineRule="auto"/>
        <w:rPr>
          <w:rFonts w:eastAsia="Times New Roman" w:cstheme="minorHAnsi"/>
        </w:rPr>
      </w:pPr>
    </w:p>
    <w:p w14:paraId="7C7DAA18" w14:textId="1E242632" w:rsidR="00DF5760" w:rsidRDefault="00DF5760" w:rsidP="00DF5760">
      <w:pPr>
        <w:spacing w:after="0" w:line="240" w:lineRule="auto"/>
        <w:rPr>
          <w:rFonts w:eastAsia="Times New Roman" w:cstheme="minorHAnsi"/>
        </w:rPr>
      </w:pPr>
    </w:p>
    <w:p w14:paraId="6BDA0709" w14:textId="264CE380" w:rsidR="00DF5760" w:rsidRDefault="00DF5760" w:rsidP="00DF5760">
      <w:pPr>
        <w:spacing w:after="0" w:line="240" w:lineRule="auto"/>
        <w:rPr>
          <w:rFonts w:eastAsia="Times New Roman" w:cstheme="minorHAnsi"/>
        </w:rPr>
      </w:pPr>
    </w:p>
    <w:p w14:paraId="6EC06975" w14:textId="77777777" w:rsidR="00DF5760" w:rsidRDefault="00DF5760" w:rsidP="00DF5760">
      <w:pPr>
        <w:spacing w:after="0" w:line="240" w:lineRule="auto"/>
        <w:rPr>
          <w:rFonts w:eastAsia="Times New Roman" w:cstheme="minorHAnsi"/>
        </w:rPr>
      </w:pPr>
    </w:p>
    <w:p w14:paraId="744CF9B0" w14:textId="4BCFC321"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4813CCD3"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6. Describe a time in your life when you did a good deed and God specially rewarded you for it.</w:t>
      </w:r>
    </w:p>
    <w:p w14:paraId="3E8A08CC" w14:textId="77777777" w:rsidR="00DF5760" w:rsidRDefault="00DF5760" w:rsidP="00DF5760">
      <w:pPr>
        <w:spacing w:after="0" w:line="240" w:lineRule="auto"/>
        <w:rPr>
          <w:rFonts w:eastAsia="Times New Roman" w:cstheme="minorHAnsi"/>
        </w:rPr>
      </w:pPr>
    </w:p>
    <w:p w14:paraId="65246E54" w14:textId="77777777" w:rsidR="00DF5760" w:rsidRDefault="00DF5760" w:rsidP="00DF5760">
      <w:pPr>
        <w:spacing w:after="0" w:line="240" w:lineRule="auto"/>
        <w:rPr>
          <w:rFonts w:eastAsia="Times New Roman" w:cstheme="minorHAnsi"/>
        </w:rPr>
      </w:pPr>
    </w:p>
    <w:p w14:paraId="1D522581" w14:textId="77777777" w:rsidR="00DF5760" w:rsidRDefault="00DF5760" w:rsidP="00DF5760">
      <w:pPr>
        <w:spacing w:after="0" w:line="240" w:lineRule="auto"/>
        <w:rPr>
          <w:rFonts w:eastAsia="Times New Roman" w:cstheme="minorHAnsi"/>
        </w:rPr>
      </w:pPr>
    </w:p>
    <w:p w14:paraId="7B169046" w14:textId="5A9FB5B4" w:rsidR="007E5DD5" w:rsidRDefault="007E5DD5" w:rsidP="00DF5760">
      <w:pPr>
        <w:spacing w:after="0" w:line="240" w:lineRule="auto"/>
        <w:rPr>
          <w:rFonts w:eastAsia="Times New Roman" w:cstheme="minorHAnsi"/>
        </w:rPr>
      </w:pPr>
      <w:r w:rsidRPr="00DF5760">
        <w:rPr>
          <w:rFonts w:eastAsia="Times New Roman" w:cstheme="minorHAnsi"/>
        </w:rPr>
        <w:t> </w:t>
      </w:r>
    </w:p>
    <w:p w14:paraId="3C0AAAEF" w14:textId="004C65ED" w:rsidR="00DF5760" w:rsidRDefault="00DF5760" w:rsidP="00DF5760">
      <w:pPr>
        <w:spacing w:after="0" w:line="240" w:lineRule="auto"/>
        <w:rPr>
          <w:rFonts w:eastAsia="Times New Roman" w:cstheme="minorHAnsi"/>
        </w:rPr>
      </w:pPr>
    </w:p>
    <w:p w14:paraId="0DEED313" w14:textId="77777777" w:rsidR="00DF5760" w:rsidRPr="00DF5760" w:rsidRDefault="00DF5760" w:rsidP="00DF5760">
      <w:pPr>
        <w:spacing w:after="0" w:line="240" w:lineRule="auto"/>
        <w:rPr>
          <w:rFonts w:eastAsia="Times New Roman" w:cstheme="minorHAnsi"/>
        </w:rPr>
      </w:pPr>
    </w:p>
    <w:p w14:paraId="2BA9BECC" w14:textId="7375949C" w:rsidR="007E5DD5" w:rsidRPr="00DF5760" w:rsidRDefault="007E5DD5" w:rsidP="00DF5760">
      <w:pPr>
        <w:spacing w:after="0" w:line="240" w:lineRule="auto"/>
        <w:rPr>
          <w:rFonts w:eastAsia="Times New Roman" w:cstheme="minorHAnsi"/>
        </w:rPr>
      </w:pPr>
      <w:r w:rsidRPr="00DF5760">
        <w:rPr>
          <w:rFonts w:eastAsia="Times New Roman" w:cstheme="minorHAnsi"/>
        </w:rPr>
        <w:t>7. Describe an event or events in your life that God used to humble you.</w:t>
      </w:r>
    </w:p>
    <w:p w14:paraId="25815BDA" w14:textId="77777777" w:rsidR="00DF5760" w:rsidRDefault="00DF5760" w:rsidP="00DF5760">
      <w:pPr>
        <w:spacing w:after="0" w:line="240" w:lineRule="auto"/>
        <w:rPr>
          <w:rFonts w:eastAsia="Times New Roman" w:cstheme="minorHAnsi"/>
        </w:rPr>
      </w:pPr>
    </w:p>
    <w:p w14:paraId="1012BD1D" w14:textId="111210B2" w:rsidR="00DF5760" w:rsidRDefault="00DF5760" w:rsidP="00DF5760">
      <w:pPr>
        <w:spacing w:after="0" w:line="240" w:lineRule="auto"/>
        <w:rPr>
          <w:rFonts w:eastAsia="Times New Roman" w:cstheme="minorHAnsi"/>
        </w:rPr>
      </w:pPr>
    </w:p>
    <w:p w14:paraId="7D173395" w14:textId="7E22E0CC" w:rsidR="00DF5760" w:rsidRDefault="00DF5760" w:rsidP="00DF5760">
      <w:pPr>
        <w:spacing w:after="0" w:line="240" w:lineRule="auto"/>
        <w:rPr>
          <w:rFonts w:eastAsia="Times New Roman" w:cstheme="minorHAnsi"/>
        </w:rPr>
      </w:pPr>
    </w:p>
    <w:p w14:paraId="1B16F41D" w14:textId="77777777" w:rsidR="00DF5760" w:rsidRDefault="00DF5760" w:rsidP="00DF5760">
      <w:pPr>
        <w:spacing w:after="0" w:line="240" w:lineRule="auto"/>
        <w:rPr>
          <w:rFonts w:eastAsia="Times New Roman" w:cstheme="minorHAnsi"/>
        </w:rPr>
      </w:pPr>
    </w:p>
    <w:p w14:paraId="46629497" w14:textId="6EAD7948" w:rsidR="007E5DD5" w:rsidRPr="00DF5760" w:rsidRDefault="007E5DD5" w:rsidP="00DF5760">
      <w:pPr>
        <w:spacing w:after="0" w:line="240" w:lineRule="auto"/>
        <w:rPr>
          <w:rFonts w:eastAsia="Times New Roman" w:cstheme="minorHAnsi"/>
        </w:rPr>
      </w:pPr>
      <w:r w:rsidRPr="00DF5760">
        <w:rPr>
          <w:rFonts w:eastAsia="Times New Roman" w:cstheme="minorHAnsi"/>
        </w:rPr>
        <w:t> </w:t>
      </w:r>
    </w:p>
    <w:p w14:paraId="4EEB3182" w14:textId="77777777" w:rsidR="007E5DD5" w:rsidRPr="00DF5760" w:rsidRDefault="007E5DD5" w:rsidP="00DF5760">
      <w:pPr>
        <w:spacing w:after="0" w:line="240" w:lineRule="auto"/>
        <w:rPr>
          <w:rFonts w:eastAsia="Times New Roman" w:cstheme="minorHAnsi"/>
        </w:rPr>
      </w:pPr>
      <w:r w:rsidRPr="00DF5760">
        <w:rPr>
          <w:rFonts w:eastAsia="Times New Roman" w:cstheme="minorHAnsi"/>
        </w:rPr>
        <w:t>8. What three events in your life would you describe as your most pivotal?</w:t>
      </w:r>
    </w:p>
    <w:p w14:paraId="713A2F42" w14:textId="77777777" w:rsidR="00DF5760" w:rsidRDefault="00DF5760" w:rsidP="00DF5760">
      <w:pPr>
        <w:spacing w:after="0" w:line="240" w:lineRule="auto"/>
        <w:rPr>
          <w:rFonts w:eastAsia="Times New Roman" w:cstheme="minorHAnsi"/>
        </w:rPr>
      </w:pPr>
    </w:p>
    <w:p w14:paraId="4093A004" w14:textId="77777777" w:rsidR="00DF5760" w:rsidRDefault="00DF5760" w:rsidP="00DF5760">
      <w:pPr>
        <w:spacing w:after="0" w:line="240" w:lineRule="auto"/>
        <w:rPr>
          <w:rFonts w:eastAsia="Times New Roman" w:cstheme="minorHAnsi"/>
        </w:rPr>
      </w:pPr>
    </w:p>
    <w:p w14:paraId="7E2CA064" w14:textId="3C56480D" w:rsidR="00DF5760" w:rsidRDefault="00DF5760" w:rsidP="00DF5760">
      <w:pPr>
        <w:spacing w:after="0" w:line="240" w:lineRule="auto"/>
        <w:rPr>
          <w:rFonts w:eastAsia="Times New Roman" w:cstheme="minorHAnsi"/>
        </w:rPr>
      </w:pPr>
    </w:p>
    <w:p w14:paraId="5B0B19CF" w14:textId="77777777" w:rsidR="00DF5760" w:rsidRDefault="00DF5760" w:rsidP="00DF5760">
      <w:pPr>
        <w:spacing w:after="0" w:line="240" w:lineRule="auto"/>
        <w:rPr>
          <w:rFonts w:eastAsia="Times New Roman" w:cstheme="minorHAnsi"/>
        </w:rPr>
      </w:pPr>
    </w:p>
    <w:p w14:paraId="69FF6163" w14:textId="7A6E8D38" w:rsidR="007E5DD5" w:rsidRPr="00DF5760" w:rsidRDefault="007E5DD5" w:rsidP="00DF5760">
      <w:pPr>
        <w:spacing w:after="0" w:line="240" w:lineRule="auto"/>
        <w:rPr>
          <w:rFonts w:eastAsia="Times New Roman" w:cstheme="minorHAnsi"/>
        </w:rPr>
      </w:pPr>
      <w:r w:rsidRPr="00DF5760">
        <w:rPr>
          <w:rFonts w:eastAsia="Times New Roman" w:cstheme="minorHAnsi"/>
          <w:b/>
          <w:bCs/>
        </w:rPr>
        <w:t>Memory Verse</w:t>
      </w:r>
    </w:p>
    <w:p w14:paraId="0FBF122B" w14:textId="6D9D085A" w:rsidR="00751EF5" w:rsidRPr="00DF5760" w:rsidRDefault="007E5DD5" w:rsidP="00DF5760">
      <w:pPr>
        <w:spacing w:after="0" w:line="240" w:lineRule="auto"/>
        <w:rPr>
          <w:rFonts w:cstheme="minorHAnsi"/>
        </w:rPr>
      </w:pPr>
      <w:r w:rsidRPr="00DF5760">
        <w:rPr>
          <w:rFonts w:eastAsia="Times New Roman" w:cstheme="minorHAnsi"/>
          <w:b/>
          <w:bCs/>
        </w:rPr>
        <w:t>HEBREWS 11:27</w:t>
      </w:r>
      <w:r w:rsidR="00DF5760">
        <w:rPr>
          <w:rFonts w:eastAsia="Times New Roman" w:cstheme="minorHAnsi"/>
          <w:b/>
          <w:bCs/>
        </w:rPr>
        <w:t xml:space="preserve"> - </w:t>
      </w:r>
      <w:r w:rsidRPr="00DF5760">
        <w:rPr>
          <w:rFonts w:eastAsia="Times New Roman" w:cstheme="minorHAnsi"/>
          <w:color w:val="000000"/>
        </w:rPr>
        <w:t>By faith he left Egypt, not fearing the wrath of the king; for he endured, as seeing Him who is unseen. (NASB)</w:t>
      </w:r>
    </w:p>
    <w:sectPr w:rsidR="00751EF5" w:rsidRPr="00DF5760" w:rsidSect="007E5D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F6D54"/>
    <w:multiLevelType w:val="multilevel"/>
    <w:tmpl w:val="D71E2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6F56E99"/>
    <w:multiLevelType w:val="multilevel"/>
    <w:tmpl w:val="664E1F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61977C7"/>
    <w:multiLevelType w:val="multilevel"/>
    <w:tmpl w:val="CEC8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086043"/>
    <w:multiLevelType w:val="multilevel"/>
    <w:tmpl w:val="4600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D8471C"/>
    <w:multiLevelType w:val="multilevel"/>
    <w:tmpl w:val="6C4C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062F87"/>
    <w:multiLevelType w:val="multilevel"/>
    <w:tmpl w:val="1F6AA4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45F3BC9"/>
    <w:multiLevelType w:val="multilevel"/>
    <w:tmpl w:val="9C2848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D5"/>
    <w:rsid w:val="00125A11"/>
    <w:rsid w:val="00751EF5"/>
    <w:rsid w:val="007E5DD5"/>
    <w:rsid w:val="00873C92"/>
    <w:rsid w:val="008D2002"/>
    <w:rsid w:val="00D86B29"/>
    <w:rsid w:val="00DF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4806"/>
  <w15:chartTrackingRefBased/>
  <w15:docId w15:val="{0C2B9602-9B00-447E-82BD-E10EDA90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73C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5D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5A11"/>
    <w:rPr>
      <w:color w:val="0000FF"/>
      <w:u w:val="single"/>
    </w:rPr>
  </w:style>
  <w:style w:type="character" w:customStyle="1" w:styleId="text">
    <w:name w:val="text"/>
    <w:basedOn w:val="DefaultParagraphFont"/>
    <w:rsid w:val="00873C92"/>
  </w:style>
  <w:style w:type="character" w:customStyle="1" w:styleId="small-caps">
    <w:name w:val="small-caps"/>
    <w:basedOn w:val="DefaultParagraphFont"/>
    <w:rsid w:val="00873C92"/>
  </w:style>
  <w:style w:type="character" w:customStyle="1" w:styleId="woj">
    <w:name w:val="woj"/>
    <w:basedOn w:val="DefaultParagraphFont"/>
    <w:rsid w:val="00873C92"/>
  </w:style>
  <w:style w:type="character" w:customStyle="1" w:styleId="Heading3Char">
    <w:name w:val="Heading 3 Char"/>
    <w:basedOn w:val="DefaultParagraphFont"/>
    <w:link w:val="Heading3"/>
    <w:uiPriority w:val="9"/>
    <w:rsid w:val="00873C92"/>
    <w:rPr>
      <w:rFonts w:ascii="Times New Roman" w:eastAsia="Times New Roman" w:hAnsi="Times New Roman" w:cs="Times New Roman"/>
      <w:b/>
      <w:bCs/>
      <w:sz w:val="27"/>
      <w:szCs w:val="27"/>
    </w:rPr>
  </w:style>
  <w:style w:type="paragraph" w:customStyle="1" w:styleId="chapter-1">
    <w:name w:val="chapter-1"/>
    <w:basedOn w:val="Normal"/>
    <w:rsid w:val="00873C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73C92"/>
  </w:style>
  <w:style w:type="paragraph" w:customStyle="1" w:styleId="line">
    <w:name w:val="line"/>
    <w:basedOn w:val="Normal"/>
    <w:rsid w:val="00873C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873C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47988">
      <w:bodyDiv w:val="1"/>
      <w:marLeft w:val="0"/>
      <w:marRight w:val="0"/>
      <w:marTop w:val="0"/>
      <w:marBottom w:val="0"/>
      <w:divBdr>
        <w:top w:val="none" w:sz="0" w:space="0" w:color="auto"/>
        <w:left w:val="none" w:sz="0" w:space="0" w:color="auto"/>
        <w:bottom w:val="none" w:sz="0" w:space="0" w:color="auto"/>
        <w:right w:val="none" w:sz="0" w:space="0" w:color="auto"/>
      </w:divBdr>
    </w:div>
    <w:div w:id="242027733">
      <w:bodyDiv w:val="1"/>
      <w:marLeft w:val="0"/>
      <w:marRight w:val="0"/>
      <w:marTop w:val="0"/>
      <w:marBottom w:val="0"/>
      <w:divBdr>
        <w:top w:val="none" w:sz="0" w:space="0" w:color="auto"/>
        <w:left w:val="none" w:sz="0" w:space="0" w:color="auto"/>
        <w:bottom w:val="none" w:sz="0" w:space="0" w:color="auto"/>
        <w:right w:val="none" w:sz="0" w:space="0" w:color="auto"/>
      </w:divBdr>
    </w:div>
    <w:div w:id="543296097">
      <w:bodyDiv w:val="1"/>
      <w:marLeft w:val="0"/>
      <w:marRight w:val="0"/>
      <w:marTop w:val="0"/>
      <w:marBottom w:val="0"/>
      <w:divBdr>
        <w:top w:val="none" w:sz="0" w:space="0" w:color="auto"/>
        <w:left w:val="none" w:sz="0" w:space="0" w:color="auto"/>
        <w:bottom w:val="none" w:sz="0" w:space="0" w:color="auto"/>
        <w:right w:val="none" w:sz="0" w:space="0" w:color="auto"/>
      </w:divBdr>
      <w:divsChild>
        <w:div w:id="1008366974">
          <w:marLeft w:val="0"/>
          <w:marRight w:val="0"/>
          <w:marTop w:val="0"/>
          <w:marBottom w:val="0"/>
          <w:divBdr>
            <w:top w:val="none" w:sz="0" w:space="0" w:color="auto"/>
            <w:left w:val="none" w:sz="0" w:space="0" w:color="auto"/>
            <w:bottom w:val="none" w:sz="0" w:space="0" w:color="auto"/>
            <w:right w:val="none" w:sz="0" w:space="0" w:color="auto"/>
          </w:divBdr>
          <w:divsChild>
            <w:div w:id="1613824759">
              <w:marLeft w:val="0"/>
              <w:marRight w:val="0"/>
              <w:marTop w:val="0"/>
              <w:marBottom w:val="0"/>
              <w:divBdr>
                <w:top w:val="none" w:sz="0" w:space="0" w:color="auto"/>
                <w:left w:val="none" w:sz="0" w:space="0" w:color="auto"/>
                <w:bottom w:val="none" w:sz="0" w:space="0" w:color="auto"/>
                <w:right w:val="none" w:sz="0" w:space="0" w:color="auto"/>
              </w:divBdr>
              <w:divsChild>
                <w:div w:id="13405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63761">
      <w:bodyDiv w:val="1"/>
      <w:marLeft w:val="0"/>
      <w:marRight w:val="0"/>
      <w:marTop w:val="0"/>
      <w:marBottom w:val="0"/>
      <w:divBdr>
        <w:top w:val="none" w:sz="0" w:space="0" w:color="auto"/>
        <w:left w:val="none" w:sz="0" w:space="0" w:color="auto"/>
        <w:bottom w:val="none" w:sz="0" w:space="0" w:color="auto"/>
        <w:right w:val="none" w:sz="0" w:space="0" w:color="auto"/>
      </w:divBdr>
      <w:divsChild>
        <w:div w:id="1730761976">
          <w:marLeft w:val="240"/>
          <w:marRight w:val="0"/>
          <w:marTop w:val="240"/>
          <w:marBottom w:val="240"/>
          <w:divBdr>
            <w:top w:val="none" w:sz="0" w:space="0" w:color="auto"/>
            <w:left w:val="none" w:sz="0" w:space="0" w:color="auto"/>
            <w:bottom w:val="none" w:sz="0" w:space="0" w:color="auto"/>
            <w:right w:val="none" w:sz="0" w:space="0" w:color="auto"/>
          </w:divBdr>
        </w:div>
        <w:div w:id="1651330186">
          <w:marLeft w:val="240"/>
          <w:marRight w:val="0"/>
          <w:marTop w:val="240"/>
          <w:marBottom w:val="240"/>
          <w:divBdr>
            <w:top w:val="none" w:sz="0" w:space="0" w:color="auto"/>
            <w:left w:val="none" w:sz="0" w:space="0" w:color="auto"/>
            <w:bottom w:val="none" w:sz="0" w:space="0" w:color="auto"/>
            <w:right w:val="none" w:sz="0" w:space="0" w:color="auto"/>
          </w:divBdr>
        </w:div>
      </w:divsChild>
    </w:div>
    <w:div w:id="204112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7%3A23-29&amp;version=NASB" TargetMode="External"/><Relationship Id="rId13" Type="http://schemas.openxmlformats.org/officeDocument/2006/relationships/hyperlink" Target="https://www.biblegateway.com/passage/?search=Matthew+25%3A14-30&amp;version=NASB" TargetMode="External"/><Relationship Id="rId18" Type="http://schemas.openxmlformats.org/officeDocument/2006/relationships/hyperlink" Target="https://www.biblegateway.com/passage/?search=Matthew+25%3A14-30&amp;version=NAS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iblegateway.com/passage/?search=1+Samuel+3%3A1-14&amp;version=NASB" TargetMode="External"/><Relationship Id="rId7" Type="http://schemas.openxmlformats.org/officeDocument/2006/relationships/hyperlink" Target="https://www.biblegateway.com/passage/?search=Acts+7%3A23-29&amp;version=NASB" TargetMode="External"/><Relationship Id="rId12" Type="http://schemas.openxmlformats.org/officeDocument/2006/relationships/hyperlink" Target="https://www.biblegateway.com/passage/?search=Genesis+46%3A34&amp;version=NASB" TargetMode="External"/><Relationship Id="rId17" Type="http://schemas.openxmlformats.org/officeDocument/2006/relationships/hyperlink" Target="https://www.biblegateway.com/passage/?search=Matthew+25%3A14-30&amp;version=NAS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egateway.com/passage/?search=Matthew+25%3A14-30&amp;version=NASB" TargetMode="External"/><Relationship Id="rId20" Type="http://schemas.openxmlformats.org/officeDocument/2006/relationships/hyperlink" Target="https://www.biblegateway.com/passage/?search=1+Samuel+3%3A1-14&amp;version=NASB" TargetMode="External"/><Relationship Id="rId1" Type="http://schemas.openxmlformats.org/officeDocument/2006/relationships/numbering" Target="numbering.xml"/><Relationship Id="rId6" Type="http://schemas.openxmlformats.org/officeDocument/2006/relationships/hyperlink" Target="https://www.biblegateway.com/passage/?search=Luke+5%3A16&amp;version=NASB" TargetMode="External"/><Relationship Id="rId11" Type="http://schemas.openxmlformats.org/officeDocument/2006/relationships/hyperlink" Target="https://www.biblegateway.com/passage/?search=Exodus+3%3A1&amp;version=NASB" TargetMode="External"/><Relationship Id="rId24" Type="http://schemas.openxmlformats.org/officeDocument/2006/relationships/hyperlink" Target="https://www.biblegateway.com/passage/?search=Isaiah+6%3A1--8&amp;version=NASB" TargetMode="External"/><Relationship Id="rId5" Type="http://schemas.openxmlformats.org/officeDocument/2006/relationships/hyperlink" Target="https://www.biblegateway.com/passage/?search=Luke+5%3A16&amp;version=NASB" TargetMode="External"/><Relationship Id="rId15" Type="http://schemas.openxmlformats.org/officeDocument/2006/relationships/hyperlink" Target="https://www.biblegateway.com/passage/?search=Matthew+25%3A14-30&amp;version=NASB" TargetMode="External"/><Relationship Id="rId23" Type="http://schemas.openxmlformats.org/officeDocument/2006/relationships/hyperlink" Target="https://www.biblegateway.com/passage/?search=Isaiah+6%3A1--8&amp;version=NASB" TargetMode="External"/><Relationship Id="rId10" Type="http://schemas.openxmlformats.org/officeDocument/2006/relationships/hyperlink" Target="https://www.biblegateway.com/passage/?search=Acts+7%3A23-29&amp;version=NASB" TargetMode="External"/><Relationship Id="rId19" Type="http://schemas.openxmlformats.org/officeDocument/2006/relationships/hyperlink" Target="https://www.biblegateway.com/passage/?search=Acts+7%3A22&amp;version=NASB" TargetMode="External"/><Relationship Id="rId4" Type="http://schemas.openxmlformats.org/officeDocument/2006/relationships/webSettings" Target="webSettings.xml"/><Relationship Id="rId9" Type="http://schemas.openxmlformats.org/officeDocument/2006/relationships/hyperlink" Target="https://www.biblegateway.com/passage/?search=Acts+7%3A23-29&amp;version=NASB" TargetMode="External"/><Relationship Id="rId14" Type="http://schemas.openxmlformats.org/officeDocument/2006/relationships/hyperlink" Target="https://www.biblegateway.com/passage/?search=Matthew+25%3A14-30&amp;version=NASB" TargetMode="External"/><Relationship Id="rId22" Type="http://schemas.openxmlformats.org/officeDocument/2006/relationships/hyperlink" Target="https://www.biblegateway.com/passage/?search=Isaiah+6%3A1--8&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5727</TotalTime>
  <Pages>5</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4</cp:revision>
  <dcterms:created xsi:type="dcterms:W3CDTF">2021-03-02T00:22:00Z</dcterms:created>
  <dcterms:modified xsi:type="dcterms:W3CDTF">2021-03-28T21:52:00Z</dcterms:modified>
</cp:coreProperties>
</file>