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10CB7" w14:textId="1F357C39" w:rsidR="00AE6DFA" w:rsidRPr="001D08D9" w:rsidRDefault="00AE6DFA" w:rsidP="00881CB7">
      <w:pPr>
        <w:spacing w:after="0" w:line="240" w:lineRule="auto"/>
        <w:rPr>
          <w:rFonts w:eastAsia="Times New Roman" w:cstheme="minorHAnsi"/>
          <w:color w:val="464646"/>
        </w:rPr>
      </w:pPr>
      <w:r w:rsidRPr="001D08D9">
        <w:rPr>
          <w:rFonts w:eastAsia="Times New Roman" w:cstheme="minorHAnsi"/>
          <w:color w:val="464646"/>
        </w:rPr>
        <w:t>LESSON NINE</w:t>
      </w:r>
    </w:p>
    <w:p w14:paraId="4ABBA887" w14:textId="77777777" w:rsidR="00AE6DFA" w:rsidRPr="001D08D9" w:rsidRDefault="00AE6DFA" w:rsidP="00881CB7">
      <w:pPr>
        <w:spacing w:after="0" w:line="240" w:lineRule="auto"/>
        <w:rPr>
          <w:rFonts w:eastAsia="Times New Roman" w:cstheme="minorHAnsi"/>
        </w:rPr>
      </w:pPr>
      <w:r w:rsidRPr="001D08D9">
        <w:rPr>
          <w:rFonts w:eastAsia="Times New Roman" w:cstheme="minorHAnsi"/>
          <w:b/>
          <w:bCs/>
          <w:color w:val="313131"/>
        </w:rPr>
        <w:t xml:space="preserve">The </w:t>
      </w:r>
      <w:r w:rsidRPr="001D08D9">
        <w:rPr>
          <w:rFonts w:eastAsia="Times New Roman" w:cstheme="minorHAnsi"/>
          <w:b/>
          <w:bCs/>
          <w:color w:val="5B5B5B"/>
        </w:rPr>
        <w:t>C</w:t>
      </w:r>
      <w:r w:rsidRPr="001D08D9">
        <w:rPr>
          <w:rFonts w:eastAsia="Times New Roman" w:cstheme="minorHAnsi"/>
          <w:b/>
          <w:bCs/>
          <w:color w:val="313131"/>
        </w:rPr>
        <w:t>ensored Mind</w:t>
      </w:r>
    </w:p>
    <w:p w14:paraId="1C3D1551"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b/>
          <w:bCs/>
        </w:rPr>
        <w:t> </w:t>
      </w:r>
    </w:p>
    <w:p w14:paraId="6E6788D5" w14:textId="68D1D47F" w:rsidR="00AE6DFA" w:rsidRPr="001D08D9" w:rsidRDefault="00AE6DFA" w:rsidP="00881CB7">
      <w:pPr>
        <w:spacing w:after="0" w:line="240" w:lineRule="auto"/>
        <w:rPr>
          <w:rFonts w:eastAsia="Times New Roman" w:cstheme="minorHAnsi"/>
          <w:color w:val="313131"/>
        </w:rPr>
      </w:pPr>
      <w:r w:rsidRPr="001D08D9">
        <w:rPr>
          <w:rFonts w:eastAsia="Times New Roman" w:cstheme="minorHAnsi"/>
          <w:b/>
          <w:bCs/>
          <w:color w:val="313131"/>
        </w:rPr>
        <w:t>Key</w:t>
      </w:r>
      <w:r w:rsidR="00881CB7" w:rsidRPr="001D08D9">
        <w:rPr>
          <w:rFonts w:eastAsia="Times New Roman" w:cstheme="minorHAnsi"/>
          <w:b/>
          <w:bCs/>
          <w:color w:val="313131"/>
        </w:rPr>
        <w:t xml:space="preserve"> </w:t>
      </w:r>
      <w:r w:rsidRPr="001D08D9">
        <w:rPr>
          <w:rFonts w:eastAsia="Times New Roman" w:cstheme="minorHAnsi"/>
          <w:b/>
          <w:bCs/>
          <w:color w:val="313131"/>
        </w:rPr>
        <w:t>Verse</w:t>
      </w:r>
    </w:p>
    <w:p w14:paraId="3B19B789" w14:textId="282E503D" w:rsidR="00AE6DFA" w:rsidRPr="001D08D9" w:rsidRDefault="00AE6DFA" w:rsidP="00881CB7">
      <w:pPr>
        <w:spacing w:after="0" w:line="240" w:lineRule="auto"/>
        <w:rPr>
          <w:rFonts w:eastAsia="Times New Roman" w:cstheme="minorHAnsi"/>
        </w:rPr>
      </w:pPr>
      <w:r w:rsidRPr="001D08D9">
        <w:rPr>
          <w:rFonts w:eastAsia="Times New Roman" w:cstheme="minorHAnsi"/>
          <w:b/>
          <w:bCs/>
          <w:color w:val="313131"/>
        </w:rPr>
        <w:t>Ro</w:t>
      </w:r>
      <w:r w:rsidR="00881CB7" w:rsidRPr="001D08D9">
        <w:rPr>
          <w:rFonts w:eastAsia="Times New Roman" w:cstheme="minorHAnsi"/>
          <w:b/>
          <w:bCs/>
          <w:color w:val="313131"/>
        </w:rPr>
        <w:t>man</w:t>
      </w:r>
      <w:r w:rsidRPr="001D08D9">
        <w:rPr>
          <w:rFonts w:eastAsia="Times New Roman" w:cstheme="minorHAnsi"/>
          <w:b/>
          <w:bCs/>
          <w:color w:val="313131"/>
        </w:rPr>
        <w:t>s</w:t>
      </w:r>
      <w:r w:rsidR="00881CB7" w:rsidRPr="001D08D9">
        <w:rPr>
          <w:rFonts w:eastAsia="Times New Roman" w:cstheme="minorHAnsi"/>
          <w:b/>
          <w:bCs/>
          <w:color w:val="313131"/>
        </w:rPr>
        <w:t xml:space="preserve"> </w:t>
      </w:r>
      <w:r w:rsidRPr="001D08D9">
        <w:rPr>
          <w:rFonts w:eastAsia="Times New Roman" w:cstheme="minorHAnsi"/>
          <w:b/>
          <w:bCs/>
          <w:color w:val="313131"/>
        </w:rPr>
        <w:t>12:2</w:t>
      </w:r>
      <w:r w:rsidR="00881CB7" w:rsidRPr="001D08D9">
        <w:rPr>
          <w:rFonts w:eastAsia="Times New Roman" w:cstheme="minorHAnsi"/>
          <w:b/>
          <w:bCs/>
          <w:color w:val="313131"/>
        </w:rPr>
        <w:t xml:space="preserve"> - </w:t>
      </w:r>
      <w:r w:rsidR="00881CB7" w:rsidRPr="001D08D9">
        <w:rPr>
          <w:rFonts w:cstheme="minorHAnsi"/>
          <w:color w:val="000000"/>
          <w:shd w:val="clear" w:color="auto" w:fill="FFFFFF"/>
        </w:rPr>
        <w:t>And do not </w:t>
      </w:r>
      <w:r w:rsidR="00881CB7" w:rsidRPr="001D08D9">
        <w:rPr>
          <w:rFonts w:cstheme="minorHAnsi"/>
          <w:color w:val="000000"/>
          <w:shd w:val="clear" w:color="auto" w:fill="FFFFFF"/>
          <w:vertAlign w:val="superscript"/>
        </w:rPr>
        <w:t>(</w:t>
      </w:r>
      <w:hyperlink r:id="rId5" w:anchor="cen-NASB-28236A" w:tooltip="See cross-reference A" w:history="1">
        <w:r w:rsidR="00881CB7" w:rsidRPr="001D08D9">
          <w:rPr>
            <w:rStyle w:val="Hyperlink"/>
            <w:rFonts w:cstheme="minorHAnsi"/>
            <w:color w:val="517E90"/>
            <w:vertAlign w:val="superscript"/>
          </w:rPr>
          <w:t>A</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be conformed to </w:t>
      </w:r>
      <w:r w:rsidR="00881CB7" w:rsidRPr="001D08D9">
        <w:rPr>
          <w:rFonts w:cstheme="minorHAnsi"/>
          <w:color w:val="000000"/>
          <w:shd w:val="clear" w:color="auto" w:fill="FFFFFF"/>
          <w:vertAlign w:val="superscript"/>
        </w:rPr>
        <w:t>(</w:t>
      </w:r>
      <w:hyperlink r:id="rId6" w:anchor="cen-NASB-28236B" w:tooltip="See cross-reference B" w:history="1">
        <w:r w:rsidR="00881CB7" w:rsidRPr="001D08D9">
          <w:rPr>
            <w:rStyle w:val="Hyperlink"/>
            <w:rFonts w:cstheme="minorHAnsi"/>
            <w:color w:val="517E90"/>
            <w:vertAlign w:val="superscript"/>
          </w:rPr>
          <w:t>B</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this </w:t>
      </w:r>
      <w:r w:rsidR="00881CB7" w:rsidRPr="001D08D9">
        <w:rPr>
          <w:rFonts w:cstheme="minorHAnsi"/>
          <w:color w:val="000000"/>
          <w:shd w:val="clear" w:color="auto" w:fill="FFFFFF"/>
          <w:vertAlign w:val="superscript"/>
        </w:rPr>
        <w:t>[</w:t>
      </w:r>
      <w:hyperlink r:id="rId7" w:anchor="fen-NASB-28236a" w:tooltip="See footnote a" w:history="1">
        <w:r w:rsidR="00881CB7" w:rsidRPr="001D08D9">
          <w:rPr>
            <w:rStyle w:val="Hyperlink"/>
            <w:rFonts w:cstheme="minorHAnsi"/>
            <w:color w:val="517E90"/>
            <w:vertAlign w:val="superscript"/>
          </w:rPr>
          <w:t>a</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world, but be transformed by the </w:t>
      </w:r>
      <w:r w:rsidR="00881CB7" w:rsidRPr="001D08D9">
        <w:rPr>
          <w:rFonts w:cstheme="minorHAnsi"/>
          <w:color w:val="000000"/>
          <w:shd w:val="clear" w:color="auto" w:fill="FFFFFF"/>
          <w:vertAlign w:val="superscript"/>
        </w:rPr>
        <w:t>(</w:t>
      </w:r>
      <w:hyperlink r:id="rId8" w:anchor="cen-NASB-28236C" w:tooltip="See cross-reference C" w:history="1">
        <w:r w:rsidR="00881CB7" w:rsidRPr="001D08D9">
          <w:rPr>
            <w:rStyle w:val="Hyperlink"/>
            <w:rFonts w:cstheme="minorHAnsi"/>
            <w:color w:val="517E90"/>
            <w:vertAlign w:val="superscript"/>
          </w:rPr>
          <w:t>C</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renewing of your mind, so that you may </w:t>
      </w:r>
      <w:r w:rsidR="00881CB7" w:rsidRPr="001D08D9">
        <w:rPr>
          <w:rFonts w:cstheme="minorHAnsi"/>
          <w:color w:val="000000"/>
          <w:shd w:val="clear" w:color="auto" w:fill="FFFFFF"/>
          <w:vertAlign w:val="superscript"/>
        </w:rPr>
        <w:t>[</w:t>
      </w:r>
      <w:hyperlink r:id="rId9" w:anchor="fen-NASB-28236b" w:tooltip="See footnote b" w:history="1">
        <w:r w:rsidR="00881CB7" w:rsidRPr="001D08D9">
          <w:rPr>
            <w:rStyle w:val="Hyperlink"/>
            <w:rFonts w:cstheme="minorHAnsi"/>
            <w:color w:val="517E90"/>
            <w:vertAlign w:val="superscript"/>
          </w:rPr>
          <w:t>b</w:t>
        </w:r>
      </w:hyperlink>
      <w:r w:rsidR="00881CB7" w:rsidRPr="001D08D9">
        <w:rPr>
          <w:rFonts w:cstheme="minorHAnsi"/>
          <w:color w:val="000000"/>
          <w:shd w:val="clear" w:color="auto" w:fill="FFFFFF"/>
          <w:vertAlign w:val="superscript"/>
        </w:rPr>
        <w:t>](</w:t>
      </w:r>
      <w:hyperlink r:id="rId10" w:anchor="cen-NASB-28236D" w:tooltip="See cross-reference D" w:history="1">
        <w:r w:rsidR="00881CB7" w:rsidRPr="001D08D9">
          <w:rPr>
            <w:rStyle w:val="Hyperlink"/>
            <w:rFonts w:cstheme="minorHAnsi"/>
            <w:color w:val="517E90"/>
            <w:vertAlign w:val="superscript"/>
          </w:rPr>
          <w:t>D</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prove what the will of God is, that which is good and </w:t>
      </w:r>
      <w:r w:rsidR="00881CB7" w:rsidRPr="001D08D9">
        <w:rPr>
          <w:rFonts w:cstheme="minorHAnsi"/>
          <w:color w:val="000000"/>
          <w:shd w:val="clear" w:color="auto" w:fill="FFFFFF"/>
          <w:vertAlign w:val="superscript"/>
        </w:rPr>
        <w:t>[</w:t>
      </w:r>
      <w:hyperlink r:id="rId11" w:anchor="fen-NASB-28236c" w:tooltip="See footnote c" w:history="1">
        <w:r w:rsidR="00881CB7" w:rsidRPr="001D08D9">
          <w:rPr>
            <w:rStyle w:val="Hyperlink"/>
            <w:rFonts w:cstheme="minorHAnsi"/>
            <w:color w:val="517E90"/>
            <w:vertAlign w:val="superscript"/>
          </w:rPr>
          <w:t>c</w:t>
        </w:r>
      </w:hyperlink>
      <w:r w:rsidR="00881CB7" w:rsidRPr="001D08D9">
        <w:rPr>
          <w:rFonts w:cstheme="minorHAnsi"/>
          <w:color w:val="000000"/>
          <w:shd w:val="clear" w:color="auto" w:fill="FFFFFF"/>
          <w:vertAlign w:val="superscript"/>
        </w:rPr>
        <w:t>]</w:t>
      </w:r>
      <w:r w:rsidR="00881CB7" w:rsidRPr="001D08D9">
        <w:rPr>
          <w:rFonts w:cstheme="minorHAnsi"/>
          <w:color w:val="000000"/>
          <w:shd w:val="clear" w:color="auto" w:fill="FFFFFF"/>
        </w:rPr>
        <w:t>acceptable and perfect.</w:t>
      </w:r>
    </w:p>
    <w:p w14:paraId="64A2D8EF"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566944AE" w14:textId="77777777" w:rsidR="00AE6DFA" w:rsidRPr="001D08D9" w:rsidRDefault="00AE6DFA" w:rsidP="00881CB7">
      <w:pPr>
        <w:spacing w:after="0" w:line="240" w:lineRule="auto"/>
        <w:rPr>
          <w:rFonts w:eastAsia="Times New Roman" w:cstheme="minorHAnsi"/>
          <w:color w:val="313131"/>
        </w:rPr>
      </w:pPr>
      <w:r w:rsidRPr="001D08D9">
        <w:rPr>
          <w:rFonts w:eastAsia="Times New Roman" w:cstheme="minorHAnsi"/>
          <w:b/>
          <w:bCs/>
          <w:color w:val="313131"/>
        </w:rPr>
        <w:t>Lesson Summary</w:t>
      </w:r>
    </w:p>
    <w:p w14:paraId="1F7CAAB8" w14:textId="77777777" w:rsidR="00AE6DFA" w:rsidRPr="001D08D9" w:rsidRDefault="00AE6DFA" w:rsidP="00881CB7">
      <w:pPr>
        <w:spacing w:after="0" w:line="240" w:lineRule="auto"/>
        <w:rPr>
          <w:rFonts w:eastAsia="Times New Roman" w:cstheme="minorHAnsi"/>
          <w:color w:val="313131"/>
        </w:rPr>
      </w:pPr>
      <w:r w:rsidRPr="001D08D9">
        <w:rPr>
          <w:rFonts w:eastAsia="Times New Roman" w:cstheme="minorHAnsi"/>
          <w:color w:val="313131"/>
        </w:rPr>
        <w:t>In our modern world of technology, we undeniably need the tool of censorship. We need to put restrictions on the television, the internet, other forms of media, and the list can go on. We also need to censor something far more valuable and important-our minds! Through Spirit-filled men, the Word of God, and a hatred for sin, God shows us how to censor our minds in Ephesians 4.</w:t>
      </w:r>
    </w:p>
    <w:p w14:paraId="0CAE10B7"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0CC3F4FB" w14:textId="15832ED7" w:rsidR="00AE6DFA" w:rsidRPr="001D08D9" w:rsidRDefault="00AE6DFA" w:rsidP="00881CB7">
      <w:pPr>
        <w:spacing w:after="0" w:line="240" w:lineRule="auto"/>
        <w:rPr>
          <w:rFonts w:eastAsia="Times New Roman" w:cstheme="minorHAnsi"/>
          <w:color w:val="313131"/>
        </w:rPr>
      </w:pPr>
      <w:r w:rsidRPr="001D08D9">
        <w:rPr>
          <w:rFonts w:eastAsia="Times New Roman" w:cstheme="minorHAnsi"/>
          <w:b/>
          <w:bCs/>
          <w:color w:val="313131"/>
        </w:rPr>
        <w:t>Lesson</w:t>
      </w:r>
      <w:r w:rsidR="00881CB7" w:rsidRPr="001D08D9">
        <w:rPr>
          <w:rFonts w:eastAsia="Times New Roman" w:cstheme="minorHAnsi"/>
          <w:b/>
          <w:bCs/>
          <w:color w:val="313131"/>
        </w:rPr>
        <w:t xml:space="preserve"> </w:t>
      </w:r>
      <w:r w:rsidRPr="001D08D9">
        <w:rPr>
          <w:rFonts w:eastAsia="Times New Roman" w:cstheme="minorHAnsi"/>
          <w:b/>
          <w:bCs/>
          <w:color w:val="313131"/>
        </w:rPr>
        <w:t>Aim</w:t>
      </w:r>
    </w:p>
    <w:p w14:paraId="5499F303" w14:textId="2B71E27F" w:rsidR="00AE6DFA" w:rsidRPr="001D08D9" w:rsidRDefault="00AE6DFA" w:rsidP="00881CB7">
      <w:pPr>
        <w:spacing w:after="0" w:line="240" w:lineRule="auto"/>
        <w:rPr>
          <w:rFonts w:eastAsia="Times New Roman" w:cstheme="minorHAnsi"/>
        </w:rPr>
      </w:pPr>
      <w:r w:rsidRPr="001D08D9">
        <w:rPr>
          <w:rFonts w:eastAsia="Times New Roman" w:cstheme="minorHAnsi"/>
          <w:color w:val="313131"/>
        </w:rPr>
        <w:t xml:space="preserve">To be </w:t>
      </w:r>
      <w:r w:rsidRPr="001D08D9">
        <w:rPr>
          <w:rFonts w:eastAsia="Times New Roman" w:cstheme="minorHAnsi"/>
          <w:color w:val="464646"/>
        </w:rPr>
        <w:t>"</w:t>
      </w:r>
      <w:r w:rsidR="00D230D8" w:rsidRPr="001D08D9">
        <w:rPr>
          <w:rFonts w:cstheme="minorHAnsi"/>
          <w:color w:val="000000"/>
          <w:shd w:val="clear" w:color="auto" w:fill="FFFFFF"/>
        </w:rPr>
        <w:t>wise in what is good, and innocent in what is evil.</w:t>
      </w:r>
      <w:r w:rsidRPr="001D08D9">
        <w:rPr>
          <w:rFonts w:eastAsia="Times New Roman" w:cstheme="minorHAnsi"/>
          <w:color w:val="313131"/>
        </w:rPr>
        <w:t>" (Romans 16:19).</w:t>
      </w:r>
    </w:p>
    <w:p w14:paraId="310C8BEA"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496050F8" w14:textId="77777777" w:rsidR="00AE6DFA" w:rsidRPr="001D08D9" w:rsidRDefault="00AE6DFA" w:rsidP="00881CB7">
      <w:pPr>
        <w:spacing w:after="0" w:line="240" w:lineRule="auto"/>
        <w:rPr>
          <w:rFonts w:eastAsia="Times New Roman" w:cstheme="minorHAnsi"/>
          <w:color w:val="313131"/>
        </w:rPr>
      </w:pPr>
      <w:r w:rsidRPr="001D08D9">
        <w:rPr>
          <w:rFonts w:eastAsia="Times New Roman" w:cstheme="minorHAnsi"/>
          <w:b/>
          <w:bCs/>
          <w:color w:val="313131"/>
        </w:rPr>
        <w:t>Lesson Goals</w:t>
      </w:r>
    </w:p>
    <w:p w14:paraId="0F0F2672" w14:textId="77777777" w:rsidR="00AE6DFA" w:rsidRPr="001D08D9" w:rsidRDefault="00AE6DFA" w:rsidP="00881CB7">
      <w:pPr>
        <w:spacing w:after="0" w:line="240" w:lineRule="auto"/>
        <w:rPr>
          <w:rFonts w:eastAsia="Times New Roman" w:cstheme="minorHAnsi"/>
          <w:color w:val="313131"/>
        </w:rPr>
      </w:pPr>
      <w:r w:rsidRPr="001D08D9">
        <w:rPr>
          <w:rFonts w:eastAsia="Times New Roman" w:cstheme="minorHAnsi"/>
          <w:color w:val="313131"/>
        </w:rPr>
        <w:t>At the conclusion of this lesson, students should:</w:t>
      </w:r>
    </w:p>
    <w:p w14:paraId="5342898D" w14:textId="77777777" w:rsidR="00AE6DFA" w:rsidRPr="001D08D9" w:rsidRDefault="00AE6DFA" w:rsidP="00881CB7">
      <w:pPr>
        <w:pStyle w:val="ListParagraph"/>
        <w:numPr>
          <w:ilvl w:val="0"/>
          <w:numId w:val="26"/>
        </w:numPr>
        <w:spacing w:after="0" w:line="240" w:lineRule="auto"/>
        <w:textAlignment w:val="center"/>
        <w:rPr>
          <w:rFonts w:eastAsia="Times New Roman" w:cstheme="minorHAnsi"/>
        </w:rPr>
      </w:pPr>
      <w:r w:rsidRPr="001D08D9">
        <w:rPr>
          <w:rFonts w:eastAsia="Times New Roman" w:cstheme="minorHAnsi"/>
          <w:color w:val="313131"/>
        </w:rPr>
        <w:t>Submit to the authority of pastoral leadership.</w:t>
      </w:r>
    </w:p>
    <w:p w14:paraId="3AA3D185" w14:textId="77777777" w:rsidR="00AE6DFA" w:rsidRPr="001D08D9" w:rsidRDefault="00AE6DFA" w:rsidP="00881CB7">
      <w:pPr>
        <w:pStyle w:val="ListParagraph"/>
        <w:numPr>
          <w:ilvl w:val="0"/>
          <w:numId w:val="26"/>
        </w:numPr>
        <w:spacing w:after="0" w:line="240" w:lineRule="auto"/>
        <w:textAlignment w:val="center"/>
        <w:rPr>
          <w:rFonts w:eastAsia="Times New Roman" w:cstheme="minorHAnsi"/>
        </w:rPr>
      </w:pPr>
      <w:r w:rsidRPr="001D08D9">
        <w:rPr>
          <w:rFonts w:eastAsia="Times New Roman" w:cstheme="minorHAnsi"/>
          <w:color w:val="313131"/>
        </w:rPr>
        <w:t>Use God's Word as a measuring stick to determine if they are closer to salvation or glorification.</w:t>
      </w:r>
    </w:p>
    <w:p w14:paraId="03A49399" w14:textId="367F0974" w:rsidR="00AE6DFA" w:rsidRPr="001D08D9" w:rsidRDefault="00AE6DFA" w:rsidP="00881CB7">
      <w:pPr>
        <w:pStyle w:val="ListParagraph"/>
        <w:numPr>
          <w:ilvl w:val="0"/>
          <w:numId w:val="26"/>
        </w:numPr>
        <w:spacing w:after="0" w:line="240" w:lineRule="auto"/>
        <w:rPr>
          <w:rFonts w:eastAsia="Times New Roman" w:cstheme="minorHAnsi"/>
        </w:rPr>
      </w:pPr>
      <w:r w:rsidRPr="001D08D9">
        <w:rPr>
          <w:rFonts w:eastAsia="Times New Roman" w:cstheme="minorHAnsi"/>
          <w:color w:val="282828"/>
        </w:rPr>
        <w:t>Choose to mature in Christ through diligent study of the Bible.</w:t>
      </w:r>
    </w:p>
    <w:p w14:paraId="5BBF08F5" w14:textId="77777777" w:rsidR="00AE6DFA" w:rsidRPr="001D08D9" w:rsidRDefault="00AE6DFA" w:rsidP="00881CB7">
      <w:pPr>
        <w:pStyle w:val="ListParagraph"/>
        <w:numPr>
          <w:ilvl w:val="0"/>
          <w:numId w:val="26"/>
        </w:numPr>
        <w:spacing w:after="0" w:line="240" w:lineRule="auto"/>
        <w:textAlignment w:val="center"/>
        <w:rPr>
          <w:rFonts w:eastAsia="Times New Roman" w:cstheme="minorHAnsi"/>
        </w:rPr>
      </w:pPr>
      <w:r w:rsidRPr="001D08D9">
        <w:rPr>
          <w:rFonts w:eastAsia="Times New Roman" w:cstheme="minorHAnsi"/>
          <w:color w:val="282828"/>
        </w:rPr>
        <w:t>Grieve when they do not dispel the darkness in order to walk as children of light.</w:t>
      </w:r>
    </w:p>
    <w:p w14:paraId="4AC77792"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6142EA56" w14:textId="77777777" w:rsidR="00AE6DFA" w:rsidRPr="001D08D9" w:rsidRDefault="00AE6DFA" w:rsidP="00881CB7">
      <w:pPr>
        <w:spacing w:after="0" w:line="240" w:lineRule="auto"/>
        <w:rPr>
          <w:rFonts w:eastAsia="Times New Roman" w:cstheme="minorHAnsi"/>
          <w:color w:val="282828"/>
        </w:rPr>
      </w:pPr>
      <w:r w:rsidRPr="001D08D9">
        <w:rPr>
          <w:rFonts w:eastAsia="Times New Roman" w:cstheme="minorHAnsi"/>
          <w:b/>
          <w:bCs/>
          <w:color w:val="282828"/>
        </w:rPr>
        <w:t>Teaching Outline</w:t>
      </w:r>
    </w:p>
    <w:p w14:paraId="5F24DE53" w14:textId="77777777" w:rsidR="00AE6DFA" w:rsidRPr="001D08D9" w:rsidRDefault="00AE6DFA" w:rsidP="00881CB7">
      <w:pPr>
        <w:pStyle w:val="ListParagraph"/>
        <w:numPr>
          <w:ilvl w:val="0"/>
          <w:numId w:val="27"/>
        </w:numPr>
        <w:spacing w:after="0" w:line="240" w:lineRule="auto"/>
        <w:textAlignment w:val="center"/>
        <w:rPr>
          <w:rFonts w:eastAsia="Times New Roman" w:cstheme="minorHAnsi"/>
        </w:rPr>
      </w:pPr>
      <w:r w:rsidRPr="001D08D9">
        <w:rPr>
          <w:rFonts w:eastAsia="Times New Roman" w:cstheme="minorHAnsi"/>
          <w:color w:val="282828"/>
        </w:rPr>
        <w:t>Through the Gift of Called Men</w:t>
      </w:r>
    </w:p>
    <w:p w14:paraId="24720460" w14:textId="77777777" w:rsidR="00AE6DFA" w:rsidRPr="001D08D9" w:rsidRDefault="00AE6DFA" w:rsidP="00881CB7">
      <w:pPr>
        <w:pStyle w:val="ListParagraph"/>
        <w:numPr>
          <w:ilvl w:val="1"/>
          <w:numId w:val="27"/>
        </w:numPr>
        <w:spacing w:after="0" w:line="240" w:lineRule="auto"/>
        <w:textAlignment w:val="center"/>
        <w:rPr>
          <w:rFonts w:eastAsia="Times New Roman" w:cstheme="minorHAnsi"/>
        </w:rPr>
      </w:pPr>
      <w:r w:rsidRPr="001D08D9">
        <w:rPr>
          <w:rFonts w:eastAsia="Times New Roman" w:cstheme="minorHAnsi"/>
          <w:color w:val="282828"/>
        </w:rPr>
        <w:t>The church helps build people.</w:t>
      </w:r>
    </w:p>
    <w:p w14:paraId="0FF54B74" w14:textId="6395E94E" w:rsidR="00881CB7" w:rsidRPr="001D08D9" w:rsidRDefault="00AE6DFA" w:rsidP="00881CB7">
      <w:pPr>
        <w:pStyle w:val="ListParagraph"/>
        <w:numPr>
          <w:ilvl w:val="1"/>
          <w:numId w:val="27"/>
        </w:numPr>
        <w:spacing w:after="0" w:line="240" w:lineRule="auto"/>
        <w:textAlignment w:val="center"/>
        <w:rPr>
          <w:rFonts w:eastAsia="Times New Roman" w:cstheme="minorHAnsi"/>
          <w:color w:val="282828"/>
        </w:rPr>
      </w:pPr>
      <w:r w:rsidRPr="001D08D9">
        <w:rPr>
          <w:rFonts w:eastAsia="Times New Roman" w:cstheme="minorHAnsi"/>
          <w:color w:val="282828"/>
        </w:rPr>
        <w:t>The congregation has been prepared.</w:t>
      </w:r>
    </w:p>
    <w:p w14:paraId="40CB0390" w14:textId="77777777" w:rsidR="00AE6DFA" w:rsidRPr="001D08D9" w:rsidRDefault="00AE6DFA" w:rsidP="00881CB7">
      <w:pPr>
        <w:pStyle w:val="ListParagraph"/>
        <w:numPr>
          <w:ilvl w:val="0"/>
          <w:numId w:val="27"/>
        </w:numPr>
        <w:spacing w:after="0" w:line="240" w:lineRule="auto"/>
        <w:textAlignment w:val="center"/>
        <w:rPr>
          <w:rFonts w:eastAsia="Times New Roman" w:cstheme="minorHAnsi"/>
        </w:rPr>
      </w:pPr>
      <w:r w:rsidRPr="001D08D9">
        <w:rPr>
          <w:rFonts w:eastAsia="Times New Roman" w:cstheme="minorHAnsi"/>
          <w:color w:val="282828"/>
        </w:rPr>
        <w:t>Through the Goal of Christ-like Maturity</w:t>
      </w:r>
    </w:p>
    <w:p w14:paraId="475492B7" w14:textId="77777777" w:rsidR="00AE6DFA" w:rsidRPr="001D08D9" w:rsidRDefault="00AE6DFA" w:rsidP="00881CB7">
      <w:pPr>
        <w:pStyle w:val="ListParagraph"/>
        <w:numPr>
          <w:ilvl w:val="1"/>
          <w:numId w:val="27"/>
        </w:numPr>
        <w:spacing w:after="0" w:line="240" w:lineRule="auto"/>
        <w:textAlignment w:val="center"/>
        <w:rPr>
          <w:rFonts w:eastAsia="Times New Roman" w:cstheme="minorHAnsi"/>
        </w:rPr>
      </w:pPr>
      <w:r w:rsidRPr="001D08D9">
        <w:rPr>
          <w:rFonts w:eastAsia="Times New Roman" w:cstheme="minorHAnsi"/>
          <w:color w:val="282828"/>
        </w:rPr>
        <w:t>A mandated service</w:t>
      </w:r>
    </w:p>
    <w:p w14:paraId="7FF370E8" w14:textId="09FBA46D" w:rsidR="00881CB7" w:rsidRPr="001D08D9" w:rsidRDefault="00AE6DFA" w:rsidP="00881CB7">
      <w:pPr>
        <w:pStyle w:val="ListParagraph"/>
        <w:numPr>
          <w:ilvl w:val="1"/>
          <w:numId w:val="27"/>
        </w:numPr>
        <w:spacing w:after="0" w:line="240" w:lineRule="auto"/>
        <w:textAlignment w:val="center"/>
        <w:rPr>
          <w:rFonts w:eastAsia="Times New Roman" w:cstheme="minorHAnsi"/>
          <w:color w:val="282828"/>
        </w:rPr>
      </w:pPr>
      <w:r w:rsidRPr="001D08D9">
        <w:rPr>
          <w:rFonts w:eastAsia="Times New Roman" w:cstheme="minorHAnsi"/>
          <w:color w:val="282828"/>
        </w:rPr>
        <w:t xml:space="preserve">A measuring </w:t>
      </w:r>
      <w:proofErr w:type="gramStart"/>
      <w:r w:rsidRPr="001D08D9">
        <w:rPr>
          <w:rFonts w:eastAsia="Times New Roman" w:cstheme="minorHAnsi"/>
          <w:color w:val="282828"/>
        </w:rPr>
        <w:t>stick</w:t>
      </w:r>
      <w:proofErr w:type="gramEnd"/>
    </w:p>
    <w:p w14:paraId="5060C1B4" w14:textId="77777777" w:rsidR="00AE6DFA" w:rsidRPr="001D08D9" w:rsidRDefault="00AE6DFA" w:rsidP="00881CB7">
      <w:pPr>
        <w:pStyle w:val="ListParagraph"/>
        <w:numPr>
          <w:ilvl w:val="0"/>
          <w:numId w:val="27"/>
        </w:numPr>
        <w:spacing w:after="0" w:line="240" w:lineRule="auto"/>
        <w:textAlignment w:val="center"/>
        <w:rPr>
          <w:rFonts w:eastAsia="Times New Roman" w:cstheme="minorHAnsi"/>
        </w:rPr>
      </w:pPr>
      <w:r w:rsidRPr="001D08D9">
        <w:rPr>
          <w:rFonts w:eastAsia="Times New Roman" w:cstheme="minorHAnsi"/>
          <w:color w:val="282828"/>
        </w:rPr>
        <w:t>Through the Grieving over Corrupted Morality</w:t>
      </w:r>
    </w:p>
    <w:p w14:paraId="2AF40210" w14:textId="77777777" w:rsidR="00AE6DFA" w:rsidRPr="001D08D9" w:rsidRDefault="00AE6DFA" w:rsidP="00881CB7">
      <w:pPr>
        <w:pStyle w:val="ListParagraph"/>
        <w:numPr>
          <w:ilvl w:val="1"/>
          <w:numId w:val="27"/>
        </w:numPr>
        <w:spacing w:after="0" w:line="240" w:lineRule="auto"/>
        <w:textAlignment w:val="center"/>
        <w:rPr>
          <w:rFonts w:eastAsia="Times New Roman" w:cstheme="minorHAnsi"/>
        </w:rPr>
      </w:pPr>
      <w:r w:rsidRPr="001D08D9">
        <w:rPr>
          <w:rFonts w:eastAsia="Times New Roman" w:cstheme="minorHAnsi"/>
          <w:color w:val="282828"/>
        </w:rPr>
        <w:t>The presence of darkness</w:t>
      </w:r>
    </w:p>
    <w:p w14:paraId="6DFFFA53" w14:textId="77777777" w:rsidR="00AE6DFA" w:rsidRPr="001D08D9" w:rsidRDefault="00AE6DFA" w:rsidP="00881CB7">
      <w:pPr>
        <w:pStyle w:val="ListParagraph"/>
        <w:numPr>
          <w:ilvl w:val="1"/>
          <w:numId w:val="27"/>
        </w:numPr>
        <w:spacing w:after="0" w:line="240" w:lineRule="auto"/>
        <w:textAlignment w:val="center"/>
        <w:rPr>
          <w:rFonts w:eastAsia="Times New Roman" w:cstheme="minorHAnsi"/>
        </w:rPr>
      </w:pPr>
      <w:r w:rsidRPr="001D08D9">
        <w:rPr>
          <w:rFonts w:eastAsia="Times New Roman" w:cstheme="minorHAnsi"/>
          <w:color w:val="282828"/>
        </w:rPr>
        <w:t>The power of directness</w:t>
      </w:r>
    </w:p>
    <w:p w14:paraId="7AD6A955" w14:textId="352704F0" w:rsidR="00AE6DFA" w:rsidRPr="001D08D9" w:rsidRDefault="00AE6DFA" w:rsidP="00835C15">
      <w:pPr>
        <w:spacing w:after="0" w:line="240" w:lineRule="auto"/>
        <w:rPr>
          <w:rFonts w:eastAsia="Times New Roman" w:cstheme="minorHAnsi"/>
        </w:rPr>
      </w:pPr>
      <w:r w:rsidRPr="001D08D9">
        <w:rPr>
          <w:rFonts w:eastAsia="Times New Roman" w:cstheme="minorHAnsi"/>
          <w:b/>
          <w:bCs/>
        </w:rPr>
        <w:t>  </w:t>
      </w:r>
    </w:p>
    <w:p w14:paraId="182B2C80" w14:textId="77777777" w:rsidR="00AE6DFA" w:rsidRPr="001D08D9" w:rsidRDefault="00AE6DFA" w:rsidP="00881CB7">
      <w:pPr>
        <w:spacing w:after="0" w:line="240" w:lineRule="auto"/>
        <w:rPr>
          <w:rFonts w:eastAsia="Times New Roman" w:cstheme="minorHAnsi"/>
          <w:color w:val="313131"/>
        </w:rPr>
      </w:pPr>
      <w:r w:rsidRPr="001D08D9">
        <w:rPr>
          <w:rFonts w:eastAsia="Times New Roman" w:cstheme="minorHAnsi"/>
          <w:b/>
          <w:bCs/>
          <w:color w:val="313131"/>
        </w:rPr>
        <w:t>Text</w:t>
      </w:r>
    </w:p>
    <w:p w14:paraId="7504CD72" w14:textId="77777777" w:rsidR="00835C15" w:rsidRPr="001D08D9" w:rsidRDefault="00AE6DFA" w:rsidP="00835C15">
      <w:pPr>
        <w:spacing w:after="0" w:line="240" w:lineRule="auto"/>
        <w:rPr>
          <w:rStyle w:val="text"/>
          <w:rFonts w:cstheme="minorHAnsi"/>
          <w:color w:val="000000"/>
          <w:shd w:val="clear" w:color="auto" w:fill="FFFFFF"/>
        </w:rPr>
      </w:pPr>
      <w:r w:rsidRPr="001D08D9">
        <w:rPr>
          <w:rFonts w:eastAsia="Times New Roman" w:cstheme="minorHAnsi"/>
          <w:b/>
          <w:bCs/>
          <w:color w:val="313131"/>
        </w:rPr>
        <w:t>EPHESIANS 4:11-18</w:t>
      </w:r>
      <w:r w:rsidR="00D230D8" w:rsidRPr="001D08D9">
        <w:rPr>
          <w:rFonts w:eastAsia="Times New Roman" w:cstheme="minorHAnsi"/>
          <w:b/>
          <w:bCs/>
          <w:color w:val="313131"/>
        </w:rPr>
        <w:t xml:space="preserve"> - </w:t>
      </w:r>
      <w:r w:rsidR="00D230D8" w:rsidRPr="001D08D9">
        <w:rPr>
          <w:rStyle w:val="text"/>
          <w:rFonts w:cstheme="minorHAnsi"/>
          <w:color w:val="000000"/>
          <w:shd w:val="clear" w:color="auto" w:fill="FFFFFF"/>
        </w:rPr>
        <w:t>And He </w:t>
      </w:r>
      <w:r w:rsidR="00D230D8" w:rsidRPr="001D08D9">
        <w:rPr>
          <w:rStyle w:val="text"/>
          <w:rFonts w:cstheme="minorHAnsi"/>
          <w:color w:val="000000"/>
          <w:shd w:val="clear" w:color="auto" w:fill="FFFFFF"/>
          <w:vertAlign w:val="superscript"/>
        </w:rPr>
        <w:t>(</w:t>
      </w:r>
      <w:hyperlink r:id="rId12" w:anchor="cen-NASB-29271A" w:tooltip="See cross-reference A" w:history="1">
        <w:r w:rsidR="00D230D8" w:rsidRPr="001D08D9">
          <w:rPr>
            <w:rStyle w:val="Hyperlink"/>
            <w:rFonts w:cstheme="minorHAnsi"/>
            <w:color w:val="517E90"/>
            <w:vertAlign w:val="superscript"/>
          </w:rPr>
          <w:t>A</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gave </w:t>
      </w:r>
      <w:r w:rsidR="00D230D8" w:rsidRPr="001D08D9">
        <w:rPr>
          <w:rStyle w:val="text"/>
          <w:rFonts w:cstheme="minorHAnsi"/>
          <w:color w:val="000000"/>
          <w:shd w:val="clear" w:color="auto" w:fill="FFFFFF"/>
          <w:vertAlign w:val="superscript"/>
        </w:rPr>
        <w:t>(</w:t>
      </w:r>
      <w:hyperlink r:id="rId13" w:anchor="cen-NASB-29271B" w:tooltip="See cross-reference B" w:history="1">
        <w:r w:rsidR="00D230D8" w:rsidRPr="001D08D9">
          <w:rPr>
            <w:rStyle w:val="Hyperlink"/>
            <w:rFonts w:cstheme="minorHAnsi"/>
            <w:color w:val="517E90"/>
            <w:vertAlign w:val="superscript"/>
          </w:rPr>
          <w:t>B</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some </w:t>
      </w:r>
      <w:r w:rsidR="00D230D8" w:rsidRPr="001D08D9">
        <w:rPr>
          <w:rStyle w:val="text"/>
          <w:rFonts w:cstheme="minorHAnsi"/>
          <w:i/>
          <w:iCs/>
          <w:color w:val="000000"/>
          <w:shd w:val="clear" w:color="auto" w:fill="FFFFFF"/>
        </w:rPr>
        <w:t>as</w:t>
      </w:r>
      <w:r w:rsidR="00D230D8" w:rsidRPr="001D08D9">
        <w:rPr>
          <w:rStyle w:val="text"/>
          <w:rFonts w:cstheme="minorHAnsi"/>
          <w:color w:val="000000"/>
          <w:shd w:val="clear" w:color="auto" w:fill="FFFFFF"/>
        </w:rPr>
        <w:t> apostles, some </w:t>
      </w:r>
      <w:r w:rsidR="00D230D8" w:rsidRPr="001D08D9">
        <w:rPr>
          <w:rStyle w:val="text"/>
          <w:rFonts w:cstheme="minorHAnsi"/>
          <w:i/>
          <w:iCs/>
          <w:color w:val="000000"/>
          <w:shd w:val="clear" w:color="auto" w:fill="FFFFFF"/>
        </w:rPr>
        <w:t>as</w:t>
      </w:r>
      <w:r w:rsidR="00D230D8" w:rsidRPr="001D08D9">
        <w:rPr>
          <w:rStyle w:val="text"/>
          <w:rFonts w:cstheme="minorHAnsi"/>
          <w:color w:val="000000"/>
          <w:shd w:val="clear" w:color="auto" w:fill="FFFFFF"/>
        </w:rPr>
        <w:t> prophets, some </w:t>
      </w:r>
      <w:r w:rsidR="00D230D8" w:rsidRPr="001D08D9">
        <w:rPr>
          <w:rStyle w:val="text"/>
          <w:rFonts w:cstheme="minorHAnsi"/>
          <w:i/>
          <w:iCs/>
          <w:color w:val="000000"/>
          <w:shd w:val="clear" w:color="auto" w:fill="FFFFFF"/>
        </w:rPr>
        <w:t>as</w:t>
      </w:r>
      <w:r w:rsidR="00D230D8" w:rsidRPr="001D08D9">
        <w:rPr>
          <w:rStyle w:val="text"/>
          <w:rFonts w:cstheme="minorHAnsi"/>
          <w:color w:val="000000"/>
          <w:shd w:val="clear" w:color="auto" w:fill="FFFFFF"/>
        </w:rPr>
        <w:t> </w:t>
      </w:r>
      <w:r w:rsidR="00D230D8" w:rsidRPr="001D08D9">
        <w:rPr>
          <w:rStyle w:val="text"/>
          <w:rFonts w:cstheme="minorHAnsi"/>
          <w:color w:val="000000"/>
          <w:shd w:val="clear" w:color="auto" w:fill="FFFFFF"/>
          <w:vertAlign w:val="superscript"/>
        </w:rPr>
        <w:t>(</w:t>
      </w:r>
      <w:hyperlink r:id="rId14" w:anchor="cen-NASB-29271C" w:tooltip="See cross-reference C" w:history="1">
        <w:r w:rsidR="00D230D8" w:rsidRPr="001D08D9">
          <w:rPr>
            <w:rStyle w:val="Hyperlink"/>
            <w:rFonts w:cstheme="minorHAnsi"/>
            <w:color w:val="517E90"/>
            <w:vertAlign w:val="superscript"/>
          </w:rPr>
          <w:t>C</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evangelists, some </w:t>
      </w:r>
      <w:r w:rsidR="00D230D8" w:rsidRPr="001D08D9">
        <w:rPr>
          <w:rStyle w:val="text"/>
          <w:rFonts w:cstheme="minorHAnsi"/>
          <w:i/>
          <w:iCs/>
          <w:color w:val="000000"/>
          <w:shd w:val="clear" w:color="auto" w:fill="FFFFFF"/>
        </w:rPr>
        <w:t>as</w:t>
      </w:r>
      <w:r w:rsidR="00D230D8" w:rsidRPr="001D08D9">
        <w:rPr>
          <w:rStyle w:val="text"/>
          <w:rFonts w:cstheme="minorHAnsi"/>
          <w:color w:val="000000"/>
          <w:shd w:val="clear" w:color="auto" w:fill="FFFFFF"/>
        </w:rPr>
        <w:t> </w:t>
      </w:r>
      <w:r w:rsidR="00D230D8" w:rsidRPr="001D08D9">
        <w:rPr>
          <w:rStyle w:val="text"/>
          <w:rFonts w:cstheme="minorHAnsi"/>
          <w:color w:val="000000"/>
          <w:shd w:val="clear" w:color="auto" w:fill="FFFFFF"/>
          <w:vertAlign w:val="superscript"/>
        </w:rPr>
        <w:t>[</w:t>
      </w:r>
      <w:hyperlink r:id="rId15" w:anchor="fen-NASB-29271a" w:tooltip="See footnote a" w:history="1">
        <w:r w:rsidR="00D230D8" w:rsidRPr="001D08D9">
          <w:rPr>
            <w:rStyle w:val="Hyperlink"/>
            <w:rFonts w:cstheme="minorHAnsi"/>
            <w:color w:val="517E90"/>
            <w:vertAlign w:val="superscript"/>
          </w:rPr>
          <w:t>a</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pastors and </w:t>
      </w:r>
      <w:r w:rsidR="00D230D8" w:rsidRPr="001D08D9">
        <w:rPr>
          <w:rStyle w:val="text"/>
          <w:rFonts w:cstheme="minorHAnsi"/>
          <w:color w:val="000000"/>
          <w:shd w:val="clear" w:color="auto" w:fill="FFFFFF"/>
          <w:vertAlign w:val="superscript"/>
        </w:rPr>
        <w:t>(</w:t>
      </w:r>
      <w:hyperlink r:id="rId16" w:anchor="cen-NASB-29271D" w:tooltip="See cross-reference D" w:history="1">
        <w:r w:rsidR="00D230D8" w:rsidRPr="001D08D9">
          <w:rPr>
            <w:rStyle w:val="Hyperlink"/>
            <w:rFonts w:cstheme="minorHAnsi"/>
            <w:color w:val="517E90"/>
            <w:vertAlign w:val="superscript"/>
          </w:rPr>
          <w:t>D</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teachers,</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12 </w:t>
      </w:r>
      <w:r w:rsidR="00D230D8" w:rsidRPr="001D08D9">
        <w:rPr>
          <w:rStyle w:val="text"/>
          <w:rFonts w:cstheme="minorHAnsi"/>
          <w:color w:val="000000"/>
          <w:shd w:val="clear" w:color="auto" w:fill="FFFFFF"/>
          <w:vertAlign w:val="superscript"/>
        </w:rPr>
        <w:t>(</w:t>
      </w:r>
      <w:hyperlink r:id="rId17" w:anchor="cen-NASB-29272E" w:tooltip="See cross-reference E" w:history="1">
        <w:r w:rsidR="00D230D8" w:rsidRPr="001D08D9">
          <w:rPr>
            <w:rStyle w:val="Hyperlink"/>
            <w:rFonts w:cstheme="minorHAnsi"/>
            <w:color w:val="517E90"/>
            <w:vertAlign w:val="superscript"/>
          </w:rPr>
          <w:t>E</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for the equipping of the </w:t>
      </w:r>
      <w:r w:rsidR="00D230D8" w:rsidRPr="001D08D9">
        <w:rPr>
          <w:rStyle w:val="text"/>
          <w:rFonts w:cstheme="minorHAnsi"/>
          <w:color w:val="000000"/>
          <w:shd w:val="clear" w:color="auto" w:fill="FFFFFF"/>
          <w:vertAlign w:val="superscript"/>
        </w:rPr>
        <w:t>[</w:t>
      </w:r>
      <w:hyperlink r:id="rId18" w:anchor="fen-NASB-29272b" w:tooltip="See footnote b" w:history="1">
        <w:r w:rsidR="00D230D8" w:rsidRPr="001D08D9">
          <w:rPr>
            <w:rStyle w:val="Hyperlink"/>
            <w:rFonts w:cstheme="minorHAnsi"/>
            <w:color w:val="517E90"/>
            <w:vertAlign w:val="superscript"/>
          </w:rPr>
          <w:t>b</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saints for the work of ministry, for the building up of </w:t>
      </w:r>
      <w:r w:rsidR="00D230D8" w:rsidRPr="001D08D9">
        <w:rPr>
          <w:rStyle w:val="text"/>
          <w:rFonts w:cstheme="minorHAnsi"/>
          <w:color w:val="000000"/>
          <w:shd w:val="clear" w:color="auto" w:fill="FFFFFF"/>
          <w:vertAlign w:val="superscript"/>
        </w:rPr>
        <w:t>(</w:t>
      </w:r>
      <w:hyperlink r:id="rId19" w:anchor="cen-NASB-29272F" w:tooltip="See cross-reference F" w:history="1">
        <w:r w:rsidR="00D230D8" w:rsidRPr="001D08D9">
          <w:rPr>
            <w:rStyle w:val="Hyperlink"/>
            <w:rFonts w:cstheme="minorHAnsi"/>
            <w:color w:val="517E90"/>
            <w:vertAlign w:val="superscript"/>
          </w:rPr>
          <w:t>F</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body of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13 </w:t>
      </w:r>
      <w:r w:rsidR="00D230D8" w:rsidRPr="001D08D9">
        <w:rPr>
          <w:rStyle w:val="text"/>
          <w:rFonts w:cstheme="minorHAnsi"/>
          <w:color w:val="000000"/>
          <w:shd w:val="clear" w:color="auto" w:fill="FFFFFF"/>
        </w:rPr>
        <w:t>until we all attain to </w:t>
      </w:r>
      <w:r w:rsidR="00D230D8" w:rsidRPr="001D08D9">
        <w:rPr>
          <w:rStyle w:val="text"/>
          <w:rFonts w:cstheme="minorHAnsi"/>
          <w:color w:val="000000"/>
          <w:shd w:val="clear" w:color="auto" w:fill="FFFFFF"/>
          <w:vertAlign w:val="superscript"/>
        </w:rPr>
        <w:t>(</w:t>
      </w:r>
      <w:hyperlink r:id="rId20" w:anchor="cen-NASB-29273G" w:tooltip="See cross-reference G" w:history="1">
        <w:r w:rsidR="00D230D8" w:rsidRPr="001D08D9">
          <w:rPr>
            <w:rStyle w:val="Hyperlink"/>
            <w:rFonts w:cstheme="minorHAnsi"/>
            <w:color w:val="517E90"/>
            <w:vertAlign w:val="superscript"/>
          </w:rPr>
          <w:t>G</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unity of the faith, and of the </w:t>
      </w:r>
      <w:r w:rsidR="00D230D8" w:rsidRPr="001D08D9">
        <w:rPr>
          <w:rStyle w:val="text"/>
          <w:rFonts w:cstheme="minorHAnsi"/>
          <w:color w:val="000000"/>
          <w:shd w:val="clear" w:color="auto" w:fill="FFFFFF"/>
          <w:vertAlign w:val="superscript"/>
        </w:rPr>
        <w:t>[</w:t>
      </w:r>
      <w:hyperlink r:id="rId21" w:anchor="fen-NASB-29273c" w:tooltip="See footnote c" w:history="1">
        <w:r w:rsidR="00D230D8" w:rsidRPr="001D08D9">
          <w:rPr>
            <w:rStyle w:val="Hyperlink"/>
            <w:rFonts w:cstheme="minorHAnsi"/>
            <w:color w:val="517E90"/>
            <w:vertAlign w:val="superscript"/>
          </w:rPr>
          <w:t>c</w:t>
        </w:r>
      </w:hyperlink>
      <w:r w:rsidR="00D230D8" w:rsidRPr="001D08D9">
        <w:rPr>
          <w:rStyle w:val="text"/>
          <w:rFonts w:cstheme="minorHAnsi"/>
          <w:color w:val="000000"/>
          <w:shd w:val="clear" w:color="auto" w:fill="FFFFFF"/>
          <w:vertAlign w:val="superscript"/>
        </w:rPr>
        <w:t>](</w:t>
      </w:r>
      <w:hyperlink r:id="rId22" w:anchor="cen-NASB-29273H" w:tooltip="See cross-reference H" w:history="1">
        <w:r w:rsidR="00D230D8" w:rsidRPr="001D08D9">
          <w:rPr>
            <w:rStyle w:val="Hyperlink"/>
            <w:rFonts w:cstheme="minorHAnsi"/>
            <w:color w:val="517E90"/>
            <w:vertAlign w:val="superscript"/>
          </w:rPr>
          <w:t>H</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knowledge of the Son of God, to a </w:t>
      </w:r>
      <w:r w:rsidR="00D230D8" w:rsidRPr="001D08D9">
        <w:rPr>
          <w:rStyle w:val="text"/>
          <w:rFonts w:cstheme="minorHAnsi"/>
          <w:color w:val="000000"/>
          <w:shd w:val="clear" w:color="auto" w:fill="FFFFFF"/>
          <w:vertAlign w:val="superscript"/>
        </w:rPr>
        <w:t>(</w:t>
      </w:r>
      <w:hyperlink r:id="rId23" w:anchor="cen-NASB-29273I" w:tooltip="See cross-reference I" w:history="1">
        <w:r w:rsidR="00D230D8" w:rsidRPr="001D08D9">
          <w:rPr>
            <w:rStyle w:val="Hyperlink"/>
            <w:rFonts w:cstheme="minorHAnsi"/>
            <w:color w:val="517E90"/>
            <w:vertAlign w:val="superscript"/>
          </w:rPr>
          <w:t>I</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mature man, to the measure of the stature </w:t>
      </w:r>
      <w:r w:rsidR="00D230D8" w:rsidRPr="001D08D9">
        <w:rPr>
          <w:rStyle w:val="text"/>
          <w:rFonts w:cstheme="minorHAnsi"/>
          <w:color w:val="000000"/>
          <w:shd w:val="clear" w:color="auto" w:fill="FFFFFF"/>
          <w:vertAlign w:val="superscript"/>
        </w:rPr>
        <w:t>[</w:t>
      </w:r>
      <w:hyperlink r:id="rId24" w:anchor="fen-NASB-29273d" w:tooltip="See footnote d" w:history="1">
        <w:r w:rsidR="00D230D8" w:rsidRPr="001D08D9">
          <w:rPr>
            <w:rStyle w:val="Hyperlink"/>
            <w:rFonts w:cstheme="minorHAnsi"/>
            <w:color w:val="517E90"/>
            <w:vertAlign w:val="superscript"/>
          </w:rPr>
          <w:t>d</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which belongs to the </w:t>
      </w:r>
      <w:r w:rsidR="00D230D8" w:rsidRPr="001D08D9">
        <w:rPr>
          <w:rStyle w:val="text"/>
          <w:rFonts w:cstheme="minorHAnsi"/>
          <w:color w:val="000000"/>
          <w:shd w:val="clear" w:color="auto" w:fill="FFFFFF"/>
          <w:vertAlign w:val="superscript"/>
        </w:rPr>
        <w:t>(</w:t>
      </w:r>
      <w:hyperlink r:id="rId25" w:anchor="cen-NASB-29273J" w:tooltip="See cross-reference J" w:history="1">
        <w:r w:rsidR="00D230D8" w:rsidRPr="001D08D9">
          <w:rPr>
            <w:rStyle w:val="Hyperlink"/>
            <w:rFonts w:cstheme="minorHAnsi"/>
            <w:color w:val="517E90"/>
            <w:vertAlign w:val="superscript"/>
          </w:rPr>
          <w:t>J</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fullness of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14 </w:t>
      </w:r>
      <w:r w:rsidR="00D230D8" w:rsidRPr="001D08D9">
        <w:rPr>
          <w:rStyle w:val="text"/>
          <w:rFonts w:cstheme="minorHAnsi"/>
          <w:color w:val="000000"/>
          <w:shd w:val="clear" w:color="auto" w:fill="FFFFFF"/>
          <w:vertAlign w:val="superscript"/>
        </w:rPr>
        <w:t>[</w:t>
      </w:r>
      <w:hyperlink r:id="rId26" w:anchor="fen-NASB-29274e" w:tooltip="See footnote e" w:history="1">
        <w:r w:rsidR="00D230D8" w:rsidRPr="001D08D9">
          <w:rPr>
            <w:rStyle w:val="Hyperlink"/>
            <w:rFonts w:cstheme="minorHAnsi"/>
            <w:color w:val="517E90"/>
            <w:vertAlign w:val="superscript"/>
          </w:rPr>
          <w:t>e</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As a result, we are </w:t>
      </w:r>
      <w:r w:rsidR="00D230D8" w:rsidRPr="001D08D9">
        <w:rPr>
          <w:rStyle w:val="text"/>
          <w:rFonts w:cstheme="minorHAnsi"/>
          <w:color w:val="000000"/>
          <w:shd w:val="clear" w:color="auto" w:fill="FFFFFF"/>
          <w:vertAlign w:val="superscript"/>
        </w:rPr>
        <w:t>(</w:t>
      </w:r>
      <w:hyperlink r:id="rId27" w:anchor="cen-NASB-29274K" w:tooltip="See cross-reference K" w:history="1">
        <w:r w:rsidR="00D230D8" w:rsidRPr="001D08D9">
          <w:rPr>
            <w:rStyle w:val="Hyperlink"/>
            <w:rFonts w:cstheme="minorHAnsi"/>
            <w:color w:val="517E90"/>
            <w:vertAlign w:val="superscript"/>
          </w:rPr>
          <w:t>K</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no longer to be children, </w:t>
      </w:r>
      <w:r w:rsidR="00D230D8" w:rsidRPr="001D08D9">
        <w:rPr>
          <w:rStyle w:val="text"/>
          <w:rFonts w:cstheme="minorHAnsi"/>
          <w:color w:val="000000"/>
          <w:shd w:val="clear" w:color="auto" w:fill="FFFFFF"/>
          <w:vertAlign w:val="superscript"/>
        </w:rPr>
        <w:t>(</w:t>
      </w:r>
      <w:hyperlink r:id="rId28" w:anchor="cen-NASB-29274L" w:tooltip="See cross-reference L" w:history="1">
        <w:r w:rsidR="00D230D8" w:rsidRPr="001D08D9">
          <w:rPr>
            <w:rStyle w:val="Hyperlink"/>
            <w:rFonts w:cstheme="minorHAnsi"/>
            <w:color w:val="517E90"/>
            <w:vertAlign w:val="superscript"/>
          </w:rPr>
          <w:t>L</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tossed here and there by waves and carried about by every wind of doctrine, by the trickery of people, by </w:t>
      </w:r>
      <w:r w:rsidR="00D230D8" w:rsidRPr="001D08D9">
        <w:rPr>
          <w:rStyle w:val="text"/>
          <w:rFonts w:cstheme="minorHAnsi"/>
          <w:color w:val="000000"/>
          <w:shd w:val="clear" w:color="auto" w:fill="FFFFFF"/>
          <w:vertAlign w:val="superscript"/>
        </w:rPr>
        <w:t>(</w:t>
      </w:r>
      <w:hyperlink r:id="rId29" w:anchor="cen-NASB-29274M" w:tooltip="See cross-reference M" w:history="1">
        <w:r w:rsidR="00D230D8" w:rsidRPr="001D08D9">
          <w:rPr>
            <w:rStyle w:val="Hyperlink"/>
            <w:rFonts w:cstheme="minorHAnsi"/>
            <w:color w:val="517E90"/>
            <w:vertAlign w:val="superscript"/>
          </w:rPr>
          <w:t>M</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craftiness </w:t>
      </w:r>
      <w:r w:rsidR="00D230D8" w:rsidRPr="001D08D9">
        <w:rPr>
          <w:rStyle w:val="text"/>
          <w:rFonts w:cstheme="minorHAnsi"/>
          <w:color w:val="000000"/>
          <w:shd w:val="clear" w:color="auto" w:fill="FFFFFF"/>
          <w:vertAlign w:val="superscript"/>
        </w:rPr>
        <w:t>[</w:t>
      </w:r>
      <w:hyperlink r:id="rId30" w:anchor="fen-NASB-29274f" w:tooltip="See footnote f" w:history="1">
        <w:r w:rsidR="00D230D8" w:rsidRPr="001D08D9">
          <w:rPr>
            <w:rStyle w:val="Hyperlink"/>
            <w:rFonts w:cstheme="minorHAnsi"/>
            <w:color w:val="517E90"/>
            <w:vertAlign w:val="superscript"/>
          </w:rPr>
          <w:t>f</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in </w:t>
      </w:r>
      <w:r w:rsidR="00D230D8" w:rsidRPr="001D08D9">
        <w:rPr>
          <w:rStyle w:val="text"/>
          <w:rFonts w:cstheme="minorHAnsi"/>
          <w:color w:val="000000"/>
          <w:shd w:val="clear" w:color="auto" w:fill="FFFFFF"/>
          <w:vertAlign w:val="superscript"/>
        </w:rPr>
        <w:t>(</w:t>
      </w:r>
      <w:hyperlink r:id="rId31" w:anchor="cen-NASB-29274N" w:tooltip="See cross-reference N" w:history="1">
        <w:r w:rsidR="00D230D8" w:rsidRPr="001D08D9">
          <w:rPr>
            <w:rStyle w:val="Hyperlink"/>
            <w:rFonts w:cstheme="minorHAnsi"/>
            <w:color w:val="517E90"/>
            <w:vertAlign w:val="superscript"/>
          </w:rPr>
          <w:t>N</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deceitful scheming;</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15 </w:t>
      </w:r>
      <w:r w:rsidR="00D230D8" w:rsidRPr="001D08D9">
        <w:rPr>
          <w:rStyle w:val="text"/>
          <w:rFonts w:cstheme="minorHAnsi"/>
          <w:color w:val="000000"/>
          <w:shd w:val="clear" w:color="auto" w:fill="FFFFFF"/>
        </w:rPr>
        <w:t>but </w:t>
      </w:r>
      <w:r w:rsidR="00D230D8" w:rsidRPr="001D08D9">
        <w:rPr>
          <w:rStyle w:val="text"/>
          <w:rFonts w:cstheme="minorHAnsi"/>
          <w:color w:val="000000"/>
          <w:shd w:val="clear" w:color="auto" w:fill="FFFFFF"/>
          <w:vertAlign w:val="superscript"/>
        </w:rPr>
        <w:t>[</w:t>
      </w:r>
      <w:hyperlink r:id="rId32" w:anchor="fen-NASB-29275g" w:tooltip="See footnote g" w:history="1">
        <w:r w:rsidR="00D230D8" w:rsidRPr="001D08D9">
          <w:rPr>
            <w:rStyle w:val="Hyperlink"/>
            <w:rFonts w:cstheme="minorHAnsi"/>
            <w:color w:val="517E90"/>
            <w:vertAlign w:val="superscript"/>
          </w:rPr>
          <w:t>g</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speaking the truth </w:t>
      </w:r>
      <w:r w:rsidR="00D230D8" w:rsidRPr="001D08D9">
        <w:rPr>
          <w:rStyle w:val="text"/>
          <w:rFonts w:cstheme="minorHAnsi"/>
          <w:color w:val="000000"/>
          <w:shd w:val="clear" w:color="auto" w:fill="FFFFFF"/>
          <w:vertAlign w:val="superscript"/>
        </w:rPr>
        <w:t>(</w:t>
      </w:r>
      <w:hyperlink r:id="rId33" w:anchor="cen-NASB-29275O" w:tooltip="See cross-reference O" w:history="1">
        <w:r w:rsidR="00D230D8" w:rsidRPr="001D08D9">
          <w:rPr>
            <w:rStyle w:val="Hyperlink"/>
            <w:rFonts w:cstheme="minorHAnsi"/>
            <w:color w:val="517E90"/>
            <w:vertAlign w:val="superscript"/>
          </w:rPr>
          <w:t>O</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in love, </w:t>
      </w:r>
      <w:r w:rsidR="00D230D8" w:rsidRPr="001D08D9">
        <w:rPr>
          <w:rStyle w:val="text"/>
          <w:rFonts w:cstheme="minorHAnsi"/>
          <w:color w:val="000000"/>
          <w:shd w:val="clear" w:color="auto" w:fill="FFFFFF"/>
          <w:vertAlign w:val="superscript"/>
        </w:rPr>
        <w:t>[</w:t>
      </w:r>
      <w:hyperlink r:id="rId34" w:anchor="fen-NASB-29275h" w:tooltip="See footnote h" w:history="1">
        <w:r w:rsidR="00D230D8" w:rsidRPr="001D08D9">
          <w:rPr>
            <w:rStyle w:val="Hyperlink"/>
            <w:rFonts w:cstheme="minorHAnsi"/>
            <w:color w:val="517E90"/>
            <w:vertAlign w:val="superscript"/>
          </w:rPr>
          <w:t>h</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we are to </w:t>
      </w:r>
      <w:r w:rsidR="00D230D8" w:rsidRPr="001D08D9">
        <w:rPr>
          <w:rStyle w:val="text"/>
          <w:rFonts w:cstheme="minorHAnsi"/>
          <w:color w:val="000000"/>
          <w:shd w:val="clear" w:color="auto" w:fill="FFFFFF"/>
          <w:vertAlign w:val="superscript"/>
        </w:rPr>
        <w:t>(</w:t>
      </w:r>
      <w:hyperlink r:id="rId35" w:anchor="cen-NASB-29275P" w:tooltip="See cross-reference P" w:history="1">
        <w:r w:rsidR="00D230D8" w:rsidRPr="001D08D9">
          <w:rPr>
            <w:rStyle w:val="Hyperlink"/>
            <w:rFonts w:cstheme="minorHAnsi"/>
            <w:color w:val="517E90"/>
            <w:vertAlign w:val="superscript"/>
          </w:rPr>
          <w:t>P</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grow up in all </w:t>
      </w:r>
      <w:r w:rsidR="00D230D8" w:rsidRPr="001D08D9">
        <w:rPr>
          <w:rStyle w:val="text"/>
          <w:rFonts w:cstheme="minorHAnsi"/>
          <w:i/>
          <w:iCs/>
          <w:color w:val="000000"/>
          <w:shd w:val="clear" w:color="auto" w:fill="FFFFFF"/>
        </w:rPr>
        <w:t>aspects</w:t>
      </w:r>
      <w:r w:rsidR="00D230D8" w:rsidRPr="001D08D9">
        <w:rPr>
          <w:rStyle w:val="text"/>
          <w:rFonts w:cstheme="minorHAnsi"/>
          <w:color w:val="000000"/>
          <w:shd w:val="clear" w:color="auto" w:fill="FFFFFF"/>
        </w:rPr>
        <w:t> into Him who is the </w:t>
      </w:r>
      <w:r w:rsidR="00D230D8" w:rsidRPr="001D08D9">
        <w:rPr>
          <w:rStyle w:val="text"/>
          <w:rFonts w:cstheme="minorHAnsi"/>
          <w:color w:val="000000"/>
          <w:shd w:val="clear" w:color="auto" w:fill="FFFFFF"/>
          <w:vertAlign w:val="superscript"/>
        </w:rPr>
        <w:t>(</w:t>
      </w:r>
      <w:hyperlink r:id="rId36" w:anchor="cen-NASB-29275Q" w:tooltip="See cross-reference Q" w:history="1">
        <w:r w:rsidR="00D230D8" w:rsidRPr="001D08D9">
          <w:rPr>
            <w:rStyle w:val="Hyperlink"/>
            <w:rFonts w:cstheme="minorHAnsi"/>
            <w:color w:val="517E90"/>
            <w:vertAlign w:val="superscript"/>
          </w:rPr>
          <w:t>Q</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head, </w:t>
      </w:r>
      <w:r w:rsidR="00D230D8" w:rsidRPr="001D08D9">
        <w:rPr>
          <w:rStyle w:val="text"/>
          <w:rFonts w:cstheme="minorHAnsi"/>
          <w:i/>
          <w:iCs/>
          <w:color w:val="000000"/>
          <w:shd w:val="clear" w:color="auto" w:fill="FFFFFF"/>
        </w:rPr>
        <w:t>that is</w:t>
      </w:r>
      <w:r w:rsidR="00D230D8" w:rsidRPr="001D08D9">
        <w:rPr>
          <w:rStyle w:val="text"/>
          <w:rFonts w:cstheme="minorHAnsi"/>
          <w:color w:val="000000"/>
          <w:shd w:val="clear" w:color="auto" w:fill="FFFFFF"/>
        </w:rPr>
        <w:t>,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16 </w:t>
      </w:r>
      <w:r w:rsidR="00D230D8" w:rsidRPr="001D08D9">
        <w:rPr>
          <w:rStyle w:val="text"/>
          <w:rFonts w:cstheme="minorHAnsi"/>
          <w:color w:val="000000"/>
          <w:shd w:val="clear" w:color="auto" w:fill="FFFFFF"/>
        </w:rPr>
        <w:t>from whom </w:t>
      </w:r>
      <w:r w:rsidR="00D230D8" w:rsidRPr="001D08D9">
        <w:rPr>
          <w:rStyle w:val="text"/>
          <w:rFonts w:cstheme="minorHAnsi"/>
          <w:color w:val="000000"/>
          <w:shd w:val="clear" w:color="auto" w:fill="FFFFFF"/>
          <w:vertAlign w:val="superscript"/>
        </w:rPr>
        <w:t>(</w:t>
      </w:r>
      <w:hyperlink r:id="rId37" w:anchor="cen-NASB-29276R" w:tooltip="See cross-reference R" w:history="1">
        <w:r w:rsidR="00D230D8" w:rsidRPr="001D08D9">
          <w:rPr>
            <w:rStyle w:val="Hyperlink"/>
            <w:rFonts w:cstheme="minorHAnsi"/>
            <w:color w:val="517E90"/>
            <w:vertAlign w:val="superscript"/>
          </w:rPr>
          <w:t>R</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whole body, being fitted and held together </w:t>
      </w:r>
      <w:r w:rsidR="00D230D8" w:rsidRPr="001D08D9">
        <w:rPr>
          <w:rStyle w:val="text"/>
          <w:rFonts w:cstheme="minorHAnsi"/>
          <w:color w:val="000000"/>
          <w:shd w:val="clear" w:color="auto" w:fill="FFFFFF"/>
          <w:vertAlign w:val="superscript"/>
        </w:rPr>
        <w:t>[</w:t>
      </w:r>
      <w:hyperlink r:id="rId38" w:anchor="fen-NASB-29276i" w:tooltip="See footnote i" w:history="1">
        <w:r w:rsidR="00D230D8" w:rsidRPr="001D08D9">
          <w:rPr>
            <w:rStyle w:val="Hyperlink"/>
            <w:rFonts w:cstheme="minorHAnsi"/>
            <w:color w:val="517E90"/>
            <w:vertAlign w:val="superscript"/>
          </w:rPr>
          <w:t>i</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by what every joint supplies, according to the </w:t>
      </w:r>
      <w:r w:rsidR="00D230D8" w:rsidRPr="001D08D9">
        <w:rPr>
          <w:rStyle w:val="text"/>
          <w:rFonts w:cstheme="minorHAnsi"/>
          <w:color w:val="000000"/>
          <w:shd w:val="clear" w:color="auto" w:fill="FFFFFF"/>
          <w:vertAlign w:val="superscript"/>
        </w:rPr>
        <w:t>[</w:t>
      </w:r>
      <w:hyperlink r:id="rId39" w:anchor="fen-NASB-29276j" w:tooltip="See footnote j" w:history="1">
        <w:r w:rsidR="00D230D8" w:rsidRPr="001D08D9">
          <w:rPr>
            <w:rStyle w:val="Hyperlink"/>
            <w:rFonts w:cstheme="minorHAnsi"/>
            <w:color w:val="517E90"/>
            <w:vertAlign w:val="superscript"/>
          </w:rPr>
          <w:t>j</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proper working of each individual part, causes the growth of the body for the building up of itself </w:t>
      </w:r>
      <w:r w:rsidR="00D230D8" w:rsidRPr="001D08D9">
        <w:rPr>
          <w:rStyle w:val="text"/>
          <w:rFonts w:cstheme="minorHAnsi"/>
          <w:color w:val="000000"/>
          <w:shd w:val="clear" w:color="auto" w:fill="FFFFFF"/>
          <w:vertAlign w:val="superscript"/>
        </w:rPr>
        <w:t>(</w:t>
      </w:r>
      <w:hyperlink r:id="rId40" w:anchor="cen-NASB-29276S" w:tooltip="See cross-reference S" w:history="1">
        <w:r w:rsidR="00D230D8" w:rsidRPr="001D08D9">
          <w:rPr>
            <w:rStyle w:val="Hyperlink"/>
            <w:rFonts w:cstheme="minorHAnsi"/>
            <w:color w:val="517E90"/>
            <w:vertAlign w:val="superscript"/>
          </w:rPr>
          <w:t>S</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 xml:space="preserve">in love. </w:t>
      </w:r>
      <w:r w:rsidR="00D230D8" w:rsidRPr="001D08D9">
        <w:rPr>
          <w:rStyle w:val="text"/>
          <w:rFonts w:cstheme="minorHAnsi"/>
          <w:b/>
          <w:bCs/>
          <w:color w:val="000000"/>
          <w:shd w:val="clear" w:color="auto" w:fill="FFFFFF"/>
          <w:vertAlign w:val="superscript"/>
        </w:rPr>
        <w:t>17 </w:t>
      </w:r>
      <w:r w:rsidR="00D230D8" w:rsidRPr="001D08D9">
        <w:rPr>
          <w:rStyle w:val="text"/>
          <w:rFonts w:cstheme="minorHAnsi"/>
          <w:color w:val="000000"/>
          <w:shd w:val="clear" w:color="auto" w:fill="FFFFFF"/>
          <w:vertAlign w:val="superscript"/>
        </w:rPr>
        <w:t>(</w:t>
      </w:r>
      <w:hyperlink r:id="rId41" w:anchor="cen-NASB-29277T" w:tooltip="See cross-reference T" w:history="1">
        <w:r w:rsidR="00D230D8" w:rsidRPr="001D08D9">
          <w:rPr>
            <w:rStyle w:val="Hyperlink"/>
            <w:rFonts w:cstheme="minorHAnsi"/>
            <w:color w:val="517E90"/>
            <w:vertAlign w:val="superscript"/>
          </w:rPr>
          <w:t>T</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So I say this, and affirm in the Lord, </w:t>
      </w:r>
      <w:r w:rsidR="00D230D8" w:rsidRPr="001D08D9">
        <w:rPr>
          <w:rStyle w:val="text"/>
          <w:rFonts w:cstheme="minorHAnsi"/>
          <w:color w:val="000000"/>
          <w:shd w:val="clear" w:color="auto" w:fill="FFFFFF"/>
          <w:vertAlign w:val="superscript"/>
        </w:rPr>
        <w:t>(</w:t>
      </w:r>
      <w:hyperlink r:id="rId42" w:anchor="cen-NASB-29277U" w:tooltip="See cross-reference U" w:history="1">
        <w:r w:rsidR="00D230D8" w:rsidRPr="001D08D9">
          <w:rPr>
            <w:rStyle w:val="Hyperlink"/>
            <w:rFonts w:cstheme="minorHAnsi"/>
            <w:color w:val="517E90"/>
            <w:vertAlign w:val="superscript"/>
          </w:rPr>
          <w:t>U</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that you are to no longer walk just as the </w:t>
      </w:r>
      <w:r w:rsidR="00D230D8" w:rsidRPr="001D08D9">
        <w:rPr>
          <w:rStyle w:val="text"/>
          <w:rFonts w:cstheme="minorHAnsi"/>
          <w:color w:val="000000"/>
          <w:shd w:val="clear" w:color="auto" w:fill="FFFFFF"/>
          <w:vertAlign w:val="superscript"/>
        </w:rPr>
        <w:t>[</w:t>
      </w:r>
      <w:hyperlink r:id="rId43" w:anchor="fen-NASB-29277k" w:tooltip="See footnote k" w:history="1">
        <w:r w:rsidR="00D230D8" w:rsidRPr="001D08D9">
          <w:rPr>
            <w:rStyle w:val="Hyperlink"/>
            <w:rFonts w:cstheme="minorHAnsi"/>
            <w:color w:val="517E90"/>
            <w:vertAlign w:val="superscript"/>
          </w:rPr>
          <w:t>k</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Gentiles also walk, in the </w:t>
      </w:r>
      <w:r w:rsidR="00D230D8" w:rsidRPr="001D08D9">
        <w:rPr>
          <w:rStyle w:val="text"/>
          <w:rFonts w:cstheme="minorHAnsi"/>
          <w:color w:val="000000"/>
          <w:shd w:val="clear" w:color="auto" w:fill="FFFFFF"/>
          <w:vertAlign w:val="superscript"/>
        </w:rPr>
        <w:t>(</w:t>
      </w:r>
      <w:hyperlink r:id="rId44" w:anchor="cen-NASB-29277V" w:tooltip="See cross-reference V" w:history="1">
        <w:r w:rsidR="00D230D8" w:rsidRPr="001D08D9">
          <w:rPr>
            <w:rStyle w:val="Hyperlink"/>
            <w:rFonts w:cstheme="minorHAnsi"/>
            <w:color w:val="517E90"/>
            <w:vertAlign w:val="superscript"/>
          </w:rPr>
          <w:t>V</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futility of their minds,</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18 </w:t>
      </w:r>
      <w:r w:rsidR="00D230D8" w:rsidRPr="001D08D9">
        <w:rPr>
          <w:rStyle w:val="text"/>
          <w:rFonts w:cstheme="minorHAnsi"/>
          <w:color w:val="000000"/>
          <w:shd w:val="clear" w:color="auto" w:fill="FFFFFF"/>
        </w:rPr>
        <w:t>being </w:t>
      </w:r>
      <w:r w:rsidR="00D230D8" w:rsidRPr="001D08D9">
        <w:rPr>
          <w:rStyle w:val="text"/>
          <w:rFonts w:cstheme="minorHAnsi"/>
          <w:color w:val="000000"/>
          <w:shd w:val="clear" w:color="auto" w:fill="FFFFFF"/>
          <w:vertAlign w:val="superscript"/>
        </w:rPr>
        <w:t>(</w:t>
      </w:r>
      <w:hyperlink r:id="rId45" w:anchor="cen-NASB-29278W" w:tooltip="See cross-reference W" w:history="1">
        <w:r w:rsidR="00D230D8" w:rsidRPr="001D08D9">
          <w:rPr>
            <w:rStyle w:val="Hyperlink"/>
            <w:rFonts w:cstheme="minorHAnsi"/>
            <w:color w:val="517E90"/>
            <w:vertAlign w:val="superscript"/>
          </w:rPr>
          <w:t>W</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darkened in their understanding, </w:t>
      </w:r>
      <w:r w:rsidR="00D230D8" w:rsidRPr="001D08D9">
        <w:rPr>
          <w:rStyle w:val="text"/>
          <w:rFonts w:cstheme="minorHAnsi"/>
          <w:color w:val="000000"/>
          <w:shd w:val="clear" w:color="auto" w:fill="FFFFFF"/>
          <w:vertAlign w:val="superscript"/>
        </w:rPr>
        <w:t>[</w:t>
      </w:r>
      <w:hyperlink r:id="rId46" w:anchor="fen-NASB-29278l" w:tooltip="See footnote l" w:history="1">
        <w:r w:rsidR="00D230D8" w:rsidRPr="001D08D9">
          <w:rPr>
            <w:rStyle w:val="Hyperlink"/>
            <w:rFonts w:cstheme="minorHAnsi"/>
            <w:color w:val="517E90"/>
            <w:vertAlign w:val="superscript"/>
          </w:rPr>
          <w:t>l</w:t>
        </w:r>
      </w:hyperlink>
      <w:r w:rsidR="00D230D8" w:rsidRPr="001D08D9">
        <w:rPr>
          <w:rStyle w:val="text"/>
          <w:rFonts w:cstheme="minorHAnsi"/>
          <w:color w:val="000000"/>
          <w:shd w:val="clear" w:color="auto" w:fill="FFFFFF"/>
          <w:vertAlign w:val="superscript"/>
        </w:rPr>
        <w:t>](</w:t>
      </w:r>
      <w:hyperlink r:id="rId47" w:anchor="cen-NASB-29278X" w:tooltip="See cross-reference X" w:history="1">
        <w:r w:rsidR="00D230D8" w:rsidRPr="001D08D9">
          <w:rPr>
            <w:rStyle w:val="Hyperlink"/>
            <w:rFonts w:cstheme="minorHAnsi"/>
            <w:color w:val="517E90"/>
            <w:vertAlign w:val="superscript"/>
          </w:rPr>
          <w:t>X</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excluded from the life of God because of the </w:t>
      </w:r>
      <w:r w:rsidR="00D230D8" w:rsidRPr="001D08D9">
        <w:rPr>
          <w:rStyle w:val="text"/>
          <w:rFonts w:cstheme="minorHAnsi"/>
          <w:color w:val="000000"/>
          <w:shd w:val="clear" w:color="auto" w:fill="FFFFFF"/>
          <w:vertAlign w:val="superscript"/>
        </w:rPr>
        <w:t>(</w:t>
      </w:r>
      <w:hyperlink r:id="rId48" w:anchor="cen-NASB-29278Y" w:tooltip="See cross-reference Y" w:history="1">
        <w:r w:rsidR="00D230D8" w:rsidRPr="001D08D9">
          <w:rPr>
            <w:rStyle w:val="Hyperlink"/>
            <w:rFonts w:cstheme="minorHAnsi"/>
            <w:color w:val="517E90"/>
            <w:vertAlign w:val="superscript"/>
          </w:rPr>
          <w:t>Y</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ignorance that is in them, because of the </w:t>
      </w:r>
      <w:r w:rsidR="00D230D8" w:rsidRPr="001D08D9">
        <w:rPr>
          <w:rStyle w:val="text"/>
          <w:rFonts w:cstheme="minorHAnsi"/>
          <w:color w:val="000000"/>
          <w:shd w:val="clear" w:color="auto" w:fill="FFFFFF"/>
          <w:vertAlign w:val="superscript"/>
        </w:rPr>
        <w:t>(</w:t>
      </w:r>
      <w:hyperlink r:id="rId49" w:anchor="cen-NASB-29278Z" w:tooltip="See cross-reference Z" w:history="1">
        <w:r w:rsidR="00D230D8" w:rsidRPr="001D08D9">
          <w:rPr>
            <w:rStyle w:val="Hyperlink"/>
            <w:rFonts w:cstheme="minorHAnsi"/>
            <w:color w:val="517E90"/>
            <w:vertAlign w:val="superscript"/>
          </w:rPr>
          <w:t>Z</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hardness of their heart;</w:t>
      </w:r>
      <w:r w:rsidR="00835C15" w:rsidRPr="001D08D9">
        <w:rPr>
          <w:rStyle w:val="text"/>
          <w:rFonts w:cstheme="minorHAnsi"/>
          <w:color w:val="000000"/>
          <w:shd w:val="clear" w:color="auto" w:fill="FFFFFF"/>
        </w:rPr>
        <w:t xml:space="preserve"> </w:t>
      </w:r>
    </w:p>
    <w:p w14:paraId="47490372" w14:textId="77777777" w:rsidR="00835C15" w:rsidRPr="001D08D9" w:rsidRDefault="00835C15" w:rsidP="00835C15">
      <w:pPr>
        <w:spacing w:after="0" w:line="240" w:lineRule="auto"/>
        <w:rPr>
          <w:rStyle w:val="text"/>
          <w:rFonts w:cstheme="minorHAnsi"/>
          <w:color w:val="000000"/>
          <w:shd w:val="clear" w:color="auto" w:fill="FFFFFF"/>
        </w:rPr>
      </w:pPr>
    </w:p>
    <w:p w14:paraId="6945B946" w14:textId="36158315" w:rsidR="00835C15" w:rsidRPr="001D08D9" w:rsidRDefault="00835C15" w:rsidP="00835C15">
      <w:pPr>
        <w:spacing w:after="0" w:line="240" w:lineRule="auto"/>
        <w:rPr>
          <w:rFonts w:cstheme="minorHAnsi"/>
          <w:color w:val="000000"/>
          <w:shd w:val="clear" w:color="auto" w:fill="FFFFFF"/>
        </w:rPr>
      </w:pPr>
      <w:r w:rsidRPr="001D08D9">
        <w:rPr>
          <w:rFonts w:eastAsia="Times New Roman" w:cstheme="minorHAnsi"/>
          <w:b/>
          <w:bCs/>
          <w:color w:val="262626"/>
        </w:rPr>
        <w:t>Romans 12:2</w:t>
      </w:r>
      <w:r w:rsidRPr="001D08D9">
        <w:rPr>
          <w:rFonts w:eastAsia="Times New Roman" w:cstheme="minorHAnsi"/>
          <w:b/>
          <w:bCs/>
          <w:color w:val="262626"/>
        </w:rPr>
        <w:t xml:space="preserve"> - </w:t>
      </w:r>
      <w:r w:rsidR="00D230D8" w:rsidRPr="001D08D9">
        <w:rPr>
          <w:rFonts w:cstheme="minorHAnsi"/>
          <w:color w:val="000000"/>
          <w:shd w:val="clear" w:color="auto" w:fill="FFFFFF"/>
        </w:rPr>
        <w:t>do not </w:t>
      </w:r>
      <w:r w:rsidR="00D230D8" w:rsidRPr="001D08D9">
        <w:rPr>
          <w:rFonts w:cstheme="minorHAnsi"/>
          <w:color w:val="000000"/>
          <w:shd w:val="clear" w:color="auto" w:fill="FFFFFF"/>
          <w:vertAlign w:val="superscript"/>
        </w:rPr>
        <w:t>(</w:t>
      </w:r>
      <w:hyperlink r:id="rId50" w:anchor="cen-NASB-28236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be conformed to </w:t>
      </w:r>
      <w:r w:rsidR="00D230D8" w:rsidRPr="001D08D9">
        <w:rPr>
          <w:rFonts w:cstheme="minorHAnsi"/>
          <w:color w:val="000000"/>
          <w:shd w:val="clear" w:color="auto" w:fill="FFFFFF"/>
          <w:vertAlign w:val="superscript"/>
        </w:rPr>
        <w:t>(</w:t>
      </w:r>
      <w:hyperlink r:id="rId51" w:anchor="cen-NASB-28236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this </w:t>
      </w:r>
      <w:r w:rsidR="00D230D8" w:rsidRPr="001D08D9">
        <w:rPr>
          <w:rFonts w:cstheme="minorHAnsi"/>
          <w:color w:val="000000"/>
          <w:shd w:val="clear" w:color="auto" w:fill="FFFFFF"/>
          <w:vertAlign w:val="superscript"/>
        </w:rPr>
        <w:t>[</w:t>
      </w:r>
      <w:hyperlink r:id="rId52" w:anchor="fen-NASB-28236a" w:tooltip="See footnot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world, but be transformed by the </w:t>
      </w:r>
      <w:r w:rsidR="00D230D8" w:rsidRPr="001D08D9">
        <w:rPr>
          <w:rFonts w:cstheme="minorHAnsi"/>
          <w:color w:val="000000"/>
          <w:shd w:val="clear" w:color="auto" w:fill="FFFFFF"/>
          <w:vertAlign w:val="superscript"/>
        </w:rPr>
        <w:t>(</w:t>
      </w:r>
      <w:hyperlink r:id="rId53" w:anchor="cen-NASB-28236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renewing of your mind, so that you may </w:t>
      </w:r>
      <w:r w:rsidR="00D230D8" w:rsidRPr="001D08D9">
        <w:rPr>
          <w:rFonts w:cstheme="minorHAnsi"/>
          <w:color w:val="000000"/>
          <w:shd w:val="clear" w:color="auto" w:fill="FFFFFF"/>
          <w:vertAlign w:val="superscript"/>
        </w:rPr>
        <w:t>[</w:t>
      </w:r>
      <w:hyperlink r:id="rId54" w:anchor="fen-NASB-28236b" w:tooltip="See footnot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hyperlink r:id="rId55" w:anchor="cen-NASB-28236D" w:tooltip="See cross-reference D" w:history="1">
        <w:r w:rsidR="00D230D8" w:rsidRPr="001D08D9">
          <w:rPr>
            <w:rStyle w:val="Hyperlink"/>
            <w:rFonts w:cstheme="minorHAnsi"/>
            <w:color w:val="517E90"/>
            <w:vertAlign w:val="superscript"/>
          </w:rPr>
          <w:t>D</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prove what the will of God is, that which is good and </w:t>
      </w:r>
      <w:r w:rsidR="00D230D8" w:rsidRPr="001D08D9">
        <w:rPr>
          <w:rFonts w:cstheme="minorHAnsi"/>
          <w:color w:val="000000"/>
          <w:shd w:val="clear" w:color="auto" w:fill="FFFFFF"/>
          <w:vertAlign w:val="superscript"/>
        </w:rPr>
        <w:t>[</w:t>
      </w:r>
      <w:hyperlink r:id="rId56" w:anchor="fen-NASB-28236c" w:tooltip="See footnot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acceptable and perfect."</w:t>
      </w:r>
      <w:r w:rsidR="00D230D8" w:rsidRPr="001D08D9">
        <w:rPr>
          <w:rFonts w:eastAsia="Times New Roman" w:cstheme="minorHAnsi"/>
          <w:color w:val="262626"/>
        </w:rPr>
        <w:t xml:space="preserve"> </w:t>
      </w:r>
    </w:p>
    <w:p w14:paraId="140DEAE0" w14:textId="77777777" w:rsidR="00835C15" w:rsidRPr="001D08D9" w:rsidRDefault="00835C15" w:rsidP="00881CB7">
      <w:pPr>
        <w:spacing w:after="0" w:line="240" w:lineRule="auto"/>
        <w:rPr>
          <w:rFonts w:eastAsia="Times New Roman" w:cstheme="minorHAnsi"/>
          <w:color w:val="262626"/>
        </w:rPr>
      </w:pPr>
    </w:p>
    <w:p w14:paraId="41884227" w14:textId="7A9EA590" w:rsidR="00881CB7" w:rsidRPr="001D08D9" w:rsidRDefault="00835C15" w:rsidP="00835C15">
      <w:pPr>
        <w:spacing w:after="0" w:line="240" w:lineRule="auto"/>
        <w:rPr>
          <w:rFonts w:eastAsia="Times New Roman" w:cstheme="minorHAnsi"/>
          <w:color w:val="262626"/>
        </w:rPr>
      </w:pPr>
      <w:r w:rsidRPr="001D08D9">
        <w:rPr>
          <w:rFonts w:eastAsia="Times New Roman" w:cstheme="minorHAnsi"/>
          <w:b/>
          <w:bCs/>
          <w:color w:val="262626"/>
        </w:rPr>
        <w:t>Romans 16:19</w:t>
      </w:r>
      <w:r w:rsidRPr="001D08D9">
        <w:rPr>
          <w:rFonts w:eastAsia="Times New Roman" w:cstheme="minorHAnsi"/>
          <w:color w:val="262626"/>
        </w:rPr>
        <w:t xml:space="preserve"> - </w:t>
      </w:r>
      <w:r w:rsidR="00AE6DFA" w:rsidRPr="001D08D9">
        <w:rPr>
          <w:rFonts w:eastAsia="Times New Roman" w:cstheme="minorHAnsi"/>
          <w:color w:val="262626"/>
        </w:rPr>
        <w:t>"</w:t>
      </w:r>
      <w:r w:rsidR="00D230D8" w:rsidRPr="001D08D9">
        <w:rPr>
          <w:rFonts w:cstheme="minorHAnsi"/>
          <w:color w:val="000000"/>
          <w:shd w:val="clear" w:color="auto" w:fill="FFFFFF"/>
        </w:rPr>
        <w:t>wise in what is good, and innocent in what is evil.</w:t>
      </w:r>
      <w:r w:rsidR="00D230D8" w:rsidRPr="001D08D9">
        <w:rPr>
          <w:rFonts w:eastAsia="Times New Roman" w:cstheme="minorHAnsi"/>
          <w:color w:val="313131"/>
        </w:rPr>
        <w:t>"</w:t>
      </w:r>
    </w:p>
    <w:p w14:paraId="3AAFD7D4" w14:textId="06F7C240" w:rsidR="00835C15" w:rsidRPr="001D08D9" w:rsidRDefault="00835C15" w:rsidP="00835C15">
      <w:pPr>
        <w:spacing w:after="0" w:line="240" w:lineRule="auto"/>
        <w:rPr>
          <w:rFonts w:eastAsia="Times New Roman" w:cstheme="minorHAnsi"/>
          <w:color w:val="262626"/>
        </w:rPr>
      </w:pPr>
    </w:p>
    <w:p w14:paraId="139860D2" w14:textId="77777777" w:rsidR="00835C15" w:rsidRPr="001D08D9" w:rsidRDefault="00835C15" w:rsidP="00D230D8">
      <w:pPr>
        <w:spacing w:after="0" w:line="240" w:lineRule="auto"/>
        <w:rPr>
          <w:rFonts w:eastAsia="Times New Roman" w:cstheme="minorHAnsi"/>
          <w:b/>
          <w:bCs/>
          <w:color w:val="262626"/>
        </w:rPr>
      </w:pPr>
    </w:p>
    <w:p w14:paraId="7F4091DA" w14:textId="5A4546D6" w:rsidR="00835C15" w:rsidRPr="001D08D9" w:rsidRDefault="00835C15" w:rsidP="00D230D8">
      <w:pPr>
        <w:spacing w:after="0" w:line="240" w:lineRule="auto"/>
        <w:rPr>
          <w:rFonts w:eastAsia="Times New Roman" w:cstheme="minorHAnsi"/>
          <w:color w:val="2F2F2F"/>
        </w:rPr>
      </w:pPr>
      <w:r w:rsidRPr="001D08D9">
        <w:rPr>
          <w:rFonts w:eastAsia="Times New Roman" w:cstheme="minorHAnsi"/>
          <w:b/>
          <w:bCs/>
          <w:color w:val="2F2F2F"/>
        </w:rPr>
        <w:lastRenderedPageBreak/>
        <w:t>Ephesians 4:11</w:t>
      </w:r>
      <w:r w:rsidRPr="001D08D9">
        <w:rPr>
          <w:rFonts w:eastAsia="Times New Roman" w:cstheme="minorHAnsi"/>
          <w:b/>
          <w:bCs/>
          <w:color w:val="2F2F2F"/>
        </w:rPr>
        <w:t xml:space="preserve"> – </w:t>
      </w:r>
      <w:r w:rsidRPr="001D08D9">
        <w:rPr>
          <w:rFonts w:eastAsia="Times New Roman" w:cstheme="minorHAnsi"/>
          <w:color w:val="262626"/>
        </w:rPr>
        <w:t>"</w:t>
      </w:r>
      <w:r w:rsidR="00D230D8" w:rsidRPr="001D08D9">
        <w:rPr>
          <w:rFonts w:cstheme="minorHAnsi"/>
          <w:color w:val="000000"/>
          <w:shd w:val="clear" w:color="auto" w:fill="FFFFFF"/>
        </w:rPr>
        <w:t>And He </w:t>
      </w:r>
      <w:r w:rsidR="00D230D8" w:rsidRPr="001D08D9">
        <w:rPr>
          <w:rFonts w:cstheme="minorHAnsi"/>
          <w:color w:val="000000"/>
          <w:shd w:val="clear" w:color="auto" w:fill="FFFFFF"/>
          <w:vertAlign w:val="superscript"/>
        </w:rPr>
        <w:t>(</w:t>
      </w:r>
      <w:hyperlink r:id="rId57" w:anchor="cen-NASB-29271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gave </w:t>
      </w:r>
      <w:r w:rsidR="00D230D8" w:rsidRPr="001D08D9">
        <w:rPr>
          <w:rFonts w:cstheme="minorHAnsi"/>
          <w:color w:val="000000"/>
          <w:shd w:val="clear" w:color="auto" w:fill="FFFFFF"/>
          <w:vertAlign w:val="superscript"/>
        </w:rPr>
        <w:t>(</w:t>
      </w:r>
      <w:hyperlink r:id="rId58" w:anchor="cen-NASB-29271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some </w:t>
      </w:r>
      <w:r w:rsidR="00D230D8" w:rsidRPr="001D08D9">
        <w:rPr>
          <w:rFonts w:cstheme="minorHAnsi"/>
          <w:i/>
          <w:iCs/>
          <w:color w:val="000000"/>
          <w:shd w:val="clear" w:color="auto" w:fill="FFFFFF"/>
        </w:rPr>
        <w:t>as</w:t>
      </w:r>
      <w:r w:rsidR="00D230D8" w:rsidRPr="001D08D9">
        <w:rPr>
          <w:rFonts w:cstheme="minorHAnsi"/>
          <w:color w:val="000000"/>
          <w:shd w:val="clear" w:color="auto" w:fill="FFFFFF"/>
        </w:rPr>
        <w:t> apostles, some </w:t>
      </w:r>
      <w:r w:rsidR="00D230D8" w:rsidRPr="001D08D9">
        <w:rPr>
          <w:rFonts w:cstheme="minorHAnsi"/>
          <w:i/>
          <w:iCs/>
          <w:color w:val="000000"/>
          <w:shd w:val="clear" w:color="auto" w:fill="FFFFFF"/>
        </w:rPr>
        <w:t>as</w:t>
      </w:r>
      <w:r w:rsidR="00D230D8" w:rsidRPr="001D08D9">
        <w:rPr>
          <w:rFonts w:cstheme="minorHAnsi"/>
          <w:color w:val="000000"/>
          <w:shd w:val="clear" w:color="auto" w:fill="FFFFFF"/>
        </w:rPr>
        <w:t> prophets, some </w:t>
      </w:r>
      <w:r w:rsidR="00D230D8" w:rsidRPr="001D08D9">
        <w:rPr>
          <w:rFonts w:cstheme="minorHAnsi"/>
          <w:i/>
          <w:iCs/>
          <w:color w:val="000000"/>
          <w:shd w:val="clear" w:color="auto" w:fill="FFFFFF"/>
        </w:rPr>
        <w:t>as</w:t>
      </w:r>
      <w:r w:rsidR="00D230D8" w:rsidRPr="001D08D9">
        <w:rPr>
          <w:rFonts w:cstheme="minorHAnsi"/>
          <w:color w:val="000000"/>
          <w:shd w:val="clear" w:color="auto" w:fill="FFFFFF"/>
        </w:rPr>
        <w:t> </w:t>
      </w:r>
      <w:r w:rsidR="00D230D8" w:rsidRPr="001D08D9">
        <w:rPr>
          <w:rFonts w:cstheme="minorHAnsi"/>
          <w:color w:val="000000"/>
          <w:shd w:val="clear" w:color="auto" w:fill="FFFFFF"/>
          <w:vertAlign w:val="superscript"/>
        </w:rPr>
        <w:t>(</w:t>
      </w:r>
      <w:hyperlink r:id="rId59" w:anchor="cen-NASB-29271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evangelists, some </w:t>
      </w:r>
      <w:r w:rsidR="00D230D8" w:rsidRPr="001D08D9">
        <w:rPr>
          <w:rFonts w:cstheme="minorHAnsi"/>
          <w:i/>
          <w:iCs/>
          <w:color w:val="000000"/>
          <w:shd w:val="clear" w:color="auto" w:fill="FFFFFF"/>
        </w:rPr>
        <w:t>as</w:t>
      </w:r>
      <w:r w:rsidR="00D230D8" w:rsidRPr="001D08D9">
        <w:rPr>
          <w:rFonts w:cstheme="minorHAnsi"/>
          <w:color w:val="000000"/>
          <w:shd w:val="clear" w:color="auto" w:fill="FFFFFF"/>
        </w:rPr>
        <w:t> </w:t>
      </w:r>
      <w:r w:rsidR="00D230D8" w:rsidRPr="001D08D9">
        <w:rPr>
          <w:rFonts w:cstheme="minorHAnsi"/>
          <w:color w:val="000000"/>
          <w:shd w:val="clear" w:color="auto" w:fill="FFFFFF"/>
          <w:vertAlign w:val="superscript"/>
        </w:rPr>
        <w:t>[</w:t>
      </w:r>
      <w:hyperlink r:id="rId60" w:anchor="fen-NASB-29271a" w:tooltip="See footnot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pastors and </w:t>
      </w:r>
      <w:r w:rsidR="00D230D8" w:rsidRPr="001D08D9">
        <w:rPr>
          <w:rFonts w:cstheme="minorHAnsi"/>
          <w:color w:val="000000"/>
          <w:shd w:val="clear" w:color="auto" w:fill="FFFFFF"/>
          <w:vertAlign w:val="superscript"/>
        </w:rPr>
        <w:t>(</w:t>
      </w:r>
      <w:hyperlink r:id="rId61" w:anchor="cen-NASB-29271D" w:tooltip="See cross-reference D" w:history="1">
        <w:r w:rsidR="00D230D8" w:rsidRPr="001D08D9">
          <w:rPr>
            <w:rStyle w:val="Hyperlink"/>
            <w:rFonts w:cstheme="minorHAnsi"/>
            <w:color w:val="517E90"/>
            <w:vertAlign w:val="superscript"/>
          </w:rPr>
          <w:t>D</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teachers,</w:t>
      </w:r>
      <w:r w:rsidR="00AE6DFA" w:rsidRPr="001D08D9">
        <w:rPr>
          <w:rFonts w:eastAsia="Times New Roman" w:cstheme="minorHAnsi"/>
          <w:color w:val="2F2F2F"/>
        </w:rPr>
        <w:t xml:space="preserve">" </w:t>
      </w:r>
    </w:p>
    <w:p w14:paraId="05ABD49E" w14:textId="77777777" w:rsidR="00835C15" w:rsidRPr="001D08D9" w:rsidRDefault="00835C15" w:rsidP="00D230D8">
      <w:pPr>
        <w:spacing w:after="0" w:line="240" w:lineRule="auto"/>
        <w:rPr>
          <w:rFonts w:eastAsia="Times New Roman" w:cstheme="minorHAnsi"/>
          <w:color w:val="2F2F2F"/>
        </w:rPr>
      </w:pPr>
    </w:p>
    <w:p w14:paraId="3C5C76E6" w14:textId="75D3D53D" w:rsidR="00835C15" w:rsidRPr="001D08D9" w:rsidRDefault="00AE6DFA" w:rsidP="00835C15">
      <w:pPr>
        <w:spacing w:after="0" w:line="240" w:lineRule="auto"/>
        <w:rPr>
          <w:rFonts w:eastAsia="Times New Roman" w:cstheme="minorHAnsi"/>
          <w:color w:val="2F2F2F"/>
        </w:rPr>
      </w:pPr>
      <w:r w:rsidRPr="001D08D9">
        <w:rPr>
          <w:rFonts w:eastAsia="Times New Roman" w:cstheme="minorHAnsi"/>
          <w:color w:val="2F2F2F"/>
        </w:rPr>
        <w:t xml:space="preserve"> </w:t>
      </w:r>
      <w:r w:rsidRPr="001D08D9">
        <w:rPr>
          <w:rFonts w:eastAsia="Times New Roman" w:cstheme="minorHAnsi"/>
          <w:b/>
          <w:bCs/>
          <w:color w:val="2F2F2F"/>
        </w:rPr>
        <w:t>Acts 1:22</w:t>
      </w:r>
      <w:r w:rsidR="00835C15" w:rsidRPr="001D08D9">
        <w:rPr>
          <w:rFonts w:eastAsia="Times New Roman" w:cstheme="minorHAnsi"/>
          <w:b/>
          <w:bCs/>
          <w:color w:val="2F2F2F"/>
        </w:rPr>
        <w:t xml:space="preserve"> - </w:t>
      </w:r>
      <w:r w:rsidR="00835C15" w:rsidRPr="001D08D9">
        <w:rPr>
          <w:rFonts w:cstheme="minorHAnsi"/>
          <w:b/>
          <w:bCs/>
          <w:color w:val="000000"/>
          <w:shd w:val="clear" w:color="auto" w:fill="FFFFFF"/>
          <w:vertAlign w:val="superscript"/>
        </w:rPr>
        <w:t>2</w:t>
      </w:r>
      <w:r w:rsidR="00835C15" w:rsidRPr="001D08D9">
        <w:rPr>
          <w:rFonts w:cstheme="minorHAnsi"/>
          <w:b/>
          <w:bCs/>
          <w:color w:val="000000"/>
          <w:shd w:val="clear" w:color="auto" w:fill="FFFFFF"/>
          <w:vertAlign w:val="superscript"/>
        </w:rPr>
        <w:t>2</w:t>
      </w:r>
      <w:r w:rsidR="00835C15" w:rsidRPr="001D08D9">
        <w:rPr>
          <w:rFonts w:cstheme="minorHAnsi"/>
          <w:b/>
          <w:bCs/>
          <w:color w:val="000000"/>
          <w:shd w:val="clear" w:color="auto" w:fill="FFFFFF"/>
          <w:vertAlign w:val="superscript"/>
        </w:rPr>
        <w:t> </w:t>
      </w:r>
      <w:r w:rsidR="00835C15" w:rsidRPr="001D08D9">
        <w:rPr>
          <w:rFonts w:cstheme="minorHAnsi"/>
          <w:color w:val="000000"/>
          <w:shd w:val="clear" w:color="auto" w:fill="FFFFFF"/>
          <w:vertAlign w:val="superscript"/>
        </w:rPr>
        <w:t>(</w:t>
      </w:r>
      <w:hyperlink r:id="rId62" w:anchor="cen-NASB-26938A" w:tooltip="See cross-reference A" w:history="1">
        <w:r w:rsidR="00835C15" w:rsidRPr="001D08D9">
          <w:rPr>
            <w:rStyle w:val="Hyperlink"/>
            <w:rFonts w:cstheme="minorHAnsi"/>
            <w:color w:val="517E90"/>
            <w:vertAlign w:val="superscript"/>
          </w:rPr>
          <w:t>A</w:t>
        </w:r>
      </w:hyperlink>
      <w:r w:rsidR="00835C15" w:rsidRPr="001D08D9">
        <w:rPr>
          <w:rFonts w:cstheme="minorHAnsi"/>
          <w:color w:val="000000"/>
          <w:shd w:val="clear" w:color="auto" w:fill="FFFFFF"/>
          <w:vertAlign w:val="superscript"/>
        </w:rPr>
        <w:t>)</w:t>
      </w:r>
      <w:r w:rsidR="00835C15" w:rsidRPr="001D08D9">
        <w:rPr>
          <w:rFonts w:cstheme="minorHAnsi"/>
          <w:color w:val="000000"/>
          <w:shd w:val="clear" w:color="auto" w:fill="FFFFFF"/>
        </w:rPr>
        <w:t>beginning </w:t>
      </w:r>
      <w:r w:rsidR="00835C15" w:rsidRPr="001D08D9">
        <w:rPr>
          <w:rFonts w:cstheme="minorHAnsi"/>
          <w:color w:val="000000"/>
          <w:shd w:val="clear" w:color="auto" w:fill="FFFFFF"/>
          <w:vertAlign w:val="superscript"/>
        </w:rPr>
        <w:t>[</w:t>
      </w:r>
      <w:hyperlink r:id="rId63" w:anchor="fen-NASB-26938a" w:tooltip="See footnote a" w:history="1">
        <w:r w:rsidR="00835C15" w:rsidRPr="001D08D9">
          <w:rPr>
            <w:rStyle w:val="Hyperlink"/>
            <w:rFonts w:cstheme="minorHAnsi"/>
            <w:color w:val="517E90"/>
            <w:vertAlign w:val="superscript"/>
          </w:rPr>
          <w:t>a</w:t>
        </w:r>
      </w:hyperlink>
      <w:r w:rsidR="00835C15" w:rsidRPr="001D08D9">
        <w:rPr>
          <w:rFonts w:cstheme="minorHAnsi"/>
          <w:color w:val="000000"/>
          <w:shd w:val="clear" w:color="auto" w:fill="FFFFFF"/>
          <w:vertAlign w:val="superscript"/>
        </w:rPr>
        <w:t>]</w:t>
      </w:r>
      <w:r w:rsidR="00835C15" w:rsidRPr="001D08D9">
        <w:rPr>
          <w:rFonts w:cstheme="minorHAnsi"/>
          <w:color w:val="000000"/>
          <w:shd w:val="clear" w:color="auto" w:fill="FFFFFF"/>
        </w:rPr>
        <w:t>with the baptism of John until the day that He </w:t>
      </w:r>
      <w:r w:rsidR="00835C15" w:rsidRPr="001D08D9">
        <w:rPr>
          <w:rFonts w:cstheme="minorHAnsi"/>
          <w:color w:val="000000"/>
          <w:shd w:val="clear" w:color="auto" w:fill="FFFFFF"/>
          <w:vertAlign w:val="superscript"/>
        </w:rPr>
        <w:t>(</w:t>
      </w:r>
      <w:hyperlink r:id="rId64" w:anchor="cen-NASB-26938B" w:tooltip="See cross-reference B" w:history="1">
        <w:r w:rsidR="00835C15" w:rsidRPr="001D08D9">
          <w:rPr>
            <w:rStyle w:val="Hyperlink"/>
            <w:rFonts w:cstheme="minorHAnsi"/>
            <w:color w:val="517E90"/>
            <w:vertAlign w:val="superscript"/>
          </w:rPr>
          <w:t>B</w:t>
        </w:r>
      </w:hyperlink>
      <w:r w:rsidR="00835C15" w:rsidRPr="001D08D9">
        <w:rPr>
          <w:rFonts w:cstheme="minorHAnsi"/>
          <w:color w:val="000000"/>
          <w:shd w:val="clear" w:color="auto" w:fill="FFFFFF"/>
          <w:vertAlign w:val="superscript"/>
        </w:rPr>
        <w:t>)</w:t>
      </w:r>
      <w:r w:rsidR="00835C15" w:rsidRPr="001D08D9">
        <w:rPr>
          <w:rFonts w:cstheme="minorHAnsi"/>
          <w:color w:val="000000"/>
          <w:shd w:val="clear" w:color="auto" w:fill="FFFFFF"/>
        </w:rPr>
        <w:t>was taken up from us—one of these </w:t>
      </w:r>
      <w:r w:rsidR="00835C15" w:rsidRPr="001D08D9">
        <w:rPr>
          <w:rFonts w:cstheme="minorHAnsi"/>
          <w:i/>
          <w:iCs/>
          <w:color w:val="000000"/>
          <w:shd w:val="clear" w:color="auto" w:fill="FFFFFF"/>
        </w:rPr>
        <w:t>must</w:t>
      </w:r>
      <w:r w:rsidR="00835C15" w:rsidRPr="001D08D9">
        <w:rPr>
          <w:rFonts w:cstheme="minorHAnsi"/>
          <w:color w:val="000000"/>
          <w:shd w:val="clear" w:color="auto" w:fill="FFFFFF"/>
        </w:rPr>
        <w:t> become a </w:t>
      </w:r>
      <w:r w:rsidR="00835C15" w:rsidRPr="001D08D9">
        <w:rPr>
          <w:rFonts w:cstheme="minorHAnsi"/>
          <w:color w:val="000000"/>
          <w:shd w:val="clear" w:color="auto" w:fill="FFFFFF"/>
          <w:vertAlign w:val="superscript"/>
        </w:rPr>
        <w:t>(</w:t>
      </w:r>
      <w:hyperlink r:id="rId65" w:anchor="cen-NASB-26938C" w:tooltip="See cross-reference C" w:history="1">
        <w:r w:rsidR="00835C15" w:rsidRPr="001D08D9">
          <w:rPr>
            <w:rStyle w:val="Hyperlink"/>
            <w:rFonts w:cstheme="minorHAnsi"/>
            <w:color w:val="517E90"/>
            <w:vertAlign w:val="superscript"/>
          </w:rPr>
          <w:t>C</w:t>
        </w:r>
      </w:hyperlink>
      <w:r w:rsidR="00835C15" w:rsidRPr="001D08D9">
        <w:rPr>
          <w:rFonts w:cstheme="minorHAnsi"/>
          <w:color w:val="000000"/>
          <w:shd w:val="clear" w:color="auto" w:fill="FFFFFF"/>
          <w:vertAlign w:val="superscript"/>
        </w:rPr>
        <w:t>)</w:t>
      </w:r>
      <w:r w:rsidR="00835C15" w:rsidRPr="001D08D9">
        <w:rPr>
          <w:rFonts w:cstheme="minorHAnsi"/>
          <w:color w:val="000000"/>
          <w:shd w:val="clear" w:color="auto" w:fill="FFFFFF"/>
        </w:rPr>
        <w:t>witness with us of His resurrection.”</w:t>
      </w:r>
    </w:p>
    <w:p w14:paraId="33792252" w14:textId="77777777" w:rsidR="00835C15" w:rsidRPr="001D08D9" w:rsidRDefault="00835C15" w:rsidP="00835C15">
      <w:pPr>
        <w:spacing w:after="0" w:line="240" w:lineRule="auto"/>
        <w:rPr>
          <w:rFonts w:eastAsia="Times New Roman" w:cstheme="minorHAnsi"/>
          <w:color w:val="2F2F2F"/>
        </w:rPr>
      </w:pPr>
    </w:p>
    <w:p w14:paraId="3197728C" w14:textId="394380AF" w:rsidR="00835C15" w:rsidRPr="001D08D9" w:rsidRDefault="00835C15" w:rsidP="00835C15">
      <w:pPr>
        <w:spacing w:after="0" w:line="240" w:lineRule="auto"/>
        <w:rPr>
          <w:rFonts w:eastAsia="Times New Roman" w:cstheme="minorHAnsi"/>
          <w:color w:val="2F2F2F"/>
        </w:rPr>
      </w:pPr>
      <w:r w:rsidRPr="001D08D9">
        <w:rPr>
          <w:rFonts w:eastAsia="Times New Roman" w:cstheme="minorHAnsi"/>
          <w:b/>
          <w:bCs/>
          <w:color w:val="2F2F2F"/>
        </w:rPr>
        <w:t>Titus 1:3</w:t>
      </w:r>
      <w:r w:rsidRPr="001D08D9">
        <w:rPr>
          <w:rFonts w:eastAsia="Times New Roman" w:cstheme="minorHAnsi"/>
          <w:b/>
          <w:bCs/>
          <w:color w:val="2F2F2F"/>
        </w:rPr>
        <w:t xml:space="preserve"> - </w:t>
      </w:r>
      <w:r w:rsidR="00AE6DFA" w:rsidRPr="001D08D9">
        <w:rPr>
          <w:rFonts w:eastAsia="Times New Roman" w:cstheme="minorHAnsi"/>
          <w:color w:val="2F2F2F"/>
        </w:rPr>
        <w:t>"</w:t>
      </w:r>
      <w:r w:rsidR="00D230D8" w:rsidRPr="001D08D9">
        <w:rPr>
          <w:rFonts w:cstheme="minorHAnsi"/>
          <w:color w:val="000000"/>
          <w:shd w:val="clear" w:color="auto" w:fill="FFFFFF"/>
        </w:rPr>
        <w:t>but </w:t>
      </w:r>
      <w:r w:rsidR="00D230D8" w:rsidRPr="001D08D9">
        <w:rPr>
          <w:rFonts w:cstheme="minorHAnsi"/>
          <w:color w:val="000000"/>
          <w:shd w:val="clear" w:color="auto" w:fill="FFFFFF"/>
          <w:vertAlign w:val="superscript"/>
        </w:rPr>
        <w:t>(</w:t>
      </w:r>
      <w:hyperlink r:id="rId66" w:anchor="cen-NASB-29883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at the proper time revealed His word in </w:t>
      </w:r>
      <w:r w:rsidR="00D230D8" w:rsidRPr="001D08D9">
        <w:rPr>
          <w:rFonts w:cstheme="minorHAnsi"/>
          <w:color w:val="000000"/>
          <w:shd w:val="clear" w:color="auto" w:fill="FFFFFF"/>
          <w:vertAlign w:val="superscript"/>
        </w:rPr>
        <w:t>(</w:t>
      </w:r>
      <w:hyperlink r:id="rId67" w:anchor="cen-NASB-29883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the proclamation </w:t>
      </w:r>
      <w:r w:rsidR="00D230D8" w:rsidRPr="001D08D9">
        <w:rPr>
          <w:rFonts w:cstheme="minorHAnsi"/>
          <w:color w:val="000000"/>
          <w:shd w:val="clear" w:color="auto" w:fill="FFFFFF"/>
          <w:vertAlign w:val="superscript"/>
        </w:rPr>
        <w:t>(</w:t>
      </w:r>
      <w:hyperlink r:id="rId68" w:anchor="cen-NASB-29883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with which I was entrusted </w:t>
      </w:r>
      <w:r w:rsidR="00D230D8" w:rsidRPr="001D08D9">
        <w:rPr>
          <w:rFonts w:cstheme="minorHAnsi"/>
          <w:color w:val="000000"/>
          <w:shd w:val="clear" w:color="auto" w:fill="FFFFFF"/>
          <w:vertAlign w:val="superscript"/>
        </w:rPr>
        <w:t>(</w:t>
      </w:r>
      <w:hyperlink r:id="rId69" w:anchor="cen-NASB-29883D" w:tooltip="See cross-reference D" w:history="1">
        <w:r w:rsidR="00D230D8" w:rsidRPr="001D08D9">
          <w:rPr>
            <w:rStyle w:val="Hyperlink"/>
            <w:rFonts w:cstheme="minorHAnsi"/>
            <w:color w:val="517E90"/>
            <w:vertAlign w:val="superscript"/>
          </w:rPr>
          <w:t>D</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according to the commandment of </w:t>
      </w:r>
      <w:r w:rsidR="00D230D8" w:rsidRPr="001D08D9">
        <w:rPr>
          <w:rFonts w:cstheme="minorHAnsi"/>
          <w:color w:val="000000"/>
          <w:shd w:val="clear" w:color="auto" w:fill="FFFFFF"/>
          <w:vertAlign w:val="superscript"/>
        </w:rPr>
        <w:t>(</w:t>
      </w:r>
      <w:hyperlink r:id="rId70" w:anchor="cen-NASB-29883E" w:tooltip="See cross-reference E" w:history="1">
        <w:r w:rsidR="00D230D8" w:rsidRPr="001D08D9">
          <w:rPr>
            <w:rStyle w:val="Hyperlink"/>
            <w:rFonts w:cstheme="minorHAnsi"/>
            <w:color w:val="517E90"/>
            <w:vertAlign w:val="superscript"/>
          </w:rPr>
          <w:t>E</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God our Savior;</w:t>
      </w:r>
      <w:r w:rsidR="00AE6DFA" w:rsidRPr="001D08D9">
        <w:rPr>
          <w:rFonts w:eastAsia="Times New Roman" w:cstheme="minorHAnsi"/>
          <w:color w:val="2F2F2F"/>
        </w:rPr>
        <w:t>"</w:t>
      </w:r>
    </w:p>
    <w:p w14:paraId="4735FF22" w14:textId="77777777" w:rsidR="00835C15" w:rsidRPr="001D08D9" w:rsidRDefault="00835C15" w:rsidP="00835C15">
      <w:pPr>
        <w:spacing w:after="0" w:line="240" w:lineRule="auto"/>
        <w:rPr>
          <w:rFonts w:eastAsia="Times New Roman" w:cstheme="minorHAnsi"/>
          <w:color w:val="2F2F2F"/>
        </w:rPr>
      </w:pPr>
    </w:p>
    <w:p w14:paraId="210E97AF" w14:textId="11C94DEB" w:rsidR="00835C15" w:rsidRPr="001D08D9" w:rsidRDefault="001D08D9" w:rsidP="00835C15">
      <w:pPr>
        <w:spacing w:after="0" w:line="240" w:lineRule="auto"/>
        <w:rPr>
          <w:rFonts w:eastAsia="Times New Roman" w:cstheme="minorHAnsi"/>
          <w:color w:val="2F2F2F"/>
        </w:rPr>
      </w:pPr>
      <w:r w:rsidRPr="001D08D9">
        <w:rPr>
          <w:rFonts w:eastAsia="Times New Roman" w:cstheme="minorHAnsi"/>
          <w:b/>
          <w:bCs/>
          <w:color w:val="2F2F2F"/>
        </w:rPr>
        <w:t>1 Corinthians 1:18</w:t>
      </w:r>
      <w:r w:rsidRPr="001D08D9">
        <w:rPr>
          <w:rFonts w:eastAsia="Times New Roman" w:cstheme="minorHAnsi"/>
          <w:b/>
          <w:bCs/>
          <w:color w:val="2F2F2F"/>
        </w:rPr>
        <w:t xml:space="preserve"> - </w:t>
      </w:r>
      <w:r w:rsidR="00AE6DFA" w:rsidRPr="001D08D9">
        <w:rPr>
          <w:rFonts w:eastAsia="Times New Roman" w:cstheme="minorHAnsi"/>
          <w:color w:val="2F2F2F"/>
        </w:rPr>
        <w:t>"</w:t>
      </w:r>
      <w:r w:rsidR="00D230D8" w:rsidRPr="001D08D9">
        <w:rPr>
          <w:rFonts w:cstheme="minorHAnsi"/>
          <w:color w:val="000000"/>
          <w:shd w:val="clear" w:color="auto" w:fill="FFFFFF"/>
        </w:rPr>
        <w:t>For the word of the cross is </w:t>
      </w:r>
      <w:r w:rsidR="00D230D8" w:rsidRPr="001D08D9">
        <w:rPr>
          <w:rFonts w:cstheme="minorHAnsi"/>
          <w:color w:val="000000"/>
          <w:shd w:val="clear" w:color="auto" w:fill="FFFFFF"/>
          <w:vertAlign w:val="superscript"/>
        </w:rPr>
        <w:t>(</w:t>
      </w:r>
      <w:hyperlink r:id="rId71" w:anchor="cen-NASB-28369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foolishness to </w:t>
      </w:r>
      <w:r w:rsidR="00D230D8" w:rsidRPr="001D08D9">
        <w:rPr>
          <w:rFonts w:cstheme="minorHAnsi"/>
          <w:color w:val="000000"/>
          <w:shd w:val="clear" w:color="auto" w:fill="FFFFFF"/>
          <w:vertAlign w:val="superscript"/>
        </w:rPr>
        <w:t>(</w:t>
      </w:r>
      <w:hyperlink r:id="rId72" w:anchor="cen-NASB-28369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those who </w:t>
      </w:r>
      <w:r w:rsidR="00D230D8" w:rsidRPr="001D08D9">
        <w:rPr>
          <w:rFonts w:cstheme="minorHAnsi"/>
          <w:color w:val="000000"/>
          <w:shd w:val="clear" w:color="auto" w:fill="FFFFFF"/>
          <w:vertAlign w:val="superscript"/>
        </w:rPr>
        <w:t>[</w:t>
      </w:r>
      <w:hyperlink r:id="rId73" w:anchor="fen-NASB-28369a" w:tooltip="See footnot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are perishing, but to us who </w:t>
      </w:r>
      <w:r w:rsidR="00D230D8" w:rsidRPr="001D08D9">
        <w:rPr>
          <w:rFonts w:cstheme="minorHAnsi"/>
          <w:color w:val="000000"/>
          <w:shd w:val="clear" w:color="auto" w:fill="FFFFFF"/>
          <w:vertAlign w:val="superscript"/>
        </w:rPr>
        <w:t>[</w:t>
      </w:r>
      <w:hyperlink r:id="rId74" w:anchor="fen-NASB-28369b" w:tooltip="See footnot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are being saved it is </w:t>
      </w:r>
      <w:r w:rsidR="00D230D8" w:rsidRPr="001D08D9">
        <w:rPr>
          <w:rFonts w:cstheme="minorHAnsi"/>
          <w:color w:val="000000"/>
          <w:shd w:val="clear" w:color="auto" w:fill="FFFFFF"/>
          <w:vertAlign w:val="superscript"/>
        </w:rPr>
        <w:t>(</w:t>
      </w:r>
      <w:hyperlink r:id="rId75" w:anchor="cen-NASB-28369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the power of God.</w:t>
      </w:r>
      <w:r w:rsidR="00D230D8" w:rsidRPr="001D08D9">
        <w:rPr>
          <w:rFonts w:eastAsia="Times New Roman" w:cstheme="minorHAnsi"/>
          <w:color w:val="2F2F2F"/>
        </w:rPr>
        <w:t>"</w:t>
      </w:r>
    </w:p>
    <w:p w14:paraId="2749D31B" w14:textId="77777777" w:rsidR="00835C15" w:rsidRPr="001D08D9" w:rsidRDefault="00835C15" w:rsidP="00835C15">
      <w:pPr>
        <w:spacing w:after="0" w:line="240" w:lineRule="auto"/>
        <w:rPr>
          <w:rFonts w:eastAsia="Times New Roman" w:cstheme="minorHAnsi"/>
          <w:color w:val="2F2F2F"/>
        </w:rPr>
      </w:pPr>
    </w:p>
    <w:p w14:paraId="00A3CCDB" w14:textId="7641DF19" w:rsidR="00AE6DFA" w:rsidRPr="001D08D9" w:rsidRDefault="001D08D9" w:rsidP="00835C15">
      <w:pPr>
        <w:spacing w:after="0" w:line="240" w:lineRule="auto"/>
        <w:rPr>
          <w:rFonts w:eastAsia="Times New Roman" w:cstheme="minorHAnsi"/>
          <w:color w:val="2F2F2F"/>
        </w:rPr>
      </w:pPr>
      <w:r w:rsidRPr="001D08D9">
        <w:rPr>
          <w:rFonts w:eastAsia="Times New Roman" w:cstheme="minorHAnsi"/>
          <w:b/>
          <w:bCs/>
          <w:color w:val="2F2F2F"/>
        </w:rPr>
        <w:t>Hebrews 13:7</w:t>
      </w:r>
      <w:r w:rsidRPr="001D08D9">
        <w:rPr>
          <w:rFonts w:eastAsia="Times New Roman" w:cstheme="minorHAnsi"/>
          <w:b/>
          <w:bCs/>
          <w:color w:val="2F2F2F"/>
        </w:rPr>
        <w:t xml:space="preserve"> - </w:t>
      </w:r>
      <w:r w:rsidR="00AE6DFA" w:rsidRPr="001D08D9">
        <w:rPr>
          <w:rFonts w:eastAsia="Times New Roman" w:cstheme="minorHAnsi"/>
          <w:color w:val="2F2F2F"/>
        </w:rPr>
        <w:t>"</w:t>
      </w:r>
      <w:r w:rsidRPr="001D08D9">
        <w:rPr>
          <w:rFonts w:eastAsia="Times New Roman" w:cstheme="minorHAnsi"/>
          <w:color w:val="2F2F2F"/>
        </w:rPr>
        <w:t>R</w:t>
      </w:r>
      <w:r w:rsidR="00D230D8" w:rsidRPr="001D08D9">
        <w:rPr>
          <w:rFonts w:cstheme="minorHAnsi"/>
          <w:color w:val="000000"/>
          <w:shd w:val="clear" w:color="auto" w:fill="FFFFFF"/>
        </w:rPr>
        <w:t>emember </w:t>
      </w:r>
      <w:r w:rsidR="00D230D8" w:rsidRPr="001D08D9">
        <w:rPr>
          <w:rFonts w:cstheme="minorHAnsi"/>
          <w:color w:val="000000"/>
          <w:shd w:val="clear" w:color="auto" w:fill="FFFFFF"/>
          <w:vertAlign w:val="superscript"/>
        </w:rPr>
        <w:t>(</w:t>
      </w:r>
      <w:hyperlink r:id="rId76" w:anchor="cen-NASB-30236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those who led you, who spoke </w:t>
      </w:r>
      <w:r w:rsidR="00D230D8" w:rsidRPr="001D08D9">
        <w:rPr>
          <w:rFonts w:cstheme="minorHAnsi"/>
          <w:color w:val="000000"/>
          <w:shd w:val="clear" w:color="auto" w:fill="FFFFFF"/>
          <w:vertAlign w:val="superscript"/>
        </w:rPr>
        <w:t>(</w:t>
      </w:r>
      <w:hyperlink r:id="rId77" w:anchor="cen-NASB-30236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the word of God to you; and considering the </w:t>
      </w:r>
      <w:r w:rsidR="00D230D8" w:rsidRPr="001D08D9">
        <w:rPr>
          <w:rFonts w:cstheme="minorHAnsi"/>
          <w:color w:val="000000"/>
          <w:shd w:val="clear" w:color="auto" w:fill="FFFFFF"/>
          <w:vertAlign w:val="superscript"/>
        </w:rPr>
        <w:t>[</w:t>
      </w:r>
      <w:hyperlink r:id="rId78" w:anchor="fen-NASB-30236a" w:tooltip="See footnot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result of their way of life, </w:t>
      </w:r>
      <w:r w:rsidR="00D230D8" w:rsidRPr="001D08D9">
        <w:rPr>
          <w:rFonts w:cstheme="minorHAnsi"/>
          <w:color w:val="000000"/>
          <w:shd w:val="clear" w:color="auto" w:fill="FFFFFF"/>
          <w:vertAlign w:val="superscript"/>
        </w:rPr>
        <w:t>(</w:t>
      </w:r>
      <w:hyperlink r:id="rId79" w:anchor="cen-NASB-30236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imitate their faith.</w:t>
      </w:r>
      <w:r w:rsidR="00AE6DFA" w:rsidRPr="001D08D9">
        <w:rPr>
          <w:rFonts w:eastAsia="Times New Roman" w:cstheme="minorHAnsi"/>
          <w:color w:val="2F2F2F"/>
        </w:rPr>
        <w:t>"</w:t>
      </w:r>
    </w:p>
    <w:p w14:paraId="0997350B" w14:textId="160CC346" w:rsidR="00835C15" w:rsidRPr="001D08D9" w:rsidRDefault="00AE6DFA" w:rsidP="001D08D9">
      <w:pPr>
        <w:spacing w:after="0" w:line="240" w:lineRule="auto"/>
        <w:ind w:left="1197"/>
        <w:rPr>
          <w:rFonts w:eastAsia="Times New Roman" w:cstheme="minorHAnsi"/>
        </w:rPr>
      </w:pPr>
      <w:r w:rsidRPr="001D08D9">
        <w:rPr>
          <w:rFonts w:eastAsia="Times New Roman" w:cstheme="minorHAnsi"/>
        </w:rPr>
        <w:t> </w:t>
      </w:r>
    </w:p>
    <w:p w14:paraId="76555BC7" w14:textId="017B4115" w:rsidR="00835C15" w:rsidRPr="001D08D9" w:rsidRDefault="001D08D9" w:rsidP="00881CB7">
      <w:pPr>
        <w:spacing w:after="0" w:line="240" w:lineRule="auto"/>
        <w:rPr>
          <w:rFonts w:eastAsia="Times New Roman" w:cstheme="minorHAnsi"/>
          <w:color w:val="262626"/>
        </w:rPr>
      </w:pPr>
      <w:r w:rsidRPr="001D08D9">
        <w:rPr>
          <w:rFonts w:eastAsia="Times New Roman" w:cstheme="minorHAnsi"/>
          <w:b/>
          <w:bCs/>
          <w:color w:val="262626"/>
        </w:rPr>
        <w:t>Hebrews 13:17</w:t>
      </w:r>
      <w:r w:rsidRPr="001D08D9">
        <w:rPr>
          <w:rFonts w:eastAsia="Times New Roman" w:cstheme="minorHAnsi"/>
          <w:b/>
          <w:bCs/>
          <w:color w:val="262626"/>
        </w:rPr>
        <w:t xml:space="preserve"> - </w:t>
      </w:r>
      <w:r w:rsidR="00AE6DFA" w:rsidRPr="001D08D9">
        <w:rPr>
          <w:rFonts w:eastAsia="Times New Roman" w:cstheme="minorHAnsi"/>
          <w:color w:val="262626"/>
        </w:rPr>
        <w:t>"</w:t>
      </w:r>
      <w:r w:rsidR="00D230D8" w:rsidRPr="001D08D9">
        <w:rPr>
          <w:rFonts w:cstheme="minorHAnsi"/>
          <w:color w:val="000000"/>
          <w:shd w:val="clear" w:color="auto" w:fill="FFFFFF"/>
        </w:rPr>
        <w:t>Obey your leaders and submit </w:t>
      </w:r>
      <w:r w:rsidR="00D230D8" w:rsidRPr="001D08D9">
        <w:rPr>
          <w:rFonts w:cstheme="minorHAnsi"/>
          <w:i/>
          <w:iCs/>
          <w:color w:val="000000"/>
          <w:shd w:val="clear" w:color="auto" w:fill="FFFFFF"/>
        </w:rPr>
        <w:t>to them</w:t>
      </w:r>
      <w:r w:rsidR="00D230D8" w:rsidRPr="001D08D9">
        <w:rPr>
          <w:rFonts w:cstheme="minorHAnsi"/>
          <w:color w:val="000000"/>
          <w:shd w:val="clear" w:color="auto" w:fill="FFFFFF"/>
        </w:rPr>
        <w:t>—for </w:t>
      </w:r>
      <w:r w:rsidR="00D230D8" w:rsidRPr="001D08D9">
        <w:rPr>
          <w:rFonts w:cstheme="minorHAnsi"/>
          <w:color w:val="000000"/>
          <w:shd w:val="clear" w:color="auto" w:fill="FFFFFF"/>
          <w:vertAlign w:val="superscript"/>
        </w:rPr>
        <w:t>(</w:t>
      </w:r>
      <w:hyperlink r:id="rId80" w:anchor="cen-NASB-30246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they keep watch over your souls as those who will give an account—so that they may do this with joy, not </w:t>
      </w:r>
      <w:r w:rsidR="00D230D8" w:rsidRPr="001D08D9">
        <w:rPr>
          <w:rFonts w:cstheme="minorHAnsi"/>
          <w:color w:val="000000"/>
          <w:shd w:val="clear" w:color="auto" w:fill="FFFFFF"/>
          <w:vertAlign w:val="superscript"/>
        </w:rPr>
        <w:t>[</w:t>
      </w:r>
      <w:hyperlink r:id="rId81" w:anchor="fen-NASB-30246a" w:tooltip="See footnot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groaning; for this </w:t>
      </w:r>
      <w:r w:rsidR="00D230D8" w:rsidRPr="001D08D9">
        <w:rPr>
          <w:rFonts w:cstheme="minorHAnsi"/>
          <w:i/>
          <w:iCs/>
          <w:color w:val="000000"/>
          <w:shd w:val="clear" w:color="auto" w:fill="FFFFFF"/>
        </w:rPr>
        <w:t>would be</w:t>
      </w:r>
      <w:r w:rsidR="00D230D8" w:rsidRPr="001D08D9">
        <w:rPr>
          <w:rFonts w:cstheme="minorHAnsi"/>
          <w:color w:val="000000"/>
          <w:shd w:val="clear" w:color="auto" w:fill="FFFFFF"/>
        </w:rPr>
        <w:t> unhelpful for you.</w:t>
      </w:r>
      <w:r w:rsidR="00AE6DFA" w:rsidRPr="001D08D9">
        <w:rPr>
          <w:rFonts w:eastAsia="Times New Roman" w:cstheme="minorHAnsi"/>
          <w:color w:val="262626"/>
        </w:rPr>
        <w:t xml:space="preserve">" ( </w:t>
      </w:r>
    </w:p>
    <w:p w14:paraId="14691BE4" w14:textId="77777777" w:rsidR="00835C15" w:rsidRPr="001D08D9" w:rsidRDefault="00835C15" w:rsidP="00881CB7">
      <w:pPr>
        <w:spacing w:after="0" w:line="240" w:lineRule="auto"/>
        <w:rPr>
          <w:rFonts w:eastAsia="Times New Roman" w:cstheme="minorHAnsi"/>
          <w:color w:val="262626"/>
        </w:rPr>
      </w:pPr>
    </w:p>
    <w:p w14:paraId="1D1534D0" w14:textId="3BFDE37B" w:rsidR="00AE6DFA" w:rsidRPr="001D08D9" w:rsidRDefault="001D08D9" w:rsidP="00881CB7">
      <w:pPr>
        <w:spacing w:after="0" w:line="240" w:lineRule="auto"/>
        <w:rPr>
          <w:rFonts w:eastAsia="Times New Roman" w:cstheme="minorHAnsi"/>
          <w:color w:val="262626"/>
        </w:rPr>
      </w:pPr>
      <w:r w:rsidRPr="001D08D9">
        <w:rPr>
          <w:rFonts w:eastAsia="Times New Roman" w:cstheme="minorHAnsi"/>
          <w:b/>
          <w:bCs/>
          <w:color w:val="262626"/>
        </w:rPr>
        <w:t>John 15:3</w:t>
      </w:r>
      <w:r w:rsidRPr="001D08D9">
        <w:rPr>
          <w:rFonts w:eastAsia="Times New Roman" w:cstheme="minorHAnsi"/>
          <w:b/>
          <w:bCs/>
          <w:color w:val="262626"/>
        </w:rPr>
        <w:t xml:space="preserve"> - </w:t>
      </w:r>
      <w:r w:rsidR="00AE6DFA" w:rsidRPr="001D08D9">
        <w:rPr>
          <w:rFonts w:eastAsia="Times New Roman" w:cstheme="minorHAnsi"/>
          <w:color w:val="262626"/>
        </w:rPr>
        <w:t>"</w:t>
      </w:r>
      <w:r w:rsidR="00835C15" w:rsidRPr="001D08D9">
        <w:rPr>
          <w:rFonts w:cstheme="minorHAnsi"/>
          <w:color w:val="FF0000"/>
          <w:shd w:val="clear" w:color="auto" w:fill="FFFFFF"/>
        </w:rPr>
        <w:t>y</w:t>
      </w:r>
      <w:r w:rsidR="00D230D8" w:rsidRPr="001D08D9">
        <w:rPr>
          <w:rFonts w:cstheme="minorHAnsi"/>
          <w:color w:val="FF0000"/>
          <w:shd w:val="clear" w:color="auto" w:fill="FFFFFF"/>
        </w:rPr>
        <w:t>ou are already </w:t>
      </w:r>
      <w:r w:rsidR="00D230D8" w:rsidRPr="001D08D9">
        <w:rPr>
          <w:rFonts w:cstheme="minorHAnsi"/>
          <w:color w:val="FF0000"/>
          <w:shd w:val="clear" w:color="auto" w:fill="FFFFFF"/>
          <w:vertAlign w:val="superscript"/>
        </w:rPr>
        <w:t>[</w:t>
      </w:r>
      <w:hyperlink r:id="rId82" w:anchor="fen-NASB-26695a" w:tooltip="See footnote a" w:history="1">
        <w:r w:rsidR="00D230D8" w:rsidRPr="001D08D9">
          <w:rPr>
            <w:rStyle w:val="Hyperlink"/>
            <w:rFonts w:cstheme="minorHAnsi"/>
            <w:color w:val="517E90"/>
            <w:vertAlign w:val="superscript"/>
          </w:rPr>
          <w:t>a</w:t>
        </w:r>
      </w:hyperlink>
      <w:r w:rsidR="00D230D8" w:rsidRPr="001D08D9">
        <w:rPr>
          <w:rFonts w:cstheme="minorHAnsi"/>
          <w:color w:val="FF0000"/>
          <w:shd w:val="clear" w:color="auto" w:fill="FFFFFF"/>
          <w:vertAlign w:val="superscript"/>
        </w:rPr>
        <w:t>]</w:t>
      </w:r>
      <w:r w:rsidR="00D230D8" w:rsidRPr="001D08D9">
        <w:rPr>
          <w:rFonts w:cstheme="minorHAnsi"/>
          <w:color w:val="FF0000"/>
          <w:shd w:val="clear" w:color="auto" w:fill="FFFFFF"/>
        </w:rPr>
        <w:t>clean because of the word which I have spoken to you.</w:t>
      </w:r>
      <w:r w:rsidR="00AE6DFA" w:rsidRPr="001D08D9">
        <w:rPr>
          <w:rFonts w:eastAsia="Times New Roman" w:cstheme="minorHAnsi"/>
          <w:color w:val="262626"/>
        </w:rPr>
        <w:t>"</w:t>
      </w:r>
    </w:p>
    <w:p w14:paraId="5197D8EB"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1275A2BF" w14:textId="334C293C" w:rsidR="00AE6DFA" w:rsidRPr="001D08D9" w:rsidRDefault="00AE6DFA" w:rsidP="00835C15">
      <w:pPr>
        <w:spacing w:after="0" w:line="240" w:lineRule="auto"/>
        <w:rPr>
          <w:rFonts w:eastAsia="Times New Roman" w:cstheme="minorHAnsi"/>
        </w:rPr>
      </w:pPr>
      <w:r w:rsidRPr="001D08D9">
        <w:rPr>
          <w:rFonts w:eastAsia="Times New Roman" w:cstheme="minorHAnsi"/>
          <w:b/>
          <w:bCs/>
          <w:color w:val="262626"/>
        </w:rPr>
        <w:t>E</w:t>
      </w:r>
      <w:r w:rsidR="00D230D8" w:rsidRPr="001D08D9">
        <w:rPr>
          <w:rFonts w:eastAsia="Times New Roman" w:cstheme="minorHAnsi"/>
          <w:b/>
          <w:bCs/>
          <w:color w:val="262626"/>
        </w:rPr>
        <w:t>phesians</w:t>
      </w:r>
      <w:r w:rsidRPr="001D08D9">
        <w:rPr>
          <w:rFonts w:eastAsia="Times New Roman" w:cstheme="minorHAnsi"/>
          <w:b/>
          <w:bCs/>
          <w:color w:val="262626"/>
        </w:rPr>
        <w:t xml:space="preserve"> 4:12-16</w:t>
      </w:r>
      <w:r w:rsidR="00D230D8" w:rsidRPr="001D08D9">
        <w:rPr>
          <w:rFonts w:eastAsia="Times New Roman" w:cstheme="minorHAnsi"/>
          <w:b/>
          <w:bCs/>
          <w:color w:val="262626"/>
        </w:rPr>
        <w:t xml:space="preserve"> - </w:t>
      </w:r>
      <w:r w:rsidR="00D230D8" w:rsidRPr="001D08D9">
        <w:rPr>
          <w:rStyle w:val="text"/>
          <w:rFonts w:cstheme="minorHAnsi"/>
          <w:b/>
          <w:bCs/>
          <w:color w:val="000000"/>
          <w:shd w:val="clear" w:color="auto" w:fill="FFFFFF"/>
          <w:vertAlign w:val="superscript"/>
        </w:rPr>
        <w:t>12 </w:t>
      </w:r>
      <w:r w:rsidR="00D230D8" w:rsidRPr="001D08D9">
        <w:rPr>
          <w:rStyle w:val="text"/>
          <w:rFonts w:cstheme="minorHAnsi"/>
          <w:color w:val="000000"/>
          <w:shd w:val="clear" w:color="auto" w:fill="FFFFFF"/>
          <w:vertAlign w:val="superscript"/>
        </w:rPr>
        <w:t>(</w:t>
      </w:r>
      <w:hyperlink r:id="rId83" w:anchor="cen-NASB-29272A" w:tooltip="See cross-reference A" w:history="1">
        <w:r w:rsidR="00D230D8" w:rsidRPr="001D08D9">
          <w:rPr>
            <w:rStyle w:val="Hyperlink"/>
            <w:rFonts w:cstheme="minorHAnsi"/>
            <w:color w:val="517E90"/>
            <w:vertAlign w:val="superscript"/>
          </w:rPr>
          <w:t>A</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for the equipping of the </w:t>
      </w:r>
      <w:r w:rsidR="00D230D8" w:rsidRPr="001D08D9">
        <w:rPr>
          <w:rStyle w:val="text"/>
          <w:rFonts w:cstheme="minorHAnsi"/>
          <w:color w:val="000000"/>
          <w:shd w:val="clear" w:color="auto" w:fill="FFFFFF"/>
          <w:vertAlign w:val="superscript"/>
        </w:rPr>
        <w:t>[</w:t>
      </w:r>
      <w:hyperlink r:id="rId84" w:anchor="fen-NASB-29272a" w:tooltip="See footnote a" w:history="1">
        <w:r w:rsidR="00D230D8" w:rsidRPr="001D08D9">
          <w:rPr>
            <w:rStyle w:val="Hyperlink"/>
            <w:rFonts w:cstheme="minorHAnsi"/>
            <w:color w:val="517E90"/>
            <w:vertAlign w:val="superscript"/>
          </w:rPr>
          <w:t>a</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saints for the work of ministry, for the building up of </w:t>
      </w:r>
      <w:r w:rsidR="00D230D8" w:rsidRPr="001D08D9">
        <w:rPr>
          <w:rStyle w:val="text"/>
          <w:rFonts w:cstheme="minorHAnsi"/>
          <w:color w:val="000000"/>
          <w:shd w:val="clear" w:color="auto" w:fill="FFFFFF"/>
          <w:vertAlign w:val="superscript"/>
        </w:rPr>
        <w:t>(</w:t>
      </w:r>
      <w:hyperlink r:id="rId85" w:anchor="cen-NASB-29272B" w:tooltip="See cross-reference B" w:history="1">
        <w:r w:rsidR="00D230D8" w:rsidRPr="001D08D9">
          <w:rPr>
            <w:rStyle w:val="Hyperlink"/>
            <w:rFonts w:cstheme="minorHAnsi"/>
            <w:color w:val="517E90"/>
            <w:vertAlign w:val="superscript"/>
          </w:rPr>
          <w:t>B</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body of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13 </w:t>
      </w:r>
      <w:r w:rsidR="00D230D8" w:rsidRPr="001D08D9">
        <w:rPr>
          <w:rStyle w:val="text"/>
          <w:rFonts w:cstheme="minorHAnsi"/>
          <w:color w:val="000000"/>
          <w:shd w:val="clear" w:color="auto" w:fill="FFFFFF"/>
        </w:rPr>
        <w:t>until we all attain to </w:t>
      </w:r>
      <w:r w:rsidR="00D230D8" w:rsidRPr="001D08D9">
        <w:rPr>
          <w:rStyle w:val="text"/>
          <w:rFonts w:cstheme="minorHAnsi"/>
          <w:color w:val="000000"/>
          <w:shd w:val="clear" w:color="auto" w:fill="FFFFFF"/>
          <w:vertAlign w:val="superscript"/>
        </w:rPr>
        <w:t>(</w:t>
      </w:r>
      <w:hyperlink r:id="rId86" w:anchor="cen-NASB-29273C" w:tooltip="See cross-reference C" w:history="1">
        <w:r w:rsidR="00D230D8" w:rsidRPr="001D08D9">
          <w:rPr>
            <w:rStyle w:val="Hyperlink"/>
            <w:rFonts w:cstheme="minorHAnsi"/>
            <w:color w:val="517E90"/>
            <w:vertAlign w:val="superscript"/>
          </w:rPr>
          <w:t>C</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unity of the faith, and of the </w:t>
      </w:r>
      <w:r w:rsidR="00D230D8" w:rsidRPr="001D08D9">
        <w:rPr>
          <w:rStyle w:val="text"/>
          <w:rFonts w:cstheme="minorHAnsi"/>
          <w:color w:val="000000"/>
          <w:shd w:val="clear" w:color="auto" w:fill="FFFFFF"/>
          <w:vertAlign w:val="superscript"/>
        </w:rPr>
        <w:t>[</w:t>
      </w:r>
      <w:hyperlink r:id="rId87" w:anchor="fen-NASB-29273b" w:tooltip="See footnote b" w:history="1">
        <w:r w:rsidR="00D230D8" w:rsidRPr="001D08D9">
          <w:rPr>
            <w:rStyle w:val="Hyperlink"/>
            <w:rFonts w:cstheme="minorHAnsi"/>
            <w:color w:val="517E90"/>
            <w:vertAlign w:val="superscript"/>
          </w:rPr>
          <w:t>b</w:t>
        </w:r>
      </w:hyperlink>
      <w:r w:rsidR="00D230D8" w:rsidRPr="001D08D9">
        <w:rPr>
          <w:rStyle w:val="text"/>
          <w:rFonts w:cstheme="minorHAnsi"/>
          <w:color w:val="000000"/>
          <w:shd w:val="clear" w:color="auto" w:fill="FFFFFF"/>
          <w:vertAlign w:val="superscript"/>
        </w:rPr>
        <w:t>](</w:t>
      </w:r>
      <w:hyperlink r:id="rId88" w:anchor="cen-NASB-29273D" w:tooltip="See cross-reference D" w:history="1">
        <w:r w:rsidR="00D230D8" w:rsidRPr="001D08D9">
          <w:rPr>
            <w:rStyle w:val="Hyperlink"/>
            <w:rFonts w:cstheme="minorHAnsi"/>
            <w:color w:val="517E90"/>
            <w:vertAlign w:val="superscript"/>
          </w:rPr>
          <w:t>D</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knowledge of the Son of God, to a </w:t>
      </w:r>
      <w:r w:rsidR="00D230D8" w:rsidRPr="001D08D9">
        <w:rPr>
          <w:rStyle w:val="text"/>
          <w:rFonts w:cstheme="minorHAnsi"/>
          <w:color w:val="000000"/>
          <w:shd w:val="clear" w:color="auto" w:fill="FFFFFF"/>
          <w:vertAlign w:val="superscript"/>
        </w:rPr>
        <w:t>(</w:t>
      </w:r>
      <w:hyperlink r:id="rId89" w:anchor="cen-NASB-29273E" w:tooltip="See cross-reference E" w:history="1">
        <w:r w:rsidR="00D230D8" w:rsidRPr="001D08D9">
          <w:rPr>
            <w:rStyle w:val="Hyperlink"/>
            <w:rFonts w:cstheme="minorHAnsi"/>
            <w:color w:val="517E90"/>
            <w:vertAlign w:val="superscript"/>
          </w:rPr>
          <w:t>E</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mature man, to the measure of the stature </w:t>
      </w:r>
      <w:r w:rsidR="00D230D8" w:rsidRPr="001D08D9">
        <w:rPr>
          <w:rStyle w:val="text"/>
          <w:rFonts w:cstheme="minorHAnsi"/>
          <w:color w:val="000000"/>
          <w:shd w:val="clear" w:color="auto" w:fill="FFFFFF"/>
          <w:vertAlign w:val="superscript"/>
        </w:rPr>
        <w:t>[</w:t>
      </w:r>
      <w:hyperlink r:id="rId90" w:anchor="fen-NASB-29273c" w:tooltip="See footnote c" w:history="1">
        <w:r w:rsidR="00D230D8" w:rsidRPr="001D08D9">
          <w:rPr>
            <w:rStyle w:val="Hyperlink"/>
            <w:rFonts w:cstheme="minorHAnsi"/>
            <w:color w:val="517E90"/>
            <w:vertAlign w:val="superscript"/>
          </w:rPr>
          <w:t>c</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which belongs to the </w:t>
      </w:r>
      <w:r w:rsidR="00D230D8" w:rsidRPr="001D08D9">
        <w:rPr>
          <w:rStyle w:val="text"/>
          <w:rFonts w:cstheme="minorHAnsi"/>
          <w:color w:val="000000"/>
          <w:shd w:val="clear" w:color="auto" w:fill="FFFFFF"/>
          <w:vertAlign w:val="superscript"/>
        </w:rPr>
        <w:t>(</w:t>
      </w:r>
      <w:hyperlink r:id="rId91" w:anchor="cen-NASB-29273F" w:tooltip="See cross-reference F" w:history="1">
        <w:r w:rsidR="00D230D8" w:rsidRPr="001D08D9">
          <w:rPr>
            <w:rStyle w:val="Hyperlink"/>
            <w:rFonts w:cstheme="minorHAnsi"/>
            <w:color w:val="517E90"/>
            <w:vertAlign w:val="superscript"/>
          </w:rPr>
          <w:t>F</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fullness of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14 </w:t>
      </w:r>
      <w:r w:rsidR="00D230D8" w:rsidRPr="001D08D9">
        <w:rPr>
          <w:rStyle w:val="text"/>
          <w:rFonts w:cstheme="minorHAnsi"/>
          <w:color w:val="000000"/>
          <w:shd w:val="clear" w:color="auto" w:fill="FFFFFF"/>
          <w:vertAlign w:val="superscript"/>
        </w:rPr>
        <w:t>[</w:t>
      </w:r>
      <w:hyperlink r:id="rId92" w:anchor="fen-NASB-29274d" w:tooltip="See footnote d" w:history="1">
        <w:r w:rsidR="00D230D8" w:rsidRPr="001D08D9">
          <w:rPr>
            <w:rStyle w:val="Hyperlink"/>
            <w:rFonts w:cstheme="minorHAnsi"/>
            <w:color w:val="517E90"/>
            <w:vertAlign w:val="superscript"/>
          </w:rPr>
          <w:t>d</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As a result, we are </w:t>
      </w:r>
      <w:r w:rsidR="00D230D8" w:rsidRPr="001D08D9">
        <w:rPr>
          <w:rStyle w:val="text"/>
          <w:rFonts w:cstheme="minorHAnsi"/>
          <w:color w:val="000000"/>
          <w:shd w:val="clear" w:color="auto" w:fill="FFFFFF"/>
          <w:vertAlign w:val="superscript"/>
        </w:rPr>
        <w:t>(</w:t>
      </w:r>
      <w:hyperlink r:id="rId93" w:anchor="cen-NASB-29274G" w:tooltip="See cross-reference G" w:history="1">
        <w:r w:rsidR="00D230D8" w:rsidRPr="001D08D9">
          <w:rPr>
            <w:rStyle w:val="Hyperlink"/>
            <w:rFonts w:cstheme="minorHAnsi"/>
            <w:color w:val="517E90"/>
            <w:vertAlign w:val="superscript"/>
          </w:rPr>
          <w:t>G</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no longer to be children, </w:t>
      </w:r>
      <w:r w:rsidR="00D230D8" w:rsidRPr="001D08D9">
        <w:rPr>
          <w:rStyle w:val="text"/>
          <w:rFonts w:cstheme="minorHAnsi"/>
          <w:color w:val="000000"/>
          <w:shd w:val="clear" w:color="auto" w:fill="FFFFFF"/>
          <w:vertAlign w:val="superscript"/>
        </w:rPr>
        <w:t>(</w:t>
      </w:r>
      <w:hyperlink r:id="rId94" w:anchor="cen-NASB-29274H" w:tooltip="See cross-reference H" w:history="1">
        <w:r w:rsidR="00D230D8" w:rsidRPr="001D08D9">
          <w:rPr>
            <w:rStyle w:val="Hyperlink"/>
            <w:rFonts w:cstheme="minorHAnsi"/>
            <w:color w:val="517E90"/>
            <w:vertAlign w:val="superscript"/>
          </w:rPr>
          <w:t>H</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tossed here and there by waves and carried about by every wind of doctrine, by the trickery of people, by </w:t>
      </w:r>
      <w:r w:rsidR="00D230D8" w:rsidRPr="001D08D9">
        <w:rPr>
          <w:rStyle w:val="text"/>
          <w:rFonts w:cstheme="minorHAnsi"/>
          <w:color w:val="000000"/>
          <w:shd w:val="clear" w:color="auto" w:fill="FFFFFF"/>
          <w:vertAlign w:val="superscript"/>
        </w:rPr>
        <w:t>(</w:t>
      </w:r>
      <w:hyperlink r:id="rId95" w:anchor="cen-NASB-29274I" w:tooltip="See cross-reference I" w:history="1">
        <w:r w:rsidR="00D230D8" w:rsidRPr="001D08D9">
          <w:rPr>
            <w:rStyle w:val="Hyperlink"/>
            <w:rFonts w:cstheme="minorHAnsi"/>
            <w:color w:val="517E90"/>
            <w:vertAlign w:val="superscript"/>
          </w:rPr>
          <w:t>I</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craftiness </w:t>
      </w:r>
      <w:r w:rsidR="00D230D8" w:rsidRPr="001D08D9">
        <w:rPr>
          <w:rStyle w:val="text"/>
          <w:rFonts w:cstheme="minorHAnsi"/>
          <w:color w:val="000000"/>
          <w:shd w:val="clear" w:color="auto" w:fill="FFFFFF"/>
          <w:vertAlign w:val="superscript"/>
        </w:rPr>
        <w:t>[</w:t>
      </w:r>
      <w:hyperlink r:id="rId96" w:anchor="fen-NASB-29274e" w:tooltip="See footnote e" w:history="1">
        <w:r w:rsidR="00D230D8" w:rsidRPr="001D08D9">
          <w:rPr>
            <w:rStyle w:val="Hyperlink"/>
            <w:rFonts w:cstheme="minorHAnsi"/>
            <w:color w:val="517E90"/>
            <w:vertAlign w:val="superscript"/>
          </w:rPr>
          <w:t>e</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in </w:t>
      </w:r>
      <w:r w:rsidR="00D230D8" w:rsidRPr="001D08D9">
        <w:rPr>
          <w:rStyle w:val="text"/>
          <w:rFonts w:cstheme="minorHAnsi"/>
          <w:color w:val="000000"/>
          <w:shd w:val="clear" w:color="auto" w:fill="FFFFFF"/>
          <w:vertAlign w:val="superscript"/>
        </w:rPr>
        <w:t>(</w:t>
      </w:r>
      <w:hyperlink r:id="rId97" w:anchor="cen-NASB-29274J" w:tooltip="See cross-reference J" w:history="1">
        <w:r w:rsidR="00D230D8" w:rsidRPr="001D08D9">
          <w:rPr>
            <w:rStyle w:val="Hyperlink"/>
            <w:rFonts w:cstheme="minorHAnsi"/>
            <w:color w:val="517E90"/>
            <w:vertAlign w:val="superscript"/>
          </w:rPr>
          <w:t>J</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deceitful scheming;</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15 </w:t>
      </w:r>
      <w:r w:rsidR="00D230D8" w:rsidRPr="001D08D9">
        <w:rPr>
          <w:rStyle w:val="text"/>
          <w:rFonts w:cstheme="minorHAnsi"/>
          <w:color w:val="000000"/>
          <w:shd w:val="clear" w:color="auto" w:fill="FFFFFF"/>
        </w:rPr>
        <w:t>but </w:t>
      </w:r>
      <w:r w:rsidR="00D230D8" w:rsidRPr="001D08D9">
        <w:rPr>
          <w:rStyle w:val="text"/>
          <w:rFonts w:cstheme="minorHAnsi"/>
          <w:color w:val="000000"/>
          <w:shd w:val="clear" w:color="auto" w:fill="FFFFFF"/>
          <w:vertAlign w:val="superscript"/>
        </w:rPr>
        <w:t>[</w:t>
      </w:r>
      <w:hyperlink r:id="rId98" w:anchor="fen-NASB-29275f" w:tooltip="See footnote f" w:history="1">
        <w:r w:rsidR="00D230D8" w:rsidRPr="001D08D9">
          <w:rPr>
            <w:rStyle w:val="Hyperlink"/>
            <w:rFonts w:cstheme="minorHAnsi"/>
            <w:color w:val="517E90"/>
            <w:vertAlign w:val="superscript"/>
          </w:rPr>
          <w:t>f</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speaking the truth </w:t>
      </w:r>
      <w:r w:rsidR="00D230D8" w:rsidRPr="001D08D9">
        <w:rPr>
          <w:rStyle w:val="text"/>
          <w:rFonts w:cstheme="minorHAnsi"/>
          <w:color w:val="000000"/>
          <w:shd w:val="clear" w:color="auto" w:fill="FFFFFF"/>
          <w:vertAlign w:val="superscript"/>
        </w:rPr>
        <w:t>(</w:t>
      </w:r>
      <w:hyperlink r:id="rId99" w:anchor="cen-NASB-29275K" w:tooltip="See cross-reference K" w:history="1">
        <w:r w:rsidR="00D230D8" w:rsidRPr="001D08D9">
          <w:rPr>
            <w:rStyle w:val="Hyperlink"/>
            <w:rFonts w:cstheme="minorHAnsi"/>
            <w:color w:val="517E90"/>
            <w:vertAlign w:val="superscript"/>
          </w:rPr>
          <w:t>K</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in love, </w:t>
      </w:r>
      <w:r w:rsidR="00D230D8" w:rsidRPr="001D08D9">
        <w:rPr>
          <w:rStyle w:val="text"/>
          <w:rFonts w:cstheme="minorHAnsi"/>
          <w:color w:val="000000"/>
          <w:shd w:val="clear" w:color="auto" w:fill="FFFFFF"/>
          <w:vertAlign w:val="superscript"/>
        </w:rPr>
        <w:t>[</w:t>
      </w:r>
      <w:hyperlink r:id="rId100" w:anchor="fen-NASB-29275g" w:tooltip="See footnote g" w:history="1">
        <w:r w:rsidR="00D230D8" w:rsidRPr="001D08D9">
          <w:rPr>
            <w:rStyle w:val="Hyperlink"/>
            <w:rFonts w:cstheme="minorHAnsi"/>
            <w:color w:val="517E90"/>
            <w:vertAlign w:val="superscript"/>
          </w:rPr>
          <w:t>g</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we are to </w:t>
      </w:r>
      <w:r w:rsidR="00D230D8" w:rsidRPr="001D08D9">
        <w:rPr>
          <w:rStyle w:val="text"/>
          <w:rFonts w:cstheme="minorHAnsi"/>
          <w:color w:val="000000"/>
          <w:shd w:val="clear" w:color="auto" w:fill="FFFFFF"/>
          <w:vertAlign w:val="superscript"/>
        </w:rPr>
        <w:t>(</w:t>
      </w:r>
      <w:hyperlink r:id="rId101" w:anchor="cen-NASB-29275L" w:tooltip="See cross-reference L" w:history="1">
        <w:r w:rsidR="00D230D8" w:rsidRPr="001D08D9">
          <w:rPr>
            <w:rStyle w:val="Hyperlink"/>
            <w:rFonts w:cstheme="minorHAnsi"/>
            <w:color w:val="517E90"/>
            <w:vertAlign w:val="superscript"/>
          </w:rPr>
          <w:t>L</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grow up in all </w:t>
      </w:r>
      <w:r w:rsidR="00D230D8" w:rsidRPr="001D08D9">
        <w:rPr>
          <w:rStyle w:val="text"/>
          <w:rFonts w:cstheme="minorHAnsi"/>
          <w:i/>
          <w:iCs/>
          <w:color w:val="000000"/>
          <w:shd w:val="clear" w:color="auto" w:fill="FFFFFF"/>
        </w:rPr>
        <w:t>aspects</w:t>
      </w:r>
      <w:r w:rsidR="00D230D8" w:rsidRPr="001D08D9">
        <w:rPr>
          <w:rStyle w:val="text"/>
          <w:rFonts w:cstheme="minorHAnsi"/>
          <w:color w:val="000000"/>
          <w:shd w:val="clear" w:color="auto" w:fill="FFFFFF"/>
        </w:rPr>
        <w:t> into Him who is the </w:t>
      </w:r>
      <w:r w:rsidR="00D230D8" w:rsidRPr="001D08D9">
        <w:rPr>
          <w:rStyle w:val="text"/>
          <w:rFonts w:cstheme="minorHAnsi"/>
          <w:color w:val="000000"/>
          <w:shd w:val="clear" w:color="auto" w:fill="FFFFFF"/>
          <w:vertAlign w:val="superscript"/>
        </w:rPr>
        <w:t>(</w:t>
      </w:r>
      <w:hyperlink r:id="rId102" w:anchor="cen-NASB-29275M" w:tooltip="See cross-reference M" w:history="1">
        <w:r w:rsidR="00D230D8" w:rsidRPr="001D08D9">
          <w:rPr>
            <w:rStyle w:val="Hyperlink"/>
            <w:rFonts w:cstheme="minorHAnsi"/>
            <w:color w:val="517E90"/>
            <w:vertAlign w:val="superscript"/>
          </w:rPr>
          <w:t>M</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head, </w:t>
      </w:r>
      <w:r w:rsidR="00D230D8" w:rsidRPr="001D08D9">
        <w:rPr>
          <w:rStyle w:val="text"/>
          <w:rFonts w:cstheme="minorHAnsi"/>
          <w:i/>
          <w:iCs/>
          <w:color w:val="000000"/>
          <w:shd w:val="clear" w:color="auto" w:fill="FFFFFF"/>
        </w:rPr>
        <w:t>that is</w:t>
      </w:r>
      <w:r w:rsidR="00D230D8" w:rsidRPr="001D08D9">
        <w:rPr>
          <w:rStyle w:val="text"/>
          <w:rFonts w:cstheme="minorHAnsi"/>
          <w:color w:val="000000"/>
          <w:shd w:val="clear" w:color="auto" w:fill="FFFFFF"/>
        </w:rPr>
        <w:t>, Christ,</w:t>
      </w:r>
      <w:r w:rsidR="00D230D8" w:rsidRPr="001D08D9">
        <w:rPr>
          <w:rFonts w:cstheme="minorHAnsi"/>
          <w:color w:val="000000"/>
          <w:shd w:val="clear" w:color="auto" w:fill="FFFFFF"/>
        </w:rPr>
        <w:t> </w:t>
      </w:r>
      <w:r w:rsidR="00D230D8" w:rsidRPr="001D08D9">
        <w:rPr>
          <w:rStyle w:val="text"/>
          <w:rFonts w:cstheme="minorHAnsi"/>
          <w:b/>
          <w:bCs/>
          <w:color w:val="000000"/>
          <w:shd w:val="clear" w:color="auto" w:fill="FFFFFF"/>
          <w:vertAlign w:val="superscript"/>
        </w:rPr>
        <w:t>16 </w:t>
      </w:r>
      <w:r w:rsidR="00D230D8" w:rsidRPr="001D08D9">
        <w:rPr>
          <w:rStyle w:val="text"/>
          <w:rFonts w:cstheme="minorHAnsi"/>
          <w:color w:val="000000"/>
          <w:shd w:val="clear" w:color="auto" w:fill="FFFFFF"/>
        </w:rPr>
        <w:t>from whom </w:t>
      </w:r>
      <w:r w:rsidR="00D230D8" w:rsidRPr="001D08D9">
        <w:rPr>
          <w:rStyle w:val="text"/>
          <w:rFonts w:cstheme="minorHAnsi"/>
          <w:color w:val="000000"/>
          <w:shd w:val="clear" w:color="auto" w:fill="FFFFFF"/>
          <w:vertAlign w:val="superscript"/>
        </w:rPr>
        <w:t>(</w:t>
      </w:r>
      <w:hyperlink r:id="rId103" w:anchor="cen-NASB-29276N" w:tooltip="See cross-reference N" w:history="1">
        <w:r w:rsidR="00D230D8" w:rsidRPr="001D08D9">
          <w:rPr>
            <w:rStyle w:val="Hyperlink"/>
            <w:rFonts w:cstheme="minorHAnsi"/>
            <w:color w:val="517E90"/>
            <w:vertAlign w:val="superscript"/>
          </w:rPr>
          <w:t>N</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the whole body, being fitted and held together </w:t>
      </w:r>
      <w:r w:rsidR="00D230D8" w:rsidRPr="001D08D9">
        <w:rPr>
          <w:rStyle w:val="text"/>
          <w:rFonts w:cstheme="minorHAnsi"/>
          <w:color w:val="000000"/>
          <w:shd w:val="clear" w:color="auto" w:fill="FFFFFF"/>
          <w:vertAlign w:val="superscript"/>
        </w:rPr>
        <w:t>[</w:t>
      </w:r>
      <w:hyperlink r:id="rId104" w:anchor="fen-NASB-29276h" w:tooltip="See footnote h" w:history="1">
        <w:r w:rsidR="00D230D8" w:rsidRPr="001D08D9">
          <w:rPr>
            <w:rStyle w:val="Hyperlink"/>
            <w:rFonts w:cstheme="minorHAnsi"/>
            <w:color w:val="517E90"/>
            <w:vertAlign w:val="superscript"/>
          </w:rPr>
          <w:t>h</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by what every joint supplies, according to the </w:t>
      </w:r>
      <w:r w:rsidR="00D230D8" w:rsidRPr="001D08D9">
        <w:rPr>
          <w:rStyle w:val="text"/>
          <w:rFonts w:cstheme="minorHAnsi"/>
          <w:color w:val="000000"/>
          <w:shd w:val="clear" w:color="auto" w:fill="FFFFFF"/>
          <w:vertAlign w:val="superscript"/>
        </w:rPr>
        <w:t>[</w:t>
      </w:r>
      <w:hyperlink r:id="rId105" w:anchor="fen-NASB-29276i" w:tooltip="See footnote i" w:history="1">
        <w:r w:rsidR="00D230D8" w:rsidRPr="001D08D9">
          <w:rPr>
            <w:rStyle w:val="Hyperlink"/>
            <w:rFonts w:cstheme="minorHAnsi"/>
            <w:color w:val="517E90"/>
            <w:vertAlign w:val="superscript"/>
          </w:rPr>
          <w:t>i</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proper working of each individual part, causes the growth of the body for the building up of itself </w:t>
      </w:r>
      <w:r w:rsidR="00D230D8" w:rsidRPr="001D08D9">
        <w:rPr>
          <w:rStyle w:val="text"/>
          <w:rFonts w:cstheme="minorHAnsi"/>
          <w:color w:val="000000"/>
          <w:shd w:val="clear" w:color="auto" w:fill="FFFFFF"/>
          <w:vertAlign w:val="superscript"/>
        </w:rPr>
        <w:t>(</w:t>
      </w:r>
      <w:hyperlink r:id="rId106" w:anchor="cen-NASB-29276O" w:tooltip="See cross-reference O" w:history="1">
        <w:r w:rsidR="00D230D8" w:rsidRPr="001D08D9">
          <w:rPr>
            <w:rStyle w:val="Hyperlink"/>
            <w:rFonts w:cstheme="minorHAnsi"/>
            <w:color w:val="517E90"/>
            <w:vertAlign w:val="superscript"/>
          </w:rPr>
          <w:t>O</w:t>
        </w:r>
      </w:hyperlink>
      <w:r w:rsidR="00D230D8" w:rsidRPr="001D08D9">
        <w:rPr>
          <w:rStyle w:val="text"/>
          <w:rFonts w:cstheme="minorHAnsi"/>
          <w:color w:val="000000"/>
          <w:shd w:val="clear" w:color="auto" w:fill="FFFFFF"/>
          <w:vertAlign w:val="superscript"/>
        </w:rPr>
        <w:t>)</w:t>
      </w:r>
      <w:r w:rsidR="00D230D8" w:rsidRPr="001D08D9">
        <w:rPr>
          <w:rStyle w:val="text"/>
          <w:rFonts w:cstheme="minorHAnsi"/>
          <w:color w:val="000000"/>
          <w:shd w:val="clear" w:color="auto" w:fill="FFFFFF"/>
        </w:rPr>
        <w:t>in love.</w:t>
      </w:r>
      <w:r w:rsidRPr="001D08D9">
        <w:rPr>
          <w:rFonts w:eastAsia="Times New Roman" w:cstheme="minorHAnsi"/>
        </w:rPr>
        <w:t> </w:t>
      </w:r>
    </w:p>
    <w:p w14:paraId="45F13195"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147539B0" w14:textId="31291DEB" w:rsidR="00835C15" w:rsidRPr="001D08D9" w:rsidRDefault="001D08D9" w:rsidP="00835C15">
      <w:pPr>
        <w:spacing w:after="0" w:line="240" w:lineRule="auto"/>
        <w:rPr>
          <w:rFonts w:eastAsia="Times New Roman" w:cstheme="minorHAnsi"/>
          <w:color w:val="2F2F2F"/>
        </w:rPr>
      </w:pPr>
      <w:r w:rsidRPr="001D08D9">
        <w:rPr>
          <w:rFonts w:eastAsia="Times New Roman" w:cstheme="minorHAnsi"/>
          <w:b/>
          <w:bCs/>
          <w:color w:val="2F2F2F"/>
        </w:rPr>
        <w:t>Romans 8:29A</w:t>
      </w:r>
      <w:r w:rsidRPr="001D08D9">
        <w:rPr>
          <w:rFonts w:cstheme="minorHAnsi"/>
          <w:color w:val="000000"/>
          <w:shd w:val="clear" w:color="auto" w:fill="FFFFFF"/>
        </w:rPr>
        <w:t xml:space="preserve">  - </w:t>
      </w:r>
      <w:r w:rsidR="00D230D8" w:rsidRPr="001D08D9">
        <w:rPr>
          <w:rFonts w:cstheme="minorHAnsi"/>
          <w:color w:val="000000"/>
          <w:shd w:val="clear" w:color="auto" w:fill="FFFFFF"/>
        </w:rPr>
        <w:t>For those whom He </w:t>
      </w:r>
      <w:r w:rsidR="00D230D8" w:rsidRPr="001D08D9">
        <w:rPr>
          <w:rFonts w:cstheme="minorHAnsi"/>
          <w:color w:val="000000"/>
          <w:shd w:val="clear" w:color="auto" w:fill="FFFFFF"/>
          <w:vertAlign w:val="superscript"/>
        </w:rPr>
        <w:t>(</w:t>
      </w:r>
      <w:hyperlink r:id="rId107" w:anchor="cen-NASB-28134A" w:tooltip="See cross-reference A" w:history="1">
        <w:r w:rsidR="00D230D8" w:rsidRPr="001D08D9">
          <w:rPr>
            <w:rStyle w:val="Hyperlink"/>
            <w:rFonts w:cstheme="minorHAnsi"/>
            <w:color w:val="517E90"/>
            <w:vertAlign w:val="superscript"/>
          </w:rPr>
          <w:t>A</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foreknew, He also </w:t>
      </w:r>
      <w:r w:rsidR="00D230D8" w:rsidRPr="001D08D9">
        <w:rPr>
          <w:rFonts w:cstheme="minorHAnsi"/>
          <w:color w:val="000000"/>
          <w:shd w:val="clear" w:color="auto" w:fill="FFFFFF"/>
          <w:vertAlign w:val="superscript"/>
        </w:rPr>
        <w:t>(</w:t>
      </w:r>
      <w:hyperlink r:id="rId108" w:anchor="cen-NASB-28134B" w:tooltip="See cross-reference B" w:history="1">
        <w:r w:rsidR="00D230D8" w:rsidRPr="001D08D9">
          <w:rPr>
            <w:rStyle w:val="Hyperlink"/>
            <w:rFonts w:cstheme="minorHAnsi"/>
            <w:color w:val="517E90"/>
            <w:vertAlign w:val="superscript"/>
          </w:rPr>
          <w:t>B</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predestined </w:t>
      </w:r>
      <w:r w:rsidR="00D230D8" w:rsidRPr="001D08D9">
        <w:rPr>
          <w:rFonts w:cstheme="minorHAnsi"/>
          <w:i/>
          <w:iCs/>
          <w:color w:val="000000"/>
          <w:shd w:val="clear" w:color="auto" w:fill="FFFFFF"/>
        </w:rPr>
        <w:t>to become</w:t>
      </w:r>
      <w:r w:rsidR="00D230D8" w:rsidRPr="001D08D9">
        <w:rPr>
          <w:rFonts w:cstheme="minorHAnsi"/>
          <w:color w:val="000000"/>
          <w:shd w:val="clear" w:color="auto" w:fill="FFFFFF"/>
        </w:rPr>
        <w:t> </w:t>
      </w:r>
      <w:r w:rsidR="00D230D8" w:rsidRPr="001D08D9">
        <w:rPr>
          <w:rFonts w:cstheme="minorHAnsi"/>
          <w:color w:val="000000"/>
          <w:shd w:val="clear" w:color="auto" w:fill="FFFFFF"/>
          <w:vertAlign w:val="superscript"/>
        </w:rPr>
        <w:t>(</w:t>
      </w:r>
      <w:hyperlink r:id="rId109" w:anchor="cen-NASB-28134C" w:tooltip="See cross-reference C" w:history="1">
        <w:r w:rsidR="00D230D8" w:rsidRPr="001D08D9">
          <w:rPr>
            <w:rStyle w:val="Hyperlink"/>
            <w:rFonts w:cstheme="minorHAnsi"/>
            <w:color w:val="517E90"/>
            <w:vertAlign w:val="superscript"/>
          </w:rPr>
          <w:t>C</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conformed to the image of His Son, so that He would be the </w:t>
      </w:r>
      <w:r w:rsidR="00D230D8" w:rsidRPr="001D08D9">
        <w:rPr>
          <w:rFonts w:cstheme="minorHAnsi"/>
          <w:color w:val="000000"/>
          <w:shd w:val="clear" w:color="auto" w:fill="FFFFFF"/>
          <w:vertAlign w:val="superscript"/>
        </w:rPr>
        <w:t>(</w:t>
      </w:r>
      <w:hyperlink r:id="rId110" w:anchor="cen-NASB-28134D" w:tooltip="See cross-reference D" w:history="1">
        <w:r w:rsidR="00D230D8" w:rsidRPr="001D08D9">
          <w:rPr>
            <w:rStyle w:val="Hyperlink"/>
            <w:rFonts w:cstheme="minorHAnsi"/>
            <w:color w:val="517E90"/>
            <w:vertAlign w:val="superscript"/>
          </w:rPr>
          <w:t>D</w:t>
        </w:r>
      </w:hyperlink>
      <w:r w:rsidR="00D230D8" w:rsidRPr="001D08D9">
        <w:rPr>
          <w:rFonts w:cstheme="minorHAnsi"/>
          <w:color w:val="000000"/>
          <w:shd w:val="clear" w:color="auto" w:fill="FFFFFF"/>
          <w:vertAlign w:val="superscript"/>
        </w:rPr>
        <w:t>)</w:t>
      </w:r>
      <w:r w:rsidR="00D230D8" w:rsidRPr="001D08D9">
        <w:rPr>
          <w:rFonts w:cstheme="minorHAnsi"/>
          <w:color w:val="000000"/>
          <w:shd w:val="clear" w:color="auto" w:fill="FFFFFF"/>
        </w:rPr>
        <w:t>firstborn among many brothers </w:t>
      </w:r>
      <w:r w:rsidR="00D230D8" w:rsidRPr="001D08D9">
        <w:rPr>
          <w:rFonts w:cstheme="minorHAnsi"/>
          <w:i/>
          <w:iCs/>
          <w:color w:val="000000"/>
          <w:shd w:val="clear" w:color="auto" w:fill="FFFFFF"/>
        </w:rPr>
        <w:t>and sisters</w:t>
      </w:r>
      <w:r w:rsidR="00D230D8" w:rsidRPr="001D08D9">
        <w:rPr>
          <w:rFonts w:cstheme="minorHAnsi"/>
          <w:color w:val="000000"/>
          <w:shd w:val="clear" w:color="auto" w:fill="FFFFFF"/>
        </w:rPr>
        <w:t>;</w:t>
      </w:r>
      <w:r w:rsidR="00D230D8" w:rsidRPr="001D08D9">
        <w:rPr>
          <w:rFonts w:eastAsia="Times New Roman" w:cstheme="minorHAnsi"/>
          <w:color w:val="2F2F2F"/>
        </w:rPr>
        <w:t xml:space="preserve"> </w:t>
      </w:r>
      <w:r w:rsidR="00AE6DFA" w:rsidRPr="001D08D9">
        <w:rPr>
          <w:rFonts w:eastAsia="Times New Roman" w:cstheme="minorHAnsi"/>
          <w:color w:val="2F2F2F"/>
        </w:rPr>
        <w:t>"</w:t>
      </w:r>
    </w:p>
    <w:p w14:paraId="57882943" w14:textId="77777777" w:rsidR="00835C15" w:rsidRPr="001D08D9" w:rsidRDefault="00835C15" w:rsidP="00835C15">
      <w:pPr>
        <w:spacing w:after="0" w:line="240" w:lineRule="auto"/>
        <w:rPr>
          <w:rFonts w:eastAsia="Times New Roman" w:cstheme="minorHAnsi"/>
          <w:color w:val="282828"/>
        </w:rPr>
      </w:pPr>
    </w:p>
    <w:p w14:paraId="2127384F" w14:textId="32F81219" w:rsidR="00AE6DFA" w:rsidRPr="001D08D9" w:rsidRDefault="001D08D9" w:rsidP="00881CB7">
      <w:pPr>
        <w:spacing w:after="0" w:line="240" w:lineRule="auto"/>
        <w:rPr>
          <w:rFonts w:eastAsia="Times New Roman" w:cstheme="minorHAnsi"/>
          <w:color w:val="282828"/>
        </w:rPr>
      </w:pPr>
      <w:r w:rsidRPr="001D08D9">
        <w:rPr>
          <w:rFonts w:eastAsia="Times New Roman" w:cstheme="minorHAnsi"/>
          <w:b/>
          <w:bCs/>
          <w:color w:val="282828"/>
        </w:rPr>
        <w:t>1 Peter 1:14-16</w:t>
      </w:r>
      <w:r w:rsidRPr="001D08D9">
        <w:rPr>
          <w:rFonts w:eastAsia="Times New Roman" w:cstheme="minorHAnsi"/>
          <w:b/>
          <w:bCs/>
          <w:color w:val="282828"/>
        </w:rPr>
        <w:t xml:space="preserve"> - </w:t>
      </w:r>
      <w:r w:rsidR="00DD0FAD" w:rsidRPr="001D08D9">
        <w:rPr>
          <w:rStyle w:val="text"/>
          <w:rFonts w:cstheme="minorHAnsi"/>
          <w:b/>
          <w:bCs/>
          <w:color w:val="000000"/>
          <w:shd w:val="clear" w:color="auto" w:fill="FFFFFF"/>
          <w:vertAlign w:val="superscript"/>
        </w:rPr>
        <w:t>14 </w:t>
      </w:r>
      <w:r w:rsidR="00DD0FAD" w:rsidRPr="001D08D9">
        <w:rPr>
          <w:rStyle w:val="text"/>
          <w:rFonts w:cstheme="minorHAnsi"/>
          <w:color w:val="000000"/>
          <w:shd w:val="clear" w:color="auto" w:fill="FFFFFF"/>
        </w:rPr>
        <w:t>As </w:t>
      </w:r>
      <w:r w:rsidR="00DD0FAD" w:rsidRPr="001D08D9">
        <w:rPr>
          <w:rStyle w:val="text"/>
          <w:rFonts w:cstheme="minorHAnsi"/>
          <w:color w:val="000000"/>
          <w:shd w:val="clear" w:color="auto" w:fill="FFFFFF"/>
          <w:vertAlign w:val="superscript"/>
        </w:rPr>
        <w:t>[</w:t>
      </w:r>
      <w:hyperlink r:id="rId111" w:anchor="fen-NASB-30376a" w:tooltip="See footnote a" w:history="1">
        <w:r w:rsidR="00DD0FAD" w:rsidRPr="001D08D9">
          <w:rPr>
            <w:rStyle w:val="Hyperlink"/>
            <w:rFonts w:cstheme="minorHAnsi"/>
            <w:color w:val="517E90"/>
            <w:vertAlign w:val="superscript"/>
          </w:rPr>
          <w:t>a</w:t>
        </w:r>
      </w:hyperlink>
      <w:r w:rsidR="00DD0FAD" w:rsidRPr="001D08D9">
        <w:rPr>
          <w:rStyle w:val="text"/>
          <w:rFonts w:cstheme="minorHAnsi"/>
          <w:color w:val="000000"/>
          <w:shd w:val="clear" w:color="auto" w:fill="FFFFFF"/>
          <w:vertAlign w:val="superscript"/>
        </w:rPr>
        <w:t>](</w:t>
      </w:r>
      <w:hyperlink r:id="rId112" w:anchor="cen-NASB-30376A" w:tooltip="See cross-reference A" w:history="1">
        <w:r w:rsidR="00DD0FAD" w:rsidRPr="001D08D9">
          <w:rPr>
            <w:rStyle w:val="Hyperlink"/>
            <w:rFonts w:cstheme="minorHAnsi"/>
            <w:color w:val="517E90"/>
            <w:vertAlign w:val="superscript"/>
          </w:rPr>
          <w:t>A</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obedient children, do not </w:t>
      </w:r>
      <w:r w:rsidR="00DD0FAD" w:rsidRPr="001D08D9">
        <w:rPr>
          <w:rStyle w:val="text"/>
          <w:rFonts w:cstheme="minorHAnsi"/>
          <w:color w:val="000000"/>
          <w:shd w:val="clear" w:color="auto" w:fill="FFFFFF"/>
          <w:vertAlign w:val="superscript"/>
        </w:rPr>
        <w:t>[</w:t>
      </w:r>
      <w:hyperlink r:id="rId113" w:anchor="fen-NASB-30376b" w:tooltip="See footnote b" w:history="1">
        <w:r w:rsidR="00DD0FAD" w:rsidRPr="001D08D9">
          <w:rPr>
            <w:rStyle w:val="Hyperlink"/>
            <w:rFonts w:cstheme="minorHAnsi"/>
            <w:color w:val="517E90"/>
            <w:vertAlign w:val="superscript"/>
          </w:rPr>
          <w:t>b</w:t>
        </w:r>
      </w:hyperlink>
      <w:r w:rsidR="00DD0FAD" w:rsidRPr="001D08D9">
        <w:rPr>
          <w:rStyle w:val="text"/>
          <w:rFonts w:cstheme="minorHAnsi"/>
          <w:color w:val="000000"/>
          <w:shd w:val="clear" w:color="auto" w:fill="FFFFFF"/>
          <w:vertAlign w:val="superscript"/>
        </w:rPr>
        <w:t>](</w:t>
      </w:r>
      <w:hyperlink r:id="rId114" w:anchor="cen-NASB-30376B" w:tooltip="See cross-reference B" w:history="1">
        <w:r w:rsidR="00DD0FAD" w:rsidRPr="001D08D9">
          <w:rPr>
            <w:rStyle w:val="Hyperlink"/>
            <w:rFonts w:cstheme="minorHAnsi"/>
            <w:color w:val="517E90"/>
            <w:vertAlign w:val="superscript"/>
          </w:rPr>
          <w:t>B</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be conformed to the former lusts </w:t>
      </w:r>
      <w:r w:rsidR="00DD0FAD" w:rsidRPr="001D08D9">
        <w:rPr>
          <w:rStyle w:val="text"/>
          <w:rFonts w:cstheme="minorHAnsi"/>
          <w:i/>
          <w:iCs/>
          <w:color w:val="000000"/>
          <w:shd w:val="clear" w:color="auto" w:fill="FFFFFF"/>
        </w:rPr>
        <w:t>which were yours</w:t>
      </w:r>
      <w:r w:rsidR="00DD0FAD" w:rsidRPr="001D08D9">
        <w:rPr>
          <w:rStyle w:val="text"/>
          <w:rFonts w:cstheme="minorHAnsi"/>
          <w:color w:val="000000"/>
          <w:shd w:val="clear" w:color="auto" w:fill="FFFFFF"/>
        </w:rPr>
        <w:t> in your </w:t>
      </w:r>
      <w:r w:rsidR="00DD0FAD" w:rsidRPr="001D08D9">
        <w:rPr>
          <w:rStyle w:val="text"/>
          <w:rFonts w:cstheme="minorHAnsi"/>
          <w:color w:val="000000"/>
          <w:shd w:val="clear" w:color="auto" w:fill="FFFFFF"/>
          <w:vertAlign w:val="superscript"/>
        </w:rPr>
        <w:t>(</w:t>
      </w:r>
      <w:hyperlink r:id="rId115" w:anchor="cen-NASB-30376C" w:tooltip="See cross-reference C" w:history="1">
        <w:r w:rsidR="00DD0FAD" w:rsidRPr="001D08D9">
          <w:rPr>
            <w:rStyle w:val="Hyperlink"/>
            <w:rFonts w:cstheme="minorHAnsi"/>
            <w:color w:val="517E90"/>
            <w:vertAlign w:val="superscript"/>
          </w:rPr>
          <w:t>C</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ignorance,</w:t>
      </w:r>
      <w:r w:rsidR="00DD0FAD" w:rsidRPr="001D08D9">
        <w:rPr>
          <w:rFonts w:cstheme="minorHAnsi"/>
          <w:color w:val="000000"/>
          <w:shd w:val="clear" w:color="auto" w:fill="FFFFFF"/>
        </w:rPr>
        <w:t> </w:t>
      </w:r>
      <w:r w:rsidR="00DD0FAD" w:rsidRPr="001D08D9">
        <w:rPr>
          <w:rStyle w:val="text"/>
          <w:rFonts w:cstheme="minorHAnsi"/>
          <w:b/>
          <w:bCs/>
          <w:color w:val="000000"/>
          <w:shd w:val="clear" w:color="auto" w:fill="FFFFFF"/>
          <w:vertAlign w:val="superscript"/>
        </w:rPr>
        <w:t>15 </w:t>
      </w:r>
      <w:r w:rsidR="00DD0FAD" w:rsidRPr="001D08D9">
        <w:rPr>
          <w:rStyle w:val="text"/>
          <w:rFonts w:cstheme="minorHAnsi"/>
          <w:color w:val="000000"/>
          <w:shd w:val="clear" w:color="auto" w:fill="FFFFFF"/>
        </w:rPr>
        <w:t>but </w:t>
      </w:r>
      <w:r w:rsidR="00DD0FAD" w:rsidRPr="001D08D9">
        <w:rPr>
          <w:rStyle w:val="text"/>
          <w:rFonts w:cstheme="minorHAnsi"/>
          <w:color w:val="000000"/>
          <w:shd w:val="clear" w:color="auto" w:fill="FFFFFF"/>
          <w:vertAlign w:val="superscript"/>
        </w:rPr>
        <w:t>[</w:t>
      </w:r>
      <w:hyperlink r:id="rId116" w:anchor="fen-NASB-30377c" w:tooltip="See footnote c" w:history="1">
        <w:r w:rsidR="00DD0FAD" w:rsidRPr="001D08D9">
          <w:rPr>
            <w:rStyle w:val="Hyperlink"/>
            <w:rFonts w:cstheme="minorHAnsi"/>
            <w:color w:val="517E90"/>
            <w:vertAlign w:val="superscript"/>
          </w:rPr>
          <w:t>c</w:t>
        </w:r>
      </w:hyperlink>
      <w:r w:rsidR="00DD0FAD" w:rsidRPr="001D08D9">
        <w:rPr>
          <w:rStyle w:val="text"/>
          <w:rFonts w:cstheme="minorHAnsi"/>
          <w:color w:val="000000"/>
          <w:shd w:val="clear" w:color="auto" w:fill="FFFFFF"/>
          <w:vertAlign w:val="superscript"/>
        </w:rPr>
        <w:t>](</w:t>
      </w:r>
      <w:hyperlink r:id="rId117" w:anchor="cen-NASB-30377D" w:tooltip="See cross-reference D" w:history="1">
        <w:r w:rsidR="00DD0FAD" w:rsidRPr="001D08D9">
          <w:rPr>
            <w:rStyle w:val="Hyperlink"/>
            <w:rFonts w:cstheme="minorHAnsi"/>
            <w:color w:val="517E90"/>
            <w:vertAlign w:val="superscript"/>
          </w:rPr>
          <w:t>D</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like the Holy One who called you, </w:t>
      </w:r>
      <w:r w:rsidR="00DD0FAD" w:rsidRPr="001D08D9">
        <w:rPr>
          <w:rStyle w:val="text"/>
          <w:rFonts w:cstheme="minorHAnsi"/>
          <w:color w:val="000000"/>
          <w:shd w:val="clear" w:color="auto" w:fill="FFFFFF"/>
          <w:vertAlign w:val="superscript"/>
        </w:rPr>
        <w:t>[</w:t>
      </w:r>
      <w:hyperlink r:id="rId118" w:anchor="fen-NASB-30377d" w:tooltip="See footnote d" w:history="1">
        <w:r w:rsidR="00DD0FAD" w:rsidRPr="001D08D9">
          <w:rPr>
            <w:rStyle w:val="Hyperlink"/>
            <w:rFonts w:cstheme="minorHAnsi"/>
            <w:color w:val="517E90"/>
            <w:vertAlign w:val="superscript"/>
          </w:rPr>
          <w:t>d</w:t>
        </w:r>
      </w:hyperlink>
      <w:r w:rsidR="00DD0FAD" w:rsidRPr="001D08D9">
        <w:rPr>
          <w:rStyle w:val="text"/>
          <w:rFonts w:cstheme="minorHAnsi"/>
          <w:color w:val="000000"/>
          <w:shd w:val="clear" w:color="auto" w:fill="FFFFFF"/>
          <w:vertAlign w:val="superscript"/>
        </w:rPr>
        <w:t>](</w:t>
      </w:r>
      <w:hyperlink r:id="rId119" w:anchor="cen-NASB-30377E" w:tooltip="See cross-reference E" w:history="1">
        <w:r w:rsidR="00DD0FAD" w:rsidRPr="001D08D9">
          <w:rPr>
            <w:rStyle w:val="Hyperlink"/>
            <w:rFonts w:cstheme="minorHAnsi"/>
            <w:color w:val="517E90"/>
            <w:vertAlign w:val="superscript"/>
          </w:rPr>
          <w:t>E</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be holy yourselves also </w:t>
      </w:r>
      <w:r w:rsidR="00DD0FAD" w:rsidRPr="001D08D9">
        <w:rPr>
          <w:rStyle w:val="text"/>
          <w:rFonts w:cstheme="minorHAnsi"/>
          <w:color w:val="000000"/>
          <w:shd w:val="clear" w:color="auto" w:fill="FFFFFF"/>
          <w:vertAlign w:val="superscript"/>
        </w:rPr>
        <w:t>(</w:t>
      </w:r>
      <w:hyperlink r:id="rId120" w:anchor="cen-NASB-30377F" w:tooltip="See cross-reference F" w:history="1">
        <w:r w:rsidR="00DD0FAD" w:rsidRPr="001D08D9">
          <w:rPr>
            <w:rStyle w:val="Hyperlink"/>
            <w:rFonts w:cstheme="minorHAnsi"/>
            <w:color w:val="517E90"/>
            <w:vertAlign w:val="superscript"/>
          </w:rPr>
          <w:t>F</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in all </w:t>
      </w:r>
      <w:r w:rsidR="00DD0FAD" w:rsidRPr="001D08D9">
        <w:rPr>
          <w:rStyle w:val="text"/>
          <w:rFonts w:cstheme="minorHAnsi"/>
          <w:i/>
          <w:iCs/>
          <w:color w:val="000000"/>
          <w:shd w:val="clear" w:color="auto" w:fill="FFFFFF"/>
        </w:rPr>
        <w:t>your</w:t>
      </w:r>
      <w:r w:rsidR="00DD0FAD" w:rsidRPr="001D08D9">
        <w:rPr>
          <w:rStyle w:val="text"/>
          <w:rFonts w:cstheme="minorHAnsi"/>
          <w:color w:val="000000"/>
          <w:shd w:val="clear" w:color="auto" w:fill="FFFFFF"/>
        </w:rPr>
        <w:t> behavior;</w:t>
      </w:r>
      <w:r w:rsidR="00DD0FAD" w:rsidRPr="001D08D9">
        <w:rPr>
          <w:rFonts w:cstheme="minorHAnsi"/>
          <w:color w:val="000000"/>
          <w:shd w:val="clear" w:color="auto" w:fill="FFFFFF"/>
        </w:rPr>
        <w:t> </w:t>
      </w:r>
      <w:r w:rsidR="00DD0FAD" w:rsidRPr="001D08D9">
        <w:rPr>
          <w:rStyle w:val="text"/>
          <w:rFonts w:cstheme="minorHAnsi"/>
          <w:b/>
          <w:bCs/>
          <w:color w:val="000000"/>
          <w:shd w:val="clear" w:color="auto" w:fill="FFFFFF"/>
          <w:vertAlign w:val="superscript"/>
        </w:rPr>
        <w:t>16 </w:t>
      </w:r>
      <w:r w:rsidR="00DD0FAD" w:rsidRPr="001D08D9">
        <w:rPr>
          <w:rStyle w:val="text"/>
          <w:rFonts w:cstheme="minorHAnsi"/>
          <w:color w:val="000000"/>
          <w:shd w:val="clear" w:color="auto" w:fill="FFFFFF"/>
        </w:rPr>
        <w:t>because it is written: “</w:t>
      </w:r>
      <w:r w:rsidR="00DD0FAD" w:rsidRPr="001D08D9">
        <w:rPr>
          <w:rStyle w:val="text"/>
          <w:rFonts w:cstheme="minorHAnsi"/>
          <w:color w:val="000000"/>
          <w:shd w:val="clear" w:color="auto" w:fill="FFFFFF"/>
          <w:vertAlign w:val="superscript"/>
        </w:rPr>
        <w:t>(</w:t>
      </w:r>
      <w:hyperlink r:id="rId121" w:anchor="cen-NASB-30378G" w:tooltip="See cross-reference G" w:history="1">
        <w:r w:rsidR="00DD0FAD" w:rsidRPr="001D08D9">
          <w:rPr>
            <w:rStyle w:val="Hyperlink"/>
            <w:rFonts w:cstheme="minorHAnsi"/>
            <w:color w:val="517E90"/>
            <w:vertAlign w:val="superscript"/>
          </w:rPr>
          <w:t>G</w:t>
        </w:r>
      </w:hyperlink>
      <w:r w:rsidR="00DD0FAD" w:rsidRPr="001D08D9">
        <w:rPr>
          <w:rStyle w:val="text"/>
          <w:rFonts w:cstheme="minorHAnsi"/>
          <w:color w:val="000000"/>
          <w:shd w:val="clear" w:color="auto" w:fill="FFFFFF"/>
          <w:vertAlign w:val="superscript"/>
        </w:rPr>
        <w:t>)</w:t>
      </w:r>
      <w:r w:rsidR="00DD0FAD" w:rsidRPr="001D08D9">
        <w:rPr>
          <w:rStyle w:val="small-caps"/>
          <w:rFonts w:cstheme="minorHAnsi"/>
          <w:smallCaps/>
          <w:color w:val="000000"/>
          <w:shd w:val="clear" w:color="auto" w:fill="FFFFFF"/>
        </w:rPr>
        <w:t>You shall be holy, for I am holy</w:t>
      </w:r>
      <w:r w:rsidR="00DD0FAD" w:rsidRPr="001D08D9">
        <w:rPr>
          <w:rStyle w:val="text"/>
          <w:rFonts w:cstheme="minorHAnsi"/>
          <w:color w:val="000000"/>
          <w:shd w:val="clear" w:color="auto" w:fill="FFFFFF"/>
        </w:rPr>
        <w:t>.”</w:t>
      </w:r>
    </w:p>
    <w:p w14:paraId="31264069" w14:textId="00678255" w:rsidR="00835C15" w:rsidRPr="001D08D9" w:rsidRDefault="001D08D9" w:rsidP="00835C15">
      <w:pPr>
        <w:pStyle w:val="NormalWeb"/>
        <w:shd w:val="clear" w:color="auto" w:fill="FFFFFF"/>
        <w:rPr>
          <w:rFonts w:asciiTheme="minorHAnsi" w:hAnsiTheme="minorHAnsi" w:cstheme="minorHAnsi"/>
          <w:color w:val="2F2F2F"/>
          <w:sz w:val="22"/>
          <w:szCs w:val="22"/>
        </w:rPr>
      </w:pPr>
      <w:r w:rsidRPr="001D08D9">
        <w:rPr>
          <w:rFonts w:asciiTheme="minorHAnsi" w:hAnsiTheme="minorHAnsi" w:cstheme="minorHAnsi"/>
          <w:b/>
          <w:bCs/>
          <w:color w:val="282828"/>
          <w:sz w:val="22"/>
          <w:szCs w:val="22"/>
        </w:rPr>
        <w:t>1 Peter 2:9-</w:t>
      </w:r>
      <w:r w:rsidRPr="001D08D9">
        <w:rPr>
          <w:rFonts w:asciiTheme="minorHAnsi" w:hAnsiTheme="minorHAnsi" w:cstheme="minorHAnsi"/>
          <w:b/>
          <w:bCs/>
          <w:color w:val="282828"/>
          <w:sz w:val="22"/>
          <w:szCs w:val="22"/>
        </w:rPr>
        <w:t xml:space="preserve">12 - </w:t>
      </w:r>
      <w:r w:rsidR="00DD0FAD" w:rsidRPr="001D08D9">
        <w:rPr>
          <w:rFonts w:asciiTheme="minorHAnsi" w:hAnsiTheme="minorHAnsi" w:cstheme="minorHAnsi"/>
          <w:b/>
          <w:bCs/>
          <w:color w:val="000000"/>
          <w:sz w:val="22"/>
          <w:szCs w:val="22"/>
          <w:vertAlign w:val="superscript"/>
        </w:rPr>
        <w:t>9 </w:t>
      </w:r>
      <w:r w:rsidR="00DD0FAD" w:rsidRPr="001D08D9">
        <w:rPr>
          <w:rFonts w:asciiTheme="minorHAnsi" w:hAnsiTheme="minorHAnsi" w:cstheme="minorHAnsi"/>
          <w:color w:val="000000"/>
          <w:sz w:val="22"/>
          <w:szCs w:val="22"/>
        </w:rPr>
        <w:t>But you are </w:t>
      </w:r>
      <w:r w:rsidR="00DD0FAD" w:rsidRPr="001D08D9">
        <w:rPr>
          <w:rFonts w:asciiTheme="minorHAnsi" w:hAnsiTheme="minorHAnsi" w:cstheme="minorHAnsi"/>
          <w:color w:val="000000"/>
          <w:sz w:val="22"/>
          <w:szCs w:val="22"/>
          <w:vertAlign w:val="superscript"/>
        </w:rPr>
        <w:t>(</w:t>
      </w:r>
      <w:hyperlink r:id="rId122" w:anchor="cen-NASB-30396A" w:tooltip="See cross-reference A" w:history="1">
        <w:r w:rsidR="00DD0FAD" w:rsidRPr="001D08D9">
          <w:rPr>
            <w:rFonts w:asciiTheme="minorHAnsi" w:hAnsiTheme="minorHAnsi" w:cstheme="minorHAnsi"/>
            <w:color w:val="517E90"/>
            <w:sz w:val="22"/>
            <w:szCs w:val="22"/>
            <w:u w:val="single"/>
            <w:vertAlign w:val="superscript"/>
          </w:rPr>
          <w:t>A</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smallCaps/>
          <w:color w:val="000000"/>
          <w:sz w:val="22"/>
          <w:szCs w:val="22"/>
        </w:rPr>
        <w:t>a chosen people, a</w:t>
      </w:r>
      <w:r w:rsidR="00DD0FAD" w:rsidRPr="001D08D9">
        <w:rPr>
          <w:rFonts w:asciiTheme="minorHAnsi" w:hAnsiTheme="minorHAnsi" w:cstheme="minorHAnsi"/>
          <w:color w:val="000000"/>
          <w:sz w:val="22"/>
          <w:szCs w:val="22"/>
        </w:rPr>
        <w:t> royal </w:t>
      </w:r>
      <w:r w:rsidR="00DD0FAD" w:rsidRPr="001D08D9">
        <w:rPr>
          <w:rFonts w:asciiTheme="minorHAnsi" w:hAnsiTheme="minorHAnsi" w:cstheme="minorHAnsi"/>
          <w:color w:val="000000"/>
          <w:sz w:val="22"/>
          <w:szCs w:val="22"/>
          <w:vertAlign w:val="superscript"/>
        </w:rPr>
        <w:t>(</w:t>
      </w:r>
      <w:hyperlink r:id="rId123" w:anchor="cen-NASB-30396B" w:tooltip="See cross-reference B" w:history="1">
        <w:r w:rsidR="00DD0FAD" w:rsidRPr="001D08D9">
          <w:rPr>
            <w:rFonts w:asciiTheme="minorHAnsi" w:hAnsiTheme="minorHAnsi" w:cstheme="minorHAnsi"/>
            <w:color w:val="517E90"/>
            <w:sz w:val="22"/>
            <w:szCs w:val="22"/>
            <w:u w:val="single"/>
            <w:vertAlign w:val="superscript"/>
          </w:rPr>
          <w:t>B</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smallCaps/>
          <w:color w:val="000000"/>
          <w:sz w:val="22"/>
          <w:szCs w:val="22"/>
        </w:rPr>
        <w:t>priesthood, a</w:t>
      </w:r>
      <w:r w:rsidR="00DD0FAD" w:rsidRPr="001D08D9">
        <w:rPr>
          <w:rFonts w:asciiTheme="minorHAnsi" w:hAnsiTheme="minorHAnsi" w:cstheme="minorHAnsi"/>
          <w:color w:val="000000"/>
          <w:sz w:val="22"/>
          <w:szCs w:val="22"/>
        </w:rPr>
        <w:t> </w:t>
      </w:r>
      <w:r w:rsidR="00DD0FAD" w:rsidRPr="001D08D9">
        <w:rPr>
          <w:rFonts w:asciiTheme="minorHAnsi" w:hAnsiTheme="minorHAnsi" w:cstheme="minorHAnsi"/>
          <w:color w:val="000000"/>
          <w:sz w:val="22"/>
          <w:szCs w:val="22"/>
          <w:vertAlign w:val="superscript"/>
        </w:rPr>
        <w:t>(</w:t>
      </w:r>
      <w:hyperlink r:id="rId124" w:anchor="cen-NASB-30396C" w:tooltip="See cross-reference C" w:history="1">
        <w:r w:rsidR="00DD0FAD" w:rsidRPr="001D08D9">
          <w:rPr>
            <w:rFonts w:asciiTheme="minorHAnsi" w:hAnsiTheme="minorHAnsi" w:cstheme="minorHAnsi"/>
            <w:color w:val="517E90"/>
            <w:sz w:val="22"/>
            <w:szCs w:val="22"/>
            <w:u w:val="single"/>
            <w:vertAlign w:val="superscript"/>
          </w:rPr>
          <w:t>C</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smallCaps/>
          <w:color w:val="000000"/>
          <w:sz w:val="22"/>
          <w:szCs w:val="22"/>
        </w:rPr>
        <w:t>holy nation</w:t>
      </w:r>
      <w:r w:rsidR="00DD0FAD" w:rsidRPr="001D08D9">
        <w:rPr>
          <w:rFonts w:asciiTheme="minorHAnsi" w:hAnsiTheme="minorHAnsi" w:cstheme="minorHAnsi"/>
          <w:color w:val="000000"/>
          <w:sz w:val="22"/>
          <w:szCs w:val="22"/>
        </w:rPr>
        <w:t>, </w:t>
      </w:r>
      <w:r w:rsidR="00DD0FAD" w:rsidRPr="001D08D9">
        <w:rPr>
          <w:rFonts w:asciiTheme="minorHAnsi" w:hAnsiTheme="minorHAnsi" w:cstheme="minorHAnsi"/>
          <w:color w:val="000000"/>
          <w:sz w:val="22"/>
          <w:szCs w:val="22"/>
          <w:vertAlign w:val="superscript"/>
        </w:rPr>
        <w:t>(</w:t>
      </w:r>
      <w:hyperlink r:id="rId125" w:anchor="cen-NASB-30396D" w:tooltip="See cross-reference D" w:history="1">
        <w:r w:rsidR="00DD0FAD" w:rsidRPr="001D08D9">
          <w:rPr>
            <w:rFonts w:asciiTheme="minorHAnsi" w:hAnsiTheme="minorHAnsi" w:cstheme="minorHAnsi"/>
            <w:color w:val="517E90"/>
            <w:sz w:val="22"/>
            <w:szCs w:val="22"/>
            <w:u w:val="single"/>
            <w:vertAlign w:val="superscript"/>
          </w:rPr>
          <w:t>D</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smallCaps/>
          <w:color w:val="000000"/>
          <w:sz w:val="22"/>
          <w:szCs w:val="22"/>
        </w:rPr>
        <w:t>a people for</w:t>
      </w:r>
      <w:r w:rsidR="00DD0FAD" w:rsidRPr="001D08D9">
        <w:rPr>
          <w:rFonts w:asciiTheme="minorHAnsi" w:hAnsiTheme="minorHAnsi" w:cstheme="minorHAnsi"/>
          <w:color w:val="000000"/>
          <w:sz w:val="22"/>
          <w:szCs w:val="22"/>
        </w:rPr>
        <w:t> </w:t>
      </w:r>
      <w:r w:rsidR="00DD0FAD" w:rsidRPr="001D08D9">
        <w:rPr>
          <w:rFonts w:asciiTheme="minorHAnsi" w:hAnsiTheme="minorHAnsi" w:cstheme="minorHAnsi"/>
          <w:i/>
          <w:iCs/>
          <w:color w:val="000000"/>
          <w:sz w:val="22"/>
          <w:szCs w:val="22"/>
        </w:rPr>
        <w:t>G</w:t>
      </w:r>
      <w:r w:rsidR="00DD0FAD" w:rsidRPr="001D08D9">
        <w:rPr>
          <w:rFonts w:asciiTheme="minorHAnsi" w:hAnsiTheme="minorHAnsi" w:cstheme="minorHAnsi"/>
          <w:i/>
          <w:iCs/>
          <w:smallCaps/>
          <w:color w:val="000000"/>
          <w:sz w:val="22"/>
          <w:szCs w:val="22"/>
        </w:rPr>
        <w:t>od’s</w:t>
      </w:r>
      <w:r w:rsidR="00DD0FAD" w:rsidRPr="001D08D9">
        <w:rPr>
          <w:rFonts w:asciiTheme="minorHAnsi" w:hAnsiTheme="minorHAnsi" w:cstheme="minorHAnsi"/>
          <w:smallCaps/>
          <w:color w:val="000000"/>
          <w:sz w:val="22"/>
          <w:szCs w:val="22"/>
        </w:rPr>
        <w:t> own possession</w:t>
      </w:r>
      <w:r w:rsidR="00DD0FAD" w:rsidRPr="001D08D9">
        <w:rPr>
          <w:rFonts w:asciiTheme="minorHAnsi" w:hAnsiTheme="minorHAnsi" w:cstheme="minorHAnsi"/>
          <w:color w:val="000000"/>
          <w:sz w:val="22"/>
          <w:szCs w:val="22"/>
        </w:rPr>
        <w:t>, so that you may proclaim the excellencies of Him who has called you </w:t>
      </w:r>
      <w:r w:rsidR="00DD0FAD" w:rsidRPr="001D08D9">
        <w:rPr>
          <w:rFonts w:asciiTheme="minorHAnsi" w:hAnsiTheme="minorHAnsi" w:cstheme="minorHAnsi"/>
          <w:color w:val="000000"/>
          <w:sz w:val="22"/>
          <w:szCs w:val="22"/>
          <w:vertAlign w:val="superscript"/>
        </w:rPr>
        <w:t>(</w:t>
      </w:r>
      <w:hyperlink r:id="rId126" w:anchor="cen-NASB-30396E" w:tooltip="See cross-reference E" w:history="1">
        <w:r w:rsidR="00DD0FAD" w:rsidRPr="001D08D9">
          <w:rPr>
            <w:rFonts w:asciiTheme="minorHAnsi" w:hAnsiTheme="minorHAnsi" w:cstheme="minorHAnsi"/>
            <w:color w:val="517E90"/>
            <w:sz w:val="22"/>
            <w:szCs w:val="22"/>
            <w:u w:val="single"/>
            <w:vertAlign w:val="superscript"/>
          </w:rPr>
          <w:t>E</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out of darkness into His marvelous light; </w:t>
      </w:r>
      <w:r w:rsidR="00DD0FAD" w:rsidRPr="001D08D9">
        <w:rPr>
          <w:rFonts w:asciiTheme="minorHAnsi" w:hAnsiTheme="minorHAnsi" w:cstheme="minorHAnsi"/>
          <w:b/>
          <w:bCs/>
          <w:color w:val="000000"/>
          <w:sz w:val="22"/>
          <w:szCs w:val="22"/>
          <w:vertAlign w:val="superscript"/>
        </w:rPr>
        <w:t>10 </w:t>
      </w:r>
      <w:r w:rsidR="00DD0FAD" w:rsidRPr="001D08D9">
        <w:rPr>
          <w:rFonts w:asciiTheme="minorHAnsi" w:hAnsiTheme="minorHAnsi" w:cstheme="minorHAnsi"/>
          <w:color w:val="000000"/>
          <w:sz w:val="22"/>
          <w:szCs w:val="22"/>
          <w:vertAlign w:val="superscript"/>
        </w:rPr>
        <w:t>(</w:t>
      </w:r>
      <w:hyperlink r:id="rId127" w:anchor="cen-NASB-30397F" w:tooltip="See cross-reference F" w:history="1">
        <w:r w:rsidR="00DD0FAD" w:rsidRPr="001D08D9">
          <w:rPr>
            <w:rFonts w:asciiTheme="minorHAnsi" w:hAnsiTheme="minorHAnsi" w:cstheme="minorHAnsi"/>
            <w:color w:val="517E90"/>
            <w:sz w:val="22"/>
            <w:szCs w:val="22"/>
            <w:u w:val="single"/>
            <w:vertAlign w:val="superscript"/>
          </w:rPr>
          <w:t>F</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for you once were </w:t>
      </w:r>
      <w:r w:rsidR="00DD0FAD" w:rsidRPr="001D08D9">
        <w:rPr>
          <w:rFonts w:asciiTheme="minorHAnsi" w:hAnsiTheme="minorHAnsi" w:cstheme="minorHAnsi"/>
          <w:smallCaps/>
          <w:color w:val="000000"/>
          <w:sz w:val="22"/>
          <w:szCs w:val="22"/>
        </w:rPr>
        <w:t>not a people</w:t>
      </w:r>
      <w:r w:rsidR="00DD0FAD" w:rsidRPr="001D08D9">
        <w:rPr>
          <w:rFonts w:asciiTheme="minorHAnsi" w:hAnsiTheme="minorHAnsi" w:cstheme="minorHAnsi"/>
          <w:color w:val="000000"/>
          <w:sz w:val="22"/>
          <w:szCs w:val="22"/>
        </w:rPr>
        <w:t>, but now you are </w:t>
      </w:r>
      <w:r w:rsidR="00DD0FAD" w:rsidRPr="001D08D9">
        <w:rPr>
          <w:rFonts w:asciiTheme="minorHAnsi" w:hAnsiTheme="minorHAnsi" w:cstheme="minorHAnsi"/>
          <w:smallCaps/>
          <w:color w:val="000000"/>
          <w:sz w:val="22"/>
          <w:szCs w:val="22"/>
        </w:rPr>
        <w:t>the people of God</w:t>
      </w:r>
      <w:r w:rsidR="00DD0FAD" w:rsidRPr="001D08D9">
        <w:rPr>
          <w:rFonts w:asciiTheme="minorHAnsi" w:hAnsiTheme="minorHAnsi" w:cstheme="minorHAnsi"/>
          <w:color w:val="000000"/>
          <w:sz w:val="22"/>
          <w:szCs w:val="22"/>
        </w:rPr>
        <w:t>; you had </w:t>
      </w:r>
      <w:r w:rsidR="00DD0FAD" w:rsidRPr="001D08D9">
        <w:rPr>
          <w:rFonts w:asciiTheme="minorHAnsi" w:hAnsiTheme="minorHAnsi" w:cstheme="minorHAnsi"/>
          <w:smallCaps/>
          <w:color w:val="000000"/>
          <w:sz w:val="22"/>
          <w:szCs w:val="22"/>
        </w:rPr>
        <w:t>not received mercy</w:t>
      </w:r>
      <w:r w:rsidR="00DD0FAD" w:rsidRPr="001D08D9">
        <w:rPr>
          <w:rFonts w:asciiTheme="minorHAnsi" w:hAnsiTheme="minorHAnsi" w:cstheme="minorHAnsi"/>
          <w:color w:val="000000"/>
          <w:sz w:val="22"/>
          <w:szCs w:val="22"/>
        </w:rPr>
        <w:t>, but now you have </w:t>
      </w:r>
      <w:r w:rsidR="00DD0FAD" w:rsidRPr="001D08D9">
        <w:rPr>
          <w:rFonts w:asciiTheme="minorHAnsi" w:hAnsiTheme="minorHAnsi" w:cstheme="minorHAnsi"/>
          <w:smallCaps/>
          <w:color w:val="000000"/>
          <w:sz w:val="22"/>
          <w:szCs w:val="22"/>
        </w:rPr>
        <w:t>received mercy</w:t>
      </w:r>
      <w:r w:rsidR="00DD0FAD" w:rsidRPr="001D08D9">
        <w:rPr>
          <w:rFonts w:asciiTheme="minorHAnsi" w:hAnsiTheme="minorHAnsi" w:cstheme="minorHAnsi"/>
          <w:color w:val="000000"/>
          <w:sz w:val="22"/>
          <w:szCs w:val="22"/>
        </w:rPr>
        <w:t xml:space="preserve">. </w:t>
      </w:r>
      <w:r w:rsidR="00DD0FAD" w:rsidRPr="001D08D9">
        <w:rPr>
          <w:rFonts w:asciiTheme="minorHAnsi" w:hAnsiTheme="minorHAnsi" w:cstheme="minorHAnsi"/>
          <w:b/>
          <w:bCs/>
          <w:color w:val="000000"/>
          <w:sz w:val="22"/>
          <w:szCs w:val="22"/>
          <w:vertAlign w:val="superscript"/>
        </w:rPr>
        <w:t>11 </w:t>
      </w:r>
      <w:r w:rsidR="00DD0FAD" w:rsidRPr="001D08D9">
        <w:rPr>
          <w:rFonts w:asciiTheme="minorHAnsi" w:hAnsiTheme="minorHAnsi" w:cstheme="minorHAnsi"/>
          <w:color w:val="000000"/>
          <w:sz w:val="22"/>
          <w:szCs w:val="22"/>
          <w:vertAlign w:val="superscript"/>
        </w:rPr>
        <w:t>(</w:t>
      </w:r>
      <w:hyperlink r:id="rId128" w:anchor="cen-NASB-30398G" w:tooltip="See cross-reference G" w:history="1">
        <w:r w:rsidR="00DD0FAD" w:rsidRPr="001D08D9">
          <w:rPr>
            <w:rFonts w:asciiTheme="minorHAnsi" w:hAnsiTheme="minorHAnsi" w:cstheme="minorHAnsi"/>
            <w:color w:val="517E90"/>
            <w:sz w:val="22"/>
            <w:szCs w:val="22"/>
            <w:u w:val="single"/>
            <w:vertAlign w:val="superscript"/>
          </w:rPr>
          <w:t>G</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Beloved, </w:t>
      </w:r>
      <w:r w:rsidR="00DD0FAD" w:rsidRPr="001D08D9">
        <w:rPr>
          <w:rFonts w:asciiTheme="minorHAnsi" w:hAnsiTheme="minorHAnsi" w:cstheme="minorHAnsi"/>
          <w:color w:val="000000"/>
          <w:sz w:val="22"/>
          <w:szCs w:val="22"/>
          <w:vertAlign w:val="superscript"/>
        </w:rPr>
        <w:t>(</w:t>
      </w:r>
      <w:hyperlink r:id="rId129" w:anchor="cen-NASB-30398H" w:tooltip="See cross-reference H" w:history="1">
        <w:r w:rsidR="00DD0FAD" w:rsidRPr="001D08D9">
          <w:rPr>
            <w:rFonts w:asciiTheme="minorHAnsi" w:hAnsiTheme="minorHAnsi" w:cstheme="minorHAnsi"/>
            <w:color w:val="517E90"/>
            <w:sz w:val="22"/>
            <w:szCs w:val="22"/>
            <w:u w:val="single"/>
            <w:vertAlign w:val="superscript"/>
          </w:rPr>
          <w:t>H</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I urge </w:t>
      </w:r>
      <w:r w:rsidR="00DD0FAD" w:rsidRPr="001D08D9">
        <w:rPr>
          <w:rFonts w:asciiTheme="minorHAnsi" w:hAnsiTheme="minorHAnsi" w:cstheme="minorHAnsi"/>
          <w:i/>
          <w:iCs/>
          <w:color w:val="000000"/>
          <w:sz w:val="22"/>
          <w:szCs w:val="22"/>
        </w:rPr>
        <w:t>you</w:t>
      </w:r>
      <w:r w:rsidR="00DD0FAD" w:rsidRPr="001D08D9">
        <w:rPr>
          <w:rFonts w:asciiTheme="minorHAnsi" w:hAnsiTheme="minorHAnsi" w:cstheme="minorHAnsi"/>
          <w:color w:val="000000"/>
          <w:sz w:val="22"/>
          <w:szCs w:val="22"/>
        </w:rPr>
        <w:t> as </w:t>
      </w:r>
      <w:r w:rsidR="00DD0FAD" w:rsidRPr="001D08D9">
        <w:rPr>
          <w:rFonts w:asciiTheme="minorHAnsi" w:hAnsiTheme="minorHAnsi" w:cstheme="minorHAnsi"/>
          <w:color w:val="000000"/>
          <w:sz w:val="22"/>
          <w:szCs w:val="22"/>
          <w:vertAlign w:val="superscript"/>
        </w:rPr>
        <w:t>(</w:t>
      </w:r>
      <w:hyperlink r:id="rId130" w:anchor="cen-NASB-30398I" w:tooltip="See cross-reference I" w:history="1">
        <w:r w:rsidR="00DD0FAD" w:rsidRPr="001D08D9">
          <w:rPr>
            <w:rFonts w:asciiTheme="minorHAnsi" w:hAnsiTheme="minorHAnsi" w:cstheme="minorHAnsi"/>
            <w:color w:val="517E90"/>
            <w:sz w:val="22"/>
            <w:szCs w:val="22"/>
            <w:u w:val="single"/>
            <w:vertAlign w:val="superscript"/>
          </w:rPr>
          <w:t>I</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foreigners and strangers to abstain from </w:t>
      </w:r>
      <w:r w:rsidR="00DD0FAD" w:rsidRPr="001D08D9">
        <w:rPr>
          <w:rFonts w:asciiTheme="minorHAnsi" w:hAnsiTheme="minorHAnsi" w:cstheme="minorHAnsi"/>
          <w:color w:val="000000"/>
          <w:sz w:val="22"/>
          <w:szCs w:val="22"/>
          <w:vertAlign w:val="superscript"/>
        </w:rPr>
        <w:t>(</w:t>
      </w:r>
      <w:hyperlink r:id="rId131" w:anchor="cen-NASB-30398J" w:tooltip="See cross-reference J" w:history="1">
        <w:r w:rsidR="00DD0FAD" w:rsidRPr="001D08D9">
          <w:rPr>
            <w:rFonts w:asciiTheme="minorHAnsi" w:hAnsiTheme="minorHAnsi" w:cstheme="minorHAnsi"/>
            <w:color w:val="517E90"/>
            <w:sz w:val="22"/>
            <w:szCs w:val="22"/>
            <w:u w:val="single"/>
            <w:vertAlign w:val="superscript"/>
          </w:rPr>
          <w:t>J</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fleshly lusts, which wage </w:t>
      </w:r>
      <w:r w:rsidR="00DD0FAD" w:rsidRPr="001D08D9">
        <w:rPr>
          <w:rFonts w:asciiTheme="minorHAnsi" w:hAnsiTheme="minorHAnsi" w:cstheme="minorHAnsi"/>
          <w:color w:val="000000"/>
          <w:sz w:val="22"/>
          <w:szCs w:val="22"/>
          <w:vertAlign w:val="superscript"/>
        </w:rPr>
        <w:t>(</w:t>
      </w:r>
      <w:hyperlink r:id="rId132" w:anchor="cen-NASB-30398K" w:tooltip="See cross-reference K" w:history="1">
        <w:r w:rsidR="00DD0FAD" w:rsidRPr="001D08D9">
          <w:rPr>
            <w:rFonts w:asciiTheme="minorHAnsi" w:hAnsiTheme="minorHAnsi" w:cstheme="minorHAnsi"/>
            <w:color w:val="517E90"/>
            <w:sz w:val="22"/>
            <w:szCs w:val="22"/>
            <w:u w:val="single"/>
            <w:vertAlign w:val="superscript"/>
          </w:rPr>
          <w:t>K</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war against the soul. </w:t>
      </w:r>
      <w:r w:rsidR="00DD0FAD" w:rsidRPr="001D08D9">
        <w:rPr>
          <w:rFonts w:asciiTheme="minorHAnsi" w:hAnsiTheme="minorHAnsi" w:cstheme="minorHAnsi"/>
          <w:b/>
          <w:bCs/>
          <w:color w:val="000000"/>
          <w:sz w:val="22"/>
          <w:szCs w:val="22"/>
          <w:vertAlign w:val="superscript"/>
        </w:rPr>
        <w:t>12 </w:t>
      </w:r>
      <w:r w:rsidR="00DD0FAD" w:rsidRPr="001D08D9">
        <w:rPr>
          <w:rFonts w:asciiTheme="minorHAnsi" w:hAnsiTheme="minorHAnsi" w:cstheme="minorHAnsi"/>
          <w:color w:val="000000"/>
          <w:sz w:val="22"/>
          <w:szCs w:val="22"/>
          <w:vertAlign w:val="superscript"/>
        </w:rPr>
        <w:t>(</w:t>
      </w:r>
      <w:hyperlink r:id="rId133" w:anchor="cen-NASB-30399L" w:tooltip="See cross-reference L" w:history="1">
        <w:r w:rsidR="00DD0FAD" w:rsidRPr="001D08D9">
          <w:rPr>
            <w:rFonts w:asciiTheme="minorHAnsi" w:hAnsiTheme="minorHAnsi" w:cstheme="minorHAnsi"/>
            <w:color w:val="517E90"/>
            <w:sz w:val="22"/>
            <w:szCs w:val="22"/>
            <w:u w:val="single"/>
            <w:vertAlign w:val="superscript"/>
          </w:rPr>
          <w:t>L</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Keep your behavior excellent among the Gentiles, so that in the thing in which they </w:t>
      </w:r>
      <w:r w:rsidR="00DD0FAD" w:rsidRPr="001D08D9">
        <w:rPr>
          <w:rFonts w:asciiTheme="minorHAnsi" w:hAnsiTheme="minorHAnsi" w:cstheme="minorHAnsi"/>
          <w:color w:val="000000"/>
          <w:sz w:val="22"/>
          <w:szCs w:val="22"/>
          <w:vertAlign w:val="superscript"/>
        </w:rPr>
        <w:t>(</w:t>
      </w:r>
      <w:hyperlink r:id="rId134" w:anchor="cen-NASB-30399M" w:tooltip="See cross-reference M" w:history="1">
        <w:r w:rsidR="00DD0FAD" w:rsidRPr="001D08D9">
          <w:rPr>
            <w:rFonts w:asciiTheme="minorHAnsi" w:hAnsiTheme="minorHAnsi" w:cstheme="minorHAnsi"/>
            <w:color w:val="517E90"/>
            <w:sz w:val="22"/>
            <w:szCs w:val="22"/>
            <w:u w:val="single"/>
            <w:vertAlign w:val="superscript"/>
          </w:rPr>
          <w:t>M</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slander you as evildoers, they may </w:t>
      </w:r>
      <w:r w:rsidR="00DD0FAD" w:rsidRPr="001D08D9">
        <w:rPr>
          <w:rFonts w:asciiTheme="minorHAnsi" w:hAnsiTheme="minorHAnsi" w:cstheme="minorHAnsi"/>
          <w:color w:val="000000"/>
          <w:sz w:val="22"/>
          <w:szCs w:val="22"/>
          <w:vertAlign w:val="superscript"/>
        </w:rPr>
        <w:t>[</w:t>
      </w:r>
      <w:hyperlink r:id="rId135" w:anchor="fen-NASB-30399a" w:tooltip="See footnote a" w:history="1">
        <w:r w:rsidR="00DD0FAD" w:rsidRPr="001D08D9">
          <w:rPr>
            <w:rFonts w:asciiTheme="minorHAnsi" w:hAnsiTheme="minorHAnsi" w:cstheme="minorHAnsi"/>
            <w:color w:val="517E90"/>
            <w:sz w:val="22"/>
            <w:szCs w:val="22"/>
            <w:u w:val="single"/>
            <w:vertAlign w:val="superscript"/>
          </w:rPr>
          <w:t>a</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because of your good deeds, as they observe </w:t>
      </w:r>
      <w:r w:rsidR="00DD0FAD" w:rsidRPr="001D08D9">
        <w:rPr>
          <w:rFonts w:asciiTheme="minorHAnsi" w:hAnsiTheme="minorHAnsi" w:cstheme="minorHAnsi"/>
          <w:i/>
          <w:iCs/>
          <w:color w:val="000000"/>
          <w:sz w:val="22"/>
          <w:szCs w:val="22"/>
        </w:rPr>
        <w:t>them</w:t>
      </w:r>
      <w:r w:rsidR="00DD0FAD" w:rsidRPr="001D08D9">
        <w:rPr>
          <w:rFonts w:asciiTheme="minorHAnsi" w:hAnsiTheme="minorHAnsi" w:cstheme="minorHAnsi"/>
          <w:color w:val="000000"/>
          <w:sz w:val="22"/>
          <w:szCs w:val="22"/>
        </w:rPr>
        <w:t>, </w:t>
      </w:r>
      <w:r w:rsidR="00DD0FAD" w:rsidRPr="001D08D9">
        <w:rPr>
          <w:rFonts w:asciiTheme="minorHAnsi" w:hAnsiTheme="minorHAnsi" w:cstheme="minorHAnsi"/>
          <w:color w:val="000000"/>
          <w:sz w:val="22"/>
          <w:szCs w:val="22"/>
          <w:vertAlign w:val="superscript"/>
        </w:rPr>
        <w:t>(</w:t>
      </w:r>
      <w:hyperlink r:id="rId136" w:anchor="cen-NASB-30399N" w:tooltip="See cross-reference N" w:history="1">
        <w:r w:rsidR="00DD0FAD" w:rsidRPr="001D08D9">
          <w:rPr>
            <w:rFonts w:asciiTheme="minorHAnsi" w:hAnsiTheme="minorHAnsi" w:cstheme="minorHAnsi"/>
            <w:color w:val="517E90"/>
            <w:sz w:val="22"/>
            <w:szCs w:val="22"/>
            <w:u w:val="single"/>
            <w:vertAlign w:val="superscript"/>
          </w:rPr>
          <w:t>N</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glorify God </w:t>
      </w:r>
      <w:r w:rsidR="00DD0FAD" w:rsidRPr="001D08D9">
        <w:rPr>
          <w:rFonts w:asciiTheme="minorHAnsi" w:hAnsiTheme="minorHAnsi" w:cstheme="minorHAnsi"/>
          <w:color w:val="000000"/>
          <w:sz w:val="22"/>
          <w:szCs w:val="22"/>
          <w:vertAlign w:val="superscript"/>
        </w:rPr>
        <w:t>(</w:t>
      </w:r>
      <w:hyperlink r:id="rId137" w:anchor="cen-NASB-30399O" w:tooltip="See cross-reference O" w:history="1">
        <w:r w:rsidR="00DD0FAD" w:rsidRPr="001D08D9">
          <w:rPr>
            <w:rFonts w:asciiTheme="minorHAnsi" w:hAnsiTheme="minorHAnsi" w:cstheme="minorHAnsi"/>
            <w:color w:val="517E90"/>
            <w:sz w:val="22"/>
            <w:szCs w:val="22"/>
            <w:u w:val="single"/>
            <w:vertAlign w:val="superscript"/>
          </w:rPr>
          <w:t>O</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on the day of </w:t>
      </w:r>
      <w:r w:rsidR="00DD0FAD" w:rsidRPr="001D08D9">
        <w:rPr>
          <w:rFonts w:asciiTheme="minorHAnsi" w:hAnsiTheme="minorHAnsi" w:cstheme="minorHAnsi"/>
          <w:color w:val="000000"/>
          <w:sz w:val="22"/>
          <w:szCs w:val="22"/>
          <w:vertAlign w:val="superscript"/>
        </w:rPr>
        <w:t>[</w:t>
      </w:r>
      <w:hyperlink r:id="rId138" w:anchor="fen-NASB-30399b" w:tooltip="See footnote b" w:history="1">
        <w:r w:rsidR="00DD0FAD" w:rsidRPr="001D08D9">
          <w:rPr>
            <w:rFonts w:asciiTheme="minorHAnsi" w:hAnsiTheme="minorHAnsi" w:cstheme="minorHAnsi"/>
            <w:color w:val="517E90"/>
            <w:sz w:val="22"/>
            <w:szCs w:val="22"/>
            <w:u w:val="single"/>
            <w:vertAlign w:val="superscript"/>
          </w:rPr>
          <w:t>b</w:t>
        </w:r>
      </w:hyperlink>
      <w:r w:rsidR="00DD0FAD" w:rsidRPr="001D08D9">
        <w:rPr>
          <w:rFonts w:asciiTheme="minorHAnsi" w:hAnsiTheme="minorHAnsi" w:cstheme="minorHAnsi"/>
          <w:color w:val="000000"/>
          <w:sz w:val="22"/>
          <w:szCs w:val="22"/>
          <w:vertAlign w:val="superscript"/>
        </w:rPr>
        <w:t>]</w:t>
      </w:r>
      <w:r w:rsidR="00DD0FAD" w:rsidRPr="001D08D9">
        <w:rPr>
          <w:rFonts w:asciiTheme="minorHAnsi" w:hAnsiTheme="minorHAnsi" w:cstheme="minorHAnsi"/>
          <w:color w:val="000000"/>
          <w:sz w:val="22"/>
          <w:szCs w:val="22"/>
        </w:rPr>
        <w:t>visitation.</w:t>
      </w:r>
      <w:r w:rsidR="00AE6DFA" w:rsidRPr="001D08D9">
        <w:rPr>
          <w:rFonts w:asciiTheme="minorHAnsi" w:hAnsiTheme="minorHAnsi" w:cstheme="minorHAnsi"/>
          <w:color w:val="282828"/>
          <w:sz w:val="22"/>
          <w:szCs w:val="22"/>
        </w:rPr>
        <w:t>"</w:t>
      </w:r>
    </w:p>
    <w:p w14:paraId="293A0B0E" w14:textId="7CBAC668" w:rsidR="00AE6DFA" w:rsidRPr="001D08D9" w:rsidRDefault="001D08D9" w:rsidP="00881CB7">
      <w:pPr>
        <w:spacing w:after="0" w:line="240" w:lineRule="auto"/>
        <w:rPr>
          <w:rFonts w:eastAsia="Times New Roman" w:cstheme="minorHAnsi"/>
          <w:color w:val="282828"/>
        </w:rPr>
      </w:pPr>
      <w:r w:rsidRPr="001D08D9">
        <w:rPr>
          <w:rFonts w:eastAsia="Times New Roman" w:cstheme="minorHAnsi"/>
          <w:b/>
          <w:bCs/>
          <w:color w:val="2F2F2F"/>
        </w:rPr>
        <w:t>Ephesians 4:17-18</w:t>
      </w:r>
      <w:r w:rsidRPr="001D08D9">
        <w:rPr>
          <w:rFonts w:eastAsia="Times New Roman" w:cstheme="minorHAnsi"/>
          <w:b/>
          <w:bCs/>
          <w:color w:val="2F2F2F"/>
        </w:rPr>
        <w:t xml:space="preserve"> - </w:t>
      </w:r>
      <w:r w:rsidR="00DD0FAD" w:rsidRPr="001D08D9">
        <w:rPr>
          <w:rStyle w:val="text"/>
          <w:rFonts w:cstheme="minorHAnsi"/>
          <w:b/>
          <w:bCs/>
          <w:color w:val="000000"/>
          <w:shd w:val="clear" w:color="auto" w:fill="FFFFFF"/>
          <w:vertAlign w:val="superscript"/>
        </w:rPr>
        <w:t>17 </w:t>
      </w:r>
      <w:r w:rsidR="00DD0FAD" w:rsidRPr="001D08D9">
        <w:rPr>
          <w:rStyle w:val="text"/>
          <w:rFonts w:cstheme="minorHAnsi"/>
          <w:color w:val="000000"/>
          <w:shd w:val="clear" w:color="auto" w:fill="FFFFFF"/>
          <w:vertAlign w:val="superscript"/>
        </w:rPr>
        <w:t>(</w:t>
      </w:r>
      <w:hyperlink r:id="rId139" w:anchor="cen-NASB-29277A" w:tooltip="See cross-reference A" w:history="1">
        <w:r w:rsidR="00DD0FAD" w:rsidRPr="001D08D9">
          <w:rPr>
            <w:rStyle w:val="Hyperlink"/>
            <w:rFonts w:cstheme="minorHAnsi"/>
            <w:color w:val="517E90"/>
            <w:vertAlign w:val="superscript"/>
          </w:rPr>
          <w:t>A</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So I say this, and affirm in the Lord, </w:t>
      </w:r>
      <w:r w:rsidR="00DD0FAD" w:rsidRPr="001D08D9">
        <w:rPr>
          <w:rStyle w:val="text"/>
          <w:rFonts w:cstheme="minorHAnsi"/>
          <w:color w:val="000000"/>
          <w:shd w:val="clear" w:color="auto" w:fill="FFFFFF"/>
          <w:vertAlign w:val="superscript"/>
        </w:rPr>
        <w:t>(</w:t>
      </w:r>
      <w:hyperlink r:id="rId140" w:anchor="cen-NASB-29277B" w:tooltip="See cross-reference B" w:history="1">
        <w:r w:rsidR="00DD0FAD" w:rsidRPr="001D08D9">
          <w:rPr>
            <w:rStyle w:val="Hyperlink"/>
            <w:rFonts w:cstheme="minorHAnsi"/>
            <w:color w:val="517E90"/>
            <w:vertAlign w:val="superscript"/>
          </w:rPr>
          <w:t>B</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that you are to no longer walk just as the </w:t>
      </w:r>
      <w:r w:rsidR="00DD0FAD" w:rsidRPr="001D08D9">
        <w:rPr>
          <w:rStyle w:val="text"/>
          <w:rFonts w:cstheme="minorHAnsi"/>
          <w:color w:val="000000"/>
          <w:shd w:val="clear" w:color="auto" w:fill="FFFFFF"/>
          <w:vertAlign w:val="superscript"/>
        </w:rPr>
        <w:t>[</w:t>
      </w:r>
      <w:hyperlink r:id="rId141" w:anchor="fen-NASB-29277a" w:tooltip="See footnote a" w:history="1">
        <w:r w:rsidR="00DD0FAD" w:rsidRPr="001D08D9">
          <w:rPr>
            <w:rStyle w:val="Hyperlink"/>
            <w:rFonts w:cstheme="minorHAnsi"/>
            <w:color w:val="517E90"/>
            <w:vertAlign w:val="superscript"/>
          </w:rPr>
          <w:t>a</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Gentiles also walk, in the </w:t>
      </w:r>
      <w:r w:rsidR="00DD0FAD" w:rsidRPr="001D08D9">
        <w:rPr>
          <w:rStyle w:val="text"/>
          <w:rFonts w:cstheme="minorHAnsi"/>
          <w:color w:val="000000"/>
          <w:shd w:val="clear" w:color="auto" w:fill="FFFFFF"/>
          <w:vertAlign w:val="superscript"/>
        </w:rPr>
        <w:t>(</w:t>
      </w:r>
      <w:hyperlink r:id="rId142" w:anchor="cen-NASB-29277C" w:tooltip="See cross-reference C" w:history="1">
        <w:r w:rsidR="00DD0FAD" w:rsidRPr="001D08D9">
          <w:rPr>
            <w:rStyle w:val="Hyperlink"/>
            <w:rFonts w:cstheme="minorHAnsi"/>
            <w:color w:val="517E90"/>
            <w:vertAlign w:val="superscript"/>
          </w:rPr>
          <w:t>C</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futility of their minds,</w:t>
      </w:r>
      <w:r w:rsidR="00DD0FAD" w:rsidRPr="001D08D9">
        <w:rPr>
          <w:rFonts w:cstheme="minorHAnsi"/>
          <w:color w:val="000000"/>
          <w:shd w:val="clear" w:color="auto" w:fill="FFFFFF"/>
        </w:rPr>
        <w:t> </w:t>
      </w:r>
      <w:r w:rsidR="00DD0FAD" w:rsidRPr="001D08D9">
        <w:rPr>
          <w:rStyle w:val="text"/>
          <w:rFonts w:cstheme="minorHAnsi"/>
          <w:b/>
          <w:bCs/>
          <w:color w:val="000000"/>
          <w:shd w:val="clear" w:color="auto" w:fill="FFFFFF"/>
          <w:vertAlign w:val="superscript"/>
        </w:rPr>
        <w:t>18 </w:t>
      </w:r>
      <w:r w:rsidR="00DD0FAD" w:rsidRPr="001D08D9">
        <w:rPr>
          <w:rStyle w:val="text"/>
          <w:rFonts w:cstheme="minorHAnsi"/>
          <w:color w:val="000000"/>
          <w:shd w:val="clear" w:color="auto" w:fill="FFFFFF"/>
        </w:rPr>
        <w:t>being </w:t>
      </w:r>
      <w:r w:rsidR="00DD0FAD" w:rsidRPr="001D08D9">
        <w:rPr>
          <w:rStyle w:val="text"/>
          <w:rFonts w:cstheme="minorHAnsi"/>
          <w:color w:val="000000"/>
          <w:shd w:val="clear" w:color="auto" w:fill="FFFFFF"/>
          <w:vertAlign w:val="superscript"/>
        </w:rPr>
        <w:t>(</w:t>
      </w:r>
      <w:hyperlink r:id="rId143" w:anchor="cen-NASB-29278D" w:tooltip="See cross-reference D" w:history="1">
        <w:r w:rsidR="00DD0FAD" w:rsidRPr="001D08D9">
          <w:rPr>
            <w:rStyle w:val="Hyperlink"/>
            <w:rFonts w:cstheme="minorHAnsi"/>
            <w:color w:val="517E90"/>
            <w:vertAlign w:val="superscript"/>
          </w:rPr>
          <w:t>D</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darkened in their understanding, </w:t>
      </w:r>
      <w:r w:rsidR="00DD0FAD" w:rsidRPr="001D08D9">
        <w:rPr>
          <w:rStyle w:val="text"/>
          <w:rFonts w:cstheme="minorHAnsi"/>
          <w:color w:val="000000"/>
          <w:shd w:val="clear" w:color="auto" w:fill="FFFFFF"/>
          <w:vertAlign w:val="superscript"/>
        </w:rPr>
        <w:t>[</w:t>
      </w:r>
      <w:hyperlink r:id="rId144" w:anchor="fen-NASB-29278b" w:tooltip="See footnote b" w:history="1">
        <w:r w:rsidR="00DD0FAD" w:rsidRPr="001D08D9">
          <w:rPr>
            <w:rStyle w:val="Hyperlink"/>
            <w:rFonts w:cstheme="minorHAnsi"/>
            <w:color w:val="517E90"/>
            <w:vertAlign w:val="superscript"/>
          </w:rPr>
          <w:t>b</w:t>
        </w:r>
      </w:hyperlink>
      <w:r w:rsidR="00DD0FAD" w:rsidRPr="001D08D9">
        <w:rPr>
          <w:rStyle w:val="text"/>
          <w:rFonts w:cstheme="minorHAnsi"/>
          <w:color w:val="000000"/>
          <w:shd w:val="clear" w:color="auto" w:fill="FFFFFF"/>
          <w:vertAlign w:val="superscript"/>
        </w:rPr>
        <w:t>](</w:t>
      </w:r>
      <w:hyperlink r:id="rId145" w:anchor="cen-NASB-29278E" w:tooltip="See cross-reference E" w:history="1">
        <w:r w:rsidR="00DD0FAD" w:rsidRPr="001D08D9">
          <w:rPr>
            <w:rStyle w:val="Hyperlink"/>
            <w:rFonts w:cstheme="minorHAnsi"/>
            <w:color w:val="517E90"/>
            <w:vertAlign w:val="superscript"/>
          </w:rPr>
          <w:t>E</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excluded from the life of God because of the </w:t>
      </w:r>
      <w:r w:rsidR="00DD0FAD" w:rsidRPr="001D08D9">
        <w:rPr>
          <w:rStyle w:val="text"/>
          <w:rFonts w:cstheme="minorHAnsi"/>
          <w:color w:val="000000"/>
          <w:shd w:val="clear" w:color="auto" w:fill="FFFFFF"/>
          <w:vertAlign w:val="superscript"/>
        </w:rPr>
        <w:t>(</w:t>
      </w:r>
      <w:hyperlink r:id="rId146" w:anchor="cen-NASB-29278F" w:tooltip="See cross-reference F" w:history="1">
        <w:r w:rsidR="00DD0FAD" w:rsidRPr="001D08D9">
          <w:rPr>
            <w:rStyle w:val="Hyperlink"/>
            <w:rFonts w:cstheme="minorHAnsi"/>
            <w:color w:val="517E90"/>
            <w:vertAlign w:val="superscript"/>
          </w:rPr>
          <w:t>F</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ignorance that is in them, because of the </w:t>
      </w:r>
      <w:r w:rsidR="00DD0FAD" w:rsidRPr="001D08D9">
        <w:rPr>
          <w:rStyle w:val="text"/>
          <w:rFonts w:cstheme="minorHAnsi"/>
          <w:color w:val="000000"/>
          <w:shd w:val="clear" w:color="auto" w:fill="FFFFFF"/>
          <w:vertAlign w:val="superscript"/>
        </w:rPr>
        <w:t>(</w:t>
      </w:r>
      <w:hyperlink r:id="rId147" w:anchor="cen-NASB-29278G" w:tooltip="See cross-reference G" w:history="1">
        <w:r w:rsidR="00DD0FAD" w:rsidRPr="001D08D9">
          <w:rPr>
            <w:rStyle w:val="Hyperlink"/>
            <w:rFonts w:cstheme="minorHAnsi"/>
            <w:color w:val="517E90"/>
            <w:vertAlign w:val="superscript"/>
          </w:rPr>
          <w:t>G</w:t>
        </w:r>
      </w:hyperlink>
      <w:r w:rsidR="00DD0FAD" w:rsidRPr="001D08D9">
        <w:rPr>
          <w:rStyle w:val="text"/>
          <w:rFonts w:cstheme="minorHAnsi"/>
          <w:color w:val="000000"/>
          <w:shd w:val="clear" w:color="auto" w:fill="FFFFFF"/>
          <w:vertAlign w:val="superscript"/>
        </w:rPr>
        <w:t>)</w:t>
      </w:r>
      <w:r w:rsidR="00DD0FAD" w:rsidRPr="001D08D9">
        <w:rPr>
          <w:rStyle w:val="text"/>
          <w:rFonts w:cstheme="minorHAnsi"/>
          <w:color w:val="000000"/>
          <w:shd w:val="clear" w:color="auto" w:fill="FFFFFF"/>
        </w:rPr>
        <w:t>hardness of their heart;</w:t>
      </w:r>
      <w:r w:rsidR="00AE6DFA" w:rsidRPr="001D08D9">
        <w:rPr>
          <w:rFonts w:eastAsia="Times New Roman" w:cstheme="minorHAnsi"/>
          <w:color w:val="2F2F2F"/>
        </w:rPr>
        <w:t>"</w:t>
      </w:r>
    </w:p>
    <w:p w14:paraId="1067DA62" w14:textId="031A69F5" w:rsidR="00AE6DFA" w:rsidRPr="001D08D9" w:rsidRDefault="00AE6DFA" w:rsidP="00881CB7">
      <w:pPr>
        <w:spacing w:after="0" w:line="240" w:lineRule="auto"/>
        <w:ind w:left="1197"/>
        <w:rPr>
          <w:rFonts w:eastAsia="Times New Roman" w:cstheme="minorHAnsi"/>
        </w:rPr>
      </w:pPr>
      <w:r w:rsidRPr="001D08D9">
        <w:rPr>
          <w:rFonts w:eastAsia="Times New Roman" w:cstheme="minorHAnsi"/>
        </w:rPr>
        <w:t>  </w:t>
      </w:r>
    </w:p>
    <w:p w14:paraId="4191FE27" w14:textId="13F59685" w:rsidR="00AE6DFA" w:rsidRPr="001D08D9" w:rsidRDefault="001D08D9" w:rsidP="00835C15">
      <w:pPr>
        <w:spacing w:after="0" w:line="240" w:lineRule="auto"/>
        <w:rPr>
          <w:rFonts w:eastAsia="Times New Roman" w:cstheme="minorHAnsi"/>
          <w:color w:val="262626"/>
        </w:rPr>
      </w:pPr>
      <w:r w:rsidRPr="001D08D9">
        <w:rPr>
          <w:rFonts w:eastAsia="Times New Roman" w:cstheme="minorHAnsi"/>
          <w:b/>
          <w:bCs/>
          <w:color w:val="262626"/>
        </w:rPr>
        <w:t>Matthew 22:29A</w:t>
      </w:r>
      <w:r w:rsidRPr="001D08D9">
        <w:rPr>
          <w:rFonts w:eastAsia="Times New Roman" w:cstheme="minorHAnsi"/>
          <w:b/>
          <w:bCs/>
          <w:color w:val="262626"/>
        </w:rPr>
        <w:t xml:space="preserve"> - </w:t>
      </w:r>
      <w:r w:rsidRPr="001D08D9">
        <w:rPr>
          <w:rFonts w:cstheme="minorHAnsi"/>
          <w:b/>
          <w:bCs/>
          <w:color w:val="000000"/>
          <w:shd w:val="clear" w:color="auto" w:fill="FFFFFF"/>
          <w:vertAlign w:val="superscript"/>
        </w:rPr>
        <w:t xml:space="preserve"> </w:t>
      </w:r>
      <w:r w:rsidR="00DD0FAD" w:rsidRPr="001D08D9">
        <w:rPr>
          <w:rFonts w:cstheme="minorHAnsi"/>
          <w:b/>
          <w:bCs/>
          <w:color w:val="000000"/>
          <w:shd w:val="clear" w:color="auto" w:fill="FFFFFF"/>
          <w:vertAlign w:val="superscript"/>
        </w:rPr>
        <w:t>29 </w:t>
      </w:r>
      <w:r w:rsidR="00DD0FAD" w:rsidRPr="001D08D9">
        <w:rPr>
          <w:rFonts w:cstheme="minorHAnsi"/>
          <w:color w:val="000000"/>
          <w:shd w:val="clear" w:color="auto" w:fill="FFFFFF"/>
        </w:rPr>
        <w:t>But Jesus answered and said to them, </w:t>
      </w:r>
      <w:r w:rsidR="00DD0FAD" w:rsidRPr="001D08D9">
        <w:rPr>
          <w:rStyle w:val="woj"/>
          <w:rFonts w:cstheme="minorHAnsi"/>
          <w:color w:val="FF0000"/>
          <w:shd w:val="clear" w:color="auto" w:fill="FFFFFF"/>
        </w:rPr>
        <w:t>“You are mistaken, </w:t>
      </w:r>
      <w:r w:rsidR="00DD0FAD" w:rsidRPr="001D08D9">
        <w:rPr>
          <w:rStyle w:val="woj"/>
          <w:rFonts w:cstheme="minorHAnsi"/>
          <w:color w:val="FF0000"/>
          <w:shd w:val="clear" w:color="auto" w:fill="FFFFFF"/>
          <w:vertAlign w:val="superscript"/>
        </w:rPr>
        <w:t>(</w:t>
      </w:r>
      <w:hyperlink r:id="rId148" w:anchor="cen-NASB-23900A" w:tooltip="See cross-reference A" w:history="1">
        <w:r w:rsidR="00DD0FAD" w:rsidRPr="001D08D9">
          <w:rPr>
            <w:rStyle w:val="Hyperlink"/>
            <w:rFonts w:cstheme="minorHAnsi"/>
            <w:color w:val="517E90"/>
            <w:vertAlign w:val="superscript"/>
          </w:rPr>
          <w:t>A</w:t>
        </w:r>
      </w:hyperlink>
      <w:r w:rsidR="00DD0FAD" w:rsidRPr="001D08D9">
        <w:rPr>
          <w:rStyle w:val="woj"/>
          <w:rFonts w:cstheme="minorHAnsi"/>
          <w:color w:val="FF0000"/>
          <w:shd w:val="clear" w:color="auto" w:fill="FFFFFF"/>
          <w:vertAlign w:val="superscript"/>
        </w:rPr>
        <w:t>)</w:t>
      </w:r>
      <w:r w:rsidR="00DD0FAD" w:rsidRPr="001D08D9">
        <w:rPr>
          <w:rStyle w:val="woj"/>
          <w:rFonts w:cstheme="minorHAnsi"/>
          <w:color w:val="FF0000"/>
          <w:shd w:val="clear" w:color="auto" w:fill="FFFFFF"/>
        </w:rPr>
        <w:t>since you do not </w:t>
      </w:r>
      <w:r w:rsidR="00DD0FAD" w:rsidRPr="001D08D9">
        <w:rPr>
          <w:rStyle w:val="woj"/>
          <w:rFonts w:cstheme="minorHAnsi"/>
          <w:color w:val="FF0000"/>
          <w:shd w:val="clear" w:color="auto" w:fill="FFFFFF"/>
          <w:vertAlign w:val="superscript"/>
        </w:rPr>
        <w:t>[</w:t>
      </w:r>
      <w:hyperlink r:id="rId149" w:anchor="fen-NASB-23900a" w:tooltip="See footnote a" w:history="1">
        <w:r w:rsidR="00DD0FAD" w:rsidRPr="001D08D9">
          <w:rPr>
            <w:rStyle w:val="Hyperlink"/>
            <w:rFonts w:cstheme="minorHAnsi"/>
            <w:color w:val="517E90"/>
            <w:vertAlign w:val="superscript"/>
          </w:rPr>
          <w:t>a</w:t>
        </w:r>
      </w:hyperlink>
      <w:r w:rsidR="00DD0FAD" w:rsidRPr="001D08D9">
        <w:rPr>
          <w:rStyle w:val="woj"/>
          <w:rFonts w:cstheme="minorHAnsi"/>
          <w:color w:val="FF0000"/>
          <w:shd w:val="clear" w:color="auto" w:fill="FFFFFF"/>
          <w:vertAlign w:val="superscript"/>
        </w:rPr>
        <w:t>]</w:t>
      </w:r>
      <w:r w:rsidR="00DD0FAD" w:rsidRPr="001D08D9">
        <w:rPr>
          <w:rStyle w:val="woj"/>
          <w:rFonts w:cstheme="minorHAnsi"/>
          <w:color w:val="FF0000"/>
          <w:shd w:val="clear" w:color="auto" w:fill="FFFFFF"/>
        </w:rPr>
        <w:t>understand the Scriptures nor the power of God.</w:t>
      </w:r>
      <w:r w:rsidR="00AE6DFA" w:rsidRPr="001D08D9">
        <w:rPr>
          <w:rFonts w:eastAsia="Times New Roman" w:cstheme="minorHAnsi"/>
          <w:color w:val="262626"/>
        </w:rPr>
        <w:t>"</w:t>
      </w:r>
    </w:p>
    <w:p w14:paraId="18CFE6DA"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b/>
          <w:bCs/>
        </w:rPr>
        <w:t> </w:t>
      </w:r>
    </w:p>
    <w:p w14:paraId="65096F4A" w14:textId="77777777" w:rsidR="001D08D9" w:rsidRDefault="001D08D9">
      <w:pPr>
        <w:rPr>
          <w:rFonts w:eastAsia="Times New Roman" w:cstheme="minorHAnsi"/>
          <w:b/>
          <w:bCs/>
          <w:color w:val="313131"/>
        </w:rPr>
      </w:pPr>
      <w:r>
        <w:rPr>
          <w:rFonts w:eastAsia="Times New Roman" w:cstheme="minorHAnsi"/>
          <w:b/>
          <w:bCs/>
          <w:color w:val="313131"/>
        </w:rPr>
        <w:br w:type="page"/>
      </w:r>
    </w:p>
    <w:p w14:paraId="7AD7F403" w14:textId="35FF600C" w:rsidR="00AE6DFA" w:rsidRDefault="00AE6DFA" w:rsidP="001D08D9">
      <w:pPr>
        <w:spacing w:after="0" w:line="240" w:lineRule="auto"/>
        <w:jc w:val="center"/>
        <w:rPr>
          <w:rFonts w:eastAsia="Times New Roman" w:cstheme="minorHAnsi"/>
          <w:b/>
          <w:bCs/>
          <w:color w:val="313131"/>
        </w:rPr>
      </w:pPr>
      <w:r w:rsidRPr="001D08D9">
        <w:rPr>
          <w:rFonts w:eastAsia="Times New Roman" w:cstheme="minorHAnsi"/>
          <w:b/>
          <w:bCs/>
          <w:color w:val="313131"/>
        </w:rPr>
        <w:lastRenderedPageBreak/>
        <w:t>Study Questions</w:t>
      </w:r>
    </w:p>
    <w:p w14:paraId="211470FF" w14:textId="77777777" w:rsidR="001D08D9" w:rsidRPr="001D08D9" w:rsidRDefault="001D08D9" w:rsidP="00881CB7">
      <w:pPr>
        <w:spacing w:after="0" w:line="240" w:lineRule="auto"/>
        <w:rPr>
          <w:rFonts w:eastAsia="Times New Roman" w:cstheme="minorHAnsi"/>
          <w:color w:val="313131"/>
        </w:rPr>
      </w:pPr>
    </w:p>
    <w:p w14:paraId="49B9077B" w14:textId="283FA8CD" w:rsidR="00AE6DFA" w:rsidRDefault="00DD0FAD" w:rsidP="00881CB7">
      <w:pPr>
        <w:spacing w:after="0" w:line="240" w:lineRule="auto"/>
        <w:rPr>
          <w:rFonts w:eastAsia="Times New Roman" w:cstheme="minorHAnsi"/>
          <w:color w:val="313131"/>
        </w:rPr>
      </w:pPr>
      <w:r w:rsidRPr="001D08D9">
        <w:rPr>
          <w:rFonts w:eastAsia="Times New Roman" w:cstheme="minorHAnsi"/>
          <w:color w:val="313131"/>
        </w:rPr>
        <w:t xml:space="preserve">1. </w:t>
      </w:r>
      <w:r w:rsidR="00AE6DFA" w:rsidRPr="001D08D9">
        <w:rPr>
          <w:rFonts w:eastAsia="Times New Roman" w:cstheme="minorHAnsi"/>
          <w:color w:val="313131"/>
        </w:rPr>
        <w:t>We</w:t>
      </w:r>
      <w:r w:rsidR="00881CB7" w:rsidRPr="001D08D9">
        <w:rPr>
          <w:rFonts w:eastAsia="Times New Roman" w:cstheme="minorHAnsi"/>
          <w:color w:val="313131"/>
        </w:rPr>
        <w:t xml:space="preserve"> </w:t>
      </w:r>
      <w:r w:rsidR="00AE6DFA" w:rsidRPr="001D08D9">
        <w:rPr>
          <w:rFonts w:eastAsia="Times New Roman" w:cstheme="minorHAnsi"/>
          <w:color w:val="313131"/>
        </w:rPr>
        <w:t>are to protect our minds with the help</w:t>
      </w:r>
      <w:r w:rsidRPr="001D08D9">
        <w:rPr>
          <w:rFonts w:eastAsia="Times New Roman" w:cstheme="minorHAnsi"/>
          <w:color w:val="313131"/>
        </w:rPr>
        <w:t xml:space="preserve"> </w:t>
      </w:r>
      <w:r w:rsidR="00AE6DFA" w:rsidRPr="001D08D9">
        <w:rPr>
          <w:rFonts w:eastAsia="Times New Roman" w:cstheme="minorHAnsi"/>
          <w:color w:val="313131"/>
        </w:rPr>
        <w:t>of the</w:t>
      </w:r>
      <w:r w:rsidRPr="001D08D9">
        <w:rPr>
          <w:rFonts w:eastAsia="Times New Roman" w:cstheme="minorHAnsi"/>
          <w:color w:val="313131"/>
        </w:rPr>
        <w:t xml:space="preserve"> </w:t>
      </w:r>
      <w:r w:rsidR="00AE6DFA" w:rsidRPr="001D08D9">
        <w:rPr>
          <w:rFonts w:eastAsia="Times New Roman" w:cstheme="minorHAnsi"/>
          <w:color w:val="313131"/>
        </w:rPr>
        <w:t>authority God has placed over us. According to Hebrews 13:7 and 17, how are we to respond to our authority?</w:t>
      </w:r>
    </w:p>
    <w:p w14:paraId="2D3B82DC" w14:textId="77777777" w:rsidR="001D08D9" w:rsidRPr="001D08D9" w:rsidRDefault="001D08D9" w:rsidP="00881CB7">
      <w:pPr>
        <w:spacing w:after="0" w:line="240" w:lineRule="auto"/>
        <w:rPr>
          <w:rFonts w:eastAsia="Times New Roman" w:cstheme="minorHAnsi"/>
          <w:color w:val="313131"/>
        </w:rPr>
      </w:pPr>
    </w:p>
    <w:p w14:paraId="6FE2E656" w14:textId="77777777" w:rsidR="00835C15" w:rsidRPr="001D08D9" w:rsidRDefault="00835C15" w:rsidP="00AE6DFA">
      <w:pPr>
        <w:spacing w:after="0" w:line="240" w:lineRule="auto"/>
        <w:ind w:left="1197"/>
        <w:rPr>
          <w:rFonts w:eastAsia="Times New Roman" w:cstheme="minorHAnsi"/>
          <w:color w:val="313131"/>
        </w:rPr>
      </w:pPr>
    </w:p>
    <w:p w14:paraId="5245EED4" w14:textId="3E23DE0B" w:rsidR="00AE6DFA" w:rsidRDefault="00AE6DFA" w:rsidP="00AE6DFA">
      <w:pPr>
        <w:spacing w:after="0" w:line="240" w:lineRule="auto"/>
        <w:ind w:left="1197"/>
        <w:rPr>
          <w:rFonts w:eastAsia="Times New Roman" w:cstheme="minorHAnsi"/>
        </w:rPr>
      </w:pPr>
      <w:r w:rsidRPr="001D08D9">
        <w:rPr>
          <w:rFonts w:eastAsia="Times New Roman" w:cstheme="minorHAnsi"/>
        </w:rPr>
        <w:t> </w:t>
      </w:r>
    </w:p>
    <w:p w14:paraId="010A2278" w14:textId="77777777" w:rsidR="001D08D9" w:rsidRPr="001D08D9" w:rsidRDefault="001D08D9" w:rsidP="00AE6DFA">
      <w:pPr>
        <w:spacing w:after="0" w:line="240" w:lineRule="auto"/>
        <w:ind w:left="1197"/>
        <w:rPr>
          <w:rFonts w:eastAsia="Times New Roman" w:cstheme="minorHAnsi"/>
        </w:rPr>
      </w:pPr>
    </w:p>
    <w:p w14:paraId="5FE82D48" w14:textId="31DC686F" w:rsidR="00AE6DFA" w:rsidRPr="001D08D9" w:rsidRDefault="00DD0FAD" w:rsidP="00881CB7">
      <w:pPr>
        <w:spacing w:after="0" w:line="240" w:lineRule="auto"/>
        <w:textAlignment w:val="center"/>
        <w:rPr>
          <w:rFonts w:eastAsia="Times New Roman" w:cstheme="minorHAnsi"/>
        </w:rPr>
      </w:pPr>
      <w:r w:rsidRPr="001D08D9">
        <w:rPr>
          <w:rFonts w:eastAsia="Times New Roman" w:cstheme="minorHAnsi"/>
          <w:color w:val="313131"/>
        </w:rPr>
        <w:t xml:space="preserve">2. </w:t>
      </w:r>
      <w:r w:rsidR="00AE6DFA" w:rsidRPr="001D08D9">
        <w:rPr>
          <w:rFonts w:eastAsia="Times New Roman" w:cstheme="minorHAnsi"/>
          <w:color w:val="313131"/>
        </w:rPr>
        <w:t>According to Titus 1:3, through what does God manifest His Word?</w:t>
      </w:r>
    </w:p>
    <w:p w14:paraId="3E3DE16D" w14:textId="77777777" w:rsidR="00835C15" w:rsidRPr="001D08D9" w:rsidRDefault="00835C15" w:rsidP="00AE6DFA">
      <w:pPr>
        <w:spacing w:after="0" w:line="240" w:lineRule="auto"/>
        <w:ind w:left="1197"/>
        <w:rPr>
          <w:rFonts w:eastAsia="Times New Roman" w:cstheme="minorHAnsi"/>
          <w:color w:val="313131"/>
        </w:rPr>
      </w:pPr>
    </w:p>
    <w:p w14:paraId="63ECF821" w14:textId="77777777" w:rsidR="001D08D9" w:rsidRDefault="001D08D9" w:rsidP="00AE6DFA">
      <w:pPr>
        <w:spacing w:after="0" w:line="240" w:lineRule="auto"/>
        <w:ind w:left="1197"/>
        <w:rPr>
          <w:rFonts w:eastAsia="Times New Roman" w:cstheme="minorHAnsi"/>
        </w:rPr>
      </w:pPr>
    </w:p>
    <w:p w14:paraId="05C683DD" w14:textId="1275CA22" w:rsidR="001D08D9" w:rsidRDefault="001D08D9" w:rsidP="00AE6DFA">
      <w:pPr>
        <w:spacing w:after="0" w:line="240" w:lineRule="auto"/>
        <w:ind w:left="1197"/>
        <w:rPr>
          <w:rFonts w:eastAsia="Times New Roman" w:cstheme="minorHAnsi"/>
        </w:rPr>
      </w:pPr>
    </w:p>
    <w:p w14:paraId="4BD82583" w14:textId="77777777" w:rsidR="001D08D9" w:rsidRDefault="001D08D9" w:rsidP="00AE6DFA">
      <w:pPr>
        <w:spacing w:after="0" w:line="240" w:lineRule="auto"/>
        <w:ind w:left="1197"/>
        <w:rPr>
          <w:rFonts w:eastAsia="Times New Roman" w:cstheme="minorHAnsi"/>
        </w:rPr>
      </w:pPr>
    </w:p>
    <w:p w14:paraId="3E82742E" w14:textId="14F7E986"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2DAFDDFB" w14:textId="66FDE398" w:rsidR="00AE6DFA" w:rsidRPr="001D08D9" w:rsidRDefault="00DD0FAD" w:rsidP="00881CB7">
      <w:pPr>
        <w:spacing w:after="0" w:line="240" w:lineRule="auto"/>
        <w:textAlignment w:val="center"/>
        <w:rPr>
          <w:rFonts w:eastAsia="Times New Roman" w:cstheme="minorHAnsi"/>
        </w:rPr>
      </w:pPr>
      <w:r w:rsidRPr="001D08D9">
        <w:rPr>
          <w:rFonts w:eastAsia="Times New Roman" w:cstheme="minorHAnsi"/>
          <w:color w:val="313131"/>
        </w:rPr>
        <w:t xml:space="preserve">3. </w:t>
      </w:r>
      <w:r w:rsidR="00AE6DFA" w:rsidRPr="001D08D9">
        <w:rPr>
          <w:rFonts w:eastAsia="Times New Roman" w:cstheme="minorHAnsi"/>
          <w:color w:val="313131"/>
        </w:rPr>
        <w:t>To have minds that are Christ-like and mature, we must be a student of the gifts God has given to us. The Apostle Paul answers the question,</w:t>
      </w:r>
      <w:r w:rsidR="00835C15" w:rsidRPr="001D08D9">
        <w:rPr>
          <w:rFonts w:eastAsia="Times New Roman" w:cstheme="minorHAnsi"/>
          <w:color w:val="313131"/>
        </w:rPr>
        <w:t xml:space="preserve"> </w:t>
      </w:r>
      <w:r w:rsidR="00AE6DFA" w:rsidRPr="001D08D9">
        <w:rPr>
          <w:rFonts w:eastAsia="Times New Roman" w:cstheme="minorHAnsi"/>
          <w:color w:val="313131"/>
        </w:rPr>
        <w:t>"Why did God give us human gifts?" Read Ephesians 4:12-16 and summarize his answer.</w:t>
      </w:r>
    </w:p>
    <w:p w14:paraId="6DDD11B6" w14:textId="77777777" w:rsidR="00835C15" w:rsidRPr="001D08D9" w:rsidRDefault="00835C15" w:rsidP="00AE6DFA">
      <w:pPr>
        <w:spacing w:after="0" w:line="240" w:lineRule="auto"/>
        <w:ind w:left="1197"/>
        <w:rPr>
          <w:rFonts w:eastAsia="Times New Roman" w:cstheme="minorHAnsi"/>
          <w:color w:val="313131"/>
        </w:rPr>
      </w:pPr>
    </w:p>
    <w:p w14:paraId="30A2B3FD" w14:textId="2BBD6205" w:rsidR="00AE6DFA" w:rsidRDefault="00AE6DFA" w:rsidP="00AE6DFA">
      <w:pPr>
        <w:spacing w:after="0" w:line="240" w:lineRule="auto"/>
        <w:ind w:left="1197"/>
        <w:rPr>
          <w:rFonts w:eastAsia="Times New Roman" w:cstheme="minorHAnsi"/>
        </w:rPr>
      </w:pPr>
      <w:r w:rsidRPr="001D08D9">
        <w:rPr>
          <w:rFonts w:eastAsia="Times New Roman" w:cstheme="minorHAnsi"/>
        </w:rPr>
        <w:t> </w:t>
      </w:r>
    </w:p>
    <w:p w14:paraId="1B661E27" w14:textId="3D64300B" w:rsidR="001D08D9" w:rsidRDefault="001D08D9" w:rsidP="00AE6DFA">
      <w:pPr>
        <w:spacing w:after="0" w:line="240" w:lineRule="auto"/>
        <w:ind w:left="1197"/>
        <w:rPr>
          <w:rFonts w:eastAsia="Times New Roman" w:cstheme="minorHAnsi"/>
        </w:rPr>
      </w:pPr>
    </w:p>
    <w:p w14:paraId="4793F6F4" w14:textId="77777777" w:rsidR="001D08D9" w:rsidRDefault="001D08D9" w:rsidP="00AE6DFA">
      <w:pPr>
        <w:spacing w:after="0" w:line="240" w:lineRule="auto"/>
        <w:ind w:left="1197"/>
        <w:rPr>
          <w:rFonts w:eastAsia="Times New Roman" w:cstheme="minorHAnsi"/>
        </w:rPr>
      </w:pPr>
    </w:p>
    <w:p w14:paraId="7E9D6D28" w14:textId="77777777" w:rsidR="001D08D9" w:rsidRPr="001D08D9" w:rsidRDefault="001D08D9" w:rsidP="00AE6DFA">
      <w:pPr>
        <w:spacing w:after="0" w:line="240" w:lineRule="auto"/>
        <w:ind w:left="1197"/>
        <w:rPr>
          <w:rFonts w:eastAsia="Times New Roman" w:cstheme="minorHAnsi"/>
        </w:rPr>
      </w:pPr>
    </w:p>
    <w:p w14:paraId="6CDFAD4D" w14:textId="1AFE402F" w:rsidR="00AE6DFA" w:rsidRPr="001D08D9" w:rsidRDefault="00DD0FAD" w:rsidP="00881CB7">
      <w:pPr>
        <w:spacing w:after="0" w:line="240" w:lineRule="auto"/>
        <w:textAlignment w:val="center"/>
        <w:rPr>
          <w:rFonts w:eastAsia="Times New Roman" w:cstheme="minorHAnsi"/>
        </w:rPr>
      </w:pPr>
      <w:r w:rsidRPr="001D08D9">
        <w:rPr>
          <w:rFonts w:eastAsia="Times New Roman" w:cstheme="minorHAnsi"/>
          <w:color w:val="313131"/>
        </w:rPr>
        <w:t xml:space="preserve">4. </w:t>
      </w:r>
      <w:r w:rsidR="00AE6DFA" w:rsidRPr="001D08D9">
        <w:rPr>
          <w:rFonts w:eastAsia="Times New Roman" w:cstheme="minorHAnsi"/>
          <w:color w:val="313131"/>
        </w:rPr>
        <w:t xml:space="preserve">In a very general sense, there are three stages in God's plan for our lives. </w:t>
      </w:r>
      <w:r w:rsidR="00835C15" w:rsidRPr="001D08D9">
        <w:rPr>
          <w:rFonts w:eastAsia="Times New Roman" w:cstheme="minorHAnsi"/>
          <w:color w:val="313131"/>
        </w:rPr>
        <w:t>What are they?</w:t>
      </w:r>
    </w:p>
    <w:p w14:paraId="383BA007" w14:textId="77777777" w:rsidR="001D08D9" w:rsidRDefault="001D08D9" w:rsidP="00AE6DFA">
      <w:pPr>
        <w:spacing w:after="0" w:line="240" w:lineRule="auto"/>
        <w:ind w:left="4437"/>
        <w:rPr>
          <w:rFonts w:eastAsia="Times New Roman" w:cstheme="minorHAnsi"/>
        </w:rPr>
      </w:pPr>
    </w:p>
    <w:p w14:paraId="0B147116" w14:textId="2DE5E8CA" w:rsidR="001D08D9" w:rsidRDefault="001D08D9" w:rsidP="00AE6DFA">
      <w:pPr>
        <w:spacing w:after="0" w:line="240" w:lineRule="auto"/>
        <w:ind w:left="4437"/>
        <w:rPr>
          <w:rFonts w:eastAsia="Times New Roman" w:cstheme="minorHAnsi"/>
        </w:rPr>
      </w:pPr>
    </w:p>
    <w:p w14:paraId="68206233" w14:textId="77777777" w:rsidR="001D08D9" w:rsidRDefault="001D08D9" w:rsidP="00AE6DFA">
      <w:pPr>
        <w:spacing w:after="0" w:line="240" w:lineRule="auto"/>
        <w:ind w:left="4437"/>
        <w:rPr>
          <w:rFonts w:eastAsia="Times New Roman" w:cstheme="minorHAnsi"/>
        </w:rPr>
      </w:pPr>
    </w:p>
    <w:p w14:paraId="5C084C3F" w14:textId="62770555" w:rsidR="00AE6DFA" w:rsidRPr="001D08D9" w:rsidRDefault="00AE6DFA" w:rsidP="00AE6DFA">
      <w:pPr>
        <w:spacing w:after="0" w:line="240" w:lineRule="auto"/>
        <w:ind w:left="4437"/>
        <w:rPr>
          <w:rFonts w:eastAsia="Times New Roman" w:cstheme="minorHAnsi"/>
        </w:rPr>
      </w:pPr>
      <w:r w:rsidRPr="001D08D9">
        <w:rPr>
          <w:rFonts w:eastAsia="Times New Roman" w:cstheme="minorHAnsi"/>
        </w:rPr>
        <w:t> </w:t>
      </w:r>
    </w:p>
    <w:p w14:paraId="08C0F13E" w14:textId="77777777" w:rsidR="00835C15" w:rsidRPr="001D08D9" w:rsidRDefault="00DD0FAD" w:rsidP="00835C15">
      <w:pPr>
        <w:spacing w:after="0" w:line="240" w:lineRule="auto"/>
        <w:textAlignment w:val="center"/>
        <w:rPr>
          <w:rFonts w:eastAsia="Times New Roman" w:cstheme="minorHAnsi"/>
          <w:color w:val="2F2F2F"/>
        </w:rPr>
      </w:pPr>
      <w:r w:rsidRPr="001D08D9">
        <w:rPr>
          <w:rFonts w:eastAsia="Times New Roman" w:cstheme="minorHAnsi"/>
          <w:color w:val="2F2F2F"/>
        </w:rPr>
        <w:t xml:space="preserve">5. </w:t>
      </w:r>
      <w:r w:rsidR="00AE6DFA" w:rsidRPr="001D08D9">
        <w:rPr>
          <w:rFonts w:eastAsia="Times New Roman" w:cstheme="minorHAnsi"/>
          <w:color w:val="2F2F2F"/>
        </w:rPr>
        <w:t>Write out Ephesians 4:17-18-a passage of Scripture which admonishes us not to walk in vanity or corrupt morality.</w:t>
      </w:r>
      <w:r w:rsidR="00881CB7" w:rsidRPr="001D08D9">
        <w:rPr>
          <w:rFonts w:eastAsia="Times New Roman" w:cstheme="minorHAnsi"/>
        </w:rPr>
        <w:t xml:space="preserve"> </w:t>
      </w:r>
    </w:p>
    <w:p w14:paraId="54456666" w14:textId="77777777" w:rsidR="00835C15" w:rsidRPr="001D08D9" w:rsidRDefault="00835C15" w:rsidP="00835C15">
      <w:pPr>
        <w:spacing w:after="0" w:line="240" w:lineRule="auto"/>
        <w:textAlignment w:val="center"/>
        <w:rPr>
          <w:rFonts w:eastAsia="Times New Roman" w:cstheme="minorHAnsi"/>
          <w:color w:val="2F2F2F"/>
        </w:rPr>
      </w:pPr>
    </w:p>
    <w:p w14:paraId="22781047" w14:textId="3EECCA3F" w:rsidR="00835C15" w:rsidRDefault="00835C15" w:rsidP="00835C15">
      <w:pPr>
        <w:spacing w:after="0" w:line="240" w:lineRule="auto"/>
        <w:textAlignment w:val="center"/>
        <w:rPr>
          <w:rFonts w:eastAsia="Times New Roman" w:cstheme="minorHAnsi"/>
          <w:color w:val="2F2F2F"/>
        </w:rPr>
      </w:pPr>
    </w:p>
    <w:p w14:paraId="1D179CC5" w14:textId="77777777" w:rsidR="001D08D9" w:rsidRDefault="001D08D9" w:rsidP="00835C15">
      <w:pPr>
        <w:spacing w:after="0" w:line="240" w:lineRule="auto"/>
        <w:textAlignment w:val="center"/>
        <w:rPr>
          <w:rFonts w:eastAsia="Times New Roman" w:cstheme="minorHAnsi"/>
          <w:color w:val="2F2F2F"/>
        </w:rPr>
      </w:pPr>
    </w:p>
    <w:p w14:paraId="6C1688AC" w14:textId="37862B8A" w:rsidR="001D08D9" w:rsidRDefault="001D08D9" w:rsidP="00835C15">
      <w:pPr>
        <w:spacing w:after="0" w:line="240" w:lineRule="auto"/>
        <w:textAlignment w:val="center"/>
        <w:rPr>
          <w:rFonts w:eastAsia="Times New Roman" w:cstheme="minorHAnsi"/>
          <w:color w:val="2F2F2F"/>
        </w:rPr>
      </w:pPr>
    </w:p>
    <w:p w14:paraId="31412D1E" w14:textId="77777777" w:rsidR="001D08D9" w:rsidRPr="001D08D9" w:rsidRDefault="001D08D9" w:rsidP="00835C15">
      <w:pPr>
        <w:spacing w:after="0" w:line="240" w:lineRule="auto"/>
        <w:textAlignment w:val="center"/>
        <w:rPr>
          <w:rFonts w:eastAsia="Times New Roman" w:cstheme="minorHAnsi"/>
          <w:color w:val="2F2F2F"/>
        </w:rPr>
      </w:pPr>
    </w:p>
    <w:p w14:paraId="4B5A5209" w14:textId="05763265" w:rsidR="00AE6DFA" w:rsidRPr="001D08D9" w:rsidRDefault="00DD0FAD" w:rsidP="00835C15">
      <w:pPr>
        <w:spacing w:after="0" w:line="240" w:lineRule="auto"/>
        <w:textAlignment w:val="center"/>
        <w:rPr>
          <w:rFonts w:eastAsia="Times New Roman" w:cstheme="minorHAnsi"/>
        </w:rPr>
      </w:pPr>
      <w:r w:rsidRPr="001D08D9">
        <w:rPr>
          <w:rFonts w:eastAsia="Times New Roman" w:cstheme="minorHAnsi"/>
          <w:color w:val="2F2F2F"/>
        </w:rPr>
        <w:t xml:space="preserve">6. </w:t>
      </w:r>
      <w:r w:rsidR="00AE6DFA" w:rsidRPr="001D08D9">
        <w:rPr>
          <w:rFonts w:eastAsia="Times New Roman" w:cstheme="minorHAnsi"/>
          <w:color w:val="2F2F2F"/>
        </w:rPr>
        <w:t>A continual process of censoring our minds will make us wise concerning good and simple concerning evil. (Romans 16:19). In your own words, why do you think it is best to be simple concerning evil?</w:t>
      </w:r>
    </w:p>
    <w:p w14:paraId="12645C22" w14:textId="77777777" w:rsidR="00835C15" w:rsidRPr="001D08D9" w:rsidRDefault="00835C15" w:rsidP="00881CB7">
      <w:pPr>
        <w:spacing w:after="0" w:line="240" w:lineRule="auto"/>
        <w:textAlignment w:val="center"/>
        <w:rPr>
          <w:rFonts w:eastAsia="Times New Roman" w:cstheme="minorHAnsi"/>
          <w:color w:val="2F2F2F"/>
        </w:rPr>
      </w:pPr>
    </w:p>
    <w:p w14:paraId="40529F23" w14:textId="77777777" w:rsidR="00835C15" w:rsidRPr="001D08D9" w:rsidRDefault="00835C15" w:rsidP="00881CB7">
      <w:pPr>
        <w:spacing w:after="0" w:line="240" w:lineRule="auto"/>
        <w:textAlignment w:val="center"/>
        <w:rPr>
          <w:rFonts w:eastAsia="Times New Roman" w:cstheme="minorHAnsi"/>
          <w:color w:val="2F2F2F"/>
        </w:rPr>
      </w:pPr>
    </w:p>
    <w:p w14:paraId="42725DA7" w14:textId="67D49A86" w:rsidR="00835C15" w:rsidRDefault="00835C15" w:rsidP="00881CB7">
      <w:pPr>
        <w:spacing w:after="0" w:line="240" w:lineRule="auto"/>
        <w:textAlignment w:val="center"/>
        <w:rPr>
          <w:rFonts w:eastAsia="Times New Roman" w:cstheme="minorHAnsi"/>
          <w:color w:val="2F2F2F"/>
        </w:rPr>
      </w:pPr>
    </w:p>
    <w:p w14:paraId="6238FA72" w14:textId="77777777" w:rsidR="001D08D9" w:rsidRPr="001D08D9" w:rsidRDefault="001D08D9" w:rsidP="00881CB7">
      <w:pPr>
        <w:spacing w:after="0" w:line="240" w:lineRule="auto"/>
        <w:textAlignment w:val="center"/>
        <w:rPr>
          <w:rFonts w:eastAsia="Times New Roman" w:cstheme="minorHAnsi"/>
          <w:color w:val="2F2F2F"/>
        </w:rPr>
      </w:pPr>
    </w:p>
    <w:p w14:paraId="1581ABE3" w14:textId="77777777" w:rsidR="00835C15" w:rsidRPr="001D08D9" w:rsidRDefault="00DD0FAD" w:rsidP="00835C15">
      <w:pPr>
        <w:spacing w:after="0" w:line="240" w:lineRule="auto"/>
        <w:textAlignment w:val="center"/>
        <w:rPr>
          <w:rFonts w:eastAsia="Times New Roman" w:cstheme="minorHAnsi"/>
          <w:color w:val="2F2F2F"/>
        </w:rPr>
      </w:pPr>
      <w:r w:rsidRPr="001D08D9">
        <w:rPr>
          <w:rFonts w:eastAsia="Times New Roman" w:cstheme="minorHAnsi"/>
          <w:color w:val="2F2F2F"/>
        </w:rPr>
        <w:t xml:space="preserve">7. </w:t>
      </w:r>
      <w:r w:rsidR="00AE6DFA" w:rsidRPr="001D08D9">
        <w:rPr>
          <w:rFonts w:eastAsia="Times New Roman" w:cstheme="minorHAnsi"/>
          <w:color w:val="2F2F2F"/>
        </w:rPr>
        <w:t xml:space="preserve">According to Romans 12:2, how can we be transformed? </w:t>
      </w:r>
    </w:p>
    <w:p w14:paraId="20CE65C8" w14:textId="77777777" w:rsidR="00835C15" w:rsidRPr="001D08D9" w:rsidRDefault="00835C15" w:rsidP="00835C15">
      <w:pPr>
        <w:spacing w:after="0" w:line="240" w:lineRule="auto"/>
        <w:textAlignment w:val="center"/>
        <w:rPr>
          <w:rFonts w:eastAsia="Times New Roman" w:cstheme="minorHAnsi"/>
          <w:color w:val="2F2F2F"/>
        </w:rPr>
      </w:pPr>
    </w:p>
    <w:p w14:paraId="4E034427" w14:textId="364B53DA" w:rsidR="00835C15" w:rsidRDefault="00835C15" w:rsidP="00835C15">
      <w:pPr>
        <w:spacing w:after="0" w:line="240" w:lineRule="auto"/>
        <w:textAlignment w:val="center"/>
        <w:rPr>
          <w:rFonts w:eastAsia="Times New Roman" w:cstheme="minorHAnsi"/>
          <w:color w:val="2F2F2F"/>
        </w:rPr>
      </w:pPr>
    </w:p>
    <w:p w14:paraId="02DCB33B" w14:textId="77777777" w:rsidR="001D08D9" w:rsidRPr="001D08D9" w:rsidRDefault="001D08D9" w:rsidP="00835C15">
      <w:pPr>
        <w:spacing w:after="0" w:line="240" w:lineRule="auto"/>
        <w:textAlignment w:val="center"/>
        <w:rPr>
          <w:rFonts w:eastAsia="Times New Roman" w:cstheme="minorHAnsi"/>
          <w:color w:val="2F2F2F"/>
        </w:rPr>
      </w:pPr>
    </w:p>
    <w:p w14:paraId="7FC564AA" w14:textId="292365C0" w:rsidR="00AE6DFA" w:rsidRPr="001D08D9" w:rsidRDefault="00AE6DFA" w:rsidP="00835C15">
      <w:pPr>
        <w:spacing w:after="0" w:line="240" w:lineRule="auto"/>
        <w:textAlignment w:val="center"/>
        <w:rPr>
          <w:rFonts w:eastAsia="Times New Roman" w:cstheme="minorHAnsi"/>
        </w:rPr>
      </w:pPr>
      <w:r w:rsidRPr="001D08D9">
        <w:rPr>
          <w:rFonts w:eastAsia="Times New Roman" w:cstheme="minorHAnsi"/>
        </w:rPr>
        <w:t> </w:t>
      </w:r>
    </w:p>
    <w:p w14:paraId="52B3CD5C" w14:textId="119437E1" w:rsidR="00AE6DFA" w:rsidRPr="001D08D9" w:rsidRDefault="00DD0FAD" w:rsidP="00881CB7">
      <w:pPr>
        <w:spacing w:after="0" w:line="240" w:lineRule="auto"/>
        <w:textAlignment w:val="center"/>
        <w:rPr>
          <w:rFonts w:eastAsia="Times New Roman" w:cstheme="minorHAnsi"/>
        </w:rPr>
      </w:pPr>
      <w:r w:rsidRPr="001D08D9">
        <w:rPr>
          <w:rFonts w:eastAsia="Times New Roman" w:cstheme="minorHAnsi"/>
          <w:color w:val="2F2F2F"/>
        </w:rPr>
        <w:t xml:space="preserve">8. </w:t>
      </w:r>
      <w:r w:rsidR="00AE6DFA" w:rsidRPr="001D08D9">
        <w:rPr>
          <w:rFonts w:eastAsia="Times New Roman" w:cstheme="minorHAnsi"/>
          <w:color w:val="2F2F2F"/>
        </w:rPr>
        <w:t>If God has changed your destiny, then let Him change your demeanor, so that others can see Christ in you. What changes can you make this week to clearly show others that Christ lives in you?</w:t>
      </w:r>
    </w:p>
    <w:p w14:paraId="1AEEA496" w14:textId="77777777" w:rsidR="00835C15" w:rsidRPr="001D08D9" w:rsidRDefault="00835C15" w:rsidP="00AE6DFA">
      <w:pPr>
        <w:spacing w:after="0" w:line="240" w:lineRule="auto"/>
        <w:ind w:left="1197"/>
        <w:rPr>
          <w:rFonts w:eastAsia="Times New Roman" w:cstheme="minorHAnsi"/>
          <w:color w:val="2F2F2F"/>
        </w:rPr>
      </w:pPr>
    </w:p>
    <w:p w14:paraId="0A6971C5" w14:textId="2C6CA587" w:rsidR="00AE6DFA" w:rsidRDefault="00AE6DFA" w:rsidP="00AE6DFA">
      <w:pPr>
        <w:spacing w:after="0" w:line="240" w:lineRule="auto"/>
        <w:ind w:left="1197"/>
        <w:rPr>
          <w:rFonts w:eastAsia="Times New Roman" w:cstheme="minorHAnsi"/>
        </w:rPr>
      </w:pPr>
      <w:r w:rsidRPr="001D08D9">
        <w:rPr>
          <w:rFonts w:eastAsia="Times New Roman" w:cstheme="minorHAnsi"/>
        </w:rPr>
        <w:t> </w:t>
      </w:r>
    </w:p>
    <w:p w14:paraId="60584B3D" w14:textId="77777777" w:rsidR="001D08D9" w:rsidRPr="001D08D9" w:rsidRDefault="001D08D9" w:rsidP="001D08D9">
      <w:pPr>
        <w:spacing w:after="0" w:line="240" w:lineRule="auto"/>
        <w:rPr>
          <w:rFonts w:eastAsia="Times New Roman" w:cstheme="minorHAnsi"/>
        </w:rPr>
      </w:pPr>
    </w:p>
    <w:p w14:paraId="0A3E59AD" w14:textId="77777777" w:rsidR="00AE6DFA" w:rsidRPr="001D08D9" w:rsidRDefault="00AE6DFA" w:rsidP="00AE6DFA">
      <w:pPr>
        <w:spacing w:after="0" w:line="240" w:lineRule="auto"/>
        <w:ind w:left="1197"/>
        <w:rPr>
          <w:rFonts w:eastAsia="Times New Roman" w:cstheme="minorHAnsi"/>
        </w:rPr>
      </w:pPr>
      <w:r w:rsidRPr="001D08D9">
        <w:rPr>
          <w:rFonts w:eastAsia="Times New Roman" w:cstheme="minorHAnsi"/>
        </w:rPr>
        <w:t> </w:t>
      </w:r>
    </w:p>
    <w:p w14:paraId="150303CA" w14:textId="77777777" w:rsidR="00AE6DFA" w:rsidRPr="001D08D9" w:rsidRDefault="00AE6DFA" w:rsidP="00DD0FAD">
      <w:pPr>
        <w:spacing w:after="0" w:line="240" w:lineRule="auto"/>
        <w:jc w:val="center"/>
        <w:rPr>
          <w:rFonts w:eastAsia="Times New Roman" w:cstheme="minorHAnsi"/>
          <w:color w:val="2F2F2F"/>
        </w:rPr>
      </w:pPr>
      <w:r w:rsidRPr="001D08D9">
        <w:rPr>
          <w:rFonts w:eastAsia="Times New Roman" w:cstheme="minorHAnsi"/>
          <w:b/>
          <w:bCs/>
          <w:color w:val="2F2F2F"/>
        </w:rPr>
        <w:t>Memory Verse</w:t>
      </w:r>
    </w:p>
    <w:p w14:paraId="22543479" w14:textId="1C0B1CE4" w:rsidR="00751EF5" w:rsidRPr="001D08D9" w:rsidRDefault="00DD0FAD" w:rsidP="001D08D9">
      <w:pPr>
        <w:spacing w:after="0" w:line="240" w:lineRule="auto"/>
        <w:jc w:val="center"/>
        <w:rPr>
          <w:rFonts w:cstheme="minorHAnsi"/>
        </w:rPr>
      </w:pPr>
      <w:r w:rsidRPr="001D08D9">
        <w:rPr>
          <w:rFonts w:cstheme="minorHAnsi"/>
          <w:color w:val="000000"/>
          <w:shd w:val="clear" w:color="auto" w:fill="FFFFFF"/>
        </w:rPr>
        <w:t>"And do not </w:t>
      </w:r>
      <w:r w:rsidRPr="001D08D9">
        <w:rPr>
          <w:rFonts w:cstheme="minorHAnsi"/>
          <w:color w:val="000000"/>
          <w:shd w:val="clear" w:color="auto" w:fill="FFFFFF"/>
          <w:vertAlign w:val="superscript"/>
        </w:rPr>
        <w:t>(</w:t>
      </w:r>
      <w:hyperlink r:id="rId150" w:anchor="cen-NASB-28236A" w:tooltip="See cross-reference A" w:history="1">
        <w:r w:rsidRPr="001D08D9">
          <w:rPr>
            <w:rStyle w:val="Hyperlink"/>
            <w:rFonts w:cstheme="minorHAnsi"/>
            <w:color w:val="517E90"/>
            <w:vertAlign w:val="superscript"/>
          </w:rPr>
          <w:t>A</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be conformed to </w:t>
      </w:r>
      <w:r w:rsidRPr="001D08D9">
        <w:rPr>
          <w:rFonts w:cstheme="minorHAnsi"/>
          <w:color w:val="000000"/>
          <w:shd w:val="clear" w:color="auto" w:fill="FFFFFF"/>
          <w:vertAlign w:val="superscript"/>
        </w:rPr>
        <w:t>(</w:t>
      </w:r>
      <w:hyperlink r:id="rId151" w:anchor="cen-NASB-28236B" w:tooltip="See cross-reference B" w:history="1">
        <w:r w:rsidRPr="001D08D9">
          <w:rPr>
            <w:rStyle w:val="Hyperlink"/>
            <w:rFonts w:cstheme="minorHAnsi"/>
            <w:color w:val="517E90"/>
            <w:vertAlign w:val="superscript"/>
          </w:rPr>
          <w:t>B</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this </w:t>
      </w:r>
      <w:r w:rsidRPr="001D08D9">
        <w:rPr>
          <w:rFonts w:cstheme="minorHAnsi"/>
          <w:color w:val="000000"/>
          <w:shd w:val="clear" w:color="auto" w:fill="FFFFFF"/>
          <w:vertAlign w:val="superscript"/>
        </w:rPr>
        <w:t>[</w:t>
      </w:r>
      <w:hyperlink r:id="rId152" w:anchor="fen-NASB-28236a" w:tooltip="See footnote a" w:history="1">
        <w:r w:rsidRPr="001D08D9">
          <w:rPr>
            <w:rStyle w:val="Hyperlink"/>
            <w:rFonts w:cstheme="minorHAnsi"/>
            <w:color w:val="517E90"/>
            <w:vertAlign w:val="superscript"/>
          </w:rPr>
          <w:t>a</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world, but be transformed by the </w:t>
      </w:r>
      <w:r w:rsidRPr="001D08D9">
        <w:rPr>
          <w:rFonts w:cstheme="minorHAnsi"/>
          <w:color w:val="000000"/>
          <w:shd w:val="clear" w:color="auto" w:fill="FFFFFF"/>
          <w:vertAlign w:val="superscript"/>
        </w:rPr>
        <w:t>(</w:t>
      </w:r>
      <w:hyperlink r:id="rId153" w:anchor="cen-NASB-28236C" w:tooltip="See cross-reference C" w:history="1">
        <w:r w:rsidRPr="001D08D9">
          <w:rPr>
            <w:rStyle w:val="Hyperlink"/>
            <w:rFonts w:cstheme="minorHAnsi"/>
            <w:color w:val="517E90"/>
            <w:vertAlign w:val="superscript"/>
          </w:rPr>
          <w:t>C</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renewing of your mind, so that you may </w:t>
      </w:r>
      <w:r w:rsidRPr="001D08D9">
        <w:rPr>
          <w:rFonts w:cstheme="minorHAnsi"/>
          <w:color w:val="000000"/>
          <w:shd w:val="clear" w:color="auto" w:fill="FFFFFF"/>
          <w:vertAlign w:val="superscript"/>
        </w:rPr>
        <w:t>[</w:t>
      </w:r>
      <w:hyperlink r:id="rId154" w:anchor="fen-NASB-28236b" w:tooltip="See footnote b" w:history="1">
        <w:r w:rsidRPr="001D08D9">
          <w:rPr>
            <w:rStyle w:val="Hyperlink"/>
            <w:rFonts w:cstheme="minorHAnsi"/>
            <w:color w:val="517E90"/>
            <w:vertAlign w:val="superscript"/>
          </w:rPr>
          <w:t>b</w:t>
        </w:r>
      </w:hyperlink>
      <w:r w:rsidRPr="001D08D9">
        <w:rPr>
          <w:rFonts w:cstheme="minorHAnsi"/>
          <w:color w:val="000000"/>
          <w:shd w:val="clear" w:color="auto" w:fill="FFFFFF"/>
          <w:vertAlign w:val="superscript"/>
        </w:rPr>
        <w:t>](</w:t>
      </w:r>
      <w:hyperlink r:id="rId155" w:anchor="cen-NASB-28236D" w:tooltip="See cross-reference D" w:history="1">
        <w:r w:rsidRPr="001D08D9">
          <w:rPr>
            <w:rStyle w:val="Hyperlink"/>
            <w:rFonts w:cstheme="minorHAnsi"/>
            <w:color w:val="517E90"/>
            <w:vertAlign w:val="superscript"/>
          </w:rPr>
          <w:t>D</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prove what the will of God is, that which is good and </w:t>
      </w:r>
      <w:r w:rsidRPr="001D08D9">
        <w:rPr>
          <w:rFonts w:cstheme="minorHAnsi"/>
          <w:color w:val="000000"/>
          <w:shd w:val="clear" w:color="auto" w:fill="FFFFFF"/>
          <w:vertAlign w:val="superscript"/>
        </w:rPr>
        <w:t>[</w:t>
      </w:r>
      <w:hyperlink r:id="rId156" w:anchor="fen-NASB-28236c" w:tooltip="See footnote c" w:history="1">
        <w:r w:rsidRPr="001D08D9">
          <w:rPr>
            <w:rStyle w:val="Hyperlink"/>
            <w:rFonts w:cstheme="minorHAnsi"/>
            <w:color w:val="517E90"/>
            <w:vertAlign w:val="superscript"/>
          </w:rPr>
          <w:t>c</w:t>
        </w:r>
      </w:hyperlink>
      <w:r w:rsidRPr="001D08D9">
        <w:rPr>
          <w:rFonts w:cstheme="minorHAnsi"/>
          <w:color w:val="000000"/>
          <w:shd w:val="clear" w:color="auto" w:fill="FFFFFF"/>
          <w:vertAlign w:val="superscript"/>
        </w:rPr>
        <w:t>]</w:t>
      </w:r>
      <w:r w:rsidRPr="001D08D9">
        <w:rPr>
          <w:rFonts w:cstheme="minorHAnsi"/>
          <w:color w:val="000000"/>
          <w:shd w:val="clear" w:color="auto" w:fill="FFFFFF"/>
        </w:rPr>
        <w:t>acceptable and perfect.</w:t>
      </w:r>
      <w:r w:rsidR="00AE6DFA" w:rsidRPr="001D08D9">
        <w:rPr>
          <w:rFonts w:eastAsia="Times New Roman" w:cstheme="minorHAnsi"/>
          <w:color w:val="2F2F2F"/>
        </w:rPr>
        <w:t>."</w:t>
      </w:r>
      <w:r w:rsidR="001D08D9">
        <w:rPr>
          <w:rFonts w:eastAsia="Times New Roman" w:cstheme="minorHAnsi"/>
          <w:color w:val="2F2F2F"/>
        </w:rPr>
        <w:t xml:space="preserve"> </w:t>
      </w:r>
      <w:r w:rsidR="001D08D9">
        <w:rPr>
          <w:rFonts w:eastAsia="Times New Roman" w:cstheme="minorHAnsi"/>
          <w:color w:val="2F2F2F"/>
        </w:rPr>
        <w:br/>
      </w:r>
      <w:r w:rsidR="00881CB7" w:rsidRPr="001D08D9">
        <w:rPr>
          <w:rFonts w:eastAsia="Times New Roman" w:cstheme="minorHAnsi"/>
          <w:color w:val="2F2F2F"/>
        </w:rPr>
        <w:t>(</w:t>
      </w:r>
      <w:r w:rsidR="00AE6DFA" w:rsidRPr="001D08D9">
        <w:rPr>
          <w:rFonts w:eastAsia="Times New Roman" w:cstheme="minorHAnsi"/>
          <w:color w:val="2F2F2F"/>
        </w:rPr>
        <w:t>Ro</w:t>
      </w:r>
      <w:r w:rsidR="00881CB7" w:rsidRPr="001D08D9">
        <w:rPr>
          <w:rFonts w:eastAsia="Times New Roman" w:cstheme="minorHAnsi"/>
          <w:color w:val="2F2F2F"/>
        </w:rPr>
        <w:t>mans</w:t>
      </w:r>
      <w:r w:rsidR="00AE6DFA" w:rsidRPr="001D08D9">
        <w:rPr>
          <w:rFonts w:eastAsia="Times New Roman" w:cstheme="minorHAnsi"/>
          <w:color w:val="2F2F2F"/>
        </w:rPr>
        <w:t xml:space="preserve"> 12:2</w:t>
      </w:r>
      <w:r w:rsidR="00881CB7" w:rsidRPr="001D08D9">
        <w:rPr>
          <w:rFonts w:eastAsia="Times New Roman" w:cstheme="minorHAnsi"/>
          <w:color w:val="2F2F2F"/>
        </w:rPr>
        <w:t>)</w:t>
      </w:r>
    </w:p>
    <w:sectPr w:rsidR="00751EF5" w:rsidRPr="001D08D9" w:rsidSect="00881C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35A48"/>
    <w:multiLevelType w:val="hybridMultilevel"/>
    <w:tmpl w:val="7EFCF026"/>
    <w:lvl w:ilvl="0" w:tplc="63BA70A6">
      <w:start w:val="1"/>
      <w:numFmt w:val="bullet"/>
      <w:lvlText w:val=""/>
      <w:lvlJc w:val="left"/>
      <w:pPr>
        <w:tabs>
          <w:tab w:val="num" w:pos="720"/>
        </w:tabs>
        <w:ind w:left="720" w:hanging="360"/>
      </w:pPr>
      <w:rPr>
        <w:rFonts w:ascii="Symbol" w:hAnsi="Symbol" w:hint="default"/>
        <w:sz w:val="20"/>
      </w:rPr>
    </w:lvl>
    <w:lvl w:ilvl="1" w:tplc="193A0A92">
      <w:start w:val="1"/>
      <w:numFmt w:val="upperRoman"/>
      <w:lvlText w:val="%2."/>
      <w:lvlJc w:val="right"/>
      <w:pPr>
        <w:tabs>
          <w:tab w:val="num" w:pos="1440"/>
        </w:tabs>
        <w:ind w:left="1440" w:hanging="360"/>
      </w:pPr>
    </w:lvl>
    <w:lvl w:ilvl="2" w:tplc="EA0C649A">
      <w:start w:val="1"/>
      <w:numFmt w:val="upperLetter"/>
      <w:lvlText w:val="%3."/>
      <w:lvlJc w:val="left"/>
      <w:pPr>
        <w:tabs>
          <w:tab w:val="num" w:pos="2160"/>
        </w:tabs>
        <w:ind w:left="2160" w:hanging="360"/>
      </w:pPr>
    </w:lvl>
    <w:lvl w:ilvl="3" w:tplc="F200767E" w:tentative="1">
      <w:start w:val="1"/>
      <w:numFmt w:val="bullet"/>
      <w:lvlText w:val=""/>
      <w:lvlJc w:val="left"/>
      <w:pPr>
        <w:tabs>
          <w:tab w:val="num" w:pos="2880"/>
        </w:tabs>
        <w:ind w:left="2880" w:hanging="360"/>
      </w:pPr>
      <w:rPr>
        <w:rFonts w:ascii="Wingdings" w:hAnsi="Wingdings" w:hint="default"/>
        <w:sz w:val="20"/>
      </w:rPr>
    </w:lvl>
    <w:lvl w:ilvl="4" w:tplc="4C1430BA" w:tentative="1">
      <w:start w:val="1"/>
      <w:numFmt w:val="bullet"/>
      <w:lvlText w:val=""/>
      <w:lvlJc w:val="left"/>
      <w:pPr>
        <w:tabs>
          <w:tab w:val="num" w:pos="3600"/>
        </w:tabs>
        <w:ind w:left="3600" w:hanging="360"/>
      </w:pPr>
      <w:rPr>
        <w:rFonts w:ascii="Wingdings" w:hAnsi="Wingdings" w:hint="default"/>
        <w:sz w:val="20"/>
      </w:rPr>
    </w:lvl>
    <w:lvl w:ilvl="5" w:tplc="9F6674CE" w:tentative="1">
      <w:start w:val="1"/>
      <w:numFmt w:val="bullet"/>
      <w:lvlText w:val=""/>
      <w:lvlJc w:val="left"/>
      <w:pPr>
        <w:tabs>
          <w:tab w:val="num" w:pos="4320"/>
        </w:tabs>
        <w:ind w:left="4320" w:hanging="360"/>
      </w:pPr>
      <w:rPr>
        <w:rFonts w:ascii="Wingdings" w:hAnsi="Wingdings" w:hint="default"/>
        <w:sz w:val="20"/>
      </w:rPr>
    </w:lvl>
    <w:lvl w:ilvl="6" w:tplc="87402CA0" w:tentative="1">
      <w:start w:val="1"/>
      <w:numFmt w:val="bullet"/>
      <w:lvlText w:val=""/>
      <w:lvlJc w:val="left"/>
      <w:pPr>
        <w:tabs>
          <w:tab w:val="num" w:pos="5040"/>
        </w:tabs>
        <w:ind w:left="5040" w:hanging="360"/>
      </w:pPr>
      <w:rPr>
        <w:rFonts w:ascii="Wingdings" w:hAnsi="Wingdings" w:hint="default"/>
        <w:sz w:val="20"/>
      </w:rPr>
    </w:lvl>
    <w:lvl w:ilvl="7" w:tplc="4650BB34" w:tentative="1">
      <w:start w:val="1"/>
      <w:numFmt w:val="bullet"/>
      <w:lvlText w:val=""/>
      <w:lvlJc w:val="left"/>
      <w:pPr>
        <w:tabs>
          <w:tab w:val="num" w:pos="5760"/>
        </w:tabs>
        <w:ind w:left="5760" w:hanging="360"/>
      </w:pPr>
      <w:rPr>
        <w:rFonts w:ascii="Wingdings" w:hAnsi="Wingdings" w:hint="default"/>
        <w:sz w:val="20"/>
      </w:rPr>
    </w:lvl>
    <w:lvl w:ilvl="8" w:tplc="70C4ACC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C6B20"/>
    <w:multiLevelType w:val="hybridMultilevel"/>
    <w:tmpl w:val="085AC1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41221"/>
    <w:multiLevelType w:val="multilevel"/>
    <w:tmpl w:val="61406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56CEA"/>
    <w:multiLevelType w:val="hybridMultilevel"/>
    <w:tmpl w:val="22FEAB9A"/>
    <w:lvl w:ilvl="0" w:tplc="A2C03A4E">
      <w:start w:val="1"/>
      <w:numFmt w:val="bullet"/>
      <w:lvlText w:val=""/>
      <w:lvlJc w:val="left"/>
      <w:pPr>
        <w:tabs>
          <w:tab w:val="num" w:pos="720"/>
        </w:tabs>
        <w:ind w:left="720" w:hanging="360"/>
      </w:pPr>
      <w:rPr>
        <w:rFonts w:ascii="Symbol" w:hAnsi="Symbol" w:hint="default"/>
        <w:sz w:val="20"/>
      </w:rPr>
    </w:lvl>
    <w:lvl w:ilvl="1" w:tplc="4732CB76">
      <w:start w:val="1"/>
      <w:numFmt w:val="decimal"/>
      <w:lvlText w:val="%2."/>
      <w:lvlJc w:val="right"/>
      <w:pPr>
        <w:tabs>
          <w:tab w:val="num" w:pos="1440"/>
        </w:tabs>
        <w:ind w:left="1440" w:hanging="360"/>
      </w:pPr>
    </w:lvl>
    <w:lvl w:ilvl="2" w:tplc="2B5E1FC6">
      <w:start w:val="1"/>
      <w:numFmt w:val="upperLetter"/>
      <w:lvlText w:val="%3."/>
      <w:lvlJc w:val="left"/>
      <w:pPr>
        <w:tabs>
          <w:tab w:val="num" w:pos="2160"/>
        </w:tabs>
        <w:ind w:left="2160" w:hanging="360"/>
      </w:pPr>
    </w:lvl>
    <w:lvl w:ilvl="3" w:tplc="51A2494E" w:tentative="1">
      <w:start w:val="1"/>
      <w:numFmt w:val="bullet"/>
      <w:lvlText w:val=""/>
      <w:lvlJc w:val="left"/>
      <w:pPr>
        <w:tabs>
          <w:tab w:val="num" w:pos="2880"/>
        </w:tabs>
        <w:ind w:left="2880" w:hanging="360"/>
      </w:pPr>
      <w:rPr>
        <w:rFonts w:ascii="Wingdings" w:hAnsi="Wingdings" w:hint="default"/>
        <w:sz w:val="20"/>
      </w:rPr>
    </w:lvl>
    <w:lvl w:ilvl="4" w:tplc="AF5E5710" w:tentative="1">
      <w:start w:val="1"/>
      <w:numFmt w:val="bullet"/>
      <w:lvlText w:val=""/>
      <w:lvlJc w:val="left"/>
      <w:pPr>
        <w:tabs>
          <w:tab w:val="num" w:pos="3600"/>
        </w:tabs>
        <w:ind w:left="3600" w:hanging="360"/>
      </w:pPr>
      <w:rPr>
        <w:rFonts w:ascii="Wingdings" w:hAnsi="Wingdings" w:hint="default"/>
        <w:sz w:val="20"/>
      </w:rPr>
    </w:lvl>
    <w:lvl w:ilvl="5" w:tplc="97D201BC" w:tentative="1">
      <w:start w:val="1"/>
      <w:numFmt w:val="bullet"/>
      <w:lvlText w:val=""/>
      <w:lvlJc w:val="left"/>
      <w:pPr>
        <w:tabs>
          <w:tab w:val="num" w:pos="4320"/>
        </w:tabs>
        <w:ind w:left="4320" w:hanging="360"/>
      </w:pPr>
      <w:rPr>
        <w:rFonts w:ascii="Wingdings" w:hAnsi="Wingdings" w:hint="default"/>
        <w:sz w:val="20"/>
      </w:rPr>
    </w:lvl>
    <w:lvl w:ilvl="6" w:tplc="D53C12B0" w:tentative="1">
      <w:start w:val="1"/>
      <w:numFmt w:val="bullet"/>
      <w:lvlText w:val=""/>
      <w:lvlJc w:val="left"/>
      <w:pPr>
        <w:tabs>
          <w:tab w:val="num" w:pos="5040"/>
        </w:tabs>
        <w:ind w:left="5040" w:hanging="360"/>
      </w:pPr>
      <w:rPr>
        <w:rFonts w:ascii="Wingdings" w:hAnsi="Wingdings" w:hint="default"/>
        <w:sz w:val="20"/>
      </w:rPr>
    </w:lvl>
    <w:lvl w:ilvl="7" w:tplc="6CD82B0A" w:tentative="1">
      <w:start w:val="1"/>
      <w:numFmt w:val="bullet"/>
      <w:lvlText w:val=""/>
      <w:lvlJc w:val="left"/>
      <w:pPr>
        <w:tabs>
          <w:tab w:val="num" w:pos="5760"/>
        </w:tabs>
        <w:ind w:left="5760" w:hanging="360"/>
      </w:pPr>
      <w:rPr>
        <w:rFonts w:ascii="Wingdings" w:hAnsi="Wingdings" w:hint="default"/>
        <w:sz w:val="20"/>
      </w:rPr>
    </w:lvl>
    <w:lvl w:ilvl="8" w:tplc="6D1C343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C0DE6"/>
    <w:multiLevelType w:val="hybridMultilevel"/>
    <w:tmpl w:val="A0766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lvlOverride w:ilvl="0"/>
    <w:lvlOverride w:ilvl="1">
      <w:startOverride w:val="1"/>
    </w:lvlOverride>
  </w:num>
  <w:num w:numId="8">
    <w:abstractNumId w:val="2"/>
    <w:lvlOverride w:ilvl="0"/>
    <w:lvlOverride w:ilvl="1">
      <w:startOverride w:val="5"/>
    </w:lvlOverride>
  </w:num>
  <w:num w:numId="9">
    <w:abstractNumId w:val="0"/>
  </w:num>
  <w:num w:numId="10">
    <w:abstractNumId w:val="0"/>
  </w:num>
  <w:num w:numId="11">
    <w:abstractNumId w:val="0"/>
    <w:lvlOverride w:ilvl="0"/>
    <w:lvlOverride w:ilvl="1">
      <w:startOverride w:val="1"/>
    </w:lvlOverride>
  </w:num>
  <w:num w:numId="12">
    <w:abstractNumId w:val="0"/>
    <w:lvlOverride w:ilvl="0"/>
    <w:lvlOverride w:ilvl="1">
      <w:startOverride w:val="2"/>
    </w:lvlOverride>
  </w:num>
  <w:num w:numId="13">
    <w:abstractNumId w:val="3"/>
  </w:num>
  <w:num w:numId="14">
    <w:abstractNumId w:val="3"/>
  </w:num>
  <w:num w:numId="15">
    <w:abstractNumId w:val="3"/>
  </w:num>
  <w:num w:numId="16">
    <w:abstractNumId w:val="3"/>
  </w:num>
  <w:num w:numId="17">
    <w:abstractNumId w:val="3"/>
  </w:num>
  <w:num w:numId="18">
    <w:abstractNumId w:val="3"/>
    <w:lvlOverride w:ilvl="0"/>
    <w:lvlOverride w:ilvl="1">
      <w:startOverride w:val="1"/>
    </w:lvlOverride>
  </w:num>
  <w:num w:numId="19">
    <w:abstractNumId w:val="3"/>
    <w:lvlOverride w:ilvl="0"/>
    <w:lvlOverride w:ilvl="1">
      <w:startOverride w:val="1"/>
    </w:lvlOverride>
  </w:num>
  <w:num w:numId="20">
    <w:abstractNumId w:val="3"/>
    <w:lvlOverride w:ilvl="0"/>
    <w:lvlOverride w:ilvl="1">
      <w:startOverride w:val="2"/>
    </w:lvlOverride>
  </w:num>
  <w:num w:numId="21">
    <w:abstractNumId w:val="3"/>
    <w:lvlOverride w:ilvl="0"/>
    <w:lvlOverride w:ilvl="1">
      <w:startOverride w:val="3"/>
    </w:lvlOverride>
  </w:num>
  <w:num w:numId="22">
    <w:abstractNumId w:val="3"/>
    <w:lvlOverride w:ilvl="0"/>
    <w:lvlOverride w:ilvl="1">
      <w:startOverride w:val="4"/>
    </w:lvlOverride>
  </w:num>
  <w:num w:numId="23">
    <w:abstractNumId w:val="3"/>
    <w:lvlOverride w:ilvl="0"/>
    <w:lvlOverride w:ilvl="1">
      <w:startOverride w:val="5"/>
    </w:lvlOverride>
  </w:num>
  <w:num w:numId="24">
    <w:abstractNumId w:val="3"/>
    <w:lvlOverride w:ilvl="0"/>
    <w:lvlOverride w:ilvl="1">
      <w:startOverride w:val="6"/>
    </w:lvlOverride>
  </w:num>
  <w:num w:numId="25">
    <w:abstractNumId w:val="3"/>
    <w:lvlOverride w:ilvl="0"/>
    <w:lvlOverride w:ilvl="1">
      <w:startOverride w:val="7"/>
    </w:lvlOverride>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FA"/>
    <w:rsid w:val="00096B3C"/>
    <w:rsid w:val="001D08D9"/>
    <w:rsid w:val="00751EF5"/>
    <w:rsid w:val="00835C15"/>
    <w:rsid w:val="00881CB7"/>
    <w:rsid w:val="00A84211"/>
    <w:rsid w:val="00AE6DFA"/>
    <w:rsid w:val="00D230D8"/>
    <w:rsid w:val="00DD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4CDB"/>
  <w15:chartTrackingRefBased/>
  <w15:docId w15:val="{24E17329-EDAF-41C2-9650-35076385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6D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1CB7"/>
    <w:pPr>
      <w:ind w:left="720"/>
      <w:contextualSpacing/>
    </w:pPr>
  </w:style>
  <w:style w:type="character" w:styleId="Hyperlink">
    <w:name w:val="Hyperlink"/>
    <w:basedOn w:val="DefaultParagraphFont"/>
    <w:uiPriority w:val="99"/>
    <w:semiHidden/>
    <w:unhideWhenUsed/>
    <w:rsid w:val="00881CB7"/>
    <w:rPr>
      <w:color w:val="0000FF"/>
      <w:u w:val="single"/>
    </w:rPr>
  </w:style>
  <w:style w:type="character" w:customStyle="1" w:styleId="text">
    <w:name w:val="text"/>
    <w:basedOn w:val="DefaultParagraphFont"/>
    <w:rsid w:val="00D230D8"/>
  </w:style>
  <w:style w:type="character" w:customStyle="1" w:styleId="small-caps">
    <w:name w:val="small-caps"/>
    <w:basedOn w:val="DefaultParagraphFont"/>
    <w:rsid w:val="00DD0FAD"/>
  </w:style>
  <w:style w:type="character" w:customStyle="1" w:styleId="woj">
    <w:name w:val="woj"/>
    <w:basedOn w:val="DefaultParagraphFont"/>
    <w:rsid w:val="00DD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11629">
      <w:bodyDiv w:val="1"/>
      <w:marLeft w:val="0"/>
      <w:marRight w:val="0"/>
      <w:marTop w:val="0"/>
      <w:marBottom w:val="0"/>
      <w:divBdr>
        <w:top w:val="none" w:sz="0" w:space="0" w:color="auto"/>
        <w:left w:val="none" w:sz="0" w:space="0" w:color="auto"/>
        <w:bottom w:val="none" w:sz="0" w:space="0" w:color="auto"/>
        <w:right w:val="none" w:sz="0" w:space="0" w:color="auto"/>
      </w:divBdr>
      <w:divsChild>
        <w:div w:id="1029379394">
          <w:marLeft w:val="0"/>
          <w:marRight w:val="0"/>
          <w:marTop w:val="0"/>
          <w:marBottom w:val="0"/>
          <w:divBdr>
            <w:top w:val="none" w:sz="0" w:space="0" w:color="auto"/>
            <w:left w:val="none" w:sz="0" w:space="0" w:color="auto"/>
            <w:bottom w:val="none" w:sz="0" w:space="0" w:color="auto"/>
            <w:right w:val="none" w:sz="0" w:space="0" w:color="auto"/>
          </w:divBdr>
          <w:divsChild>
            <w:div w:id="1643460727">
              <w:marLeft w:val="0"/>
              <w:marRight w:val="0"/>
              <w:marTop w:val="0"/>
              <w:marBottom w:val="0"/>
              <w:divBdr>
                <w:top w:val="none" w:sz="0" w:space="0" w:color="auto"/>
                <w:left w:val="none" w:sz="0" w:space="0" w:color="auto"/>
                <w:bottom w:val="none" w:sz="0" w:space="0" w:color="auto"/>
                <w:right w:val="none" w:sz="0" w:space="0" w:color="auto"/>
              </w:divBdr>
              <w:divsChild>
                <w:div w:id="1562980731">
                  <w:marLeft w:val="0"/>
                  <w:marRight w:val="0"/>
                  <w:marTop w:val="0"/>
                  <w:marBottom w:val="0"/>
                  <w:divBdr>
                    <w:top w:val="none" w:sz="0" w:space="0" w:color="auto"/>
                    <w:left w:val="none" w:sz="0" w:space="0" w:color="auto"/>
                    <w:bottom w:val="none" w:sz="0" w:space="0" w:color="auto"/>
                    <w:right w:val="none" w:sz="0" w:space="0" w:color="auto"/>
                  </w:divBdr>
                  <w:divsChild>
                    <w:div w:id="723409024">
                      <w:marLeft w:val="0"/>
                      <w:marRight w:val="0"/>
                      <w:marTop w:val="0"/>
                      <w:marBottom w:val="0"/>
                      <w:divBdr>
                        <w:top w:val="none" w:sz="0" w:space="0" w:color="auto"/>
                        <w:left w:val="none" w:sz="0" w:space="0" w:color="auto"/>
                        <w:bottom w:val="none" w:sz="0" w:space="0" w:color="auto"/>
                        <w:right w:val="none" w:sz="0" w:space="0" w:color="auto"/>
                      </w:divBdr>
                    </w:div>
                    <w:div w:id="1847206167">
                      <w:marLeft w:val="0"/>
                      <w:marRight w:val="0"/>
                      <w:marTop w:val="0"/>
                      <w:marBottom w:val="0"/>
                      <w:divBdr>
                        <w:top w:val="none" w:sz="0" w:space="0" w:color="auto"/>
                        <w:left w:val="none" w:sz="0" w:space="0" w:color="auto"/>
                        <w:bottom w:val="none" w:sz="0" w:space="0" w:color="auto"/>
                        <w:right w:val="none" w:sz="0" w:space="0" w:color="auto"/>
                      </w:divBdr>
                    </w:div>
                    <w:div w:id="1583102944">
                      <w:marLeft w:val="0"/>
                      <w:marRight w:val="0"/>
                      <w:marTop w:val="0"/>
                      <w:marBottom w:val="0"/>
                      <w:divBdr>
                        <w:top w:val="none" w:sz="0" w:space="0" w:color="auto"/>
                        <w:left w:val="none" w:sz="0" w:space="0" w:color="auto"/>
                        <w:bottom w:val="none" w:sz="0" w:space="0" w:color="auto"/>
                        <w:right w:val="none" w:sz="0" w:space="0" w:color="auto"/>
                      </w:divBdr>
                    </w:div>
                    <w:div w:id="1626423900">
                      <w:marLeft w:val="0"/>
                      <w:marRight w:val="0"/>
                      <w:marTop w:val="0"/>
                      <w:marBottom w:val="0"/>
                      <w:divBdr>
                        <w:top w:val="none" w:sz="0" w:space="0" w:color="auto"/>
                        <w:left w:val="none" w:sz="0" w:space="0" w:color="auto"/>
                        <w:bottom w:val="none" w:sz="0" w:space="0" w:color="auto"/>
                        <w:right w:val="none" w:sz="0" w:space="0" w:color="auto"/>
                      </w:divBdr>
                    </w:div>
                    <w:div w:id="282853433">
                      <w:marLeft w:val="0"/>
                      <w:marRight w:val="0"/>
                      <w:marTop w:val="0"/>
                      <w:marBottom w:val="0"/>
                      <w:divBdr>
                        <w:top w:val="none" w:sz="0" w:space="0" w:color="auto"/>
                        <w:left w:val="none" w:sz="0" w:space="0" w:color="auto"/>
                        <w:bottom w:val="none" w:sz="0" w:space="0" w:color="auto"/>
                        <w:right w:val="none" w:sz="0" w:space="0" w:color="auto"/>
                      </w:divBdr>
                    </w:div>
                    <w:div w:id="1086026910">
                      <w:marLeft w:val="0"/>
                      <w:marRight w:val="0"/>
                      <w:marTop w:val="0"/>
                      <w:marBottom w:val="0"/>
                      <w:divBdr>
                        <w:top w:val="none" w:sz="0" w:space="0" w:color="auto"/>
                        <w:left w:val="none" w:sz="0" w:space="0" w:color="auto"/>
                        <w:bottom w:val="none" w:sz="0" w:space="0" w:color="auto"/>
                        <w:right w:val="none" w:sz="0" w:space="0" w:color="auto"/>
                      </w:divBdr>
                    </w:div>
                    <w:div w:id="1313681056">
                      <w:marLeft w:val="0"/>
                      <w:marRight w:val="0"/>
                      <w:marTop w:val="0"/>
                      <w:marBottom w:val="0"/>
                      <w:divBdr>
                        <w:top w:val="none" w:sz="0" w:space="0" w:color="auto"/>
                        <w:left w:val="none" w:sz="0" w:space="0" w:color="auto"/>
                        <w:bottom w:val="none" w:sz="0" w:space="0" w:color="auto"/>
                        <w:right w:val="none" w:sz="0" w:space="0" w:color="auto"/>
                      </w:divBdr>
                    </w:div>
                    <w:div w:id="945044717">
                      <w:marLeft w:val="0"/>
                      <w:marRight w:val="0"/>
                      <w:marTop w:val="0"/>
                      <w:marBottom w:val="0"/>
                      <w:divBdr>
                        <w:top w:val="none" w:sz="0" w:space="0" w:color="auto"/>
                        <w:left w:val="none" w:sz="0" w:space="0" w:color="auto"/>
                        <w:bottom w:val="none" w:sz="0" w:space="0" w:color="auto"/>
                        <w:right w:val="none" w:sz="0" w:space="0" w:color="auto"/>
                      </w:divBdr>
                    </w:div>
                    <w:div w:id="12216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EPHESIANS+4%3A11-18&amp;version=NASB" TargetMode="External"/><Relationship Id="rId117" Type="http://schemas.openxmlformats.org/officeDocument/2006/relationships/hyperlink" Target="https://www.biblegateway.com/passage/?search=1+Peter+1%3A14-16&amp;version=NASB" TargetMode="External"/><Relationship Id="rId21" Type="http://schemas.openxmlformats.org/officeDocument/2006/relationships/hyperlink" Target="https://www.biblegateway.com/passage/?search=EPHESIANS+4%3A11-18&amp;version=NASB" TargetMode="External"/><Relationship Id="rId42" Type="http://schemas.openxmlformats.org/officeDocument/2006/relationships/hyperlink" Target="https://www.biblegateway.com/passage/?search=EPHESIANS+4%3A11-18&amp;version=NASB" TargetMode="External"/><Relationship Id="rId47" Type="http://schemas.openxmlformats.org/officeDocument/2006/relationships/hyperlink" Target="https://www.biblegateway.com/passage/?search=EPHESIANS+4%3A11-18&amp;version=NASB" TargetMode="External"/><Relationship Id="rId63" Type="http://schemas.openxmlformats.org/officeDocument/2006/relationships/hyperlink" Target="https://www.biblegateway.com/passage/?search=Acts+1%3A22&amp;version=NASB" TargetMode="External"/><Relationship Id="rId68" Type="http://schemas.openxmlformats.org/officeDocument/2006/relationships/hyperlink" Target="https://www.biblegateway.com/passage/?search=Titus+1%3A3&amp;version=NASB" TargetMode="External"/><Relationship Id="rId84" Type="http://schemas.openxmlformats.org/officeDocument/2006/relationships/hyperlink" Target="https://www.biblegateway.com/passage/?search=EPHESIANS+4%3A12-16&amp;version=NASB" TargetMode="External"/><Relationship Id="rId89" Type="http://schemas.openxmlformats.org/officeDocument/2006/relationships/hyperlink" Target="https://www.biblegateway.com/passage/?search=EPHESIANS+4%3A12-16&amp;version=NASB" TargetMode="External"/><Relationship Id="rId112" Type="http://schemas.openxmlformats.org/officeDocument/2006/relationships/hyperlink" Target="https://www.biblegateway.com/passage/?search=1+Peter+1%3A14-16&amp;version=NASB" TargetMode="External"/><Relationship Id="rId133" Type="http://schemas.openxmlformats.org/officeDocument/2006/relationships/hyperlink" Target="https://www.biblegateway.com/passage/?search=1+Peter+2%3A9-12&amp;version=NASB" TargetMode="External"/><Relationship Id="rId138" Type="http://schemas.openxmlformats.org/officeDocument/2006/relationships/hyperlink" Target="https://www.biblegateway.com/passage/?search=1+Peter+2%3A9-12&amp;version=NASB" TargetMode="External"/><Relationship Id="rId154" Type="http://schemas.openxmlformats.org/officeDocument/2006/relationships/hyperlink" Target="https://www.biblegateway.com/passage/?search=Romans+12%3A2&amp;version=NASB" TargetMode="External"/><Relationship Id="rId16" Type="http://schemas.openxmlformats.org/officeDocument/2006/relationships/hyperlink" Target="https://www.biblegateway.com/passage/?search=EPHESIANS+4%3A11-18&amp;version=NASB" TargetMode="External"/><Relationship Id="rId107" Type="http://schemas.openxmlformats.org/officeDocument/2006/relationships/hyperlink" Target="https://www.biblegateway.com/passage/?search=Romans+8%3A29A&amp;version=NASB" TargetMode="External"/><Relationship Id="rId11" Type="http://schemas.openxmlformats.org/officeDocument/2006/relationships/hyperlink" Target="https://www.biblegateway.com/passage/?search=Romans+12%3A2&amp;version=NASB" TargetMode="External"/><Relationship Id="rId32" Type="http://schemas.openxmlformats.org/officeDocument/2006/relationships/hyperlink" Target="https://www.biblegateway.com/passage/?search=EPHESIANS+4%3A11-18&amp;version=NASB" TargetMode="External"/><Relationship Id="rId37" Type="http://schemas.openxmlformats.org/officeDocument/2006/relationships/hyperlink" Target="https://www.biblegateway.com/passage/?search=EPHESIANS+4%3A11-18&amp;version=NASB" TargetMode="External"/><Relationship Id="rId53" Type="http://schemas.openxmlformats.org/officeDocument/2006/relationships/hyperlink" Target="https://www.biblegateway.com/passage/?search=Romans+12%3A2&amp;version=NASB" TargetMode="External"/><Relationship Id="rId58" Type="http://schemas.openxmlformats.org/officeDocument/2006/relationships/hyperlink" Target="https://www.biblegateway.com/passage/?search=Ephesians+4%3A11&amp;version=NASB" TargetMode="External"/><Relationship Id="rId74" Type="http://schemas.openxmlformats.org/officeDocument/2006/relationships/hyperlink" Target="https://www.biblegateway.com/passage/?search=1+Corinthians+1%3A18&amp;version=NASB" TargetMode="External"/><Relationship Id="rId79" Type="http://schemas.openxmlformats.org/officeDocument/2006/relationships/hyperlink" Target="https://www.biblegateway.com/passage/?search=Hebrews+13%3A7&amp;version=NASB" TargetMode="External"/><Relationship Id="rId102" Type="http://schemas.openxmlformats.org/officeDocument/2006/relationships/hyperlink" Target="https://www.biblegateway.com/passage/?search=EPHESIANS+4%3A12-16&amp;version=NASB" TargetMode="External"/><Relationship Id="rId123" Type="http://schemas.openxmlformats.org/officeDocument/2006/relationships/hyperlink" Target="https://www.biblegateway.com/passage/?search=1+Peter+2%3A9-12&amp;version=NASB" TargetMode="External"/><Relationship Id="rId128" Type="http://schemas.openxmlformats.org/officeDocument/2006/relationships/hyperlink" Target="https://www.biblegateway.com/passage/?search=1+Peter+2%3A9-12&amp;version=NASB" TargetMode="External"/><Relationship Id="rId144" Type="http://schemas.openxmlformats.org/officeDocument/2006/relationships/hyperlink" Target="https://www.biblegateway.com/passage/?search=Ephesians+4%3A17-18&amp;version=NASB" TargetMode="External"/><Relationship Id="rId149" Type="http://schemas.openxmlformats.org/officeDocument/2006/relationships/hyperlink" Target="https://www.biblegateway.com/passage/?search=Matthew+22%3A29A&amp;version=NASB" TargetMode="External"/><Relationship Id="rId5" Type="http://schemas.openxmlformats.org/officeDocument/2006/relationships/hyperlink" Target="https://www.biblegateway.com/passage/?search=Romans+12%3A2&amp;version=NASB" TargetMode="External"/><Relationship Id="rId90" Type="http://schemas.openxmlformats.org/officeDocument/2006/relationships/hyperlink" Target="https://www.biblegateway.com/passage/?search=EPHESIANS+4%3A12-16&amp;version=NASB" TargetMode="External"/><Relationship Id="rId95" Type="http://schemas.openxmlformats.org/officeDocument/2006/relationships/hyperlink" Target="https://www.biblegateway.com/passage/?search=EPHESIANS+4%3A12-16&amp;version=NASB" TargetMode="External"/><Relationship Id="rId22" Type="http://schemas.openxmlformats.org/officeDocument/2006/relationships/hyperlink" Target="https://www.biblegateway.com/passage/?search=EPHESIANS+4%3A11-18&amp;version=NASB" TargetMode="External"/><Relationship Id="rId27" Type="http://schemas.openxmlformats.org/officeDocument/2006/relationships/hyperlink" Target="https://www.biblegateway.com/passage/?search=EPHESIANS+4%3A11-18&amp;version=NASB" TargetMode="External"/><Relationship Id="rId43" Type="http://schemas.openxmlformats.org/officeDocument/2006/relationships/hyperlink" Target="https://www.biblegateway.com/passage/?search=EPHESIANS+4%3A11-18&amp;version=NASB" TargetMode="External"/><Relationship Id="rId48" Type="http://schemas.openxmlformats.org/officeDocument/2006/relationships/hyperlink" Target="https://www.biblegateway.com/passage/?search=EPHESIANS+4%3A11-18&amp;version=NASB" TargetMode="External"/><Relationship Id="rId64" Type="http://schemas.openxmlformats.org/officeDocument/2006/relationships/hyperlink" Target="https://www.biblegateway.com/passage/?search=Acts+1%3A22&amp;version=NASB" TargetMode="External"/><Relationship Id="rId69" Type="http://schemas.openxmlformats.org/officeDocument/2006/relationships/hyperlink" Target="https://www.biblegateway.com/passage/?search=Titus+1%3A3&amp;version=NASB" TargetMode="External"/><Relationship Id="rId113" Type="http://schemas.openxmlformats.org/officeDocument/2006/relationships/hyperlink" Target="https://www.biblegateway.com/passage/?search=1+Peter+1%3A14-16&amp;version=NASB" TargetMode="External"/><Relationship Id="rId118" Type="http://schemas.openxmlformats.org/officeDocument/2006/relationships/hyperlink" Target="https://www.biblegateway.com/passage/?search=1+Peter+1%3A14-16&amp;version=NASB" TargetMode="External"/><Relationship Id="rId134" Type="http://schemas.openxmlformats.org/officeDocument/2006/relationships/hyperlink" Target="https://www.biblegateway.com/passage/?search=1+Peter+2%3A9-12&amp;version=NASB" TargetMode="External"/><Relationship Id="rId139" Type="http://schemas.openxmlformats.org/officeDocument/2006/relationships/hyperlink" Target="https://www.biblegateway.com/passage/?search=Ephesians+4%3A17-18&amp;version=NASB" TargetMode="External"/><Relationship Id="rId80" Type="http://schemas.openxmlformats.org/officeDocument/2006/relationships/hyperlink" Target="https://www.biblegateway.com/passage/?search=Hebrews+13%3A17&amp;version=NASB" TargetMode="External"/><Relationship Id="rId85" Type="http://schemas.openxmlformats.org/officeDocument/2006/relationships/hyperlink" Target="https://www.biblegateway.com/passage/?search=EPHESIANS+4%3A12-16&amp;version=NASB" TargetMode="External"/><Relationship Id="rId150" Type="http://schemas.openxmlformats.org/officeDocument/2006/relationships/hyperlink" Target="https://www.biblegateway.com/passage/?search=Romans+12%3A2&amp;version=NASB" TargetMode="External"/><Relationship Id="rId155" Type="http://schemas.openxmlformats.org/officeDocument/2006/relationships/hyperlink" Target="https://www.biblegateway.com/passage/?search=Romans+12%3A2&amp;version=NASB" TargetMode="External"/><Relationship Id="rId12" Type="http://schemas.openxmlformats.org/officeDocument/2006/relationships/hyperlink" Target="https://www.biblegateway.com/passage/?search=EPHESIANS+4%3A11-18&amp;version=NASB" TargetMode="External"/><Relationship Id="rId17" Type="http://schemas.openxmlformats.org/officeDocument/2006/relationships/hyperlink" Target="https://www.biblegateway.com/passage/?search=EPHESIANS+4%3A11-18&amp;version=NASB" TargetMode="External"/><Relationship Id="rId33" Type="http://schemas.openxmlformats.org/officeDocument/2006/relationships/hyperlink" Target="https://www.biblegateway.com/passage/?search=EPHESIANS+4%3A11-18&amp;version=NASB" TargetMode="External"/><Relationship Id="rId38" Type="http://schemas.openxmlformats.org/officeDocument/2006/relationships/hyperlink" Target="https://www.biblegateway.com/passage/?search=EPHESIANS+4%3A11-18&amp;version=NASB" TargetMode="External"/><Relationship Id="rId59" Type="http://schemas.openxmlformats.org/officeDocument/2006/relationships/hyperlink" Target="https://www.biblegateway.com/passage/?search=Ephesians+4%3A11&amp;version=NASB" TargetMode="External"/><Relationship Id="rId103" Type="http://schemas.openxmlformats.org/officeDocument/2006/relationships/hyperlink" Target="https://www.biblegateway.com/passage/?search=EPHESIANS+4%3A12-16&amp;version=NASB" TargetMode="External"/><Relationship Id="rId108" Type="http://schemas.openxmlformats.org/officeDocument/2006/relationships/hyperlink" Target="https://www.biblegateway.com/passage/?search=Romans+8%3A29A&amp;version=NASB" TargetMode="External"/><Relationship Id="rId124" Type="http://schemas.openxmlformats.org/officeDocument/2006/relationships/hyperlink" Target="https://www.biblegateway.com/passage/?search=1+Peter+2%3A9-12&amp;version=NASB" TargetMode="External"/><Relationship Id="rId129" Type="http://schemas.openxmlformats.org/officeDocument/2006/relationships/hyperlink" Target="https://www.biblegateway.com/passage/?search=1+Peter+2%3A9-12&amp;version=NASB" TargetMode="External"/><Relationship Id="rId20" Type="http://schemas.openxmlformats.org/officeDocument/2006/relationships/hyperlink" Target="https://www.biblegateway.com/passage/?search=EPHESIANS+4%3A11-18&amp;version=NASB" TargetMode="External"/><Relationship Id="rId41" Type="http://schemas.openxmlformats.org/officeDocument/2006/relationships/hyperlink" Target="https://www.biblegateway.com/passage/?search=EPHESIANS+4%3A11-18&amp;version=NASB" TargetMode="External"/><Relationship Id="rId54" Type="http://schemas.openxmlformats.org/officeDocument/2006/relationships/hyperlink" Target="https://www.biblegateway.com/passage/?search=Romans+12%3A2&amp;version=NASB" TargetMode="External"/><Relationship Id="rId62" Type="http://schemas.openxmlformats.org/officeDocument/2006/relationships/hyperlink" Target="https://www.biblegateway.com/passage/?search=Acts+1%3A22&amp;version=NASB" TargetMode="External"/><Relationship Id="rId70" Type="http://schemas.openxmlformats.org/officeDocument/2006/relationships/hyperlink" Target="https://www.biblegateway.com/passage/?search=Titus+1%3A3&amp;version=NASB" TargetMode="External"/><Relationship Id="rId75" Type="http://schemas.openxmlformats.org/officeDocument/2006/relationships/hyperlink" Target="https://www.biblegateway.com/passage/?search=1+Corinthians+1%3A18&amp;version=NASB" TargetMode="External"/><Relationship Id="rId83" Type="http://schemas.openxmlformats.org/officeDocument/2006/relationships/hyperlink" Target="https://www.biblegateway.com/passage/?search=EPHESIANS+4%3A12-16&amp;version=NASB" TargetMode="External"/><Relationship Id="rId88" Type="http://schemas.openxmlformats.org/officeDocument/2006/relationships/hyperlink" Target="https://www.biblegateway.com/passage/?search=EPHESIANS+4%3A12-16&amp;version=NASB" TargetMode="External"/><Relationship Id="rId91" Type="http://schemas.openxmlformats.org/officeDocument/2006/relationships/hyperlink" Target="https://www.biblegateway.com/passage/?search=EPHESIANS+4%3A12-16&amp;version=NASB" TargetMode="External"/><Relationship Id="rId96" Type="http://schemas.openxmlformats.org/officeDocument/2006/relationships/hyperlink" Target="https://www.biblegateway.com/passage/?search=EPHESIANS+4%3A12-16&amp;version=NASB" TargetMode="External"/><Relationship Id="rId111" Type="http://schemas.openxmlformats.org/officeDocument/2006/relationships/hyperlink" Target="https://www.biblegateway.com/passage/?search=1+Peter+1%3A14-16&amp;version=NASB" TargetMode="External"/><Relationship Id="rId132" Type="http://schemas.openxmlformats.org/officeDocument/2006/relationships/hyperlink" Target="https://www.biblegateway.com/passage/?search=1+Peter+2%3A9-12&amp;version=NASB" TargetMode="External"/><Relationship Id="rId140" Type="http://schemas.openxmlformats.org/officeDocument/2006/relationships/hyperlink" Target="https://www.biblegateway.com/passage/?search=Ephesians+4%3A17-18&amp;version=NASB" TargetMode="External"/><Relationship Id="rId145" Type="http://schemas.openxmlformats.org/officeDocument/2006/relationships/hyperlink" Target="https://www.biblegateway.com/passage/?search=Ephesians+4%3A17-18&amp;version=NASB" TargetMode="External"/><Relationship Id="rId153" Type="http://schemas.openxmlformats.org/officeDocument/2006/relationships/hyperlink" Target="https://www.biblegateway.com/passage/?search=Romans+12%3A2&amp;version=NASB" TargetMode="External"/><Relationship Id="rId1" Type="http://schemas.openxmlformats.org/officeDocument/2006/relationships/numbering" Target="numbering.xml"/><Relationship Id="rId6" Type="http://schemas.openxmlformats.org/officeDocument/2006/relationships/hyperlink" Target="https://www.biblegateway.com/passage/?search=Romans+12%3A2&amp;version=NASB" TargetMode="External"/><Relationship Id="rId15" Type="http://schemas.openxmlformats.org/officeDocument/2006/relationships/hyperlink" Target="https://www.biblegateway.com/passage/?search=EPHESIANS+4%3A11-18&amp;version=NASB" TargetMode="External"/><Relationship Id="rId23" Type="http://schemas.openxmlformats.org/officeDocument/2006/relationships/hyperlink" Target="https://www.biblegateway.com/passage/?search=EPHESIANS+4%3A11-18&amp;version=NASB" TargetMode="External"/><Relationship Id="rId28" Type="http://schemas.openxmlformats.org/officeDocument/2006/relationships/hyperlink" Target="https://www.biblegateway.com/passage/?search=EPHESIANS+4%3A11-18&amp;version=NASB" TargetMode="External"/><Relationship Id="rId36" Type="http://schemas.openxmlformats.org/officeDocument/2006/relationships/hyperlink" Target="https://www.biblegateway.com/passage/?search=EPHESIANS+4%3A11-18&amp;version=NASB" TargetMode="External"/><Relationship Id="rId49" Type="http://schemas.openxmlformats.org/officeDocument/2006/relationships/hyperlink" Target="https://www.biblegateway.com/passage/?search=EPHESIANS+4%3A11-18&amp;version=NASB" TargetMode="External"/><Relationship Id="rId57" Type="http://schemas.openxmlformats.org/officeDocument/2006/relationships/hyperlink" Target="https://www.biblegateway.com/passage/?search=Ephesians+4%3A11&amp;version=NASB" TargetMode="External"/><Relationship Id="rId106" Type="http://schemas.openxmlformats.org/officeDocument/2006/relationships/hyperlink" Target="https://www.biblegateway.com/passage/?search=EPHESIANS+4%3A12-16&amp;version=NASB" TargetMode="External"/><Relationship Id="rId114" Type="http://schemas.openxmlformats.org/officeDocument/2006/relationships/hyperlink" Target="https://www.biblegateway.com/passage/?search=1+Peter+1%3A14-16&amp;version=NASB" TargetMode="External"/><Relationship Id="rId119" Type="http://schemas.openxmlformats.org/officeDocument/2006/relationships/hyperlink" Target="https://www.biblegateway.com/passage/?search=1+Peter+1%3A14-16&amp;version=NASB" TargetMode="External"/><Relationship Id="rId127" Type="http://schemas.openxmlformats.org/officeDocument/2006/relationships/hyperlink" Target="https://www.biblegateway.com/passage/?search=1+Peter+2%3A9-12&amp;version=NASB" TargetMode="External"/><Relationship Id="rId10" Type="http://schemas.openxmlformats.org/officeDocument/2006/relationships/hyperlink" Target="https://www.biblegateway.com/passage/?search=Romans+12%3A2&amp;version=NASB" TargetMode="External"/><Relationship Id="rId31" Type="http://schemas.openxmlformats.org/officeDocument/2006/relationships/hyperlink" Target="https://www.biblegateway.com/passage/?search=EPHESIANS+4%3A11-18&amp;version=NASB" TargetMode="External"/><Relationship Id="rId44" Type="http://schemas.openxmlformats.org/officeDocument/2006/relationships/hyperlink" Target="https://www.biblegateway.com/passage/?search=EPHESIANS+4%3A11-18&amp;version=NASB" TargetMode="External"/><Relationship Id="rId52" Type="http://schemas.openxmlformats.org/officeDocument/2006/relationships/hyperlink" Target="https://www.biblegateway.com/passage/?search=Romans+12%3A2&amp;version=NASB" TargetMode="External"/><Relationship Id="rId60" Type="http://schemas.openxmlformats.org/officeDocument/2006/relationships/hyperlink" Target="https://www.biblegateway.com/passage/?search=Ephesians+4%3A11&amp;version=NASB" TargetMode="External"/><Relationship Id="rId65" Type="http://schemas.openxmlformats.org/officeDocument/2006/relationships/hyperlink" Target="https://www.biblegateway.com/passage/?search=Acts+1%3A22&amp;version=NASB" TargetMode="External"/><Relationship Id="rId73" Type="http://schemas.openxmlformats.org/officeDocument/2006/relationships/hyperlink" Target="https://www.biblegateway.com/passage/?search=1+Corinthians+1%3A18&amp;version=NASB" TargetMode="External"/><Relationship Id="rId78" Type="http://schemas.openxmlformats.org/officeDocument/2006/relationships/hyperlink" Target="https://www.biblegateway.com/passage/?search=Hebrews+13%3A7&amp;version=NASB" TargetMode="External"/><Relationship Id="rId81" Type="http://schemas.openxmlformats.org/officeDocument/2006/relationships/hyperlink" Target="https://www.biblegateway.com/passage/?search=Hebrews+13%3A17&amp;version=NASB" TargetMode="External"/><Relationship Id="rId86" Type="http://schemas.openxmlformats.org/officeDocument/2006/relationships/hyperlink" Target="https://www.biblegateway.com/passage/?search=EPHESIANS+4%3A12-16&amp;version=NASB" TargetMode="External"/><Relationship Id="rId94" Type="http://schemas.openxmlformats.org/officeDocument/2006/relationships/hyperlink" Target="https://www.biblegateway.com/passage/?search=EPHESIANS+4%3A12-16&amp;version=NASB" TargetMode="External"/><Relationship Id="rId99" Type="http://schemas.openxmlformats.org/officeDocument/2006/relationships/hyperlink" Target="https://www.biblegateway.com/passage/?search=EPHESIANS+4%3A12-16&amp;version=NASB" TargetMode="External"/><Relationship Id="rId101" Type="http://schemas.openxmlformats.org/officeDocument/2006/relationships/hyperlink" Target="https://www.biblegateway.com/passage/?search=EPHESIANS+4%3A12-16&amp;version=NASB" TargetMode="External"/><Relationship Id="rId122" Type="http://schemas.openxmlformats.org/officeDocument/2006/relationships/hyperlink" Target="https://www.biblegateway.com/passage/?search=1+Peter+2%3A9-12&amp;version=NASB" TargetMode="External"/><Relationship Id="rId130" Type="http://schemas.openxmlformats.org/officeDocument/2006/relationships/hyperlink" Target="https://www.biblegateway.com/passage/?search=1+Peter+2%3A9-12&amp;version=NASB" TargetMode="External"/><Relationship Id="rId135" Type="http://schemas.openxmlformats.org/officeDocument/2006/relationships/hyperlink" Target="https://www.biblegateway.com/passage/?search=1+Peter+2%3A9-12&amp;version=NASB" TargetMode="External"/><Relationship Id="rId143" Type="http://schemas.openxmlformats.org/officeDocument/2006/relationships/hyperlink" Target="https://www.biblegateway.com/passage/?search=Ephesians+4%3A17-18&amp;version=NASB" TargetMode="External"/><Relationship Id="rId148" Type="http://schemas.openxmlformats.org/officeDocument/2006/relationships/hyperlink" Target="https://www.biblegateway.com/passage/?search=Matthew+22%3A29A&amp;version=NASB" TargetMode="External"/><Relationship Id="rId151" Type="http://schemas.openxmlformats.org/officeDocument/2006/relationships/hyperlink" Target="https://www.biblegateway.com/passage/?search=Romans+12%3A2&amp;version=NASB" TargetMode="External"/><Relationship Id="rId156" Type="http://schemas.openxmlformats.org/officeDocument/2006/relationships/hyperlink" Target="https://www.biblegateway.com/passage/?search=Romans+12%3A2&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Romans+12%3A2&amp;version=NASB" TargetMode="External"/><Relationship Id="rId13" Type="http://schemas.openxmlformats.org/officeDocument/2006/relationships/hyperlink" Target="https://www.biblegateway.com/passage/?search=EPHESIANS+4%3A11-18&amp;version=NASB" TargetMode="External"/><Relationship Id="rId18" Type="http://schemas.openxmlformats.org/officeDocument/2006/relationships/hyperlink" Target="https://www.biblegateway.com/passage/?search=EPHESIANS+4%3A11-18&amp;version=NASB" TargetMode="External"/><Relationship Id="rId39" Type="http://schemas.openxmlformats.org/officeDocument/2006/relationships/hyperlink" Target="https://www.biblegateway.com/passage/?search=EPHESIANS+4%3A11-18&amp;version=NASB" TargetMode="External"/><Relationship Id="rId109" Type="http://schemas.openxmlformats.org/officeDocument/2006/relationships/hyperlink" Target="https://www.biblegateway.com/passage/?search=Romans+8%3A29A&amp;version=NASB" TargetMode="External"/><Relationship Id="rId34" Type="http://schemas.openxmlformats.org/officeDocument/2006/relationships/hyperlink" Target="https://www.biblegateway.com/passage/?search=EPHESIANS+4%3A11-18&amp;version=NASB" TargetMode="External"/><Relationship Id="rId50" Type="http://schemas.openxmlformats.org/officeDocument/2006/relationships/hyperlink" Target="https://www.biblegateway.com/passage/?search=Romans+12%3A2&amp;version=NASB" TargetMode="External"/><Relationship Id="rId55" Type="http://schemas.openxmlformats.org/officeDocument/2006/relationships/hyperlink" Target="https://www.biblegateway.com/passage/?search=Romans+12%3A2&amp;version=NASB" TargetMode="External"/><Relationship Id="rId76" Type="http://schemas.openxmlformats.org/officeDocument/2006/relationships/hyperlink" Target="https://www.biblegateway.com/passage/?search=Hebrews+13%3A7&amp;version=NASB" TargetMode="External"/><Relationship Id="rId97" Type="http://schemas.openxmlformats.org/officeDocument/2006/relationships/hyperlink" Target="https://www.biblegateway.com/passage/?search=EPHESIANS+4%3A12-16&amp;version=NASB" TargetMode="External"/><Relationship Id="rId104" Type="http://schemas.openxmlformats.org/officeDocument/2006/relationships/hyperlink" Target="https://www.biblegateway.com/passage/?search=EPHESIANS+4%3A12-16&amp;version=NASB" TargetMode="External"/><Relationship Id="rId120" Type="http://schemas.openxmlformats.org/officeDocument/2006/relationships/hyperlink" Target="https://www.biblegateway.com/passage/?search=1+Peter+1%3A14-16&amp;version=NASB" TargetMode="External"/><Relationship Id="rId125" Type="http://schemas.openxmlformats.org/officeDocument/2006/relationships/hyperlink" Target="https://www.biblegateway.com/passage/?search=1+Peter+2%3A9-12&amp;version=NASB" TargetMode="External"/><Relationship Id="rId141" Type="http://schemas.openxmlformats.org/officeDocument/2006/relationships/hyperlink" Target="https://www.biblegateway.com/passage/?search=Ephesians+4%3A17-18&amp;version=NASB" TargetMode="External"/><Relationship Id="rId146" Type="http://schemas.openxmlformats.org/officeDocument/2006/relationships/hyperlink" Target="https://www.biblegateway.com/passage/?search=Ephesians+4%3A17-18&amp;version=NASB" TargetMode="External"/><Relationship Id="rId7" Type="http://schemas.openxmlformats.org/officeDocument/2006/relationships/hyperlink" Target="https://www.biblegateway.com/passage/?search=Romans+12%3A2&amp;version=NASB" TargetMode="External"/><Relationship Id="rId71" Type="http://schemas.openxmlformats.org/officeDocument/2006/relationships/hyperlink" Target="https://www.biblegateway.com/passage/?search=1+Corinthians+1%3A18&amp;version=NASB" TargetMode="External"/><Relationship Id="rId92" Type="http://schemas.openxmlformats.org/officeDocument/2006/relationships/hyperlink" Target="https://www.biblegateway.com/passage/?search=EPHESIANS+4%3A12-16&amp;version=NASB" TargetMode="External"/><Relationship Id="rId2" Type="http://schemas.openxmlformats.org/officeDocument/2006/relationships/styles" Target="styles.xml"/><Relationship Id="rId29" Type="http://schemas.openxmlformats.org/officeDocument/2006/relationships/hyperlink" Target="https://www.biblegateway.com/passage/?search=EPHESIANS+4%3A11-18&amp;version=NASB" TargetMode="External"/><Relationship Id="rId24" Type="http://schemas.openxmlformats.org/officeDocument/2006/relationships/hyperlink" Target="https://www.biblegateway.com/passage/?search=EPHESIANS+4%3A11-18&amp;version=NASB" TargetMode="External"/><Relationship Id="rId40" Type="http://schemas.openxmlformats.org/officeDocument/2006/relationships/hyperlink" Target="https://www.biblegateway.com/passage/?search=EPHESIANS+4%3A11-18&amp;version=NASB" TargetMode="External"/><Relationship Id="rId45" Type="http://schemas.openxmlformats.org/officeDocument/2006/relationships/hyperlink" Target="https://www.biblegateway.com/passage/?search=EPHESIANS+4%3A11-18&amp;version=NASB" TargetMode="External"/><Relationship Id="rId66" Type="http://schemas.openxmlformats.org/officeDocument/2006/relationships/hyperlink" Target="https://www.biblegateway.com/passage/?search=Titus+1%3A3&amp;version=NASB" TargetMode="External"/><Relationship Id="rId87" Type="http://schemas.openxmlformats.org/officeDocument/2006/relationships/hyperlink" Target="https://www.biblegateway.com/passage/?search=EPHESIANS+4%3A12-16&amp;version=NASB" TargetMode="External"/><Relationship Id="rId110" Type="http://schemas.openxmlformats.org/officeDocument/2006/relationships/hyperlink" Target="https://www.biblegateway.com/passage/?search=Romans+8%3A29A&amp;version=NASB" TargetMode="External"/><Relationship Id="rId115" Type="http://schemas.openxmlformats.org/officeDocument/2006/relationships/hyperlink" Target="https://www.biblegateway.com/passage/?search=1+Peter+1%3A14-16&amp;version=NASB" TargetMode="External"/><Relationship Id="rId131" Type="http://schemas.openxmlformats.org/officeDocument/2006/relationships/hyperlink" Target="https://www.biblegateway.com/passage/?search=1+Peter+2%3A9-12&amp;version=NASB" TargetMode="External"/><Relationship Id="rId136" Type="http://schemas.openxmlformats.org/officeDocument/2006/relationships/hyperlink" Target="https://www.biblegateway.com/passage/?search=1+Peter+2%3A9-12&amp;version=NASB" TargetMode="External"/><Relationship Id="rId157" Type="http://schemas.openxmlformats.org/officeDocument/2006/relationships/fontTable" Target="fontTable.xml"/><Relationship Id="rId61" Type="http://schemas.openxmlformats.org/officeDocument/2006/relationships/hyperlink" Target="https://www.biblegateway.com/passage/?search=Ephesians+4%3A11&amp;version=NASB" TargetMode="External"/><Relationship Id="rId82" Type="http://schemas.openxmlformats.org/officeDocument/2006/relationships/hyperlink" Target="https://www.biblegateway.com/passage/?search=John+15%3A3&amp;version=NASB" TargetMode="External"/><Relationship Id="rId152" Type="http://schemas.openxmlformats.org/officeDocument/2006/relationships/hyperlink" Target="https://www.biblegateway.com/passage/?search=Romans+12%3A2&amp;version=NASB" TargetMode="External"/><Relationship Id="rId19" Type="http://schemas.openxmlformats.org/officeDocument/2006/relationships/hyperlink" Target="https://www.biblegateway.com/passage/?search=EPHESIANS+4%3A11-18&amp;version=NASB" TargetMode="External"/><Relationship Id="rId14" Type="http://schemas.openxmlformats.org/officeDocument/2006/relationships/hyperlink" Target="https://www.biblegateway.com/passage/?search=EPHESIANS+4%3A11-18&amp;version=NASB" TargetMode="External"/><Relationship Id="rId30" Type="http://schemas.openxmlformats.org/officeDocument/2006/relationships/hyperlink" Target="https://www.biblegateway.com/passage/?search=EPHESIANS+4%3A11-18&amp;version=NASB" TargetMode="External"/><Relationship Id="rId35" Type="http://schemas.openxmlformats.org/officeDocument/2006/relationships/hyperlink" Target="https://www.biblegateway.com/passage/?search=EPHESIANS+4%3A11-18&amp;version=NASB" TargetMode="External"/><Relationship Id="rId56" Type="http://schemas.openxmlformats.org/officeDocument/2006/relationships/hyperlink" Target="https://www.biblegateway.com/passage/?search=Romans+12%3A2&amp;version=NASB" TargetMode="External"/><Relationship Id="rId77" Type="http://schemas.openxmlformats.org/officeDocument/2006/relationships/hyperlink" Target="https://www.biblegateway.com/passage/?search=Hebrews+13%3A7&amp;version=NASB" TargetMode="External"/><Relationship Id="rId100" Type="http://schemas.openxmlformats.org/officeDocument/2006/relationships/hyperlink" Target="https://www.biblegateway.com/passage/?search=EPHESIANS+4%3A12-16&amp;version=NASB" TargetMode="External"/><Relationship Id="rId105" Type="http://schemas.openxmlformats.org/officeDocument/2006/relationships/hyperlink" Target="https://www.biblegateway.com/passage/?search=EPHESIANS+4%3A12-16&amp;version=NASB" TargetMode="External"/><Relationship Id="rId126" Type="http://schemas.openxmlformats.org/officeDocument/2006/relationships/hyperlink" Target="https://www.biblegateway.com/passage/?search=1+Peter+2%3A9-12&amp;version=NASB" TargetMode="External"/><Relationship Id="rId147" Type="http://schemas.openxmlformats.org/officeDocument/2006/relationships/hyperlink" Target="https://www.biblegateway.com/passage/?search=Ephesians+4%3A17-18&amp;version=NASB" TargetMode="External"/><Relationship Id="rId8" Type="http://schemas.openxmlformats.org/officeDocument/2006/relationships/hyperlink" Target="https://www.biblegateway.com/passage/?search=Romans+12%3A2&amp;version=NASB" TargetMode="External"/><Relationship Id="rId51" Type="http://schemas.openxmlformats.org/officeDocument/2006/relationships/hyperlink" Target="https://www.biblegateway.com/passage/?search=Romans+12%3A2&amp;version=NASB" TargetMode="External"/><Relationship Id="rId72" Type="http://schemas.openxmlformats.org/officeDocument/2006/relationships/hyperlink" Target="https://www.biblegateway.com/passage/?search=1+Corinthians+1%3A18&amp;version=NASB" TargetMode="External"/><Relationship Id="rId93" Type="http://schemas.openxmlformats.org/officeDocument/2006/relationships/hyperlink" Target="https://www.biblegateway.com/passage/?search=EPHESIANS+4%3A12-16&amp;version=NASB" TargetMode="External"/><Relationship Id="rId98" Type="http://schemas.openxmlformats.org/officeDocument/2006/relationships/hyperlink" Target="https://www.biblegateway.com/passage/?search=EPHESIANS+4%3A12-16&amp;version=NASB" TargetMode="External"/><Relationship Id="rId121" Type="http://schemas.openxmlformats.org/officeDocument/2006/relationships/hyperlink" Target="https://www.biblegateway.com/passage/?search=1+Peter+1%3A14-16&amp;version=NASB" TargetMode="External"/><Relationship Id="rId142" Type="http://schemas.openxmlformats.org/officeDocument/2006/relationships/hyperlink" Target="https://www.biblegateway.com/passage/?search=Ephesians+4%3A17-18&amp;version=NASB" TargetMode="External"/><Relationship Id="rId3" Type="http://schemas.openxmlformats.org/officeDocument/2006/relationships/settings" Target="settings.xml"/><Relationship Id="rId25" Type="http://schemas.openxmlformats.org/officeDocument/2006/relationships/hyperlink" Target="https://www.biblegateway.com/passage/?search=EPHESIANS+4%3A11-18&amp;version=NASB" TargetMode="External"/><Relationship Id="rId46" Type="http://schemas.openxmlformats.org/officeDocument/2006/relationships/hyperlink" Target="https://www.biblegateway.com/passage/?search=EPHESIANS+4%3A11-18&amp;version=NASB" TargetMode="External"/><Relationship Id="rId67" Type="http://schemas.openxmlformats.org/officeDocument/2006/relationships/hyperlink" Target="https://www.biblegateway.com/passage/?search=Titus+1%3A3&amp;version=NASB" TargetMode="External"/><Relationship Id="rId116" Type="http://schemas.openxmlformats.org/officeDocument/2006/relationships/hyperlink" Target="https://www.biblegateway.com/passage/?search=1+Peter+1%3A14-16&amp;version=NASB" TargetMode="External"/><Relationship Id="rId137" Type="http://schemas.openxmlformats.org/officeDocument/2006/relationships/hyperlink" Target="https://www.biblegateway.com/passage/?search=1+Peter+2%3A9-12&amp;version=NASB"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2021-01-20T23:56:00Z</dcterms:created>
  <dcterms:modified xsi:type="dcterms:W3CDTF">2021-01-21T00:12:00Z</dcterms:modified>
</cp:coreProperties>
</file>