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E302" w14:textId="0EFE3214" w:rsidR="00837639" w:rsidRPr="006614C7" w:rsidRDefault="00837639" w:rsidP="00FF09FC">
      <w:pPr>
        <w:spacing w:after="0" w:line="240" w:lineRule="auto"/>
        <w:rPr>
          <w:rFonts w:eastAsia="Times New Roman" w:cstheme="minorHAnsi"/>
          <w:color w:val="424242"/>
        </w:rPr>
      </w:pPr>
      <w:r w:rsidRPr="006614C7">
        <w:rPr>
          <w:rFonts w:eastAsia="Times New Roman" w:cstheme="minorHAnsi"/>
          <w:color w:val="424242"/>
        </w:rPr>
        <w:t>LESSON ELEVEN</w:t>
      </w:r>
    </w:p>
    <w:p w14:paraId="5B2F6A83" w14:textId="6C2DA292" w:rsidR="00837639" w:rsidRPr="006614C7" w:rsidRDefault="00837639" w:rsidP="00FF09FC">
      <w:pPr>
        <w:spacing w:after="0" w:line="240" w:lineRule="auto"/>
        <w:rPr>
          <w:rFonts w:eastAsia="Times New Roman" w:cstheme="minorHAnsi"/>
        </w:rPr>
      </w:pPr>
      <w:r w:rsidRPr="006614C7">
        <w:rPr>
          <w:rFonts w:eastAsia="Times New Roman" w:cstheme="minorHAnsi"/>
          <w:b/>
          <w:bCs/>
          <w:color w:val="2F2F2F"/>
        </w:rPr>
        <w:t xml:space="preserve">The </w:t>
      </w:r>
      <w:r w:rsidRPr="006614C7">
        <w:rPr>
          <w:rFonts w:eastAsia="Times New Roman" w:cstheme="minorHAnsi"/>
          <w:b/>
          <w:bCs/>
          <w:color w:val="595959"/>
        </w:rPr>
        <w:t>C</w:t>
      </w:r>
      <w:r w:rsidRPr="006614C7">
        <w:rPr>
          <w:rFonts w:eastAsia="Times New Roman" w:cstheme="minorHAnsi"/>
          <w:b/>
          <w:bCs/>
          <w:color w:val="2F2F2F"/>
        </w:rPr>
        <w:t xml:space="preserve">onformed </w:t>
      </w:r>
      <w:r w:rsidRPr="006614C7">
        <w:rPr>
          <w:rFonts w:eastAsia="Times New Roman" w:cstheme="minorHAnsi"/>
          <w:b/>
          <w:bCs/>
          <w:color w:val="595959"/>
        </w:rPr>
        <w:t>Min</w:t>
      </w:r>
      <w:r w:rsidRPr="006614C7">
        <w:rPr>
          <w:rFonts w:eastAsia="Times New Roman" w:cstheme="minorHAnsi"/>
          <w:b/>
          <w:bCs/>
          <w:color w:val="2F2F2F"/>
        </w:rPr>
        <w:t>d</w:t>
      </w:r>
    </w:p>
    <w:p w14:paraId="45160885"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b/>
          <w:bCs/>
        </w:rPr>
        <w:t> </w:t>
      </w:r>
    </w:p>
    <w:p w14:paraId="7951A37D" w14:textId="48D3DC5E" w:rsidR="00837639"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Key</w:t>
      </w:r>
      <w:r w:rsidR="00FF09FC" w:rsidRPr="006614C7">
        <w:rPr>
          <w:rFonts w:eastAsia="Times New Roman" w:cstheme="minorHAnsi"/>
          <w:b/>
          <w:bCs/>
          <w:color w:val="2F2F2F"/>
        </w:rPr>
        <w:t xml:space="preserve"> </w:t>
      </w:r>
      <w:r w:rsidRPr="006614C7">
        <w:rPr>
          <w:rFonts w:eastAsia="Times New Roman" w:cstheme="minorHAnsi"/>
          <w:b/>
          <w:bCs/>
          <w:color w:val="2F2F2F"/>
        </w:rPr>
        <w:t>Verse</w:t>
      </w:r>
    </w:p>
    <w:p w14:paraId="49FA2C7E" w14:textId="77777777" w:rsidR="00FF09FC"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2 C</w:t>
      </w:r>
      <w:r w:rsidR="00FF09FC" w:rsidRPr="006614C7">
        <w:rPr>
          <w:rFonts w:eastAsia="Times New Roman" w:cstheme="minorHAnsi"/>
          <w:b/>
          <w:bCs/>
          <w:color w:val="2F2F2F"/>
        </w:rPr>
        <w:t>orinthians</w:t>
      </w:r>
      <w:r w:rsidRPr="006614C7">
        <w:rPr>
          <w:rFonts w:eastAsia="Times New Roman" w:cstheme="minorHAnsi"/>
          <w:b/>
          <w:bCs/>
          <w:color w:val="2F2F2F"/>
        </w:rPr>
        <w:t xml:space="preserve"> 3:5</w:t>
      </w:r>
      <w:r w:rsidR="00FF09FC" w:rsidRPr="006614C7">
        <w:rPr>
          <w:rFonts w:eastAsia="Times New Roman" w:cstheme="minorHAnsi"/>
          <w:b/>
          <w:bCs/>
          <w:color w:val="2F2F2F"/>
        </w:rPr>
        <w:t xml:space="preserve"> - </w:t>
      </w:r>
      <w:r w:rsidR="00FF09FC" w:rsidRPr="006614C7">
        <w:rPr>
          <w:rFonts w:cstheme="minorHAnsi"/>
          <w:b/>
          <w:bCs/>
          <w:color w:val="000000"/>
          <w:shd w:val="clear" w:color="auto" w:fill="FFFFFF"/>
          <w:vertAlign w:val="superscript"/>
        </w:rPr>
        <w:t>5 </w:t>
      </w:r>
      <w:r w:rsidR="00FF09FC" w:rsidRPr="006614C7">
        <w:rPr>
          <w:rFonts w:cstheme="minorHAnsi"/>
          <w:color w:val="000000"/>
          <w:shd w:val="clear" w:color="auto" w:fill="FFFFFF"/>
        </w:rPr>
        <w:t>Not that we are competent in ourselves</w:t>
      </w:r>
      <w:r w:rsidR="00FF09FC" w:rsidRPr="006614C7">
        <w:rPr>
          <w:rFonts w:cstheme="minorHAnsi"/>
          <w:color w:val="000000"/>
          <w:shd w:val="clear" w:color="auto" w:fill="FFFFFF"/>
          <w:vertAlign w:val="superscript"/>
        </w:rPr>
        <w:t>(</w:t>
      </w:r>
      <w:hyperlink r:id="rId5" w:anchor="cen-NIV-28847A" w:tooltip="See cross-reference A" w:history="1">
        <w:r w:rsidR="00FF09FC" w:rsidRPr="006614C7">
          <w:rPr>
            <w:rStyle w:val="Hyperlink"/>
            <w:rFonts w:cstheme="minorHAnsi"/>
            <w:color w:val="517E90"/>
            <w:vertAlign w:val="superscript"/>
          </w:rPr>
          <w:t>A</w:t>
        </w:r>
      </w:hyperlink>
      <w:r w:rsidR="00FF09FC" w:rsidRPr="006614C7">
        <w:rPr>
          <w:rFonts w:cstheme="minorHAnsi"/>
          <w:color w:val="000000"/>
          <w:shd w:val="clear" w:color="auto" w:fill="FFFFFF"/>
          <w:vertAlign w:val="superscript"/>
        </w:rPr>
        <w:t>)</w:t>
      </w:r>
      <w:r w:rsidR="00FF09FC" w:rsidRPr="006614C7">
        <w:rPr>
          <w:rFonts w:cstheme="minorHAnsi"/>
          <w:color w:val="000000"/>
          <w:shd w:val="clear" w:color="auto" w:fill="FFFFFF"/>
        </w:rPr>
        <w:t> to claim anything for ourselves, but our competence comes from God.</w:t>
      </w:r>
      <w:r w:rsidR="00FF09FC" w:rsidRPr="006614C7">
        <w:rPr>
          <w:rFonts w:cstheme="minorHAnsi"/>
          <w:color w:val="000000"/>
          <w:shd w:val="clear" w:color="auto" w:fill="FFFFFF"/>
          <w:vertAlign w:val="superscript"/>
        </w:rPr>
        <w:t>(</w:t>
      </w:r>
      <w:hyperlink r:id="rId6" w:anchor="cen-NIV-28847B" w:tooltip="See cross-reference B" w:history="1">
        <w:r w:rsidR="00FF09FC" w:rsidRPr="006614C7">
          <w:rPr>
            <w:rStyle w:val="Hyperlink"/>
            <w:rFonts w:cstheme="minorHAnsi"/>
            <w:color w:val="517E90"/>
            <w:vertAlign w:val="superscript"/>
          </w:rPr>
          <w:t>B</w:t>
        </w:r>
      </w:hyperlink>
      <w:r w:rsidR="00FF09FC" w:rsidRPr="006614C7">
        <w:rPr>
          <w:rFonts w:cstheme="minorHAnsi"/>
          <w:color w:val="000000"/>
          <w:shd w:val="clear" w:color="auto" w:fill="FFFFFF"/>
          <w:vertAlign w:val="superscript"/>
        </w:rPr>
        <w:t>)</w:t>
      </w:r>
    </w:p>
    <w:p w14:paraId="4572E96F" w14:textId="77777777" w:rsidR="00FF09FC" w:rsidRPr="006614C7" w:rsidRDefault="00FF09FC" w:rsidP="00FF09FC">
      <w:pPr>
        <w:spacing w:after="0" w:line="240" w:lineRule="auto"/>
        <w:rPr>
          <w:rFonts w:eastAsia="Times New Roman" w:cstheme="minorHAnsi"/>
          <w:color w:val="2F2F2F"/>
        </w:rPr>
      </w:pPr>
    </w:p>
    <w:p w14:paraId="70FD73E2" w14:textId="1D89AB07" w:rsidR="00837639"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Lesson Summary</w:t>
      </w:r>
    </w:p>
    <w:p w14:paraId="46538F0D" w14:textId="77777777" w:rsidR="00837639" w:rsidRPr="006614C7" w:rsidRDefault="00837639" w:rsidP="00FF09FC">
      <w:pPr>
        <w:spacing w:after="0" w:line="240" w:lineRule="auto"/>
        <w:rPr>
          <w:rFonts w:eastAsia="Times New Roman" w:cstheme="minorHAnsi"/>
          <w:color w:val="2F2F2F"/>
        </w:rPr>
      </w:pPr>
      <w:r w:rsidRPr="006614C7">
        <w:rPr>
          <w:rFonts w:eastAsia="Times New Roman" w:cstheme="minorHAnsi"/>
          <w:color w:val="2F2F2F"/>
        </w:rPr>
        <w:t>This lesson introduces an error-proof formula for every Christian who desires to have the mind of Christ. It encourages each Christian to please God in the sincerest way by conforming his thoughts, desires, reactions, opinions, and beliefs in such a way that emulates Christ. These three practical steps of conforming our minds are intended to motivate us to godliness and holiness.</w:t>
      </w:r>
    </w:p>
    <w:p w14:paraId="0EA3B992"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3A12D355" w14:textId="02B9D759" w:rsidR="00837639"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Lesson</w:t>
      </w:r>
      <w:r w:rsidR="00FF09FC" w:rsidRPr="006614C7">
        <w:rPr>
          <w:rFonts w:eastAsia="Times New Roman" w:cstheme="minorHAnsi"/>
          <w:b/>
          <w:bCs/>
          <w:color w:val="2F2F2F"/>
        </w:rPr>
        <w:t xml:space="preserve"> </w:t>
      </w:r>
      <w:r w:rsidRPr="006614C7">
        <w:rPr>
          <w:rFonts w:eastAsia="Times New Roman" w:cstheme="minorHAnsi"/>
          <w:b/>
          <w:bCs/>
          <w:color w:val="2F2F2F"/>
        </w:rPr>
        <w:t>Aim</w:t>
      </w:r>
    </w:p>
    <w:p w14:paraId="7F422DAE" w14:textId="77777777" w:rsidR="00837639" w:rsidRPr="006614C7" w:rsidRDefault="00837639" w:rsidP="00FF09FC">
      <w:pPr>
        <w:spacing w:after="0" w:line="240" w:lineRule="auto"/>
        <w:rPr>
          <w:rFonts w:eastAsia="Times New Roman" w:cstheme="minorHAnsi"/>
          <w:color w:val="2F2F2F"/>
        </w:rPr>
      </w:pPr>
      <w:r w:rsidRPr="006614C7">
        <w:rPr>
          <w:rFonts w:eastAsia="Times New Roman" w:cstheme="minorHAnsi"/>
          <w:color w:val="2F2F2F"/>
        </w:rPr>
        <w:t>To establish a desire in the heart of each Christian to conform his mind to the mind of Christ.</w:t>
      </w:r>
    </w:p>
    <w:p w14:paraId="28DF6931"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1DD355BE" w14:textId="77777777" w:rsidR="00837639"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Lesson Goals</w:t>
      </w:r>
    </w:p>
    <w:p w14:paraId="4F8D24CD" w14:textId="77777777" w:rsidR="00837639" w:rsidRPr="006614C7" w:rsidRDefault="00837639" w:rsidP="00FF09FC">
      <w:pPr>
        <w:spacing w:after="0" w:line="240" w:lineRule="auto"/>
        <w:rPr>
          <w:rFonts w:eastAsia="Times New Roman" w:cstheme="minorHAnsi"/>
          <w:color w:val="2F2F2F"/>
        </w:rPr>
      </w:pPr>
      <w:r w:rsidRPr="006614C7">
        <w:rPr>
          <w:rFonts w:eastAsia="Times New Roman" w:cstheme="minorHAnsi"/>
          <w:color w:val="2F2F2F"/>
        </w:rPr>
        <w:t>At the conclusion of this lesson, students should:</w:t>
      </w:r>
    </w:p>
    <w:p w14:paraId="74C9B0F3" w14:textId="7EA5B89F" w:rsidR="00837639" w:rsidRPr="006614C7" w:rsidRDefault="00837639" w:rsidP="00FF09FC">
      <w:pPr>
        <w:pStyle w:val="ListParagraph"/>
        <w:numPr>
          <w:ilvl w:val="0"/>
          <w:numId w:val="25"/>
        </w:numPr>
        <w:spacing w:after="0" w:line="240" w:lineRule="auto"/>
        <w:rPr>
          <w:rFonts w:eastAsia="Times New Roman" w:cstheme="minorHAnsi"/>
          <w:color w:val="2F2F2F"/>
        </w:rPr>
      </w:pPr>
      <w:r w:rsidRPr="006614C7">
        <w:rPr>
          <w:rFonts w:eastAsia="Times New Roman" w:cstheme="minorHAnsi"/>
          <w:color w:val="2F2F2F"/>
        </w:rPr>
        <w:t>Search their minds and repent of any sinful patterns they find in their lives.</w:t>
      </w:r>
    </w:p>
    <w:p w14:paraId="78964A5E" w14:textId="77777777" w:rsidR="00837639" w:rsidRPr="006614C7" w:rsidRDefault="00837639" w:rsidP="00FF09FC">
      <w:pPr>
        <w:pStyle w:val="ListParagraph"/>
        <w:numPr>
          <w:ilvl w:val="0"/>
          <w:numId w:val="25"/>
        </w:numPr>
        <w:spacing w:after="0" w:line="240" w:lineRule="auto"/>
        <w:textAlignment w:val="center"/>
        <w:rPr>
          <w:rFonts w:eastAsia="Times New Roman" w:cstheme="minorHAnsi"/>
        </w:rPr>
      </w:pPr>
      <w:r w:rsidRPr="006614C7">
        <w:rPr>
          <w:rFonts w:eastAsia="Times New Roman" w:cstheme="minorHAnsi"/>
          <w:color w:val="2F2F2F"/>
        </w:rPr>
        <w:t>Realize that Satan will tempt them no matter the circumstances.</w:t>
      </w:r>
    </w:p>
    <w:p w14:paraId="50507808" w14:textId="77777777" w:rsidR="00837639" w:rsidRPr="006614C7" w:rsidRDefault="00837639" w:rsidP="00FF09FC">
      <w:pPr>
        <w:pStyle w:val="ListParagraph"/>
        <w:numPr>
          <w:ilvl w:val="0"/>
          <w:numId w:val="25"/>
        </w:numPr>
        <w:spacing w:after="0" w:line="240" w:lineRule="auto"/>
        <w:textAlignment w:val="center"/>
        <w:rPr>
          <w:rFonts w:eastAsia="Times New Roman" w:cstheme="minorHAnsi"/>
        </w:rPr>
      </w:pPr>
      <w:r w:rsidRPr="006614C7">
        <w:rPr>
          <w:rFonts w:eastAsia="Times New Roman" w:cstheme="minorHAnsi"/>
          <w:color w:val="282828"/>
        </w:rPr>
        <w:t>Determine to resist Satan's luring with the power of the Holy Spirit.</w:t>
      </w:r>
    </w:p>
    <w:p w14:paraId="3A199C47" w14:textId="77777777" w:rsidR="00837639" w:rsidRPr="006614C7" w:rsidRDefault="00837639" w:rsidP="00FF09FC">
      <w:pPr>
        <w:pStyle w:val="ListParagraph"/>
        <w:numPr>
          <w:ilvl w:val="0"/>
          <w:numId w:val="25"/>
        </w:numPr>
        <w:spacing w:after="0" w:line="240" w:lineRule="auto"/>
        <w:textAlignment w:val="center"/>
        <w:rPr>
          <w:rFonts w:eastAsia="Times New Roman" w:cstheme="minorHAnsi"/>
        </w:rPr>
      </w:pPr>
      <w:r w:rsidRPr="006614C7">
        <w:rPr>
          <w:rFonts w:eastAsia="Times New Roman" w:cstheme="minorHAnsi"/>
          <w:color w:val="282828"/>
        </w:rPr>
        <w:t>Choose to implement the replacement theory by putting off sinful habits and putting on a Spirit</w:t>
      </w:r>
      <w:r w:rsidRPr="006614C7">
        <w:rPr>
          <w:rFonts w:eastAsia="Times New Roman" w:cstheme="minorHAnsi"/>
          <w:color w:val="282828"/>
        </w:rPr>
        <w:softHyphen/>
        <w:t xml:space="preserve">  filled life.</w:t>
      </w:r>
    </w:p>
    <w:p w14:paraId="038D33AD"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5B042C31" w14:textId="77777777" w:rsidR="00837639" w:rsidRPr="006614C7" w:rsidRDefault="00837639" w:rsidP="00FF09FC">
      <w:pPr>
        <w:spacing w:after="0" w:line="240" w:lineRule="auto"/>
        <w:rPr>
          <w:rFonts w:eastAsia="Times New Roman" w:cstheme="minorHAnsi"/>
          <w:color w:val="282828"/>
        </w:rPr>
      </w:pPr>
      <w:r w:rsidRPr="006614C7">
        <w:rPr>
          <w:rFonts w:eastAsia="Times New Roman" w:cstheme="minorHAnsi"/>
          <w:b/>
          <w:bCs/>
          <w:color w:val="282828"/>
        </w:rPr>
        <w:t>Teaching Outline</w:t>
      </w:r>
    </w:p>
    <w:p w14:paraId="4A20446B" w14:textId="77777777" w:rsidR="00837639" w:rsidRPr="006614C7" w:rsidRDefault="00837639" w:rsidP="00FF09FC">
      <w:pPr>
        <w:pStyle w:val="ListParagraph"/>
        <w:numPr>
          <w:ilvl w:val="0"/>
          <w:numId w:val="26"/>
        </w:numPr>
        <w:spacing w:after="0" w:line="240" w:lineRule="auto"/>
        <w:textAlignment w:val="center"/>
        <w:rPr>
          <w:rFonts w:eastAsia="Times New Roman" w:cstheme="minorHAnsi"/>
        </w:rPr>
      </w:pPr>
      <w:r w:rsidRPr="006614C7">
        <w:rPr>
          <w:rFonts w:eastAsia="Times New Roman" w:cstheme="minorHAnsi"/>
          <w:color w:val="282828"/>
        </w:rPr>
        <w:t>Repent of Sinful Patterns</w:t>
      </w:r>
    </w:p>
    <w:p w14:paraId="52ED96EF" w14:textId="77777777" w:rsidR="00837639" w:rsidRPr="006614C7" w:rsidRDefault="00837639" w:rsidP="00FF09FC">
      <w:pPr>
        <w:pStyle w:val="ListParagraph"/>
        <w:numPr>
          <w:ilvl w:val="1"/>
          <w:numId w:val="26"/>
        </w:numPr>
        <w:spacing w:after="0" w:line="240" w:lineRule="auto"/>
        <w:textAlignment w:val="center"/>
        <w:rPr>
          <w:rFonts w:eastAsia="Times New Roman" w:cstheme="minorHAnsi"/>
        </w:rPr>
      </w:pPr>
      <w:r w:rsidRPr="006614C7">
        <w:rPr>
          <w:rFonts w:eastAsia="Times New Roman" w:cstheme="minorHAnsi"/>
          <w:color w:val="282828"/>
        </w:rPr>
        <w:t>The realization of sinful thought patterns</w:t>
      </w:r>
    </w:p>
    <w:p w14:paraId="7FC43566" w14:textId="0CD28DBF" w:rsidR="00837639" w:rsidRPr="006614C7" w:rsidRDefault="00837639" w:rsidP="00FF09FC">
      <w:pPr>
        <w:pStyle w:val="ListParagraph"/>
        <w:numPr>
          <w:ilvl w:val="1"/>
          <w:numId w:val="26"/>
        </w:numPr>
        <w:spacing w:after="0" w:line="240" w:lineRule="auto"/>
        <w:textAlignment w:val="center"/>
        <w:rPr>
          <w:rFonts w:eastAsia="Times New Roman" w:cstheme="minorHAnsi"/>
          <w:color w:val="282828"/>
        </w:rPr>
      </w:pPr>
      <w:r w:rsidRPr="006614C7">
        <w:rPr>
          <w:rFonts w:eastAsia="Times New Roman" w:cstheme="minorHAnsi"/>
          <w:color w:val="282828"/>
        </w:rPr>
        <w:t>The repentance of sinful thought patterns</w:t>
      </w:r>
    </w:p>
    <w:p w14:paraId="04948E7D" w14:textId="77777777" w:rsidR="00FF09FC" w:rsidRPr="006614C7" w:rsidRDefault="00FF09FC" w:rsidP="00FF09FC">
      <w:pPr>
        <w:spacing w:after="0" w:line="240" w:lineRule="auto"/>
        <w:textAlignment w:val="center"/>
        <w:rPr>
          <w:rFonts w:eastAsia="Times New Roman" w:cstheme="minorHAnsi"/>
        </w:rPr>
      </w:pPr>
    </w:p>
    <w:p w14:paraId="25417D72" w14:textId="77777777" w:rsidR="00837639" w:rsidRPr="006614C7" w:rsidRDefault="00837639" w:rsidP="00FF09FC">
      <w:pPr>
        <w:pStyle w:val="ListParagraph"/>
        <w:numPr>
          <w:ilvl w:val="0"/>
          <w:numId w:val="26"/>
        </w:numPr>
        <w:spacing w:after="0" w:line="240" w:lineRule="auto"/>
        <w:textAlignment w:val="center"/>
        <w:rPr>
          <w:rFonts w:eastAsia="Times New Roman" w:cstheme="minorHAnsi"/>
        </w:rPr>
      </w:pPr>
      <w:r w:rsidRPr="006614C7">
        <w:rPr>
          <w:rFonts w:eastAsia="Times New Roman" w:cstheme="minorHAnsi"/>
          <w:color w:val="282828"/>
        </w:rPr>
        <w:t>Resist with Spirit-Filled Power</w:t>
      </w:r>
    </w:p>
    <w:p w14:paraId="5C764DC3" w14:textId="77777777" w:rsidR="00837639" w:rsidRPr="006614C7" w:rsidRDefault="00837639" w:rsidP="00FF09FC">
      <w:pPr>
        <w:pStyle w:val="ListParagraph"/>
        <w:numPr>
          <w:ilvl w:val="1"/>
          <w:numId w:val="26"/>
        </w:numPr>
        <w:spacing w:after="0" w:line="240" w:lineRule="auto"/>
        <w:textAlignment w:val="center"/>
        <w:rPr>
          <w:rFonts w:eastAsia="Times New Roman" w:cstheme="minorHAnsi"/>
        </w:rPr>
      </w:pPr>
      <w:r w:rsidRPr="006614C7">
        <w:rPr>
          <w:rFonts w:eastAsia="Times New Roman" w:cstheme="minorHAnsi"/>
          <w:color w:val="282828"/>
        </w:rPr>
        <w:t>The enhancement of the Spirit</w:t>
      </w:r>
    </w:p>
    <w:p w14:paraId="41921964" w14:textId="522B0A6E" w:rsidR="00837639" w:rsidRPr="006614C7" w:rsidRDefault="00837639" w:rsidP="00FF09FC">
      <w:pPr>
        <w:pStyle w:val="ListParagraph"/>
        <w:numPr>
          <w:ilvl w:val="1"/>
          <w:numId w:val="26"/>
        </w:numPr>
        <w:spacing w:after="0" w:line="240" w:lineRule="auto"/>
        <w:textAlignment w:val="center"/>
        <w:rPr>
          <w:rFonts w:eastAsia="Times New Roman" w:cstheme="minorHAnsi"/>
          <w:color w:val="282828"/>
        </w:rPr>
      </w:pPr>
      <w:r w:rsidRPr="006614C7">
        <w:rPr>
          <w:rFonts w:eastAsia="Times New Roman" w:cstheme="minorHAnsi"/>
          <w:color w:val="282828"/>
        </w:rPr>
        <w:t>The emptying of self</w:t>
      </w:r>
    </w:p>
    <w:p w14:paraId="583C0091" w14:textId="77777777" w:rsidR="00FF09FC" w:rsidRPr="006614C7" w:rsidRDefault="00FF09FC" w:rsidP="00FF09FC">
      <w:pPr>
        <w:spacing w:after="0" w:line="240" w:lineRule="auto"/>
        <w:textAlignment w:val="center"/>
        <w:rPr>
          <w:rFonts w:eastAsia="Times New Roman" w:cstheme="minorHAnsi"/>
        </w:rPr>
      </w:pPr>
    </w:p>
    <w:p w14:paraId="1CE4EC38" w14:textId="77777777" w:rsidR="00837639" w:rsidRPr="006614C7" w:rsidRDefault="00837639" w:rsidP="00FF09FC">
      <w:pPr>
        <w:pStyle w:val="ListParagraph"/>
        <w:numPr>
          <w:ilvl w:val="0"/>
          <w:numId w:val="26"/>
        </w:numPr>
        <w:spacing w:after="0" w:line="240" w:lineRule="auto"/>
        <w:textAlignment w:val="center"/>
        <w:rPr>
          <w:rFonts w:eastAsia="Times New Roman" w:cstheme="minorHAnsi"/>
        </w:rPr>
      </w:pPr>
      <w:r w:rsidRPr="006614C7">
        <w:rPr>
          <w:rFonts w:eastAsia="Times New Roman" w:cstheme="minorHAnsi"/>
          <w:color w:val="282828"/>
        </w:rPr>
        <w:t>Replace with Scriptural Precepts</w:t>
      </w:r>
    </w:p>
    <w:p w14:paraId="1546E07C" w14:textId="77777777" w:rsidR="00837639" w:rsidRPr="006614C7" w:rsidRDefault="00837639" w:rsidP="00FF09FC">
      <w:pPr>
        <w:pStyle w:val="ListParagraph"/>
        <w:numPr>
          <w:ilvl w:val="1"/>
          <w:numId w:val="26"/>
        </w:numPr>
        <w:spacing w:after="0" w:line="240" w:lineRule="auto"/>
        <w:textAlignment w:val="center"/>
        <w:rPr>
          <w:rFonts w:eastAsia="Times New Roman" w:cstheme="minorHAnsi"/>
        </w:rPr>
      </w:pPr>
      <w:r w:rsidRPr="006614C7">
        <w:rPr>
          <w:rFonts w:eastAsia="Times New Roman" w:cstheme="minorHAnsi"/>
          <w:color w:val="282828"/>
        </w:rPr>
        <w:t>Putting off is equivalent to repentance.</w:t>
      </w:r>
    </w:p>
    <w:p w14:paraId="5B1EBB1A" w14:textId="77777777" w:rsidR="00837639" w:rsidRPr="006614C7" w:rsidRDefault="00837639" w:rsidP="00FF09FC">
      <w:pPr>
        <w:pStyle w:val="ListParagraph"/>
        <w:numPr>
          <w:ilvl w:val="1"/>
          <w:numId w:val="26"/>
        </w:numPr>
        <w:spacing w:after="0" w:line="240" w:lineRule="auto"/>
        <w:textAlignment w:val="center"/>
        <w:rPr>
          <w:rFonts w:eastAsia="Times New Roman" w:cstheme="minorHAnsi"/>
        </w:rPr>
      </w:pPr>
      <w:r w:rsidRPr="006614C7">
        <w:rPr>
          <w:rFonts w:eastAsia="Times New Roman" w:cstheme="minorHAnsi"/>
          <w:color w:val="282828"/>
        </w:rPr>
        <w:t>Putting on is equivalent to restoration.</w:t>
      </w:r>
    </w:p>
    <w:p w14:paraId="44FCCE47"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211FE97F" w14:textId="77777777" w:rsidR="006614C7" w:rsidRDefault="006614C7" w:rsidP="00837639">
      <w:pPr>
        <w:spacing w:after="0" w:line="240" w:lineRule="auto"/>
        <w:ind w:left="1195"/>
        <w:rPr>
          <w:rFonts w:eastAsia="Times New Roman" w:cstheme="minorHAnsi"/>
        </w:rPr>
      </w:pPr>
    </w:p>
    <w:p w14:paraId="318260F8" w14:textId="0A9F6CDC"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002E6975" w14:textId="77777777" w:rsidR="00837639" w:rsidRPr="006614C7" w:rsidRDefault="00837639" w:rsidP="00FF09FC">
      <w:pPr>
        <w:spacing w:after="0" w:line="240" w:lineRule="auto"/>
        <w:rPr>
          <w:rFonts w:eastAsia="Times New Roman" w:cstheme="minorHAnsi"/>
          <w:color w:val="2D2D2D"/>
        </w:rPr>
      </w:pPr>
      <w:r w:rsidRPr="006614C7">
        <w:rPr>
          <w:rFonts w:eastAsia="Times New Roman" w:cstheme="minorHAnsi"/>
          <w:b/>
          <w:bCs/>
          <w:color w:val="2D2D2D"/>
        </w:rPr>
        <w:t>Text</w:t>
      </w:r>
    </w:p>
    <w:p w14:paraId="0E13D37F" w14:textId="77777777" w:rsidR="00FF09FC" w:rsidRPr="006614C7" w:rsidRDefault="00837639" w:rsidP="00FF09FC">
      <w:pPr>
        <w:spacing w:after="0" w:line="240" w:lineRule="auto"/>
        <w:rPr>
          <w:rFonts w:eastAsia="Times New Roman" w:cstheme="minorHAnsi"/>
          <w:i/>
          <w:iCs/>
          <w:color w:val="2D2D2D"/>
        </w:rPr>
      </w:pPr>
      <w:r w:rsidRPr="006614C7">
        <w:rPr>
          <w:rFonts w:eastAsia="Times New Roman" w:cstheme="minorHAnsi"/>
          <w:b/>
          <w:bCs/>
          <w:color w:val="2D2D2D"/>
        </w:rPr>
        <w:t>E</w:t>
      </w:r>
      <w:r w:rsidR="00FF09FC" w:rsidRPr="006614C7">
        <w:rPr>
          <w:rFonts w:eastAsia="Times New Roman" w:cstheme="minorHAnsi"/>
          <w:b/>
          <w:bCs/>
          <w:color w:val="2D2D2D"/>
        </w:rPr>
        <w:t xml:space="preserve">phesians </w:t>
      </w:r>
      <w:r w:rsidRPr="006614C7">
        <w:rPr>
          <w:rFonts w:eastAsia="Times New Roman" w:cstheme="minorHAnsi"/>
          <w:b/>
          <w:bCs/>
          <w:color w:val="2D2D2D"/>
        </w:rPr>
        <w:t>4:22-24</w:t>
      </w:r>
      <w:r w:rsidR="00FF09FC" w:rsidRPr="006614C7">
        <w:rPr>
          <w:rFonts w:eastAsia="Times New Roman" w:cstheme="minorHAnsi"/>
          <w:b/>
          <w:bCs/>
          <w:color w:val="2D2D2D"/>
        </w:rPr>
        <w:t xml:space="preserve"> - </w:t>
      </w:r>
      <w:r w:rsidR="00FF09FC" w:rsidRPr="006614C7">
        <w:rPr>
          <w:rStyle w:val="text"/>
          <w:rFonts w:cstheme="minorHAnsi"/>
          <w:b/>
          <w:bCs/>
          <w:color w:val="000000"/>
          <w:shd w:val="clear" w:color="auto" w:fill="FFFFFF"/>
          <w:vertAlign w:val="superscript"/>
        </w:rPr>
        <w:t>22 </w:t>
      </w:r>
      <w:r w:rsidR="00FF09FC" w:rsidRPr="006614C7">
        <w:rPr>
          <w:rStyle w:val="text"/>
          <w:rFonts w:cstheme="minorHAnsi"/>
          <w:color w:val="000000"/>
          <w:shd w:val="clear" w:color="auto" w:fill="FFFFFF"/>
        </w:rPr>
        <w:t>You were taught, with regard to your former way of life, to put off</w:t>
      </w:r>
      <w:r w:rsidR="00FF09FC" w:rsidRPr="006614C7">
        <w:rPr>
          <w:rStyle w:val="text"/>
          <w:rFonts w:cstheme="minorHAnsi"/>
          <w:color w:val="000000"/>
          <w:shd w:val="clear" w:color="auto" w:fill="FFFFFF"/>
          <w:vertAlign w:val="superscript"/>
        </w:rPr>
        <w:t>(</w:t>
      </w:r>
      <w:hyperlink r:id="rId7" w:anchor="cen-NIV-29295A" w:tooltip="See cross-reference A" w:history="1">
        <w:r w:rsidR="00FF09FC" w:rsidRPr="006614C7">
          <w:rPr>
            <w:rStyle w:val="Hyperlink"/>
            <w:rFonts w:cstheme="minorHAnsi"/>
            <w:color w:val="517E90"/>
            <w:vertAlign w:val="superscript"/>
          </w:rPr>
          <w:t>A</w:t>
        </w:r>
      </w:hyperlink>
      <w:r w:rsidR="00FF09FC" w:rsidRPr="006614C7">
        <w:rPr>
          <w:rStyle w:val="text"/>
          <w:rFonts w:cstheme="minorHAnsi"/>
          <w:color w:val="000000"/>
          <w:shd w:val="clear" w:color="auto" w:fill="FFFFFF"/>
          <w:vertAlign w:val="superscript"/>
        </w:rPr>
        <w:t>)</w:t>
      </w:r>
      <w:r w:rsidR="00FF09FC" w:rsidRPr="006614C7">
        <w:rPr>
          <w:rStyle w:val="text"/>
          <w:rFonts w:cstheme="minorHAnsi"/>
          <w:color w:val="000000"/>
          <w:shd w:val="clear" w:color="auto" w:fill="FFFFFF"/>
        </w:rPr>
        <w:t> your old self,</w:t>
      </w:r>
      <w:r w:rsidR="00FF09FC" w:rsidRPr="006614C7">
        <w:rPr>
          <w:rStyle w:val="text"/>
          <w:rFonts w:cstheme="minorHAnsi"/>
          <w:color w:val="000000"/>
          <w:shd w:val="clear" w:color="auto" w:fill="FFFFFF"/>
          <w:vertAlign w:val="superscript"/>
        </w:rPr>
        <w:t>(</w:t>
      </w:r>
      <w:hyperlink r:id="rId8" w:anchor="cen-NIV-29295B" w:tooltip="See cross-reference B" w:history="1">
        <w:r w:rsidR="00FF09FC" w:rsidRPr="006614C7">
          <w:rPr>
            <w:rStyle w:val="Hyperlink"/>
            <w:rFonts w:cstheme="minorHAnsi"/>
            <w:color w:val="517E90"/>
            <w:vertAlign w:val="superscript"/>
          </w:rPr>
          <w:t>B</w:t>
        </w:r>
      </w:hyperlink>
      <w:r w:rsidR="00FF09FC" w:rsidRPr="006614C7">
        <w:rPr>
          <w:rStyle w:val="text"/>
          <w:rFonts w:cstheme="minorHAnsi"/>
          <w:color w:val="000000"/>
          <w:shd w:val="clear" w:color="auto" w:fill="FFFFFF"/>
          <w:vertAlign w:val="superscript"/>
        </w:rPr>
        <w:t>)</w:t>
      </w:r>
      <w:r w:rsidR="00FF09FC" w:rsidRPr="006614C7">
        <w:rPr>
          <w:rStyle w:val="text"/>
          <w:rFonts w:cstheme="minorHAnsi"/>
          <w:color w:val="000000"/>
          <w:shd w:val="clear" w:color="auto" w:fill="FFFFFF"/>
        </w:rPr>
        <w:t> which is being corrupted by its deceitful desires;</w:t>
      </w:r>
      <w:r w:rsidR="00FF09FC" w:rsidRPr="006614C7">
        <w:rPr>
          <w:rStyle w:val="text"/>
          <w:rFonts w:cstheme="minorHAnsi"/>
          <w:color w:val="000000"/>
          <w:shd w:val="clear" w:color="auto" w:fill="FFFFFF"/>
          <w:vertAlign w:val="superscript"/>
        </w:rPr>
        <w:t>(</w:t>
      </w:r>
      <w:hyperlink r:id="rId9" w:anchor="cen-NIV-29295C" w:tooltip="See cross-reference C" w:history="1">
        <w:r w:rsidR="00FF09FC" w:rsidRPr="006614C7">
          <w:rPr>
            <w:rStyle w:val="Hyperlink"/>
            <w:rFonts w:cstheme="minorHAnsi"/>
            <w:color w:val="517E90"/>
            <w:vertAlign w:val="superscript"/>
          </w:rPr>
          <w:t>C</w:t>
        </w:r>
      </w:hyperlink>
      <w:r w:rsidR="00FF09FC" w:rsidRPr="006614C7">
        <w:rPr>
          <w:rStyle w:val="text"/>
          <w:rFonts w:cstheme="minorHAnsi"/>
          <w:color w:val="000000"/>
          <w:shd w:val="clear" w:color="auto" w:fill="FFFFFF"/>
          <w:vertAlign w:val="superscript"/>
        </w:rPr>
        <w:t>)</w:t>
      </w:r>
      <w:r w:rsidR="00FF09FC" w:rsidRPr="006614C7">
        <w:rPr>
          <w:rFonts w:cstheme="minorHAnsi"/>
          <w:color w:val="000000"/>
          <w:shd w:val="clear" w:color="auto" w:fill="FFFFFF"/>
        </w:rPr>
        <w:t> </w:t>
      </w:r>
      <w:r w:rsidR="00FF09FC" w:rsidRPr="006614C7">
        <w:rPr>
          <w:rStyle w:val="text"/>
          <w:rFonts w:cstheme="minorHAnsi"/>
          <w:b/>
          <w:bCs/>
          <w:color w:val="000000"/>
          <w:shd w:val="clear" w:color="auto" w:fill="FFFFFF"/>
          <w:vertAlign w:val="superscript"/>
        </w:rPr>
        <w:t>23 </w:t>
      </w:r>
      <w:r w:rsidR="00FF09FC" w:rsidRPr="006614C7">
        <w:rPr>
          <w:rStyle w:val="text"/>
          <w:rFonts w:cstheme="minorHAnsi"/>
          <w:color w:val="000000"/>
          <w:shd w:val="clear" w:color="auto" w:fill="FFFFFF"/>
        </w:rPr>
        <w:t>to be made new in the attitude of your minds;</w:t>
      </w:r>
      <w:r w:rsidR="00FF09FC" w:rsidRPr="006614C7">
        <w:rPr>
          <w:rStyle w:val="text"/>
          <w:rFonts w:cstheme="minorHAnsi"/>
          <w:color w:val="000000"/>
          <w:shd w:val="clear" w:color="auto" w:fill="FFFFFF"/>
          <w:vertAlign w:val="superscript"/>
        </w:rPr>
        <w:t>(</w:t>
      </w:r>
      <w:hyperlink r:id="rId10" w:anchor="cen-NIV-29296D" w:tooltip="See cross-reference D" w:history="1">
        <w:r w:rsidR="00FF09FC" w:rsidRPr="006614C7">
          <w:rPr>
            <w:rStyle w:val="Hyperlink"/>
            <w:rFonts w:cstheme="minorHAnsi"/>
            <w:color w:val="517E90"/>
            <w:vertAlign w:val="superscript"/>
          </w:rPr>
          <w:t>D</w:t>
        </w:r>
      </w:hyperlink>
      <w:r w:rsidR="00FF09FC" w:rsidRPr="006614C7">
        <w:rPr>
          <w:rStyle w:val="text"/>
          <w:rFonts w:cstheme="minorHAnsi"/>
          <w:color w:val="000000"/>
          <w:shd w:val="clear" w:color="auto" w:fill="FFFFFF"/>
          <w:vertAlign w:val="superscript"/>
        </w:rPr>
        <w:t>)</w:t>
      </w:r>
      <w:r w:rsidR="00FF09FC" w:rsidRPr="006614C7">
        <w:rPr>
          <w:rFonts w:cstheme="minorHAnsi"/>
          <w:color w:val="000000"/>
          <w:shd w:val="clear" w:color="auto" w:fill="FFFFFF"/>
        </w:rPr>
        <w:t> </w:t>
      </w:r>
      <w:r w:rsidR="00FF09FC" w:rsidRPr="006614C7">
        <w:rPr>
          <w:rStyle w:val="text"/>
          <w:rFonts w:cstheme="minorHAnsi"/>
          <w:b/>
          <w:bCs/>
          <w:color w:val="000000"/>
          <w:shd w:val="clear" w:color="auto" w:fill="FFFFFF"/>
          <w:vertAlign w:val="superscript"/>
        </w:rPr>
        <w:t>24 </w:t>
      </w:r>
      <w:r w:rsidR="00FF09FC" w:rsidRPr="006614C7">
        <w:rPr>
          <w:rStyle w:val="text"/>
          <w:rFonts w:cstheme="minorHAnsi"/>
          <w:color w:val="000000"/>
          <w:shd w:val="clear" w:color="auto" w:fill="FFFFFF"/>
        </w:rPr>
        <w:t>and to put on</w:t>
      </w:r>
      <w:r w:rsidR="00FF09FC" w:rsidRPr="006614C7">
        <w:rPr>
          <w:rStyle w:val="text"/>
          <w:rFonts w:cstheme="minorHAnsi"/>
          <w:color w:val="000000"/>
          <w:shd w:val="clear" w:color="auto" w:fill="FFFFFF"/>
          <w:vertAlign w:val="superscript"/>
        </w:rPr>
        <w:t>(</w:t>
      </w:r>
      <w:hyperlink r:id="rId11" w:anchor="cen-NIV-29297E" w:tooltip="See cross-reference E" w:history="1">
        <w:r w:rsidR="00FF09FC" w:rsidRPr="006614C7">
          <w:rPr>
            <w:rStyle w:val="Hyperlink"/>
            <w:rFonts w:cstheme="minorHAnsi"/>
            <w:color w:val="517E90"/>
            <w:vertAlign w:val="superscript"/>
          </w:rPr>
          <w:t>E</w:t>
        </w:r>
      </w:hyperlink>
      <w:r w:rsidR="00FF09FC" w:rsidRPr="006614C7">
        <w:rPr>
          <w:rStyle w:val="text"/>
          <w:rFonts w:cstheme="minorHAnsi"/>
          <w:color w:val="000000"/>
          <w:shd w:val="clear" w:color="auto" w:fill="FFFFFF"/>
          <w:vertAlign w:val="superscript"/>
        </w:rPr>
        <w:t>)</w:t>
      </w:r>
      <w:r w:rsidR="00FF09FC" w:rsidRPr="006614C7">
        <w:rPr>
          <w:rStyle w:val="text"/>
          <w:rFonts w:cstheme="minorHAnsi"/>
          <w:color w:val="000000"/>
          <w:shd w:val="clear" w:color="auto" w:fill="FFFFFF"/>
        </w:rPr>
        <w:t> the new self,</w:t>
      </w:r>
      <w:r w:rsidR="00FF09FC" w:rsidRPr="006614C7">
        <w:rPr>
          <w:rStyle w:val="text"/>
          <w:rFonts w:cstheme="minorHAnsi"/>
          <w:color w:val="000000"/>
          <w:shd w:val="clear" w:color="auto" w:fill="FFFFFF"/>
          <w:vertAlign w:val="superscript"/>
        </w:rPr>
        <w:t>(</w:t>
      </w:r>
      <w:hyperlink r:id="rId12" w:anchor="cen-NIV-29297F" w:tooltip="See cross-reference F" w:history="1">
        <w:r w:rsidR="00FF09FC" w:rsidRPr="006614C7">
          <w:rPr>
            <w:rStyle w:val="Hyperlink"/>
            <w:rFonts w:cstheme="minorHAnsi"/>
            <w:color w:val="517E90"/>
            <w:vertAlign w:val="superscript"/>
          </w:rPr>
          <w:t>F</w:t>
        </w:r>
      </w:hyperlink>
      <w:r w:rsidR="00FF09FC" w:rsidRPr="006614C7">
        <w:rPr>
          <w:rStyle w:val="text"/>
          <w:rFonts w:cstheme="minorHAnsi"/>
          <w:color w:val="000000"/>
          <w:shd w:val="clear" w:color="auto" w:fill="FFFFFF"/>
          <w:vertAlign w:val="superscript"/>
        </w:rPr>
        <w:t>)</w:t>
      </w:r>
      <w:r w:rsidR="00FF09FC" w:rsidRPr="006614C7">
        <w:rPr>
          <w:rStyle w:val="text"/>
          <w:rFonts w:cstheme="minorHAnsi"/>
          <w:color w:val="000000"/>
          <w:shd w:val="clear" w:color="auto" w:fill="FFFFFF"/>
        </w:rPr>
        <w:t> created to be like God in true righteousness and holiness.</w:t>
      </w:r>
      <w:r w:rsidR="00FF09FC" w:rsidRPr="006614C7">
        <w:rPr>
          <w:rStyle w:val="text"/>
          <w:rFonts w:cstheme="minorHAnsi"/>
          <w:color w:val="000000"/>
          <w:shd w:val="clear" w:color="auto" w:fill="FFFFFF"/>
          <w:vertAlign w:val="superscript"/>
        </w:rPr>
        <w:t>(</w:t>
      </w:r>
      <w:hyperlink r:id="rId13" w:anchor="cen-NIV-29297G" w:tooltip="See cross-reference G" w:history="1">
        <w:r w:rsidR="00FF09FC" w:rsidRPr="006614C7">
          <w:rPr>
            <w:rStyle w:val="Hyperlink"/>
            <w:rFonts w:cstheme="minorHAnsi"/>
            <w:color w:val="517E90"/>
            <w:vertAlign w:val="superscript"/>
          </w:rPr>
          <w:t>G</w:t>
        </w:r>
      </w:hyperlink>
      <w:r w:rsidR="00FF09FC" w:rsidRPr="006614C7">
        <w:rPr>
          <w:rStyle w:val="text"/>
          <w:rFonts w:cstheme="minorHAnsi"/>
          <w:color w:val="000000"/>
          <w:shd w:val="clear" w:color="auto" w:fill="FFFFFF"/>
          <w:vertAlign w:val="superscript"/>
        </w:rPr>
        <w:t>)</w:t>
      </w:r>
    </w:p>
    <w:p w14:paraId="0F287116" w14:textId="507E085E" w:rsidR="00837639" w:rsidRPr="006614C7" w:rsidRDefault="00837639" w:rsidP="00FF09FC">
      <w:pPr>
        <w:spacing w:after="0" w:line="240" w:lineRule="auto"/>
        <w:rPr>
          <w:rFonts w:eastAsia="Times New Roman" w:cstheme="minorHAnsi"/>
        </w:rPr>
      </w:pPr>
      <w:r w:rsidRPr="006614C7">
        <w:rPr>
          <w:rFonts w:eastAsia="Times New Roman" w:cstheme="minorHAnsi"/>
          <w:i/>
          <w:iCs/>
        </w:rPr>
        <w:t> </w:t>
      </w:r>
    </w:p>
    <w:p w14:paraId="474057DD" w14:textId="7392CAD5" w:rsidR="006614C7" w:rsidRPr="006614C7" w:rsidRDefault="006614C7" w:rsidP="00FF09FC">
      <w:pPr>
        <w:spacing w:after="0" w:line="240" w:lineRule="auto"/>
        <w:rPr>
          <w:rFonts w:eastAsia="Times New Roman" w:cstheme="minorHAnsi"/>
          <w:color w:val="2D2D2D"/>
        </w:rPr>
      </w:pPr>
      <w:r w:rsidRPr="006614C7">
        <w:rPr>
          <w:rFonts w:eastAsia="Times New Roman" w:cstheme="minorHAnsi"/>
          <w:b/>
          <w:bCs/>
          <w:color w:val="2D2D2D"/>
        </w:rPr>
        <w:t>2 Corinthians 3:5</w:t>
      </w:r>
      <w:r>
        <w:rPr>
          <w:rFonts w:eastAsia="Times New Roman" w:cstheme="minorHAnsi"/>
          <w:b/>
          <w:bCs/>
          <w:color w:val="2D2D2D"/>
        </w:rPr>
        <w:t xml:space="preserve"> - </w:t>
      </w:r>
      <w:r w:rsidR="00FF09FC" w:rsidRPr="006614C7">
        <w:rPr>
          <w:rFonts w:cstheme="minorHAnsi"/>
          <w:b/>
          <w:bCs/>
          <w:color w:val="000000"/>
          <w:shd w:val="clear" w:color="auto" w:fill="FFFFFF"/>
          <w:vertAlign w:val="superscript"/>
        </w:rPr>
        <w:t>5 </w:t>
      </w:r>
      <w:r w:rsidR="00FF09FC" w:rsidRPr="006614C7">
        <w:rPr>
          <w:rFonts w:cstheme="minorHAnsi"/>
          <w:color w:val="000000"/>
          <w:shd w:val="clear" w:color="auto" w:fill="FFFFFF"/>
        </w:rPr>
        <w:t>Not that we are competent in ourselves</w:t>
      </w:r>
      <w:r w:rsidR="00FF09FC" w:rsidRPr="006614C7">
        <w:rPr>
          <w:rFonts w:cstheme="minorHAnsi"/>
          <w:color w:val="000000"/>
          <w:shd w:val="clear" w:color="auto" w:fill="FFFFFF"/>
          <w:vertAlign w:val="superscript"/>
        </w:rPr>
        <w:t>(</w:t>
      </w:r>
      <w:hyperlink r:id="rId14" w:anchor="cen-NIV-28847A" w:tooltip="See cross-reference A" w:history="1">
        <w:r w:rsidR="00FF09FC" w:rsidRPr="006614C7">
          <w:rPr>
            <w:rStyle w:val="Hyperlink"/>
            <w:rFonts w:cstheme="minorHAnsi"/>
            <w:color w:val="517E90"/>
            <w:vertAlign w:val="superscript"/>
          </w:rPr>
          <w:t>A</w:t>
        </w:r>
      </w:hyperlink>
      <w:r w:rsidR="00FF09FC" w:rsidRPr="006614C7">
        <w:rPr>
          <w:rFonts w:cstheme="minorHAnsi"/>
          <w:color w:val="000000"/>
          <w:shd w:val="clear" w:color="auto" w:fill="FFFFFF"/>
          <w:vertAlign w:val="superscript"/>
        </w:rPr>
        <w:t>)</w:t>
      </w:r>
      <w:r w:rsidR="00FF09FC" w:rsidRPr="006614C7">
        <w:rPr>
          <w:rFonts w:cstheme="minorHAnsi"/>
          <w:color w:val="000000"/>
          <w:shd w:val="clear" w:color="auto" w:fill="FFFFFF"/>
        </w:rPr>
        <w:t> to claim anything for ourselves, but our competence comes from God.</w:t>
      </w:r>
      <w:r w:rsidR="00FF09FC" w:rsidRPr="006614C7">
        <w:rPr>
          <w:rFonts w:cstheme="minorHAnsi"/>
          <w:color w:val="000000"/>
          <w:shd w:val="clear" w:color="auto" w:fill="FFFFFF"/>
          <w:vertAlign w:val="superscript"/>
        </w:rPr>
        <w:t>(</w:t>
      </w:r>
      <w:hyperlink r:id="rId15" w:anchor="cen-NIV-28847B" w:tooltip="See cross-reference B" w:history="1">
        <w:r w:rsidR="00FF09FC" w:rsidRPr="006614C7">
          <w:rPr>
            <w:rStyle w:val="Hyperlink"/>
            <w:rFonts w:cstheme="minorHAnsi"/>
            <w:color w:val="517E90"/>
            <w:vertAlign w:val="superscript"/>
          </w:rPr>
          <w:t>B</w:t>
        </w:r>
      </w:hyperlink>
      <w:r w:rsidR="00837639" w:rsidRPr="006614C7">
        <w:rPr>
          <w:rFonts w:eastAsia="Times New Roman" w:cstheme="minorHAnsi"/>
          <w:i/>
          <w:iCs/>
          <w:color w:val="2D2D2D"/>
        </w:rPr>
        <w:t xml:space="preserve">" </w:t>
      </w:r>
    </w:p>
    <w:p w14:paraId="2AF4A609" w14:textId="77777777" w:rsidR="006614C7" w:rsidRPr="006614C7" w:rsidRDefault="006614C7" w:rsidP="00FF09FC">
      <w:pPr>
        <w:spacing w:after="0" w:line="240" w:lineRule="auto"/>
        <w:rPr>
          <w:rFonts w:eastAsia="Times New Roman" w:cstheme="minorHAnsi"/>
          <w:color w:val="2D2D2D"/>
        </w:rPr>
      </w:pPr>
    </w:p>
    <w:p w14:paraId="3B07A5C5" w14:textId="0FB86F2A" w:rsidR="00837639" w:rsidRPr="006614C7" w:rsidRDefault="006614C7" w:rsidP="00FF09FC">
      <w:pPr>
        <w:spacing w:after="0" w:line="240" w:lineRule="auto"/>
        <w:rPr>
          <w:rFonts w:eastAsia="Times New Roman" w:cstheme="minorHAnsi"/>
          <w:color w:val="2D2D2D"/>
        </w:rPr>
      </w:pPr>
      <w:r w:rsidRPr="006614C7">
        <w:rPr>
          <w:rFonts w:eastAsia="Times New Roman" w:cstheme="minorHAnsi"/>
          <w:b/>
          <w:bCs/>
          <w:color w:val="3F3F3F"/>
        </w:rPr>
        <w:t xml:space="preserve">Romans </w:t>
      </w:r>
      <w:r w:rsidRPr="006614C7">
        <w:rPr>
          <w:rFonts w:eastAsia="Times New Roman" w:cstheme="minorHAnsi"/>
          <w:b/>
          <w:bCs/>
          <w:color w:val="2D2D2D"/>
        </w:rPr>
        <w:t>8:29</w:t>
      </w:r>
      <w:r>
        <w:rPr>
          <w:rFonts w:eastAsia="Times New Roman" w:cstheme="minorHAnsi"/>
          <w:i/>
          <w:iCs/>
          <w:color w:val="2D2D2D"/>
        </w:rPr>
        <w:t xml:space="preserve"> - </w:t>
      </w:r>
      <w:r w:rsidR="00837639" w:rsidRPr="006614C7">
        <w:rPr>
          <w:rFonts w:eastAsia="Times New Roman" w:cstheme="minorHAnsi"/>
          <w:i/>
          <w:iCs/>
          <w:color w:val="2D2D2D"/>
        </w:rPr>
        <w:t>"</w:t>
      </w:r>
      <w:r w:rsidR="00FF09FC" w:rsidRPr="006614C7">
        <w:rPr>
          <w:rFonts w:cstheme="minorHAnsi"/>
          <w:b/>
          <w:bCs/>
          <w:color w:val="000000"/>
          <w:shd w:val="clear" w:color="auto" w:fill="FFFFFF"/>
          <w:vertAlign w:val="superscript"/>
        </w:rPr>
        <w:t xml:space="preserve"> 29 </w:t>
      </w:r>
      <w:r w:rsidR="00FF09FC" w:rsidRPr="006614C7">
        <w:rPr>
          <w:rFonts w:cstheme="minorHAnsi"/>
          <w:color w:val="000000"/>
          <w:shd w:val="clear" w:color="auto" w:fill="FFFFFF"/>
        </w:rPr>
        <w:t>For those God foreknew</w:t>
      </w:r>
      <w:r w:rsidR="00FF09FC" w:rsidRPr="006614C7">
        <w:rPr>
          <w:rFonts w:cstheme="minorHAnsi"/>
          <w:color w:val="000000"/>
          <w:shd w:val="clear" w:color="auto" w:fill="FFFFFF"/>
          <w:vertAlign w:val="superscript"/>
        </w:rPr>
        <w:t>(</w:t>
      </w:r>
      <w:hyperlink r:id="rId16" w:anchor="cen-NIV-28146A" w:tooltip="See cross-reference A" w:history="1">
        <w:r w:rsidR="00FF09FC" w:rsidRPr="006614C7">
          <w:rPr>
            <w:rStyle w:val="Hyperlink"/>
            <w:rFonts w:cstheme="minorHAnsi"/>
            <w:color w:val="517E90"/>
            <w:vertAlign w:val="superscript"/>
          </w:rPr>
          <w:t>A</w:t>
        </w:r>
      </w:hyperlink>
      <w:r w:rsidR="00FF09FC" w:rsidRPr="006614C7">
        <w:rPr>
          <w:rFonts w:cstheme="minorHAnsi"/>
          <w:color w:val="000000"/>
          <w:shd w:val="clear" w:color="auto" w:fill="FFFFFF"/>
          <w:vertAlign w:val="superscript"/>
        </w:rPr>
        <w:t>)</w:t>
      </w:r>
      <w:r w:rsidR="00FF09FC" w:rsidRPr="006614C7">
        <w:rPr>
          <w:rFonts w:cstheme="minorHAnsi"/>
          <w:color w:val="000000"/>
          <w:shd w:val="clear" w:color="auto" w:fill="FFFFFF"/>
        </w:rPr>
        <w:t> he also predestined</w:t>
      </w:r>
      <w:r w:rsidR="00FF09FC" w:rsidRPr="006614C7">
        <w:rPr>
          <w:rFonts w:cstheme="minorHAnsi"/>
          <w:color w:val="000000"/>
          <w:shd w:val="clear" w:color="auto" w:fill="FFFFFF"/>
          <w:vertAlign w:val="superscript"/>
        </w:rPr>
        <w:t>(</w:t>
      </w:r>
      <w:hyperlink r:id="rId17" w:anchor="cen-NIV-28146B" w:tooltip="See cross-reference B" w:history="1">
        <w:r w:rsidR="00FF09FC" w:rsidRPr="006614C7">
          <w:rPr>
            <w:rStyle w:val="Hyperlink"/>
            <w:rFonts w:cstheme="minorHAnsi"/>
            <w:color w:val="517E90"/>
            <w:vertAlign w:val="superscript"/>
          </w:rPr>
          <w:t>B</w:t>
        </w:r>
      </w:hyperlink>
      <w:r w:rsidR="00FF09FC" w:rsidRPr="006614C7">
        <w:rPr>
          <w:rFonts w:cstheme="minorHAnsi"/>
          <w:color w:val="000000"/>
          <w:shd w:val="clear" w:color="auto" w:fill="FFFFFF"/>
          <w:vertAlign w:val="superscript"/>
        </w:rPr>
        <w:t>)</w:t>
      </w:r>
      <w:r w:rsidR="00FF09FC" w:rsidRPr="006614C7">
        <w:rPr>
          <w:rFonts w:cstheme="minorHAnsi"/>
          <w:color w:val="000000"/>
          <w:shd w:val="clear" w:color="auto" w:fill="FFFFFF"/>
        </w:rPr>
        <w:t> to be conformed to the image of his Son</w:t>
      </w:r>
      <w:r w:rsidR="00837639" w:rsidRPr="006614C7">
        <w:rPr>
          <w:rFonts w:eastAsia="Times New Roman" w:cstheme="minorHAnsi"/>
          <w:i/>
          <w:iCs/>
          <w:color w:val="2D2D2D"/>
        </w:rPr>
        <w:t>...</w:t>
      </w:r>
      <w:r w:rsidR="00837639" w:rsidRPr="006614C7">
        <w:rPr>
          <w:rFonts w:eastAsia="Times New Roman" w:cstheme="minorHAnsi"/>
          <w:i/>
          <w:iCs/>
          <w:color w:val="3F3F3F"/>
        </w:rPr>
        <w:t>"</w:t>
      </w:r>
    </w:p>
    <w:p w14:paraId="4B2A282B" w14:textId="77777777" w:rsidR="006614C7" w:rsidRPr="006614C7" w:rsidRDefault="006614C7" w:rsidP="00FF09FC">
      <w:pPr>
        <w:spacing w:after="0" w:line="240" w:lineRule="auto"/>
        <w:textAlignment w:val="center"/>
        <w:rPr>
          <w:rFonts w:eastAsia="Times New Roman" w:cstheme="minorHAnsi"/>
          <w:color w:val="282828"/>
        </w:rPr>
      </w:pPr>
    </w:p>
    <w:p w14:paraId="46252F1F" w14:textId="0AC055A6" w:rsidR="00837639" w:rsidRPr="006614C7" w:rsidRDefault="006614C7" w:rsidP="00FF09FC">
      <w:pPr>
        <w:spacing w:after="0" w:line="240" w:lineRule="auto"/>
        <w:textAlignment w:val="center"/>
        <w:rPr>
          <w:rFonts w:eastAsia="Times New Roman" w:cstheme="minorHAnsi"/>
        </w:rPr>
      </w:pPr>
      <w:r w:rsidRPr="006614C7">
        <w:rPr>
          <w:rFonts w:eastAsia="Times New Roman" w:cstheme="minorHAnsi"/>
          <w:b/>
          <w:bCs/>
          <w:color w:val="282828"/>
        </w:rPr>
        <w:t>Acts 8:22</w:t>
      </w:r>
      <w:r>
        <w:rPr>
          <w:rFonts w:eastAsia="Times New Roman" w:cstheme="minorHAnsi"/>
          <w:b/>
          <w:bCs/>
          <w:color w:val="282828"/>
        </w:rPr>
        <w:t xml:space="preserve"> - </w:t>
      </w:r>
      <w:r w:rsidR="00837639" w:rsidRPr="006614C7">
        <w:rPr>
          <w:rFonts w:eastAsia="Times New Roman" w:cstheme="minorHAnsi"/>
          <w:i/>
          <w:iCs/>
          <w:color w:val="282828"/>
        </w:rPr>
        <w:t>"</w:t>
      </w:r>
      <w:r w:rsidR="00FF09FC" w:rsidRPr="006614C7">
        <w:rPr>
          <w:rFonts w:cstheme="minorHAnsi"/>
          <w:b/>
          <w:bCs/>
          <w:color w:val="000000"/>
          <w:shd w:val="clear" w:color="auto" w:fill="FFFFFF"/>
          <w:vertAlign w:val="superscript"/>
        </w:rPr>
        <w:t xml:space="preserve"> 22 </w:t>
      </w:r>
      <w:r w:rsidR="00FF09FC" w:rsidRPr="006614C7">
        <w:rPr>
          <w:rFonts w:cstheme="minorHAnsi"/>
          <w:color w:val="000000"/>
          <w:shd w:val="clear" w:color="auto" w:fill="FFFFFF"/>
        </w:rPr>
        <w:t>Repent</w:t>
      </w:r>
      <w:r w:rsidR="00FF09FC" w:rsidRPr="006614C7">
        <w:rPr>
          <w:rFonts w:cstheme="minorHAnsi"/>
          <w:color w:val="000000"/>
          <w:shd w:val="clear" w:color="auto" w:fill="FFFFFF"/>
          <w:vertAlign w:val="superscript"/>
        </w:rPr>
        <w:t>(</w:t>
      </w:r>
      <w:hyperlink r:id="rId18" w:anchor="cen-NIV-27199A" w:tooltip="See cross-reference A" w:history="1">
        <w:r w:rsidR="00FF09FC" w:rsidRPr="006614C7">
          <w:rPr>
            <w:rStyle w:val="Hyperlink"/>
            <w:rFonts w:cstheme="minorHAnsi"/>
            <w:color w:val="517E90"/>
            <w:vertAlign w:val="superscript"/>
          </w:rPr>
          <w:t>A</w:t>
        </w:r>
      </w:hyperlink>
      <w:r w:rsidR="00FF09FC" w:rsidRPr="006614C7">
        <w:rPr>
          <w:rFonts w:cstheme="minorHAnsi"/>
          <w:color w:val="000000"/>
          <w:shd w:val="clear" w:color="auto" w:fill="FFFFFF"/>
          <w:vertAlign w:val="superscript"/>
        </w:rPr>
        <w:t>)</w:t>
      </w:r>
      <w:r w:rsidR="00FF09FC" w:rsidRPr="006614C7">
        <w:rPr>
          <w:rFonts w:cstheme="minorHAnsi"/>
          <w:color w:val="000000"/>
          <w:shd w:val="clear" w:color="auto" w:fill="FFFFFF"/>
        </w:rPr>
        <w:t> of this wickedness and pray to the Lord in the hope that he may forgive you for having such a thought in your heart."</w:t>
      </w:r>
    </w:p>
    <w:p w14:paraId="687A2F09" w14:textId="77777777" w:rsidR="006614C7" w:rsidRPr="006614C7" w:rsidRDefault="006614C7" w:rsidP="00FF09FC">
      <w:pPr>
        <w:spacing w:after="0" w:line="240" w:lineRule="auto"/>
        <w:rPr>
          <w:rFonts w:eastAsia="Times New Roman" w:cstheme="minorHAnsi"/>
          <w:i/>
          <w:iCs/>
          <w:color w:val="2F2F2F"/>
        </w:rPr>
      </w:pPr>
    </w:p>
    <w:p w14:paraId="1851FA62" w14:textId="0C1A2E94" w:rsidR="00837639" w:rsidRPr="006614C7" w:rsidRDefault="006614C7" w:rsidP="00FF09FC">
      <w:pPr>
        <w:spacing w:after="0" w:line="240" w:lineRule="auto"/>
        <w:rPr>
          <w:rFonts w:eastAsia="Times New Roman" w:cstheme="minorHAnsi"/>
          <w:color w:val="2F2F2F"/>
        </w:rPr>
      </w:pPr>
      <w:r w:rsidRPr="006614C7">
        <w:rPr>
          <w:rFonts w:eastAsia="Times New Roman" w:cstheme="minorHAnsi"/>
          <w:b/>
          <w:bCs/>
          <w:color w:val="2F2F2F"/>
        </w:rPr>
        <w:t>Proverbs 23:7</w:t>
      </w:r>
      <w:r>
        <w:rPr>
          <w:rFonts w:eastAsia="Times New Roman" w:cstheme="minorHAnsi"/>
          <w:b/>
          <w:bCs/>
          <w:color w:val="2F2F2F"/>
        </w:rPr>
        <w:t xml:space="preserve"> - </w:t>
      </w:r>
      <w:r w:rsidR="00837639" w:rsidRPr="006614C7">
        <w:rPr>
          <w:rFonts w:eastAsia="Times New Roman" w:cstheme="minorHAnsi"/>
          <w:i/>
          <w:iCs/>
          <w:color w:val="2F2F2F"/>
        </w:rPr>
        <w:t>"</w:t>
      </w:r>
      <w:r w:rsidR="00C20E1D" w:rsidRPr="006614C7">
        <w:rPr>
          <w:rFonts w:cstheme="minorHAnsi"/>
          <w:color w:val="000000"/>
          <w:shd w:val="clear" w:color="auto" w:fill="FFFFFF"/>
        </w:rPr>
        <w:t xml:space="preserve"> </w:t>
      </w:r>
      <w:r w:rsidR="00C20E1D" w:rsidRPr="006614C7">
        <w:rPr>
          <w:rStyle w:val="text"/>
          <w:rFonts w:cstheme="minorHAnsi"/>
          <w:color w:val="000000"/>
          <w:shd w:val="clear" w:color="auto" w:fill="FFFFFF"/>
        </w:rPr>
        <w:t>for he is the kind of person</w:t>
      </w:r>
      <w:r>
        <w:rPr>
          <w:rStyle w:val="text"/>
          <w:rFonts w:cstheme="minorHAnsi"/>
          <w:color w:val="000000"/>
          <w:shd w:val="clear" w:color="auto" w:fill="FFFFFF"/>
        </w:rPr>
        <w:t xml:space="preserve"> </w:t>
      </w:r>
      <w:r w:rsidR="00C20E1D" w:rsidRPr="006614C7">
        <w:rPr>
          <w:rStyle w:val="text"/>
          <w:rFonts w:cstheme="minorHAnsi"/>
          <w:color w:val="000000"/>
          <w:shd w:val="clear" w:color="auto" w:fill="FFFFFF"/>
        </w:rPr>
        <w:t>who is always thinking about the cost.</w:t>
      </w:r>
      <w:r w:rsidR="00C20E1D" w:rsidRPr="006614C7">
        <w:rPr>
          <w:rStyle w:val="text"/>
          <w:rFonts w:cstheme="minorHAnsi"/>
          <w:color w:val="000000"/>
          <w:shd w:val="clear" w:color="auto" w:fill="FFFFFF"/>
          <w:vertAlign w:val="superscript"/>
        </w:rPr>
        <w:t>[</w:t>
      </w:r>
      <w:hyperlink r:id="rId19" w:anchor="fen-NIV-17052a" w:tooltip="See footnote a" w:history="1">
        <w:r w:rsidR="00C20E1D" w:rsidRPr="006614C7">
          <w:rPr>
            <w:rStyle w:val="Hyperlink"/>
            <w:rFonts w:cstheme="minorHAnsi"/>
            <w:color w:val="517E90"/>
            <w:vertAlign w:val="superscript"/>
          </w:rPr>
          <w:t>a</w:t>
        </w:r>
      </w:hyperlink>
      <w:r w:rsidR="00C20E1D" w:rsidRPr="006614C7">
        <w:rPr>
          <w:rStyle w:val="text"/>
          <w:rFonts w:cstheme="minorHAnsi"/>
          <w:color w:val="000000"/>
          <w:shd w:val="clear" w:color="auto" w:fill="FFFFFF"/>
          <w:vertAlign w:val="superscript"/>
        </w:rPr>
        <w:t xml:space="preserve">] </w:t>
      </w:r>
      <w:r w:rsidR="00C20E1D" w:rsidRPr="006614C7">
        <w:rPr>
          <w:rStyle w:val="text"/>
          <w:rFonts w:cstheme="minorHAnsi"/>
          <w:color w:val="000000"/>
          <w:shd w:val="clear" w:color="auto" w:fill="FFFFFF"/>
        </w:rPr>
        <w:t>“Eat and drink,” he says to you, but his heart is not with you.</w:t>
      </w:r>
      <w:r w:rsidR="00837639" w:rsidRPr="006614C7">
        <w:rPr>
          <w:rFonts w:eastAsia="Times New Roman" w:cstheme="minorHAnsi"/>
          <w:i/>
          <w:iCs/>
          <w:color w:val="2F2F2F"/>
        </w:rPr>
        <w:t>...</w:t>
      </w:r>
      <w:r>
        <w:rPr>
          <w:rFonts w:eastAsia="Times New Roman" w:cstheme="minorHAnsi"/>
          <w:i/>
          <w:iCs/>
          <w:color w:val="2F2F2F"/>
        </w:rPr>
        <w:t>"</w:t>
      </w:r>
    </w:p>
    <w:p w14:paraId="1BFF4018"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lastRenderedPageBreak/>
        <w:t> </w:t>
      </w:r>
    </w:p>
    <w:p w14:paraId="5B25128C" w14:textId="77777777" w:rsidR="006614C7" w:rsidRPr="006614C7" w:rsidRDefault="006614C7" w:rsidP="00FF09FC">
      <w:pPr>
        <w:spacing w:after="0" w:line="240" w:lineRule="auto"/>
        <w:rPr>
          <w:rFonts w:eastAsia="Times New Roman" w:cstheme="minorHAnsi"/>
          <w:b/>
          <w:bCs/>
          <w:color w:val="F6F6F6"/>
          <w:shd w:val="clear" w:color="auto" w:fill="707070"/>
        </w:rPr>
      </w:pPr>
    </w:p>
    <w:p w14:paraId="05DBAC4A" w14:textId="3DCDB8E4" w:rsidR="006614C7" w:rsidRPr="006614C7" w:rsidRDefault="00837639" w:rsidP="00FF09FC">
      <w:pPr>
        <w:spacing w:after="0" w:line="240" w:lineRule="auto"/>
        <w:rPr>
          <w:rFonts w:eastAsia="Times New Roman" w:cstheme="minorHAnsi"/>
          <w:color w:val="2F2F2F"/>
        </w:rPr>
      </w:pPr>
      <w:r w:rsidRPr="006614C7">
        <w:rPr>
          <w:rFonts w:eastAsia="Times New Roman" w:cstheme="minorHAnsi"/>
          <w:b/>
          <w:bCs/>
          <w:color w:val="2F2F2F"/>
        </w:rPr>
        <w:t>D.L. Moody</w:t>
      </w:r>
      <w:r w:rsidRPr="006614C7">
        <w:rPr>
          <w:rFonts w:eastAsia="Times New Roman" w:cstheme="minorHAnsi"/>
          <w:color w:val="2F2F2F"/>
        </w:rPr>
        <w:t xml:space="preserve"> </w:t>
      </w:r>
      <w:r w:rsidR="006614C7">
        <w:rPr>
          <w:rFonts w:eastAsia="Times New Roman" w:cstheme="minorHAnsi"/>
          <w:color w:val="2F2F2F"/>
        </w:rPr>
        <w:t>-</w:t>
      </w:r>
      <w:r w:rsidRPr="006614C7">
        <w:rPr>
          <w:rFonts w:eastAsia="Times New Roman" w:cstheme="minorHAnsi"/>
          <w:color w:val="2F2F2F"/>
        </w:rPr>
        <w:t xml:space="preserve"> "God commands us to be filled with the Spirit; and if we aren't filled, it's because we are living beneath our privileges:' </w:t>
      </w:r>
    </w:p>
    <w:p w14:paraId="16310919" w14:textId="77777777" w:rsidR="006614C7" w:rsidRPr="006614C7" w:rsidRDefault="006614C7" w:rsidP="00FF09FC">
      <w:pPr>
        <w:spacing w:after="0" w:line="240" w:lineRule="auto"/>
        <w:rPr>
          <w:rFonts w:eastAsia="Times New Roman" w:cstheme="minorHAnsi"/>
          <w:color w:val="2F2F2F"/>
        </w:rPr>
      </w:pPr>
    </w:p>
    <w:p w14:paraId="3F40FFBE" w14:textId="76783C95" w:rsidR="00837639" w:rsidRPr="006614C7" w:rsidRDefault="006614C7" w:rsidP="00FF09FC">
      <w:pPr>
        <w:spacing w:after="0" w:line="240" w:lineRule="auto"/>
        <w:rPr>
          <w:rFonts w:eastAsia="Times New Roman" w:cstheme="minorHAnsi"/>
          <w:color w:val="2F2F2F"/>
        </w:rPr>
      </w:pPr>
      <w:r w:rsidRPr="006614C7">
        <w:rPr>
          <w:rFonts w:eastAsia="Times New Roman" w:cstheme="minorHAnsi"/>
          <w:b/>
          <w:bCs/>
          <w:color w:val="2F2F2F"/>
        </w:rPr>
        <w:t>Zechariah 4:6</w:t>
      </w:r>
      <w:r>
        <w:rPr>
          <w:rFonts w:eastAsia="Times New Roman" w:cstheme="minorHAnsi"/>
          <w:b/>
          <w:bCs/>
          <w:color w:val="2F2F2F"/>
        </w:rPr>
        <w:t xml:space="preserve"> - </w:t>
      </w:r>
      <w:r w:rsidR="00837639" w:rsidRPr="006614C7">
        <w:rPr>
          <w:rFonts w:eastAsia="Times New Roman" w:cstheme="minorHAnsi"/>
          <w:color w:val="2F2F2F"/>
        </w:rPr>
        <w:t>"...</w:t>
      </w:r>
      <w:r w:rsidR="00C20E1D" w:rsidRPr="006614C7">
        <w:rPr>
          <w:rFonts w:cstheme="minorHAnsi"/>
          <w:color w:val="000000"/>
          <w:shd w:val="clear" w:color="auto" w:fill="FFFFFF"/>
        </w:rPr>
        <w:t>This is the word of the </w:t>
      </w:r>
      <w:r w:rsidR="00C20E1D" w:rsidRPr="006614C7">
        <w:rPr>
          <w:rStyle w:val="small-caps"/>
          <w:rFonts w:cstheme="minorHAnsi"/>
          <w:smallCaps/>
          <w:color w:val="000000"/>
          <w:shd w:val="clear" w:color="auto" w:fill="FFFFFF"/>
        </w:rPr>
        <w:t>Lord</w:t>
      </w:r>
      <w:r w:rsidR="00C20E1D" w:rsidRPr="006614C7">
        <w:rPr>
          <w:rFonts w:cstheme="minorHAnsi"/>
          <w:color w:val="000000"/>
          <w:shd w:val="clear" w:color="auto" w:fill="FFFFFF"/>
        </w:rPr>
        <w:t> to Zerubbabel:</w:t>
      </w:r>
      <w:r w:rsidR="00C20E1D" w:rsidRPr="006614C7">
        <w:rPr>
          <w:rFonts w:cstheme="minorHAnsi"/>
          <w:color w:val="000000"/>
          <w:shd w:val="clear" w:color="auto" w:fill="FFFFFF"/>
          <w:vertAlign w:val="superscript"/>
        </w:rPr>
        <w:t>(</w:t>
      </w:r>
      <w:hyperlink r:id="rId20" w:anchor="cen-NIV-22929A" w:tooltip="See cross-reference A" w:history="1">
        <w:r w:rsidR="00C20E1D" w:rsidRPr="006614C7">
          <w:rPr>
            <w:rStyle w:val="Hyperlink"/>
            <w:rFonts w:cstheme="minorHAnsi"/>
            <w:color w:val="517E90"/>
            <w:vertAlign w:val="superscript"/>
          </w:rPr>
          <w:t>A</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‘Not</w:t>
      </w:r>
      <w:r w:rsidR="00C20E1D" w:rsidRPr="006614C7">
        <w:rPr>
          <w:rFonts w:cstheme="minorHAnsi"/>
          <w:color w:val="000000"/>
          <w:shd w:val="clear" w:color="auto" w:fill="FFFFFF"/>
          <w:vertAlign w:val="superscript"/>
        </w:rPr>
        <w:t>(</w:t>
      </w:r>
      <w:hyperlink r:id="rId21" w:anchor="cen-NIV-22929B" w:tooltip="See cross-reference B" w:history="1">
        <w:r w:rsidR="00C20E1D" w:rsidRPr="006614C7">
          <w:rPr>
            <w:rStyle w:val="Hyperlink"/>
            <w:rFonts w:cstheme="minorHAnsi"/>
            <w:color w:val="517E90"/>
            <w:vertAlign w:val="superscript"/>
          </w:rPr>
          <w:t>B</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by might nor by power,</w:t>
      </w:r>
      <w:r w:rsidR="00C20E1D" w:rsidRPr="006614C7">
        <w:rPr>
          <w:rFonts w:cstheme="minorHAnsi"/>
          <w:color w:val="000000"/>
          <w:shd w:val="clear" w:color="auto" w:fill="FFFFFF"/>
          <w:vertAlign w:val="superscript"/>
        </w:rPr>
        <w:t>(</w:t>
      </w:r>
      <w:hyperlink r:id="rId22" w:anchor="cen-NIV-22929C" w:tooltip="See cross-reference C" w:history="1">
        <w:r w:rsidR="00C20E1D" w:rsidRPr="006614C7">
          <w:rPr>
            <w:rStyle w:val="Hyperlink"/>
            <w:rFonts w:cstheme="minorHAnsi"/>
            <w:color w:val="517E90"/>
            <w:vertAlign w:val="superscript"/>
          </w:rPr>
          <w:t>C</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but by my Spirit,’</w:t>
      </w:r>
      <w:r w:rsidR="00C20E1D" w:rsidRPr="006614C7">
        <w:rPr>
          <w:rFonts w:cstheme="minorHAnsi"/>
          <w:color w:val="000000"/>
          <w:shd w:val="clear" w:color="auto" w:fill="FFFFFF"/>
          <w:vertAlign w:val="superscript"/>
        </w:rPr>
        <w:t>(</w:t>
      </w:r>
      <w:hyperlink r:id="rId23" w:anchor="cen-NIV-22929D" w:tooltip="See cross-reference D" w:history="1">
        <w:r w:rsidR="00C20E1D" w:rsidRPr="006614C7">
          <w:rPr>
            <w:rStyle w:val="Hyperlink"/>
            <w:rFonts w:cstheme="minorHAnsi"/>
            <w:color w:val="517E90"/>
            <w:vertAlign w:val="superscript"/>
          </w:rPr>
          <w:t>D</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says the </w:t>
      </w:r>
      <w:r w:rsidR="00C20E1D" w:rsidRPr="006614C7">
        <w:rPr>
          <w:rStyle w:val="small-caps"/>
          <w:rFonts w:cstheme="minorHAnsi"/>
          <w:smallCaps/>
          <w:color w:val="000000"/>
          <w:shd w:val="clear" w:color="auto" w:fill="FFFFFF"/>
        </w:rPr>
        <w:t>Lord</w:t>
      </w:r>
      <w:r w:rsidR="00C20E1D" w:rsidRPr="006614C7">
        <w:rPr>
          <w:rFonts w:cstheme="minorHAnsi"/>
          <w:color w:val="000000"/>
          <w:shd w:val="clear" w:color="auto" w:fill="FFFFFF"/>
        </w:rPr>
        <w:t> Almighty.</w:t>
      </w:r>
      <w:r w:rsidR="00837639" w:rsidRPr="006614C7">
        <w:rPr>
          <w:rFonts w:eastAsia="Times New Roman" w:cstheme="minorHAnsi"/>
          <w:i/>
          <w:iCs/>
          <w:color w:val="2F2F2F"/>
        </w:rPr>
        <w:t>"</w:t>
      </w:r>
    </w:p>
    <w:p w14:paraId="381B7B66" w14:textId="77777777" w:rsidR="006614C7" w:rsidRPr="006614C7" w:rsidRDefault="006614C7" w:rsidP="00FF09FC">
      <w:pPr>
        <w:spacing w:after="0" w:line="240" w:lineRule="auto"/>
        <w:rPr>
          <w:rFonts w:eastAsia="Times New Roman" w:cstheme="minorHAnsi"/>
          <w:color w:val="2F2F2F"/>
        </w:rPr>
      </w:pPr>
    </w:p>
    <w:p w14:paraId="3B9FFA5C" w14:textId="4A229F0A" w:rsidR="00837639" w:rsidRPr="006614C7" w:rsidRDefault="006614C7" w:rsidP="00FF09FC">
      <w:pPr>
        <w:spacing w:after="0" w:line="240" w:lineRule="auto"/>
        <w:rPr>
          <w:rFonts w:eastAsia="Times New Roman" w:cstheme="minorHAnsi"/>
          <w:color w:val="2F2F2F"/>
        </w:rPr>
      </w:pPr>
      <w:r w:rsidRPr="006614C7">
        <w:rPr>
          <w:rFonts w:eastAsia="Times New Roman" w:cstheme="minorHAnsi"/>
          <w:b/>
          <w:bCs/>
          <w:color w:val="2F2F2F"/>
        </w:rPr>
        <w:t>Ephesians 3:20</w:t>
      </w:r>
      <w:r>
        <w:rPr>
          <w:rFonts w:eastAsia="Times New Roman" w:cstheme="minorHAnsi"/>
          <w:b/>
          <w:bCs/>
          <w:color w:val="2F2F2F"/>
        </w:rPr>
        <w:t xml:space="preserve"> - </w:t>
      </w:r>
      <w:r w:rsidR="00837639" w:rsidRPr="006614C7">
        <w:rPr>
          <w:rFonts w:eastAsia="Times New Roman" w:cstheme="minorHAnsi"/>
          <w:i/>
          <w:iCs/>
          <w:color w:val="2F2F2F"/>
        </w:rPr>
        <w:t>"</w:t>
      </w:r>
      <w:r w:rsidR="00C20E1D" w:rsidRPr="006614C7">
        <w:rPr>
          <w:rFonts w:cstheme="minorHAnsi"/>
          <w:b/>
          <w:bCs/>
          <w:color w:val="000000"/>
          <w:shd w:val="clear" w:color="auto" w:fill="FFFFFF"/>
          <w:vertAlign w:val="superscript"/>
        </w:rPr>
        <w:t xml:space="preserve"> 20 </w:t>
      </w:r>
      <w:r w:rsidR="00C20E1D" w:rsidRPr="006614C7">
        <w:rPr>
          <w:rFonts w:cstheme="minorHAnsi"/>
          <w:color w:val="000000"/>
          <w:shd w:val="clear" w:color="auto" w:fill="FFFFFF"/>
        </w:rPr>
        <w:t>Now to him who is able</w:t>
      </w:r>
      <w:r w:rsidR="00C20E1D" w:rsidRPr="006614C7">
        <w:rPr>
          <w:rFonts w:cstheme="minorHAnsi"/>
          <w:color w:val="000000"/>
          <w:shd w:val="clear" w:color="auto" w:fill="FFFFFF"/>
          <w:vertAlign w:val="superscript"/>
        </w:rPr>
        <w:t>(</w:t>
      </w:r>
      <w:hyperlink r:id="rId24" w:anchor="cen-NIV-29272A" w:tooltip="See cross-reference A" w:history="1">
        <w:r w:rsidR="00C20E1D" w:rsidRPr="006614C7">
          <w:rPr>
            <w:rStyle w:val="Hyperlink"/>
            <w:rFonts w:cstheme="minorHAnsi"/>
            <w:color w:val="517E90"/>
            <w:vertAlign w:val="superscript"/>
          </w:rPr>
          <w:t>A</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to do immeasurably more than all we ask</w:t>
      </w:r>
      <w:r w:rsidR="00C20E1D" w:rsidRPr="006614C7">
        <w:rPr>
          <w:rFonts w:cstheme="minorHAnsi"/>
          <w:color w:val="000000"/>
          <w:shd w:val="clear" w:color="auto" w:fill="FFFFFF"/>
          <w:vertAlign w:val="superscript"/>
        </w:rPr>
        <w:t>(</w:t>
      </w:r>
      <w:hyperlink r:id="rId25" w:anchor="cen-NIV-29272B" w:tooltip="See cross-reference B" w:history="1">
        <w:r w:rsidR="00C20E1D" w:rsidRPr="006614C7">
          <w:rPr>
            <w:rStyle w:val="Hyperlink"/>
            <w:rFonts w:cstheme="minorHAnsi"/>
            <w:color w:val="517E90"/>
            <w:vertAlign w:val="superscript"/>
          </w:rPr>
          <w:t>B</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or imagine, according to his power</w:t>
      </w:r>
      <w:r w:rsidR="00C20E1D" w:rsidRPr="006614C7">
        <w:rPr>
          <w:rFonts w:cstheme="minorHAnsi"/>
          <w:color w:val="000000"/>
          <w:shd w:val="clear" w:color="auto" w:fill="FFFFFF"/>
          <w:vertAlign w:val="superscript"/>
        </w:rPr>
        <w:t>(</w:t>
      </w:r>
      <w:hyperlink r:id="rId26" w:anchor="cen-NIV-29272C" w:tooltip="See cross-reference C" w:history="1">
        <w:r w:rsidR="00C20E1D" w:rsidRPr="006614C7">
          <w:rPr>
            <w:rStyle w:val="Hyperlink"/>
            <w:rFonts w:cstheme="minorHAnsi"/>
            <w:color w:val="517E90"/>
            <w:vertAlign w:val="superscript"/>
          </w:rPr>
          <w:t>C</w:t>
        </w:r>
      </w:hyperlink>
      <w:r w:rsidR="00C20E1D" w:rsidRPr="006614C7">
        <w:rPr>
          <w:rFonts w:cstheme="minorHAnsi"/>
          <w:color w:val="000000"/>
          <w:shd w:val="clear" w:color="auto" w:fill="FFFFFF"/>
          <w:vertAlign w:val="superscript"/>
        </w:rPr>
        <w:t>)</w:t>
      </w:r>
      <w:r w:rsidR="00C20E1D" w:rsidRPr="006614C7">
        <w:rPr>
          <w:rFonts w:cstheme="minorHAnsi"/>
          <w:color w:val="000000"/>
          <w:shd w:val="clear" w:color="auto" w:fill="FFFFFF"/>
        </w:rPr>
        <w:t> that is at work within us,</w:t>
      </w:r>
      <w:r w:rsidR="00837639" w:rsidRPr="006614C7">
        <w:rPr>
          <w:rFonts w:eastAsia="Times New Roman" w:cstheme="minorHAnsi"/>
          <w:i/>
          <w:iCs/>
          <w:color w:val="2F2F2F"/>
        </w:rPr>
        <w:t>"</w:t>
      </w:r>
    </w:p>
    <w:p w14:paraId="03546934"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289D56F4" w14:textId="49DDA351" w:rsidR="006614C7" w:rsidRPr="006614C7" w:rsidRDefault="006614C7" w:rsidP="00C20E1D">
      <w:pPr>
        <w:pStyle w:val="top-05"/>
        <w:shd w:val="clear" w:color="auto" w:fill="FFFFFF"/>
        <w:spacing w:before="0" w:beforeAutospacing="0"/>
        <w:rPr>
          <w:rFonts w:asciiTheme="minorHAnsi" w:hAnsiTheme="minorHAnsi" w:cstheme="minorHAnsi"/>
          <w:color w:val="2F2F2F"/>
          <w:sz w:val="22"/>
          <w:szCs w:val="22"/>
        </w:rPr>
      </w:pPr>
      <w:r w:rsidRPr="006614C7">
        <w:rPr>
          <w:rFonts w:asciiTheme="minorHAnsi" w:hAnsiTheme="minorHAnsi" w:cstheme="minorHAnsi"/>
          <w:b/>
          <w:bCs/>
          <w:color w:val="2F2F2F"/>
          <w:sz w:val="22"/>
          <w:szCs w:val="22"/>
        </w:rPr>
        <w:t>John 3:30</w:t>
      </w:r>
      <w:r>
        <w:rPr>
          <w:rFonts w:asciiTheme="minorHAnsi" w:hAnsiTheme="minorHAnsi" w:cstheme="minorHAnsi"/>
          <w:b/>
          <w:bCs/>
          <w:color w:val="2F2F2F"/>
          <w:sz w:val="22"/>
          <w:szCs w:val="22"/>
        </w:rPr>
        <w:t xml:space="preserve"> - </w:t>
      </w:r>
      <w:r w:rsidR="00837639" w:rsidRPr="006614C7">
        <w:rPr>
          <w:rFonts w:asciiTheme="minorHAnsi" w:hAnsiTheme="minorHAnsi" w:cstheme="minorHAnsi"/>
          <w:i/>
          <w:iCs/>
          <w:color w:val="2F2F2F"/>
          <w:sz w:val="22"/>
          <w:szCs w:val="22"/>
        </w:rPr>
        <w:t>"He must increase, but I must decrease"</w:t>
      </w:r>
    </w:p>
    <w:p w14:paraId="7CDE7A91" w14:textId="1CCD7851" w:rsidR="006614C7" w:rsidRPr="006614C7" w:rsidRDefault="006614C7" w:rsidP="006614C7">
      <w:pPr>
        <w:pStyle w:val="top-05"/>
        <w:shd w:val="clear" w:color="auto" w:fill="FFFFFF"/>
        <w:spacing w:before="0" w:beforeAutospacing="0"/>
        <w:rPr>
          <w:rFonts w:asciiTheme="minorHAnsi" w:hAnsiTheme="minorHAnsi" w:cstheme="minorHAnsi"/>
          <w:color w:val="2F2F2F"/>
          <w:sz w:val="22"/>
          <w:szCs w:val="22"/>
        </w:rPr>
      </w:pPr>
      <w:r w:rsidRPr="006614C7">
        <w:rPr>
          <w:rFonts w:asciiTheme="minorHAnsi" w:hAnsiTheme="minorHAnsi" w:cstheme="minorHAnsi"/>
          <w:b/>
          <w:bCs/>
          <w:color w:val="2F2F2F"/>
          <w:sz w:val="22"/>
          <w:szCs w:val="22"/>
        </w:rPr>
        <w:t>Ephesians 5:18</w:t>
      </w:r>
      <w:r>
        <w:rPr>
          <w:rFonts w:asciiTheme="minorHAnsi" w:hAnsiTheme="minorHAnsi" w:cstheme="minorHAnsi"/>
          <w:b/>
          <w:bCs/>
          <w:color w:val="2F2F2F"/>
          <w:sz w:val="22"/>
          <w:szCs w:val="22"/>
        </w:rPr>
        <w:t xml:space="preserve"> - </w:t>
      </w:r>
      <w:r w:rsidR="00C20E1D" w:rsidRPr="006614C7">
        <w:rPr>
          <w:rFonts w:asciiTheme="minorHAnsi" w:hAnsiTheme="minorHAnsi" w:cstheme="minorHAnsi"/>
          <w:b/>
          <w:bCs/>
          <w:color w:val="000000"/>
          <w:sz w:val="22"/>
          <w:szCs w:val="22"/>
          <w:vertAlign w:val="superscript"/>
        </w:rPr>
        <w:t>18 </w:t>
      </w:r>
      <w:r w:rsidR="00C20E1D" w:rsidRPr="006614C7">
        <w:rPr>
          <w:rFonts w:asciiTheme="minorHAnsi" w:hAnsiTheme="minorHAnsi" w:cstheme="minorHAnsi"/>
          <w:color w:val="000000"/>
          <w:sz w:val="22"/>
          <w:szCs w:val="22"/>
        </w:rPr>
        <w:t>Do not get drunk on wine,</w:t>
      </w:r>
      <w:r w:rsidR="00C20E1D" w:rsidRPr="006614C7">
        <w:rPr>
          <w:rFonts w:asciiTheme="minorHAnsi" w:hAnsiTheme="minorHAnsi" w:cstheme="minorHAnsi"/>
          <w:color w:val="000000"/>
          <w:sz w:val="22"/>
          <w:szCs w:val="22"/>
          <w:vertAlign w:val="superscript"/>
        </w:rPr>
        <w:t>(</w:t>
      </w:r>
      <w:hyperlink r:id="rId27" w:anchor="cen-NIV-29323A" w:tooltip="See cross-reference A" w:history="1">
        <w:r w:rsidR="00C20E1D" w:rsidRPr="006614C7">
          <w:rPr>
            <w:rFonts w:asciiTheme="minorHAnsi" w:hAnsiTheme="minorHAnsi" w:cstheme="minorHAnsi"/>
            <w:color w:val="517E90"/>
            <w:sz w:val="22"/>
            <w:szCs w:val="22"/>
            <w:u w:val="single"/>
            <w:vertAlign w:val="superscript"/>
          </w:rPr>
          <w:t>A</w:t>
        </w:r>
      </w:hyperlink>
      <w:r w:rsidR="00C20E1D" w:rsidRPr="006614C7">
        <w:rPr>
          <w:rFonts w:asciiTheme="minorHAnsi" w:hAnsiTheme="minorHAnsi" w:cstheme="minorHAnsi"/>
          <w:color w:val="000000"/>
          <w:sz w:val="22"/>
          <w:szCs w:val="22"/>
          <w:vertAlign w:val="superscript"/>
        </w:rPr>
        <w:t>)</w:t>
      </w:r>
      <w:r w:rsidR="00C20E1D" w:rsidRPr="006614C7">
        <w:rPr>
          <w:rFonts w:asciiTheme="minorHAnsi" w:hAnsiTheme="minorHAnsi" w:cstheme="minorHAnsi"/>
          <w:color w:val="000000"/>
          <w:sz w:val="22"/>
          <w:szCs w:val="22"/>
        </w:rPr>
        <w:t> which leads to debauchery. Instead, be filled with the Spirit,</w:t>
      </w:r>
      <w:r w:rsidR="00C20E1D" w:rsidRPr="006614C7">
        <w:rPr>
          <w:rFonts w:asciiTheme="minorHAnsi" w:hAnsiTheme="minorHAnsi" w:cstheme="minorHAnsi"/>
          <w:color w:val="000000"/>
          <w:sz w:val="22"/>
          <w:szCs w:val="22"/>
          <w:vertAlign w:val="superscript"/>
        </w:rPr>
        <w:t>(</w:t>
      </w:r>
      <w:hyperlink r:id="rId28" w:anchor="cen-NIV-29323B" w:tooltip="See cross-reference B" w:history="1">
        <w:r w:rsidR="00C20E1D" w:rsidRPr="006614C7">
          <w:rPr>
            <w:rFonts w:asciiTheme="minorHAnsi" w:hAnsiTheme="minorHAnsi" w:cstheme="minorHAnsi"/>
            <w:color w:val="517E90"/>
            <w:sz w:val="22"/>
            <w:szCs w:val="22"/>
            <w:u w:val="single"/>
            <w:vertAlign w:val="superscript"/>
          </w:rPr>
          <w:t>B</w:t>
        </w:r>
      </w:hyperlink>
      <w:r w:rsidR="00C20E1D" w:rsidRPr="006614C7">
        <w:rPr>
          <w:rFonts w:asciiTheme="minorHAnsi" w:hAnsiTheme="minorHAnsi" w:cstheme="minorHAnsi"/>
          <w:color w:val="000000"/>
          <w:sz w:val="22"/>
          <w:szCs w:val="22"/>
          <w:vertAlign w:val="superscript"/>
        </w:rPr>
        <w:t>)</w:t>
      </w:r>
      <w:r w:rsidR="00837639" w:rsidRPr="006614C7">
        <w:rPr>
          <w:rFonts w:asciiTheme="minorHAnsi" w:hAnsiTheme="minorHAnsi" w:cstheme="minorHAnsi"/>
          <w:i/>
          <w:iCs/>
          <w:color w:val="2F2F2F"/>
          <w:sz w:val="22"/>
          <w:szCs w:val="22"/>
        </w:rPr>
        <w:t xml:space="preserve">" </w:t>
      </w:r>
    </w:p>
    <w:p w14:paraId="5B2FD496" w14:textId="604D821B" w:rsidR="00FF09FC" w:rsidRPr="006614C7" w:rsidRDefault="00837639" w:rsidP="006614C7">
      <w:pPr>
        <w:pStyle w:val="top-05"/>
        <w:shd w:val="clear" w:color="auto" w:fill="FFFFFF"/>
        <w:spacing w:before="0" w:beforeAutospacing="0"/>
        <w:rPr>
          <w:rStyle w:val="text"/>
          <w:rFonts w:asciiTheme="minorHAnsi" w:hAnsiTheme="minorHAnsi" w:cstheme="minorHAnsi"/>
          <w:color w:val="000000"/>
          <w:sz w:val="22"/>
          <w:szCs w:val="22"/>
          <w:shd w:val="clear" w:color="auto" w:fill="FFFFFF"/>
        </w:rPr>
      </w:pPr>
      <w:r w:rsidRPr="006614C7">
        <w:rPr>
          <w:rFonts w:asciiTheme="minorHAnsi" w:hAnsiTheme="minorHAnsi" w:cstheme="minorHAnsi"/>
          <w:b/>
          <w:bCs/>
          <w:color w:val="2F2F2F"/>
          <w:sz w:val="22"/>
          <w:szCs w:val="22"/>
        </w:rPr>
        <w:t>P</w:t>
      </w:r>
      <w:r w:rsidR="00FF09FC" w:rsidRPr="006614C7">
        <w:rPr>
          <w:rFonts w:asciiTheme="minorHAnsi" w:hAnsiTheme="minorHAnsi" w:cstheme="minorHAnsi"/>
          <w:b/>
          <w:bCs/>
          <w:color w:val="2F2F2F"/>
          <w:sz w:val="22"/>
          <w:szCs w:val="22"/>
        </w:rPr>
        <w:t xml:space="preserve">salm </w:t>
      </w:r>
      <w:r w:rsidRPr="006614C7">
        <w:rPr>
          <w:rFonts w:asciiTheme="minorHAnsi" w:hAnsiTheme="minorHAnsi" w:cstheme="minorHAnsi"/>
          <w:b/>
          <w:bCs/>
          <w:color w:val="2F2F2F"/>
          <w:sz w:val="22"/>
          <w:szCs w:val="22"/>
        </w:rPr>
        <w:t>1:1-2</w:t>
      </w:r>
      <w:r w:rsidR="002D78B0" w:rsidRPr="006614C7">
        <w:rPr>
          <w:rFonts w:asciiTheme="minorHAnsi" w:hAnsiTheme="minorHAnsi" w:cstheme="minorHAnsi"/>
          <w:b/>
          <w:bCs/>
          <w:color w:val="2F2F2F"/>
          <w:sz w:val="22"/>
          <w:szCs w:val="22"/>
        </w:rPr>
        <w:t xml:space="preserve"> - </w:t>
      </w:r>
      <w:r w:rsidR="002D78B0" w:rsidRPr="006614C7">
        <w:rPr>
          <w:rStyle w:val="text"/>
          <w:rFonts w:asciiTheme="minorHAnsi" w:hAnsiTheme="minorHAnsi" w:cstheme="minorHAnsi"/>
          <w:color w:val="000000"/>
          <w:sz w:val="22"/>
          <w:szCs w:val="22"/>
          <w:shd w:val="clear" w:color="auto" w:fill="FFFFFF"/>
        </w:rPr>
        <w:t>Blessed is the one</w:t>
      </w:r>
      <w:r w:rsidR="002D78B0" w:rsidRPr="006614C7">
        <w:rPr>
          <w:rStyle w:val="text"/>
          <w:rFonts w:asciiTheme="minorHAnsi" w:hAnsiTheme="minorHAnsi" w:cstheme="minorHAnsi"/>
          <w:color w:val="000000"/>
          <w:sz w:val="22"/>
          <w:szCs w:val="22"/>
          <w:shd w:val="clear" w:color="auto" w:fill="FFFFFF"/>
          <w:vertAlign w:val="superscript"/>
        </w:rPr>
        <w:t>(</w:t>
      </w:r>
      <w:hyperlink r:id="rId29" w:anchor="cen-NIV-13941A" w:tooltip="See cross-reference A" w:history="1">
        <w:r w:rsidR="002D78B0" w:rsidRPr="006614C7">
          <w:rPr>
            <w:rStyle w:val="Hyperlink"/>
            <w:rFonts w:asciiTheme="minorHAnsi" w:hAnsiTheme="minorHAnsi" w:cstheme="minorHAnsi"/>
            <w:color w:val="517E90"/>
            <w:sz w:val="22"/>
            <w:szCs w:val="22"/>
            <w:vertAlign w:val="superscript"/>
          </w:rPr>
          <w:t>A</w:t>
        </w:r>
      </w:hyperlink>
      <w:r w:rsidR="002D78B0" w:rsidRPr="006614C7">
        <w:rPr>
          <w:rStyle w:val="text"/>
          <w:rFonts w:asciiTheme="minorHAnsi" w:hAnsiTheme="minorHAnsi" w:cstheme="minorHAnsi"/>
          <w:color w:val="000000"/>
          <w:sz w:val="22"/>
          <w:szCs w:val="22"/>
          <w:shd w:val="clear" w:color="auto" w:fill="FFFFFF"/>
          <w:vertAlign w:val="superscript"/>
        </w:rPr>
        <w:t xml:space="preserve">) </w:t>
      </w:r>
      <w:r w:rsidR="002D78B0" w:rsidRPr="006614C7">
        <w:rPr>
          <w:rStyle w:val="indent-1-breaks"/>
          <w:rFonts w:asciiTheme="minorHAnsi" w:hAnsiTheme="minorHAnsi" w:cstheme="minorHAnsi"/>
          <w:color w:val="000000"/>
          <w:sz w:val="22"/>
          <w:szCs w:val="22"/>
          <w:shd w:val="clear" w:color="auto" w:fill="FFFFFF"/>
        </w:rPr>
        <w:t>    </w:t>
      </w:r>
      <w:r w:rsidR="002D78B0" w:rsidRPr="006614C7">
        <w:rPr>
          <w:rStyle w:val="text"/>
          <w:rFonts w:asciiTheme="minorHAnsi" w:hAnsiTheme="minorHAnsi" w:cstheme="minorHAnsi"/>
          <w:color w:val="000000"/>
          <w:sz w:val="22"/>
          <w:szCs w:val="22"/>
          <w:shd w:val="clear" w:color="auto" w:fill="FFFFFF"/>
        </w:rPr>
        <w:t>who does not walk</w:t>
      </w:r>
      <w:r w:rsidR="002D78B0" w:rsidRPr="006614C7">
        <w:rPr>
          <w:rStyle w:val="text"/>
          <w:rFonts w:asciiTheme="minorHAnsi" w:hAnsiTheme="minorHAnsi" w:cstheme="minorHAnsi"/>
          <w:color w:val="000000"/>
          <w:sz w:val="22"/>
          <w:szCs w:val="22"/>
          <w:shd w:val="clear" w:color="auto" w:fill="FFFFFF"/>
          <w:vertAlign w:val="superscript"/>
        </w:rPr>
        <w:t>(</w:t>
      </w:r>
      <w:hyperlink r:id="rId30" w:anchor="cen-NIV-13941B" w:tooltip="See cross-reference B" w:history="1">
        <w:r w:rsidR="002D78B0" w:rsidRPr="006614C7">
          <w:rPr>
            <w:rStyle w:val="Hyperlink"/>
            <w:rFonts w:asciiTheme="minorHAnsi" w:hAnsiTheme="minorHAnsi" w:cstheme="minorHAnsi"/>
            <w:color w:val="517E90"/>
            <w:sz w:val="22"/>
            <w:szCs w:val="22"/>
            <w:vertAlign w:val="superscript"/>
          </w:rPr>
          <w:t>B</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text"/>
          <w:rFonts w:asciiTheme="minorHAnsi" w:hAnsiTheme="minorHAnsi" w:cstheme="minorHAnsi"/>
          <w:color w:val="000000"/>
          <w:sz w:val="22"/>
          <w:szCs w:val="22"/>
          <w:shd w:val="clear" w:color="auto" w:fill="FFFFFF"/>
        </w:rPr>
        <w:t> in step with the wicked</w:t>
      </w:r>
      <w:r w:rsidR="002D78B0" w:rsidRPr="006614C7">
        <w:rPr>
          <w:rStyle w:val="text"/>
          <w:rFonts w:asciiTheme="minorHAnsi" w:hAnsiTheme="minorHAnsi" w:cstheme="minorHAnsi"/>
          <w:color w:val="000000"/>
          <w:sz w:val="22"/>
          <w:szCs w:val="22"/>
          <w:shd w:val="clear" w:color="auto" w:fill="FFFFFF"/>
          <w:vertAlign w:val="superscript"/>
        </w:rPr>
        <w:t>(</w:t>
      </w:r>
      <w:hyperlink r:id="rId31" w:anchor="cen-NIV-13941C" w:tooltip="See cross-reference C" w:history="1">
        <w:r w:rsidR="002D78B0" w:rsidRPr="006614C7">
          <w:rPr>
            <w:rStyle w:val="Hyperlink"/>
            <w:rFonts w:asciiTheme="minorHAnsi" w:hAnsiTheme="minorHAnsi" w:cstheme="minorHAnsi"/>
            <w:color w:val="517E90"/>
            <w:sz w:val="22"/>
            <w:szCs w:val="22"/>
            <w:vertAlign w:val="superscript"/>
          </w:rPr>
          <w:t>C</w:t>
        </w:r>
      </w:hyperlink>
      <w:r w:rsidR="002D78B0" w:rsidRPr="006614C7">
        <w:rPr>
          <w:rStyle w:val="text"/>
          <w:rFonts w:asciiTheme="minorHAnsi" w:hAnsiTheme="minorHAnsi" w:cstheme="minorHAnsi"/>
          <w:color w:val="000000"/>
          <w:sz w:val="22"/>
          <w:szCs w:val="22"/>
          <w:shd w:val="clear" w:color="auto" w:fill="FFFFFF"/>
          <w:vertAlign w:val="superscript"/>
        </w:rPr>
        <w:t xml:space="preserve">) </w:t>
      </w:r>
      <w:r w:rsidR="002D78B0" w:rsidRPr="006614C7">
        <w:rPr>
          <w:rStyle w:val="text"/>
          <w:rFonts w:asciiTheme="minorHAnsi" w:hAnsiTheme="minorHAnsi" w:cstheme="minorHAnsi"/>
          <w:color w:val="000000"/>
          <w:sz w:val="22"/>
          <w:szCs w:val="22"/>
          <w:shd w:val="clear" w:color="auto" w:fill="FFFFFF"/>
        </w:rPr>
        <w:t>or stand in the way</w:t>
      </w:r>
      <w:r w:rsidR="002D78B0" w:rsidRPr="006614C7">
        <w:rPr>
          <w:rStyle w:val="text"/>
          <w:rFonts w:asciiTheme="minorHAnsi" w:hAnsiTheme="minorHAnsi" w:cstheme="minorHAnsi"/>
          <w:color w:val="000000"/>
          <w:sz w:val="22"/>
          <w:szCs w:val="22"/>
          <w:shd w:val="clear" w:color="auto" w:fill="FFFFFF"/>
          <w:vertAlign w:val="superscript"/>
        </w:rPr>
        <w:t>(</w:t>
      </w:r>
      <w:hyperlink r:id="rId32" w:anchor="cen-NIV-13941D" w:tooltip="See cross-reference D" w:history="1">
        <w:r w:rsidR="002D78B0" w:rsidRPr="006614C7">
          <w:rPr>
            <w:rStyle w:val="Hyperlink"/>
            <w:rFonts w:asciiTheme="minorHAnsi" w:hAnsiTheme="minorHAnsi" w:cstheme="minorHAnsi"/>
            <w:color w:val="517E90"/>
            <w:sz w:val="22"/>
            <w:szCs w:val="22"/>
            <w:vertAlign w:val="superscript"/>
          </w:rPr>
          <w:t>D</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text"/>
          <w:rFonts w:asciiTheme="minorHAnsi" w:hAnsiTheme="minorHAnsi" w:cstheme="minorHAnsi"/>
          <w:color w:val="000000"/>
          <w:sz w:val="22"/>
          <w:szCs w:val="22"/>
          <w:shd w:val="clear" w:color="auto" w:fill="FFFFFF"/>
        </w:rPr>
        <w:t> that sinners take</w:t>
      </w:r>
      <w:r w:rsidR="002D78B0" w:rsidRPr="006614C7">
        <w:rPr>
          <w:rStyle w:val="text"/>
          <w:rFonts w:asciiTheme="minorHAnsi" w:hAnsiTheme="minorHAnsi" w:cstheme="minorHAnsi"/>
          <w:color w:val="000000"/>
          <w:sz w:val="22"/>
          <w:szCs w:val="22"/>
          <w:shd w:val="clear" w:color="auto" w:fill="FFFFFF"/>
          <w:vertAlign w:val="superscript"/>
        </w:rPr>
        <w:t>(</w:t>
      </w:r>
      <w:hyperlink r:id="rId33" w:anchor="cen-NIV-13941E" w:tooltip="See cross-reference E" w:history="1">
        <w:r w:rsidR="002D78B0" w:rsidRPr="006614C7">
          <w:rPr>
            <w:rStyle w:val="Hyperlink"/>
            <w:rFonts w:asciiTheme="minorHAnsi" w:hAnsiTheme="minorHAnsi" w:cstheme="minorHAnsi"/>
            <w:color w:val="517E90"/>
            <w:sz w:val="22"/>
            <w:szCs w:val="22"/>
            <w:vertAlign w:val="superscript"/>
          </w:rPr>
          <w:t>E</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indent-1-breaks"/>
          <w:rFonts w:asciiTheme="minorHAnsi" w:hAnsiTheme="minorHAnsi" w:cstheme="minorHAnsi"/>
          <w:color w:val="000000"/>
          <w:sz w:val="22"/>
          <w:szCs w:val="22"/>
          <w:shd w:val="clear" w:color="auto" w:fill="FFFFFF"/>
        </w:rPr>
        <w:t> </w:t>
      </w:r>
      <w:r w:rsidR="002D78B0" w:rsidRPr="006614C7">
        <w:rPr>
          <w:rStyle w:val="text"/>
          <w:rFonts w:asciiTheme="minorHAnsi" w:hAnsiTheme="minorHAnsi" w:cstheme="minorHAnsi"/>
          <w:color w:val="000000"/>
          <w:sz w:val="22"/>
          <w:szCs w:val="22"/>
          <w:shd w:val="clear" w:color="auto" w:fill="FFFFFF"/>
        </w:rPr>
        <w:t>or sit</w:t>
      </w:r>
      <w:r w:rsidR="002D78B0" w:rsidRPr="006614C7">
        <w:rPr>
          <w:rStyle w:val="text"/>
          <w:rFonts w:asciiTheme="minorHAnsi" w:hAnsiTheme="minorHAnsi" w:cstheme="minorHAnsi"/>
          <w:color w:val="000000"/>
          <w:sz w:val="22"/>
          <w:szCs w:val="22"/>
          <w:shd w:val="clear" w:color="auto" w:fill="FFFFFF"/>
          <w:vertAlign w:val="superscript"/>
        </w:rPr>
        <w:t>(</w:t>
      </w:r>
      <w:hyperlink r:id="rId34" w:anchor="cen-NIV-13941F" w:tooltip="See cross-reference F" w:history="1">
        <w:r w:rsidR="002D78B0" w:rsidRPr="006614C7">
          <w:rPr>
            <w:rStyle w:val="Hyperlink"/>
            <w:rFonts w:asciiTheme="minorHAnsi" w:hAnsiTheme="minorHAnsi" w:cstheme="minorHAnsi"/>
            <w:color w:val="517E90"/>
            <w:sz w:val="22"/>
            <w:szCs w:val="22"/>
            <w:vertAlign w:val="superscript"/>
          </w:rPr>
          <w:t>F</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text"/>
          <w:rFonts w:asciiTheme="minorHAnsi" w:hAnsiTheme="minorHAnsi" w:cstheme="minorHAnsi"/>
          <w:color w:val="000000"/>
          <w:sz w:val="22"/>
          <w:szCs w:val="22"/>
          <w:shd w:val="clear" w:color="auto" w:fill="FFFFFF"/>
        </w:rPr>
        <w:t> in the company of mockers,</w:t>
      </w:r>
      <w:r w:rsidR="002D78B0" w:rsidRPr="006614C7">
        <w:rPr>
          <w:rStyle w:val="text"/>
          <w:rFonts w:asciiTheme="minorHAnsi" w:hAnsiTheme="minorHAnsi" w:cstheme="minorHAnsi"/>
          <w:color w:val="000000"/>
          <w:sz w:val="22"/>
          <w:szCs w:val="22"/>
          <w:shd w:val="clear" w:color="auto" w:fill="FFFFFF"/>
          <w:vertAlign w:val="superscript"/>
        </w:rPr>
        <w:t>(</w:t>
      </w:r>
      <w:hyperlink r:id="rId35" w:anchor="cen-NIV-13941G" w:tooltip="See cross-reference G" w:history="1">
        <w:r w:rsidR="002D78B0" w:rsidRPr="006614C7">
          <w:rPr>
            <w:rStyle w:val="Hyperlink"/>
            <w:rFonts w:asciiTheme="minorHAnsi" w:hAnsiTheme="minorHAnsi" w:cstheme="minorHAnsi"/>
            <w:color w:val="517E90"/>
            <w:sz w:val="22"/>
            <w:szCs w:val="22"/>
            <w:vertAlign w:val="superscript"/>
          </w:rPr>
          <w:t>G</w:t>
        </w:r>
      </w:hyperlink>
      <w:r w:rsidR="002D78B0" w:rsidRPr="006614C7">
        <w:rPr>
          <w:rStyle w:val="text"/>
          <w:rFonts w:asciiTheme="minorHAnsi" w:hAnsiTheme="minorHAnsi" w:cstheme="minorHAnsi"/>
          <w:color w:val="000000"/>
          <w:sz w:val="22"/>
          <w:szCs w:val="22"/>
          <w:shd w:val="clear" w:color="auto" w:fill="FFFFFF"/>
          <w:vertAlign w:val="superscript"/>
        </w:rPr>
        <w:t xml:space="preserve">) </w:t>
      </w:r>
      <w:r w:rsidR="002D78B0" w:rsidRPr="006614C7">
        <w:rPr>
          <w:rStyle w:val="text"/>
          <w:rFonts w:asciiTheme="minorHAnsi" w:hAnsiTheme="minorHAnsi" w:cstheme="minorHAnsi"/>
          <w:b/>
          <w:bCs/>
          <w:color w:val="000000"/>
          <w:sz w:val="22"/>
          <w:szCs w:val="22"/>
          <w:shd w:val="clear" w:color="auto" w:fill="FFFFFF"/>
          <w:vertAlign w:val="superscript"/>
        </w:rPr>
        <w:t>2 </w:t>
      </w:r>
      <w:r w:rsidR="002D78B0" w:rsidRPr="006614C7">
        <w:rPr>
          <w:rStyle w:val="text"/>
          <w:rFonts w:asciiTheme="minorHAnsi" w:hAnsiTheme="minorHAnsi" w:cstheme="minorHAnsi"/>
          <w:color w:val="000000"/>
          <w:sz w:val="22"/>
          <w:szCs w:val="22"/>
          <w:shd w:val="clear" w:color="auto" w:fill="FFFFFF"/>
        </w:rPr>
        <w:t>but whose delight</w:t>
      </w:r>
      <w:r w:rsidR="002D78B0" w:rsidRPr="006614C7">
        <w:rPr>
          <w:rStyle w:val="text"/>
          <w:rFonts w:asciiTheme="minorHAnsi" w:hAnsiTheme="minorHAnsi" w:cstheme="minorHAnsi"/>
          <w:color w:val="000000"/>
          <w:sz w:val="22"/>
          <w:szCs w:val="22"/>
          <w:shd w:val="clear" w:color="auto" w:fill="FFFFFF"/>
          <w:vertAlign w:val="superscript"/>
        </w:rPr>
        <w:t>(</w:t>
      </w:r>
      <w:hyperlink r:id="rId36" w:anchor="cen-NIV-13942H" w:tooltip="See cross-reference H" w:history="1">
        <w:r w:rsidR="002D78B0" w:rsidRPr="006614C7">
          <w:rPr>
            <w:rStyle w:val="Hyperlink"/>
            <w:rFonts w:asciiTheme="minorHAnsi" w:hAnsiTheme="minorHAnsi" w:cstheme="minorHAnsi"/>
            <w:color w:val="517E90"/>
            <w:sz w:val="22"/>
            <w:szCs w:val="22"/>
            <w:vertAlign w:val="superscript"/>
          </w:rPr>
          <w:t>H</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text"/>
          <w:rFonts w:asciiTheme="minorHAnsi" w:hAnsiTheme="minorHAnsi" w:cstheme="minorHAnsi"/>
          <w:color w:val="000000"/>
          <w:sz w:val="22"/>
          <w:szCs w:val="22"/>
          <w:shd w:val="clear" w:color="auto" w:fill="FFFFFF"/>
        </w:rPr>
        <w:t> is in the law of the </w:t>
      </w:r>
      <w:r w:rsidR="002D78B0" w:rsidRPr="006614C7">
        <w:rPr>
          <w:rStyle w:val="small-caps"/>
          <w:rFonts w:asciiTheme="minorHAnsi" w:hAnsiTheme="minorHAnsi" w:cstheme="minorHAnsi"/>
          <w:smallCaps/>
          <w:color w:val="000000"/>
          <w:sz w:val="22"/>
          <w:szCs w:val="22"/>
          <w:shd w:val="clear" w:color="auto" w:fill="FFFFFF"/>
        </w:rPr>
        <w:t>Lord</w:t>
      </w:r>
      <w:r w:rsidR="002D78B0" w:rsidRPr="006614C7">
        <w:rPr>
          <w:rStyle w:val="text"/>
          <w:rFonts w:asciiTheme="minorHAnsi" w:hAnsiTheme="minorHAnsi" w:cstheme="minorHAnsi"/>
          <w:color w:val="000000"/>
          <w:sz w:val="22"/>
          <w:szCs w:val="22"/>
          <w:shd w:val="clear" w:color="auto" w:fill="FFFFFF"/>
        </w:rPr>
        <w:t>,</w:t>
      </w:r>
      <w:r w:rsidR="002D78B0" w:rsidRPr="006614C7">
        <w:rPr>
          <w:rStyle w:val="text"/>
          <w:rFonts w:asciiTheme="minorHAnsi" w:hAnsiTheme="minorHAnsi" w:cstheme="minorHAnsi"/>
          <w:color w:val="000000"/>
          <w:sz w:val="22"/>
          <w:szCs w:val="22"/>
          <w:shd w:val="clear" w:color="auto" w:fill="FFFFFF"/>
          <w:vertAlign w:val="superscript"/>
        </w:rPr>
        <w:t>(</w:t>
      </w:r>
      <w:hyperlink r:id="rId37" w:anchor="cen-NIV-13942I" w:tooltip="See cross-reference I" w:history="1">
        <w:r w:rsidR="002D78B0" w:rsidRPr="006614C7">
          <w:rPr>
            <w:rStyle w:val="Hyperlink"/>
            <w:rFonts w:asciiTheme="minorHAnsi" w:hAnsiTheme="minorHAnsi" w:cstheme="minorHAnsi"/>
            <w:color w:val="517E90"/>
            <w:sz w:val="22"/>
            <w:szCs w:val="22"/>
            <w:vertAlign w:val="superscript"/>
          </w:rPr>
          <w:t>I</w:t>
        </w:r>
      </w:hyperlink>
      <w:r w:rsidR="002D78B0" w:rsidRPr="006614C7">
        <w:rPr>
          <w:rStyle w:val="text"/>
          <w:rFonts w:asciiTheme="minorHAnsi" w:hAnsiTheme="minorHAnsi" w:cstheme="minorHAnsi"/>
          <w:color w:val="000000"/>
          <w:sz w:val="22"/>
          <w:szCs w:val="22"/>
          <w:shd w:val="clear" w:color="auto" w:fill="FFFFFF"/>
          <w:vertAlign w:val="superscript"/>
        </w:rPr>
        <w:t xml:space="preserve">) </w:t>
      </w:r>
      <w:r w:rsidR="002D78B0" w:rsidRPr="006614C7">
        <w:rPr>
          <w:rStyle w:val="text"/>
          <w:rFonts w:asciiTheme="minorHAnsi" w:hAnsiTheme="minorHAnsi" w:cstheme="minorHAnsi"/>
          <w:color w:val="000000"/>
          <w:sz w:val="22"/>
          <w:szCs w:val="22"/>
          <w:shd w:val="clear" w:color="auto" w:fill="FFFFFF"/>
        </w:rPr>
        <w:t>and who meditates</w:t>
      </w:r>
      <w:r w:rsidR="002D78B0" w:rsidRPr="006614C7">
        <w:rPr>
          <w:rStyle w:val="text"/>
          <w:rFonts w:asciiTheme="minorHAnsi" w:hAnsiTheme="minorHAnsi" w:cstheme="minorHAnsi"/>
          <w:color w:val="000000"/>
          <w:sz w:val="22"/>
          <w:szCs w:val="22"/>
          <w:shd w:val="clear" w:color="auto" w:fill="FFFFFF"/>
          <w:vertAlign w:val="superscript"/>
        </w:rPr>
        <w:t>(</w:t>
      </w:r>
      <w:hyperlink r:id="rId38" w:anchor="cen-NIV-13942J" w:tooltip="See cross-reference J" w:history="1">
        <w:r w:rsidR="002D78B0" w:rsidRPr="006614C7">
          <w:rPr>
            <w:rStyle w:val="Hyperlink"/>
            <w:rFonts w:asciiTheme="minorHAnsi" w:hAnsiTheme="minorHAnsi" w:cstheme="minorHAnsi"/>
            <w:color w:val="517E90"/>
            <w:sz w:val="22"/>
            <w:szCs w:val="22"/>
            <w:vertAlign w:val="superscript"/>
          </w:rPr>
          <w:t>J</w:t>
        </w:r>
      </w:hyperlink>
      <w:r w:rsidR="002D78B0" w:rsidRPr="006614C7">
        <w:rPr>
          <w:rStyle w:val="text"/>
          <w:rFonts w:asciiTheme="minorHAnsi" w:hAnsiTheme="minorHAnsi" w:cstheme="minorHAnsi"/>
          <w:color w:val="000000"/>
          <w:sz w:val="22"/>
          <w:szCs w:val="22"/>
          <w:shd w:val="clear" w:color="auto" w:fill="FFFFFF"/>
          <w:vertAlign w:val="superscript"/>
        </w:rPr>
        <w:t>)</w:t>
      </w:r>
      <w:r w:rsidR="002D78B0" w:rsidRPr="006614C7">
        <w:rPr>
          <w:rStyle w:val="text"/>
          <w:rFonts w:asciiTheme="minorHAnsi" w:hAnsiTheme="minorHAnsi" w:cstheme="minorHAnsi"/>
          <w:color w:val="000000"/>
          <w:sz w:val="22"/>
          <w:szCs w:val="22"/>
          <w:shd w:val="clear" w:color="auto" w:fill="FFFFFF"/>
        </w:rPr>
        <w:t> on his law day and night.</w:t>
      </w:r>
    </w:p>
    <w:p w14:paraId="4CF00C33" w14:textId="77777777" w:rsidR="002D78B0" w:rsidRPr="006614C7" w:rsidRDefault="00837639" w:rsidP="002D78B0">
      <w:pPr>
        <w:spacing w:after="0" w:line="240" w:lineRule="auto"/>
        <w:rPr>
          <w:rFonts w:eastAsia="Times New Roman" w:cstheme="minorHAnsi"/>
          <w:i/>
          <w:iCs/>
          <w:color w:val="2F2F2F"/>
        </w:rPr>
      </w:pPr>
      <w:r w:rsidRPr="006614C7">
        <w:rPr>
          <w:rFonts w:eastAsia="Times New Roman" w:cstheme="minorHAnsi"/>
          <w:b/>
          <w:bCs/>
          <w:color w:val="2F2F2F"/>
        </w:rPr>
        <w:t>E</w:t>
      </w:r>
      <w:r w:rsidR="00FF09FC" w:rsidRPr="006614C7">
        <w:rPr>
          <w:rFonts w:eastAsia="Times New Roman" w:cstheme="minorHAnsi"/>
          <w:b/>
          <w:bCs/>
          <w:color w:val="2F2F2F"/>
        </w:rPr>
        <w:t>phesians</w:t>
      </w:r>
      <w:r w:rsidRPr="006614C7">
        <w:rPr>
          <w:rFonts w:eastAsia="Times New Roman" w:cstheme="minorHAnsi"/>
          <w:b/>
          <w:bCs/>
          <w:color w:val="2F2F2F"/>
        </w:rPr>
        <w:t xml:space="preserve"> 4:28</w:t>
      </w:r>
      <w:r w:rsidR="002D78B0" w:rsidRPr="006614C7">
        <w:rPr>
          <w:rFonts w:eastAsia="Times New Roman" w:cstheme="minorHAnsi"/>
          <w:b/>
          <w:bCs/>
          <w:color w:val="2F2F2F"/>
        </w:rPr>
        <w:t xml:space="preserve"> - </w:t>
      </w:r>
      <w:r w:rsidR="002D78B0" w:rsidRPr="006614C7">
        <w:rPr>
          <w:rFonts w:cstheme="minorHAnsi"/>
          <w:b/>
          <w:bCs/>
          <w:color w:val="000000"/>
          <w:shd w:val="clear" w:color="auto" w:fill="FFFFFF"/>
          <w:vertAlign w:val="superscript"/>
        </w:rPr>
        <w:t>28 </w:t>
      </w:r>
      <w:r w:rsidR="002D78B0" w:rsidRPr="006614C7">
        <w:rPr>
          <w:rFonts w:cstheme="minorHAnsi"/>
          <w:color w:val="000000"/>
          <w:shd w:val="clear" w:color="auto" w:fill="FFFFFF"/>
        </w:rPr>
        <w:t>Anyone who has been stealing must steal no longer, but must work,</w:t>
      </w:r>
      <w:r w:rsidR="002D78B0" w:rsidRPr="006614C7">
        <w:rPr>
          <w:rFonts w:cstheme="minorHAnsi"/>
          <w:color w:val="000000"/>
          <w:shd w:val="clear" w:color="auto" w:fill="FFFFFF"/>
          <w:vertAlign w:val="superscript"/>
        </w:rPr>
        <w:t>(</w:t>
      </w:r>
      <w:hyperlink r:id="rId39" w:anchor="cen-NIV-29301A" w:tooltip="See cross-reference A" w:history="1">
        <w:r w:rsidR="002D78B0" w:rsidRPr="006614C7">
          <w:rPr>
            <w:rStyle w:val="Hyperlink"/>
            <w:rFonts w:cstheme="minorHAnsi"/>
            <w:color w:val="517E90"/>
            <w:vertAlign w:val="superscript"/>
          </w:rPr>
          <w:t>A</w:t>
        </w:r>
      </w:hyperlink>
      <w:r w:rsidR="002D78B0" w:rsidRPr="006614C7">
        <w:rPr>
          <w:rFonts w:cstheme="minorHAnsi"/>
          <w:color w:val="000000"/>
          <w:shd w:val="clear" w:color="auto" w:fill="FFFFFF"/>
          <w:vertAlign w:val="superscript"/>
        </w:rPr>
        <w:t>)</w:t>
      </w:r>
      <w:r w:rsidR="002D78B0" w:rsidRPr="006614C7">
        <w:rPr>
          <w:rFonts w:cstheme="minorHAnsi"/>
          <w:color w:val="000000"/>
          <w:shd w:val="clear" w:color="auto" w:fill="FFFFFF"/>
        </w:rPr>
        <w:t> doing something useful with their own hands,</w:t>
      </w:r>
      <w:r w:rsidR="002D78B0" w:rsidRPr="006614C7">
        <w:rPr>
          <w:rFonts w:cstheme="minorHAnsi"/>
          <w:color w:val="000000"/>
          <w:shd w:val="clear" w:color="auto" w:fill="FFFFFF"/>
          <w:vertAlign w:val="superscript"/>
        </w:rPr>
        <w:t>(</w:t>
      </w:r>
      <w:hyperlink r:id="rId40" w:anchor="cen-NIV-29301B" w:tooltip="See cross-reference B" w:history="1">
        <w:r w:rsidR="002D78B0" w:rsidRPr="006614C7">
          <w:rPr>
            <w:rStyle w:val="Hyperlink"/>
            <w:rFonts w:cstheme="minorHAnsi"/>
            <w:color w:val="517E90"/>
            <w:vertAlign w:val="superscript"/>
          </w:rPr>
          <w:t>B</w:t>
        </w:r>
      </w:hyperlink>
      <w:r w:rsidR="002D78B0" w:rsidRPr="006614C7">
        <w:rPr>
          <w:rFonts w:cstheme="minorHAnsi"/>
          <w:color w:val="000000"/>
          <w:shd w:val="clear" w:color="auto" w:fill="FFFFFF"/>
          <w:vertAlign w:val="superscript"/>
        </w:rPr>
        <w:t>)</w:t>
      </w:r>
      <w:r w:rsidR="002D78B0" w:rsidRPr="006614C7">
        <w:rPr>
          <w:rFonts w:cstheme="minorHAnsi"/>
          <w:color w:val="000000"/>
          <w:shd w:val="clear" w:color="auto" w:fill="FFFFFF"/>
        </w:rPr>
        <w:t> that they may have something to share with those in need.</w:t>
      </w:r>
      <w:r w:rsidR="002D78B0" w:rsidRPr="006614C7">
        <w:rPr>
          <w:rFonts w:cstheme="minorHAnsi"/>
          <w:color w:val="000000"/>
          <w:shd w:val="clear" w:color="auto" w:fill="FFFFFF"/>
          <w:vertAlign w:val="superscript"/>
        </w:rPr>
        <w:t>(</w:t>
      </w:r>
      <w:hyperlink r:id="rId41" w:anchor="cen-NIV-29301C" w:tooltip="See cross-reference C" w:history="1">
        <w:r w:rsidR="002D78B0" w:rsidRPr="006614C7">
          <w:rPr>
            <w:rStyle w:val="Hyperlink"/>
            <w:rFonts w:cstheme="minorHAnsi"/>
            <w:color w:val="517E90"/>
            <w:vertAlign w:val="superscript"/>
          </w:rPr>
          <w:t>C</w:t>
        </w:r>
      </w:hyperlink>
      <w:r w:rsidR="002D78B0" w:rsidRPr="006614C7">
        <w:rPr>
          <w:rFonts w:cstheme="minorHAnsi"/>
          <w:color w:val="000000"/>
          <w:shd w:val="clear" w:color="auto" w:fill="FFFFFF"/>
          <w:vertAlign w:val="superscript"/>
        </w:rPr>
        <w:t>)</w:t>
      </w:r>
    </w:p>
    <w:p w14:paraId="588D4150" w14:textId="77777777" w:rsidR="006614C7" w:rsidRPr="006614C7" w:rsidRDefault="00837639" w:rsidP="006614C7">
      <w:pPr>
        <w:spacing w:after="0" w:line="240" w:lineRule="auto"/>
        <w:rPr>
          <w:rFonts w:eastAsia="Times New Roman" w:cstheme="minorHAnsi"/>
          <w:i/>
          <w:iCs/>
        </w:rPr>
      </w:pPr>
      <w:r w:rsidRPr="006614C7">
        <w:rPr>
          <w:rFonts w:eastAsia="Times New Roman" w:cstheme="minorHAnsi"/>
          <w:i/>
          <w:iCs/>
        </w:rPr>
        <w:t> </w:t>
      </w:r>
    </w:p>
    <w:p w14:paraId="49D76248" w14:textId="5090A816" w:rsidR="00FF09FC" w:rsidRPr="006614C7" w:rsidRDefault="006614C7" w:rsidP="006614C7">
      <w:pPr>
        <w:spacing w:after="0" w:line="240" w:lineRule="auto"/>
        <w:rPr>
          <w:rFonts w:cstheme="minorHAnsi"/>
          <w:color w:val="000000"/>
        </w:rPr>
      </w:pPr>
      <w:r w:rsidRPr="006614C7">
        <w:rPr>
          <w:rFonts w:cstheme="minorHAnsi"/>
          <w:b/>
          <w:bCs/>
          <w:color w:val="2F2F2F"/>
        </w:rPr>
        <w:t>R</w:t>
      </w:r>
      <w:r w:rsidR="00FF09FC" w:rsidRPr="006614C7">
        <w:rPr>
          <w:rFonts w:cstheme="minorHAnsi"/>
          <w:b/>
          <w:bCs/>
          <w:color w:val="2F2F2F"/>
        </w:rPr>
        <w:t xml:space="preserve">omans </w:t>
      </w:r>
      <w:r w:rsidR="00837639" w:rsidRPr="006614C7">
        <w:rPr>
          <w:rFonts w:cstheme="minorHAnsi"/>
          <w:b/>
          <w:bCs/>
          <w:color w:val="2F2F2F"/>
        </w:rPr>
        <w:t>12:9-21</w:t>
      </w:r>
      <w:r w:rsidR="002D78B0" w:rsidRPr="006614C7">
        <w:rPr>
          <w:rFonts w:cstheme="minorHAnsi"/>
          <w:b/>
          <w:bCs/>
          <w:color w:val="2F2F2F"/>
        </w:rPr>
        <w:t xml:space="preserve"> - </w:t>
      </w:r>
      <w:r w:rsidR="002D78B0" w:rsidRPr="006614C7">
        <w:rPr>
          <w:rFonts w:cstheme="minorHAnsi"/>
          <w:b/>
          <w:bCs/>
          <w:color w:val="000000"/>
          <w:vertAlign w:val="superscript"/>
        </w:rPr>
        <w:t>9 </w:t>
      </w:r>
      <w:r w:rsidR="002D78B0" w:rsidRPr="006614C7">
        <w:rPr>
          <w:rFonts w:cstheme="minorHAnsi"/>
          <w:color w:val="000000"/>
        </w:rPr>
        <w:t>Love must be sincere.</w:t>
      </w:r>
      <w:r w:rsidR="002D78B0" w:rsidRPr="006614C7">
        <w:rPr>
          <w:rFonts w:cstheme="minorHAnsi"/>
          <w:color w:val="000000"/>
          <w:vertAlign w:val="superscript"/>
        </w:rPr>
        <w:t>(</w:t>
      </w:r>
      <w:hyperlink r:id="rId42" w:anchor="cen-NIV-28255A" w:tooltip="See cross-reference A" w:history="1">
        <w:r w:rsidR="002D78B0" w:rsidRPr="006614C7">
          <w:rPr>
            <w:rFonts w:cstheme="minorHAnsi"/>
            <w:color w:val="517E90"/>
            <w:u w:val="single"/>
            <w:vertAlign w:val="superscript"/>
          </w:rPr>
          <w:t>A</w:t>
        </w:r>
      </w:hyperlink>
      <w:r w:rsidR="002D78B0" w:rsidRPr="006614C7">
        <w:rPr>
          <w:rFonts w:cstheme="minorHAnsi"/>
          <w:color w:val="000000"/>
          <w:vertAlign w:val="superscript"/>
        </w:rPr>
        <w:t>)</w:t>
      </w:r>
      <w:r w:rsidR="002D78B0" w:rsidRPr="006614C7">
        <w:rPr>
          <w:rFonts w:cstheme="minorHAnsi"/>
          <w:color w:val="000000"/>
        </w:rPr>
        <w:t> Hate what is evil; cling to what is good.</w:t>
      </w:r>
      <w:r w:rsidR="002D78B0" w:rsidRPr="006614C7">
        <w:rPr>
          <w:rFonts w:cstheme="minorHAnsi"/>
          <w:color w:val="000000"/>
          <w:vertAlign w:val="superscript"/>
        </w:rPr>
        <w:t>(</w:t>
      </w:r>
      <w:hyperlink r:id="rId43" w:anchor="cen-NIV-28255B" w:tooltip="See cross-reference B" w:history="1">
        <w:r w:rsidR="002D78B0" w:rsidRPr="006614C7">
          <w:rPr>
            <w:rFonts w:cstheme="minorHAnsi"/>
            <w:color w:val="517E90"/>
            <w:u w:val="single"/>
            <w:vertAlign w:val="superscript"/>
          </w:rPr>
          <w:t>B</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10 </w:t>
      </w:r>
      <w:r w:rsidR="002D78B0" w:rsidRPr="006614C7">
        <w:rPr>
          <w:rFonts w:cstheme="minorHAnsi"/>
          <w:color w:val="000000"/>
        </w:rPr>
        <w:t>Be devoted to one another in love.</w:t>
      </w:r>
      <w:r w:rsidR="002D78B0" w:rsidRPr="006614C7">
        <w:rPr>
          <w:rFonts w:cstheme="minorHAnsi"/>
          <w:color w:val="000000"/>
          <w:vertAlign w:val="superscript"/>
        </w:rPr>
        <w:t>(</w:t>
      </w:r>
      <w:hyperlink r:id="rId44" w:anchor="cen-NIV-28256C" w:tooltip="See cross-reference C" w:history="1">
        <w:r w:rsidR="002D78B0" w:rsidRPr="006614C7">
          <w:rPr>
            <w:rFonts w:cstheme="minorHAnsi"/>
            <w:color w:val="517E90"/>
            <w:u w:val="single"/>
            <w:vertAlign w:val="superscript"/>
          </w:rPr>
          <w:t>C</w:t>
        </w:r>
      </w:hyperlink>
      <w:r w:rsidR="002D78B0" w:rsidRPr="006614C7">
        <w:rPr>
          <w:rFonts w:cstheme="minorHAnsi"/>
          <w:color w:val="000000"/>
          <w:vertAlign w:val="superscript"/>
        </w:rPr>
        <w:t>)</w:t>
      </w:r>
      <w:r w:rsidR="002D78B0" w:rsidRPr="006614C7">
        <w:rPr>
          <w:rFonts w:cstheme="minorHAnsi"/>
          <w:color w:val="000000"/>
        </w:rPr>
        <w:t> Honor one another above yourselves.</w:t>
      </w:r>
      <w:r w:rsidR="002D78B0" w:rsidRPr="006614C7">
        <w:rPr>
          <w:rFonts w:cstheme="minorHAnsi"/>
          <w:color w:val="000000"/>
          <w:vertAlign w:val="superscript"/>
        </w:rPr>
        <w:t>(</w:t>
      </w:r>
      <w:hyperlink r:id="rId45" w:anchor="cen-NIV-28256D" w:tooltip="See cross-reference D" w:history="1">
        <w:r w:rsidR="002D78B0" w:rsidRPr="006614C7">
          <w:rPr>
            <w:rFonts w:cstheme="minorHAnsi"/>
            <w:color w:val="517E90"/>
            <w:u w:val="single"/>
            <w:vertAlign w:val="superscript"/>
          </w:rPr>
          <w:t>D</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11 </w:t>
      </w:r>
      <w:r w:rsidR="002D78B0" w:rsidRPr="006614C7">
        <w:rPr>
          <w:rFonts w:cstheme="minorHAnsi"/>
          <w:color w:val="000000"/>
        </w:rPr>
        <w:t>Never be lacking in zeal, but keep your spiritual fervor,</w:t>
      </w:r>
      <w:r w:rsidR="002D78B0" w:rsidRPr="006614C7">
        <w:rPr>
          <w:rFonts w:cstheme="minorHAnsi"/>
          <w:color w:val="000000"/>
          <w:vertAlign w:val="superscript"/>
        </w:rPr>
        <w:t>(</w:t>
      </w:r>
      <w:hyperlink r:id="rId46" w:anchor="cen-NIV-28257E" w:tooltip="See cross-reference E" w:history="1">
        <w:r w:rsidR="002D78B0" w:rsidRPr="006614C7">
          <w:rPr>
            <w:rFonts w:cstheme="minorHAnsi"/>
            <w:color w:val="517E90"/>
            <w:u w:val="single"/>
            <w:vertAlign w:val="superscript"/>
          </w:rPr>
          <w:t>E</w:t>
        </w:r>
      </w:hyperlink>
      <w:r w:rsidR="002D78B0" w:rsidRPr="006614C7">
        <w:rPr>
          <w:rFonts w:cstheme="minorHAnsi"/>
          <w:color w:val="000000"/>
          <w:vertAlign w:val="superscript"/>
        </w:rPr>
        <w:t>)</w:t>
      </w:r>
      <w:r w:rsidR="002D78B0" w:rsidRPr="006614C7">
        <w:rPr>
          <w:rFonts w:cstheme="minorHAnsi"/>
          <w:color w:val="000000"/>
        </w:rPr>
        <w:t> serving the Lord. </w:t>
      </w:r>
      <w:r w:rsidR="002D78B0" w:rsidRPr="006614C7">
        <w:rPr>
          <w:rFonts w:cstheme="minorHAnsi"/>
          <w:b/>
          <w:bCs/>
          <w:color w:val="000000"/>
          <w:vertAlign w:val="superscript"/>
        </w:rPr>
        <w:t>12 </w:t>
      </w:r>
      <w:r w:rsidR="002D78B0" w:rsidRPr="006614C7">
        <w:rPr>
          <w:rFonts w:cstheme="minorHAnsi"/>
          <w:color w:val="000000"/>
        </w:rPr>
        <w:t>Be joyful in hope,</w:t>
      </w:r>
      <w:r w:rsidR="002D78B0" w:rsidRPr="006614C7">
        <w:rPr>
          <w:rFonts w:cstheme="minorHAnsi"/>
          <w:color w:val="000000"/>
          <w:vertAlign w:val="superscript"/>
        </w:rPr>
        <w:t>(</w:t>
      </w:r>
      <w:hyperlink r:id="rId47" w:anchor="cen-NIV-28258F" w:tooltip="See cross-reference F" w:history="1">
        <w:r w:rsidR="002D78B0" w:rsidRPr="006614C7">
          <w:rPr>
            <w:rFonts w:cstheme="minorHAnsi"/>
            <w:color w:val="517E90"/>
            <w:u w:val="single"/>
            <w:vertAlign w:val="superscript"/>
          </w:rPr>
          <w:t>F</w:t>
        </w:r>
      </w:hyperlink>
      <w:r w:rsidR="002D78B0" w:rsidRPr="006614C7">
        <w:rPr>
          <w:rFonts w:cstheme="minorHAnsi"/>
          <w:color w:val="000000"/>
          <w:vertAlign w:val="superscript"/>
        </w:rPr>
        <w:t>)</w:t>
      </w:r>
      <w:r w:rsidR="002D78B0" w:rsidRPr="006614C7">
        <w:rPr>
          <w:rFonts w:cstheme="minorHAnsi"/>
          <w:color w:val="000000"/>
        </w:rPr>
        <w:t> patient in affliction,</w:t>
      </w:r>
      <w:r w:rsidR="002D78B0" w:rsidRPr="006614C7">
        <w:rPr>
          <w:rFonts w:cstheme="minorHAnsi"/>
          <w:color w:val="000000"/>
          <w:vertAlign w:val="superscript"/>
        </w:rPr>
        <w:t>(</w:t>
      </w:r>
      <w:hyperlink r:id="rId48" w:anchor="cen-NIV-28258G" w:tooltip="See cross-reference G" w:history="1">
        <w:r w:rsidR="002D78B0" w:rsidRPr="006614C7">
          <w:rPr>
            <w:rFonts w:cstheme="minorHAnsi"/>
            <w:color w:val="517E90"/>
            <w:u w:val="single"/>
            <w:vertAlign w:val="superscript"/>
          </w:rPr>
          <w:t>G</w:t>
        </w:r>
      </w:hyperlink>
      <w:r w:rsidR="002D78B0" w:rsidRPr="006614C7">
        <w:rPr>
          <w:rFonts w:cstheme="minorHAnsi"/>
          <w:color w:val="000000"/>
          <w:vertAlign w:val="superscript"/>
        </w:rPr>
        <w:t>)</w:t>
      </w:r>
      <w:r w:rsidR="002D78B0" w:rsidRPr="006614C7">
        <w:rPr>
          <w:rFonts w:cstheme="minorHAnsi"/>
          <w:color w:val="000000"/>
        </w:rPr>
        <w:t> faithful in prayer.</w:t>
      </w:r>
      <w:r w:rsidR="002D78B0" w:rsidRPr="006614C7">
        <w:rPr>
          <w:rFonts w:cstheme="minorHAnsi"/>
          <w:color w:val="000000"/>
          <w:vertAlign w:val="superscript"/>
        </w:rPr>
        <w:t>(</w:t>
      </w:r>
      <w:hyperlink r:id="rId49" w:anchor="cen-NIV-28258H" w:tooltip="See cross-reference H" w:history="1">
        <w:r w:rsidR="002D78B0" w:rsidRPr="006614C7">
          <w:rPr>
            <w:rFonts w:cstheme="minorHAnsi"/>
            <w:color w:val="517E90"/>
            <w:u w:val="single"/>
            <w:vertAlign w:val="superscript"/>
          </w:rPr>
          <w:t>H</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13 </w:t>
      </w:r>
      <w:r w:rsidR="002D78B0" w:rsidRPr="006614C7">
        <w:rPr>
          <w:rFonts w:cstheme="minorHAnsi"/>
          <w:color w:val="000000"/>
        </w:rPr>
        <w:t>Share with the Lord’s people who are in need.</w:t>
      </w:r>
      <w:r w:rsidR="002D78B0" w:rsidRPr="006614C7">
        <w:rPr>
          <w:rFonts w:cstheme="minorHAnsi"/>
          <w:color w:val="000000"/>
          <w:vertAlign w:val="superscript"/>
        </w:rPr>
        <w:t>(</w:t>
      </w:r>
      <w:hyperlink r:id="rId50" w:anchor="cen-NIV-28259I" w:tooltip="See cross-reference I" w:history="1">
        <w:r w:rsidR="002D78B0" w:rsidRPr="006614C7">
          <w:rPr>
            <w:rFonts w:cstheme="minorHAnsi"/>
            <w:color w:val="517E90"/>
            <w:u w:val="single"/>
            <w:vertAlign w:val="superscript"/>
          </w:rPr>
          <w:t>I</w:t>
        </w:r>
      </w:hyperlink>
      <w:r w:rsidR="002D78B0" w:rsidRPr="006614C7">
        <w:rPr>
          <w:rFonts w:cstheme="minorHAnsi"/>
          <w:color w:val="000000"/>
          <w:vertAlign w:val="superscript"/>
        </w:rPr>
        <w:t>)</w:t>
      </w:r>
      <w:r w:rsidR="002D78B0" w:rsidRPr="006614C7">
        <w:rPr>
          <w:rFonts w:cstheme="minorHAnsi"/>
          <w:color w:val="000000"/>
        </w:rPr>
        <w:t> Practice hospitality.</w:t>
      </w:r>
      <w:r w:rsidR="002D78B0" w:rsidRPr="006614C7">
        <w:rPr>
          <w:rFonts w:cstheme="minorHAnsi"/>
          <w:color w:val="000000"/>
          <w:vertAlign w:val="superscript"/>
        </w:rPr>
        <w:t>(</w:t>
      </w:r>
      <w:hyperlink r:id="rId51" w:anchor="cen-NIV-28259J" w:tooltip="See cross-reference J" w:history="1">
        <w:r w:rsidR="002D78B0" w:rsidRPr="006614C7">
          <w:rPr>
            <w:rFonts w:cstheme="minorHAnsi"/>
            <w:color w:val="517E90"/>
            <w:u w:val="single"/>
            <w:vertAlign w:val="superscript"/>
          </w:rPr>
          <w:t>J</w:t>
        </w:r>
      </w:hyperlink>
      <w:r w:rsidR="002D78B0" w:rsidRPr="006614C7">
        <w:rPr>
          <w:rFonts w:cstheme="minorHAnsi"/>
          <w:color w:val="000000"/>
          <w:vertAlign w:val="superscript"/>
        </w:rPr>
        <w:t xml:space="preserve">) </w:t>
      </w:r>
      <w:r w:rsidR="002D78B0" w:rsidRPr="006614C7">
        <w:rPr>
          <w:rFonts w:cstheme="minorHAnsi"/>
          <w:b/>
          <w:bCs/>
          <w:color w:val="000000"/>
          <w:vertAlign w:val="superscript"/>
        </w:rPr>
        <w:t>14 </w:t>
      </w:r>
      <w:r w:rsidR="002D78B0" w:rsidRPr="006614C7">
        <w:rPr>
          <w:rFonts w:cstheme="minorHAnsi"/>
          <w:color w:val="000000"/>
        </w:rPr>
        <w:t>Bless those who persecute you;</w:t>
      </w:r>
      <w:r w:rsidR="002D78B0" w:rsidRPr="006614C7">
        <w:rPr>
          <w:rFonts w:cstheme="minorHAnsi"/>
          <w:color w:val="000000"/>
          <w:vertAlign w:val="superscript"/>
        </w:rPr>
        <w:t>(</w:t>
      </w:r>
      <w:hyperlink r:id="rId52" w:anchor="cen-NIV-28260K" w:tooltip="See cross-reference K" w:history="1">
        <w:r w:rsidR="002D78B0" w:rsidRPr="006614C7">
          <w:rPr>
            <w:rFonts w:cstheme="minorHAnsi"/>
            <w:color w:val="517E90"/>
            <w:u w:val="single"/>
            <w:vertAlign w:val="superscript"/>
          </w:rPr>
          <w:t>K</w:t>
        </w:r>
      </w:hyperlink>
      <w:r w:rsidR="002D78B0" w:rsidRPr="006614C7">
        <w:rPr>
          <w:rFonts w:cstheme="minorHAnsi"/>
          <w:color w:val="000000"/>
          <w:vertAlign w:val="superscript"/>
        </w:rPr>
        <w:t>)</w:t>
      </w:r>
      <w:r w:rsidR="002D78B0" w:rsidRPr="006614C7">
        <w:rPr>
          <w:rFonts w:cstheme="minorHAnsi"/>
          <w:color w:val="000000"/>
        </w:rPr>
        <w:t> bless and do not curse. </w:t>
      </w:r>
      <w:r w:rsidR="002D78B0" w:rsidRPr="006614C7">
        <w:rPr>
          <w:rFonts w:cstheme="minorHAnsi"/>
          <w:b/>
          <w:bCs/>
          <w:color w:val="000000"/>
          <w:vertAlign w:val="superscript"/>
        </w:rPr>
        <w:t>15 </w:t>
      </w:r>
      <w:r w:rsidR="002D78B0" w:rsidRPr="006614C7">
        <w:rPr>
          <w:rFonts w:cstheme="minorHAnsi"/>
          <w:color w:val="000000"/>
        </w:rPr>
        <w:t>Rejoice with those who rejoice; mourn with those who mourn.</w:t>
      </w:r>
      <w:r w:rsidR="002D78B0" w:rsidRPr="006614C7">
        <w:rPr>
          <w:rFonts w:cstheme="minorHAnsi"/>
          <w:color w:val="000000"/>
          <w:vertAlign w:val="superscript"/>
        </w:rPr>
        <w:t>(</w:t>
      </w:r>
      <w:hyperlink r:id="rId53" w:anchor="cen-NIV-28261L" w:tooltip="See cross-reference L" w:history="1">
        <w:r w:rsidR="002D78B0" w:rsidRPr="006614C7">
          <w:rPr>
            <w:rFonts w:cstheme="minorHAnsi"/>
            <w:color w:val="517E90"/>
            <w:u w:val="single"/>
            <w:vertAlign w:val="superscript"/>
          </w:rPr>
          <w:t>L</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16 </w:t>
      </w:r>
      <w:r w:rsidR="002D78B0" w:rsidRPr="006614C7">
        <w:rPr>
          <w:rFonts w:cstheme="minorHAnsi"/>
          <w:color w:val="000000"/>
        </w:rPr>
        <w:t>Live in harmony with one another.</w:t>
      </w:r>
      <w:r w:rsidR="002D78B0" w:rsidRPr="006614C7">
        <w:rPr>
          <w:rFonts w:cstheme="minorHAnsi"/>
          <w:color w:val="000000"/>
          <w:vertAlign w:val="superscript"/>
        </w:rPr>
        <w:t>(</w:t>
      </w:r>
      <w:hyperlink r:id="rId54" w:anchor="cen-NIV-28262M" w:tooltip="See cross-reference M" w:history="1">
        <w:r w:rsidR="002D78B0" w:rsidRPr="006614C7">
          <w:rPr>
            <w:rFonts w:cstheme="minorHAnsi"/>
            <w:color w:val="517E90"/>
            <w:u w:val="single"/>
            <w:vertAlign w:val="superscript"/>
          </w:rPr>
          <w:t>M</w:t>
        </w:r>
      </w:hyperlink>
      <w:r w:rsidR="002D78B0" w:rsidRPr="006614C7">
        <w:rPr>
          <w:rFonts w:cstheme="minorHAnsi"/>
          <w:color w:val="000000"/>
          <w:vertAlign w:val="superscript"/>
        </w:rPr>
        <w:t>)</w:t>
      </w:r>
      <w:r w:rsidR="002D78B0" w:rsidRPr="006614C7">
        <w:rPr>
          <w:rFonts w:cstheme="minorHAnsi"/>
          <w:color w:val="000000"/>
        </w:rPr>
        <w:t> Do not be proud, but be willing to associate with people of low position.</w:t>
      </w:r>
      <w:r w:rsidR="002D78B0" w:rsidRPr="006614C7">
        <w:rPr>
          <w:rFonts w:cstheme="minorHAnsi"/>
          <w:color w:val="000000"/>
          <w:vertAlign w:val="superscript"/>
        </w:rPr>
        <w:t>[</w:t>
      </w:r>
      <w:hyperlink r:id="rId55" w:anchor="fen-NIV-28262a" w:tooltip="See footnote a" w:history="1">
        <w:r w:rsidR="002D78B0" w:rsidRPr="006614C7">
          <w:rPr>
            <w:rFonts w:cstheme="minorHAnsi"/>
            <w:color w:val="517E90"/>
            <w:u w:val="single"/>
            <w:vertAlign w:val="superscript"/>
          </w:rPr>
          <w:t>a</w:t>
        </w:r>
      </w:hyperlink>
      <w:r w:rsidR="002D78B0" w:rsidRPr="006614C7">
        <w:rPr>
          <w:rFonts w:cstheme="minorHAnsi"/>
          <w:color w:val="000000"/>
          <w:vertAlign w:val="superscript"/>
        </w:rPr>
        <w:t>]</w:t>
      </w:r>
      <w:r w:rsidR="002D78B0" w:rsidRPr="006614C7">
        <w:rPr>
          <w:rFonts w:cstheme="minorHAnsi"/>
          <w:color w:val="000000"/>
        </w:rPr>
        <w:t> Do not be conceited.</w:t>
      </w:r>
      <w:r w:rsidR="002D78B0" w:rsidRPr="006614C7">
        <w:rPr>
          <w:rFonts w:cstheme="minorHAnsi"/>
          <w:color w:val="000000"/>
          <w:vertAlign w:val="superscript"/>
        </w:rPr>
        <w:t>(</w:t>
      </w:r>
      <w:hyperlink r:id="rId56" w:anchor="cen-NIV-28262N" w:tooltip="See cross-reference N" w:history="1">
        <w:r w:rsidR="002D78B0" w:rsidRPr="006614C7">
          <w:rPr>
            <w:rFonts w:cstheme="minorHAnsi"/>
            <w:color w:val="517E90"/>
            <w:u w:val="single"/>
            <w:vertAlign w:val="superscript"/>
          </w:rPr>
          <w:t>N</w:t>
        </w:r>
      </w:hyperlink>
      <w:r w:rsidR="002D78B0" w:rsidRPr="006614C7">
        <w:rPr>
          <w:rFonts w:cstheme="minorHAnsi"/>
          <w:color w:val="000000"/>
          <w:vertAlign w:val="superscript"/>
        </w:rPr>
        <w:t xml:space="preserve">) </w:t>
      </w:r>
      <w:r w:rsidR="002D78B0" w:rsidRPr="006614C7">
        <w:rPr>
          <w:rFonts w:cstheme="minorHAnsi"/>
          <w:b/>
          <w:bCs/>
          <w:color w:val="000000"/>
          <w:vertAlign w:val="superscript"/>
        </w:rPr>
        <w:t>17 </w:t>
      </w:r>
      <w:r w:rsidR="002D78B0" w:rsidRPr="006614C7">
        <w:rPr>
          <w:rFonts w:cstheme="minorHAnsi"/>
          <w:color w:val="000000"/>
        </w:rPr>
        <w:t>Do not repay anyone evil for evil.</w:t>
      </w:r>
      <w:r w:rsidR="002D78B0" w:rsidRPr="006614C7">
        <w:rPr>
          <w:rFonts w:cstheme="minorHAnsi"/>
          <w:color w:val="000000"/>
          <w:vertAlign w:val="superscript"/>
        </w:rPr>
        <w:t>(</w:t>
      </w:r>
      <w:hyperlink r:id="rId57" w:anchor="cen-NIV-28263O" w:tooltip="See cross-reference O" w:history="1">
        <w:r w:rsidR="002D78B0" w:rsidRPr="006614C7">
          <w:rPr>
            <w:rFonts w:cstheme="minorHAnsi"/>
            <w:color w:val="517E90"/>
            <w:u w:val="single"/>
            <w:vertAlign w:val="superscript"/>
          </w:rPr>
          <w:t>O</w:t>
        </w:r>
      </w:hyperlink>
      <w:r w:rsidR="002D78B0" w:rsidRPr="006614C7">
        <w:rPr>
          <w:rFonts w:cstheme="minorHAnsi"/>
          <w:color w:val="000000"/>
          <w:vertAlign w:val="superscript"/>
        </w:rPr>
        <w:t>)</w:t>
      </w:r>
      <w:r w:rsidR="002D78B0" w:rsidRPr="006614C7">
        <w:rPr>
          <w:rFonts w:cstheme="minorHAnsi"/>
          <w:color w:val="000000"/>
        </w:rPr>
        <w:t> Be careful to do what is right in the eyes of everyone.</w:t>
      </w:r>
      <w:r w:rsidR="002D78B0" w:rsidRPr="006614C7">
        <w:rPr>
          <w:rFonts w:cstheme="minorHAnsi"/>
          <w:color w:val="000000"/>
          <w:vertAlign w:val="superscript"/>
        </w:rPr>
        <w:t>(</w:t>
      </w:r>
      <w:hyperlink r:id="rId58" w:anchor="cen-NIV-28263P" w:tooltip="See cross-reference P" w:history="1">
        <w:r w:rsidR="002D78B0" w:rsidRPr="006614C7">
          <w:rPr>
            <w:rFonts w:cstheme="minorHAnsi"/>
            <w:color w:val="517E90"/>
            <w:u w:val="single"/>
            <w:vertAlign w:val="superscript"/>
          </w:rPr>
          <w:t>P</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18 </w:t>
      </w:r>
      <w:r w:rsidR="002D78B0" w:rsidRPr="006614C7">
        <w:rPr>
          <w:rFonts w:cstheme="minorHAnsi"/>
          <w:color w:val="000000"/>
        </w:rPr>
        <w:t>If it is possible, as far as it depends on you, live at peace with everyone.</w:t>
      </w:r>
      <w:r w:rsidR="002D78B0" w:rsidRPr="006614C7">
        <w:rPr>
          <w:rFonts w:cstheme="minorHAnsi"/>
          <w:color w:val="000000"/>
          <w:vertAlign w:val="superscript"/>
        </w:rPr>
        <w:t>(</w:t>
      </w:r>
      <w:hyperlink r:id="rId59" w:anchor="cen-NIV-28264Q" w:tooltip="See cross-reference Q" w:history="1">
        <w:r w:rsidR="002D78B0" w:rsidRPr="006614C7">
          <w:rPr>
            <w:rFonts w:cstheme="minorHAnsi"/>
            <w:color w:val="517E90"/>
            <w:u w:val="single"/>
            <w:vertAlign w:val="superscript"/>
          </w:rPr>
          <w:t>Q</w:t>
        </w:r>
      </w:hyperlink>
      <w:r w:rsidR="002D78B0" w:rsidRPr="006614C7">
        <w:rPr>
          <w:rFonts w:cstheme="minorHAnsi"/>
          <w:color w:val="000000"/>
          <w:vertAlign w:val="superscript"/>
        </w:rPr>
        <w:t>)</w:t>
      </w:r>
      <w:r w:rsidR="002D78B0" w:rsidRPr="006614C7">
        <w:rPr>
          <w:rFonts w:cstheme="minorHAnsi"/>
          <w:color w:val="000000"/>
        </w:rPr>
        <w:t> </w:t>
      </w:r>
      <w:r w:rsidR="002D78B0" w:rsidRPr="006614C7">
        <w:rPr>
          <w:rFonts w:cstheme="minorHAnsi"/>
          <w:b/>
          <w:bCs/>
          <w:color w:val="000000"/>
          <w:vertAlign w:val="superscript"/>
        </w:rPr>
        <w:t>19 </w:t>
      </w:r>
      <w:r w:rsidR="002D78B0" w:rsidRPr="006614C7">
        <w:rPr>
          <w:rFonts w:cstheme="minorHAnsi"/>
          <w:color w:val="000000"/>
        </w:rPr>
        <w:t>Do not take revenge,</w:t>
      </w:r>
      <w:r w:rsidR="002D78B0" w:rsidRPr="006614C7">
        <w:rPr>
          <w:rFonts w:cstheme="minorHAnsi"/>
          <w:color w:val="000000"/>
          <w:vertAlign w:val="superscript"/>
        </w:rPr>
        <w:t>(</w:t>
      </w:r>
      <w:hyperlink r:id="rId60" w:anchor="cen-NIV-28265R" w:tooltip="See cross-reference R" w:history="1">
        <w:r w:rsidR="002D78B0" w:rsidRPr="006614C7">
          <w:rPr>
            <w:rFonts w:cstheme="minorHAnsi"/>
            <w:color w:val="517E90"/>
            <w:u w:val="single"/>
            <w:vertAlign w:val="superscript"/>
          </w:rPr>
          <w:t>R</w:t>
        </w:r>
      </w:hyperlink>
      <w:r w:rsidR="002D78B0" w:rsidRPr="006614C7">
        <w:rPr>
          <w:rFonts w:cstheme="minorHAnsi"/>
          <w:color w:val="000000"/>
          <w:vertAlign w:val="superscript"/>
        </w:rPr>
        <w:t>)</w:t>
      </w:r>
      <w:r w:rsidR="002D78B0" w:rsidRPr="006614C7">
        <w:rPr>
          <w:rFonts w:cstheme="minorHAnsi"/>
          <w:color w:val="000000"/>
        </w:rPr>
        <w:t> my dear friends, but leave room for God’s wrath, for it is written: “It is mine to avenge; I will repay,”</w:t>
      </w:r>
      <w:r w:rsidR="002D78B0" w:rsidRPr="006614C7">
        <w:rPr>
          <w:rFonts w:cstheme="minorHAnsi"/>
          <w:color w:val="000000"/>
          <w:vertAlign w:val="superscript"/>
        </w:rPr>
        <w:t>[</w:t>
      </w:r>
      <w:hyperlink r:id="rId61" w:anchor="fen-NIV-28265b" w:tooltip="See footnote b" w:history="1">
        <w:r w:rsidR="002D78B0" w:rsidRPr="006614C7">
          <w:rPr>
            <w:rFonts w:cstheme="minorHAnsi"/>
            <w:color w:val="517E90"/>
            <w:u w:val="single"/>
            <w:vertAlign w:val="superscript"/>
          </w:rPr>
          <w:t>b</w:t>
        </w:r>
      </w:hyperlink>
      <w:r w:rsidR="002D78B0" w:rsidRPr="006614C7">
        <w:rPr>
          <w:rFonts w:cstheme="minorHAnsi"/>
          <w:color w:val="000000"/>
          <w:vertAlign w:val="superscript"/>
        </w:rPr>
        <w:t>](</w:t>
      </w:r>
      <w:hyperlink r:id="rId62" w:anchor="cen-NIV-28265S" w:tooltip="See cross-reference S" w:history="1">
        <w:r w:rsidR="002D78B0" w:rsidRPr="006614C7">
          <w:rPr>
            <w:rFonts w:cstheme="minorHAnsi"/>
            <w:color w:val="517E90"/>
            <w:u w:val="single"/>
            <w:vertAlign w:val="superscript"/>
          </w:rPr>
          <w:t>S</w:t>
        </w:r>
      </w:hyperlink>
      <w:r w:rsidR="002D78B0" w:rsidRPr="006614C7">
        <w:rPr>
          <w:rFonts w:cstheme="minorHAnsi"/>
          <w:color w:val="000000"/>
          <w:vertAlign w:val="superscript"/>
        </w:rPr>
        <w:t>)</w:t>
      </w:r>
      <w:r w:rsidR="002D78B0" w:rsidRPr="006614C7">
        <w:rPr>
          <w:rFonts w:cstheme="minorHAnsi"/>
          <w:color w:val="000000"/>
        </w:rPr>
        <w:t> says the Lord. </w:t>
      </w:r>
      <w:r w:rsidR="002D78B0" w:rsidRPr="006614C7">
        <w:rPr>
          <w:rFonts w:cstheme="minorHAnsi"/>
          <w:b/>
          <w:bCs/>
          <w:color w:val="000000"/>
          <w:vertAlign w:val="superscript"/>
        </w:rPr>
        <w:t>20 </w:t>
      </w:r>
      <w:r w:rsidR="002D78B0" w:rsidRPr="006614C7">
        <w:rPr>
          <w:rFonts w:cstheme="minorHAnsi"/>
          <w:color w:val="000000"/>
        </w:rPr>
        <w:t>On the contrary: “If your enemy is hungry, feed him; if he is thirsty, give him something to drink. In doing this, you will heap burning coals on his head.”</w:t>
      </w:r>
      <w:r w:rsidR="002D78B0" w:rsidRPr="006614C7">
        <w:rPr>
          <w:rFonts w:cstheme="minorHAnsi"/>
          <w:color w:val="000000"/>
          <w:vertAlign w:val="superscript"/>
        </w:rPr>
        <w:t>[</w:t>
      </w:r>
      <w:hyperlink r:id="rId63" w:anchor="fen-NIV-28266c" w:tooltip="See footnote c" w:history="1">
        <w:r w:rsidR="002D78B0" w:rsidRPr="006614C7">
          <w:rPr>
            <w:rFonts w:cstheme="minorHAnsi"/>
            <w:color w:val="517E90"/>
            <w:u w:val="single"/>
            <w:vertAlign w:val="superscript"/>
          </w:rPr>
          <w:t>c</w:t>
        </w:r>
      </w:hyperlink>
      <w:r w:rsidR="002D78B0" w:rsidRPr="006614C7">
        <w:rPr>
          <w:rFonts w:cstheme="minorHAnsi"/>
          <w:color w:val="000000"/>
          <w:vertAlign w:val="superscript"/>
        </w:rPr>
        <w:t>](</w:t>
      </w:r>
      <w:hyperlink r:id="rId64" w:anchor="cen-NIV-28266T" w:tooltip="See cross-reference T" w:history="1">
        <w:r w:rsidR="002D78B0" w:rsidRPr="006614C7">
          <w:rPr>
            <w:rFonts w:cstheme="minorHAnsi"/>
            <w:color w:val="517E90"/>
            <w:u w:val="single"/>
            <w:vertAlign w:val="superscript"/>
          </w:rPr>
          <w:t>T</w:t>
        </w:r>
      </w:hyperlink>
      <w:r w:rsidR="002D78B0" w:rsidRPr="006614C7">
        <w:rPr>
          <w:rFonts w:cstheme="minorHAnsi"/>
          <w:color w:val="000000"/>
          <w:vertAlign w:val="superscript"/>
        </w:rPr>
        <w:t xml:space="preserve">) </w:t>
      </w:r>
      <w:r w:rsidR="002D78B0" w:rsidRPr="006614C7">
        <w:rPr>
          <w:rFonts w:cstheme="minorHAnsi"/>
          <w:b/>
          <w:bCs/>
          <w:color w:val="000000"/>
          <w:vertAlign w:val="superscript"/>
        </w:rPr>
        <w:t>21 </w:t>
      </w:r>
      <w:r w:rsidR="002D78B0" w:rsidRPr="006614C7">
        <w:rPr>
          <w:rFonts w:cstheme="minorHAnsi"/>
          <w:color w:val="000000"/>
        </w:rPr>
        <w:t>Do not be overcome by evil, but overcome evil with good.</w:t>
      </w:r>
    </w:p>
    <w:p w14:paraId="71F255AF" w14:textId="77777777" w:rsidR="006614C7" w:rsidRPr="006614C7" w:rsidRDefault="006614C7" w:rsidP="00FF09FC">
      <w:pPr>
        <w:spacing w:after="0" w:line="240" w:lineRule="auto"/>
        <w:rPr>
          <w:rFonts w:eastAsia="Times New Roman" w:cstheme="minorHAnsi"/>
          <w:b/>
          <w:bCs/>
          <w:i/>
          <w:iCs/>
          <w:color w:val="2F2F2F"/>
        </w:rPr>
      </w:pPr>
    </w:p>
    <w:p w14:paraId="13989A14" w14:textId="36F499EF" w:rsidR="006614C7" w:rsidRPr="006614C7" w:rsidRDefault="006614C7" w:rsidP="006614C7">
      <w:pPr>
        <w:spacing w:after="0" w:line="240" w:lineRule="auto"/>
        <w:rPr>
          <w:rFonts w:eastAsia="Times New Roman" w:cstheme="minorHAnsi"/>
          <w:color w:val="2F2F2F"/>
        </w:rPr>
      </w:pPr>
      <w:r w:rsidRPr="006614C7">
        <w:rPr>
          <w:rFonts w:eastAsia="Times New Roman" w:cstheme="minorHAnsi"/>
          <w:b/>
          <w:bCs/>
          <w:color w:val="2F2F2F"/>
        </w:rPr>
        <w:t>Colossians 3:8-10</w:t>
      </w:r>
      <w:r>
        <w:rPr>
          <w:rFonts w:eastAsia="Times New Roman" w:cstheme="minorHAnsi"/>
          <w:b/>
          <w:bCs/>
          <w:color w:val="2F2F2F"/>
        </w:rPr>
        <w:t xml:space="preserve"> - </w:t>
      </w:r>
      <w:r w:rsidR="00837639" w:rsidRPr="006614C7">
        <w:rPr>
          <w:rFonts w:eastAsia="Times New Roman" w:cstheme="minorHAnsi"/>
          <w:i/>
          <w:iCs/>
          <w:color w:val="2F2F2F"/>
        </w:rPr>
        <w:t>"</w:t>
      </w:r>
      <w:r w:rsidR="002D78B0" w:rsidRPr="006614C7">
        <w:rPr>
          <w:rFonts w:cstheme="minorHAnsi"/>
          <w:b/>
          <w:bCs/>
          <w:color w:val="000000"/>
          <w:shd w:val="clear" w:color="auto" w:fill="FFFFFF"/>
          <w:vertAlign w:val="superscript"/>
        </w:rPr>
        <w:t xml:space="preserve"> </w:t>
      </w:r>
      <w:r w:rsidR="002D78B0" w:rsidRPr="006614C7">
        <w:rPr>
          <w:rStyle w:val="text"/>
          <w:rFonts w:cstheme="minorHAnsi"/>
          <w:b/>
          <w:bCs/>
          <w:color w:val="000000"/>
          <w:shd w:val="clear" w:color="auto" w:fill="FFFFFF"/>
          <w:vertAlign w:val="superscript"/>
        </w:rPr>
        <w:t>8 </w:t>
      </w:r>
      <w:r w:rsidR="002D78B0" w:rsidRPr="006614C7">
        <w:rPr>
          <w:rStyle w:val="text"/>
          <w:rFonts w:cstheme="minorHAnsi"/>
          <w:color w:val="000000"/>
          <w:shd w:val="clear" w:color="auto" w:fill="FFFFFF"/>
        </w:rPr>
        <w:t>But now you must also rid yourselves</w:t>
      </w:r>
      <w:r w:rsidR="002D78B0" w:rsidRPr="006614C7">
        <w:rPr>
          <w:rStyle w:val="text"/>
          <w:rFonts w:cstheme="minorHAnsi"/>
          <w:color w:val="000000"/>
          <w:shd w:val="clear" w:color="auto" w:fill="FFFFFF"/>
          <w:vertAlign w:val="superscript"/>
        </w:rPr>
        <w:t>(</w:t>
      </w:r>
      <w:hyperlink r:id="rId65" w:anchor="cen-NIV-29526A" w:tooltip="See cross-reference A" w:history="1">
        <w:r w:rsidR="002D78B0" w:rsidRPr="006614C7">
          <w:rPr>
            <w:rStyle w:val="Hyperlink"/>
            <w:rFonts w:cstheme="minorHAnsi"/>
            <w:color w:val="517E90"/>
            <w:vertAlign w:val="superscript"/>
          </w:rPr>
          <w:t>A</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of all such things as these: anger, rage, malice, slander,</w:t>
      </w:r>
      <w:r w:rsidR="002D78B0" w:rsidRPr="006614C7">
        <w:rPr>
          <w:rStyle w:val="text"/>
          <w:rFonts w:cstheme="minorHAnsi"/>
          <w:color w:val="000000"/>
          <w:shd w:val="clear" w:color="auto" w:fill="FFFFFF"/>
          <w:vertAlign w:val="superscript"/>
        </w:rPr>
        <w:t>(</w:t>
      </w:r>
      <w:hyperlink r:id="rId66" w:anchor="cen-NIV-29526B" w:tooltip="See cross-reference B" w:history="1">
        <w:r w:rsidR="002D78B0" w:rsidRPr="006614C7">
          <w:rPr>
            <w:rStyle w:val="Hyperlink"/>
            <w:rFonts w:cstheme="minorHAnsi"/>
            <w:color w:val="517E90"/>
            <w:vertAlign w:val="superscript"/>
          </w:rPr>
          <w:t>B</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and filthy language from your lips.</w:t>
      </w:r>
      <w:r w:rsidR="002D78B0" w:rsidRPr="006614C7">
        <w:rPr>
          <w:rStyle w:val="text"/>
          <w:rFonts w:cstheme="minorHAnsi"/>
          <w:color w:val="000000"/>
          <w:shd w:val="clear" w:color="auto" w:fill="FFFFFF"/>
          <w:vertAlign w:val="superscript"/>
        </w:rPr>
        <w:t>(</w:t>
      </w:r>
      <w:hyperlink r:id="rId67" w:anchor="cen-NIV-29526C" w:tooltip="See cross-reference C" w:history="1">
        <w:r w:rsidR="002D78B0" w:rsidRPr="006614C7">
          <w:rPr>
            <w:rStyle w:val="Hyperlink"/>
            <w:rFonts w:cstheme="minorHAnsi"/>
            <w:color w:val="517E90"/>
            <w:vertAlign w:val="superscript"/>
          </w:rPr>
          <w:t>C</w:t>
        </w:r>
      </w:hyperlink>
      <w:r w:rsidR="002D78B0" w:rsidRPr="006614C7">
        <w:rPr>
          <w:rStyle w:val="text"/>
          <w:rFonts w:cstheme="minorHAnsi"/>
          <w:color w:val="000000"/>
          <w:shd w:val="clear" w:color="auto" w:fill="FFFFFF"/>
          <w:vertAlign w:val="superscript"/>
        </w:rPr>
        <w:t>)</w:t>
      </w:r>
      <w:r w:rsidR="002D78B0" w:rsidRPr="006614C7">
        <w:rPr>
          <w:rFonts w:cstheme="minorHAnsi"/>
          <w:color w:val="000000"/>
          <w:shd w:val="clear" w:color="auto" w:fill="FFFFFF"/>
        </w:rPr>
        <w:t> </w:t>
      </w:r>
      <w:r w:rsidR="002D78B0" w:rsidRPr="006614C7">
        <w:rPr>
          <w:rStyle w:val="text"/>
          <w:rFonts w:cstheme="minorHAnsi"/>
          <w:b/>
          <w:bCs/>
          <w:color w:val="000000"/>
          <w:shd w:val="clear" w:color="auto" w:fill="FFFFFF"/>
          <w:vertAlign w:val="superscript"/>
        </w:rPr>
        <w:t>9 </w:t>
      </w:r>
      <w:r w:rsidR="002D78B0" w:rsidRPr="006614C7">
        <w:rPr>
          <w:rStyle w:val="text"/>
          <w:rFonts w:cstheme="minorHAnsi"/>
          <w:color w:val="000000"/>
          <w:shd w:val="clear" w:color="auto" w:fill="FFFFFF"/>
        </w:rPr>
        <w:t>Do not lie to each other,</w:t>
      </w:r>
      <w:r w:rsidR="002D78B0" w:rsidRPr="006614C7">
        <w:rPr>
          <w:rStyle w:val="text"/>
          <w:rFonts w:cstheme="minorHAnsi"/>
          <w:color w:val="000000"/>
          <w:shd w:val="clear" w:color="auto" w:fill="FFFFFF"/>
          <w:vertAlign w:val="superscript"/>
        </w:rPr>
        <w:t>(</w:t>
      </w:r>
      <w:hyperlink r:id="rId68" w:anchor="cen-NIV-29527D" w:tooltip="See cross-reference D" w:history="1">
        <w:r w:rsidR="002D78B0" w:rsidRPr="006614C7">
          <w:rPr>
            <w:rStyle w:val="Hyperlink"/>
            <w:rFonts w:cstheme="minorHAnsi"/>
            <w:color w:val="517E90"/>
            <w:vertAlign w:val="superscript"/>
          </w:rPr>
          <w:t>D</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since you have taken off your old self</w:t>
      </w:r>
      <w:r w:rsidR="002D78B0" w:rsidRPr="006614C7">
        <w:rPr>
          <w:rStyle w:val="text"/>
          <w:rFonts w:cstheme="minorHAnsi"/>
          <w:color w:val="000000"/>
          <w:shd w:val="clear" w:color="auto" w:fill="FFFFFF"/>
          <w:vertAlign w:val="superscript"/>
        </w:rPr>
        <w:t>(</w:t>
      </w:r>
      <w:hyperlink r:id="rId69" w:anchor="cen-NIV-29527E" w:tooltip="See cross-reference E" w:history="1">
        <w:r w:rsidR="002D78B0" w:rsidRPr="006614C7">
          <w:rPr>
            <w:rStyle w:val="Hyperlink"/>
            <w:rFonts w:cstheme="minorHAnsi"/>
            <w:color w:val="517E90"/>
            <w:vertAlign w:val="superscript"/>
          </w:rPr>
          <w:t>E</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with its practices</w:t>
      </w:r>
      <w:r w:rsidR="002D78B0" w:rsidRPr="006614C7">
        <w:rPr>
          <w:rFonts w:cstheme="minorHAnsi"/>
          <w:color w:val="000000"/>
          <w:shd w:val="clear" w:color="auto" w:fill="FFFFFF"/>
        </w:rPr>
        <w:t> </w:t>
      </w:r>
      <w:r w:rsidR="002D78B0" w:rsidRPr="006614C7">
        <w:rPr>
          <w:rStyle w:val="text"/>
          <w:rFonts w:cstheme="minorHAnsi"/>
          <w:b/>
          <w:bCs/>
          <w:color w:val="000000"/>
          <w:shd w:val="clear" w:color="auto" w:fill="FFFFFF"/>
          <w:vertAlign w:val="superscript"/>
        </w:rPr>
        <w:t>10 </w:t>
      </w:r>
      <w:r w:rsidR="002D78B0" w:rsidRPr="006614C7">
        <w:rPr>
          <w:rStyle w:val="text"/>
          <w:rFonts w:cstheme="minorHAnsi"/>
          <w:color w:val="000000"/>
          <w:shd w:val="clear" w:color="auto" w:fill="FFFFFF"/>
        </w:rPr>
        <w:t>and have put on the new self,</w:t>
      </w:r>
      <w:r w:rsidR="002D78B0" w:rsidRPr="006614C7">
        <w:rPr>
          <w:rStyle w:val="text"/>
          <w:rFonts w:cstheme="minorHAnsi"/>
          <w:color w:val="000000"/>
          <w:shd w:val="clear" w:color="auto" w:fill="FFFFFF"/>
          <w:vertAlign w:val="superscript"/>
        </w:rPr>
        <w:t>(</w:t>
      </w:r>
      <w:hyperlink r:id="rId70" w:anchor="cen-NIV-29528F" w:tooltip="See cross-reference F" w:history="1">
        <w:r w:rsidR="002D78B0" w:rsidRPr="006614C7">
          <w:rPr>
            <w:rStyle w:val="Hyperlink"/>
            <w:rFonts w:cstheme="minorHAnsi"/>
            <w:color w:val="517E90"/>
            <w:vertAlign w:val="superscript"/>
          </w:rPr>
          <w:t>F</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which is being renewed</w:t>
      </w:r>
      <w:r w:rsidR="002D78B0" w:rsidRPr="006614C7">
        <w:rPr>
          <w:rStyle w:val="text"/>
          <w:rFonts w:cstheme="minorHAnsi"/>
          <w:color w:val="000000"/>
          <w:shd w:val="clear" w:color="auto" w:fill="FFFFFF"/>
          <w:vertAlign w:val="superscript"/>
        </w:rPr>
        <w:t>(</w:t>
      </w:r>
      <w:hyperlink r:id="rId71" w:anchor="cen-NIV-29528G" w:tooltip="See cross-reference G" w:history="1">
        <w:r w:rsidR="002D78B0" w:rsidRPr="006614C7">
          <w:rPr>
            <w:rStyle w:val="Hyperlink"/>
            <w:rFonts w:cstheme="minorHAnsi"/>
            <w:color w:val="517E90"/>
            <w:vertAlign w:val="superscript"/>
          </w:rPr>
          <w:t>G</w:t>
        </w:r>
      </w:hyperlink>
      <w:r w:rsidR="002D78B0" w:rsidRPr="006614C7">
        <w:rPr>
          <w:rStyle w:val="text"/>
          <w:rFonts w:cstheme="minorHAnsi"/>
          <w:color w:val="000000"/>
          <w:shd w:val="clear" w:color="auto" w:fill="FFFFFF"/>
          <w:vertAlign w:val="superscript"/>
        </w:rPr>
        <w:t>)</w:t>
      </w:r>
      <w:r w:rsidR="002D78B0" w:rsidRPr="006614C7">
        <w:rPr>
          <w:rStyle w:val="text"/>
          <w:rFonts w:cstheme="minorHAnsi"/>
          <w:color w:val="000000"/>
          <w:shd w:val="clear" w:color="auto" w:fill="FFFFFF"/>
        </w:rPr>
        <w:t> in knowledge in the image of its Creator.</w:t>
      </w:r>
      <w:r w:rsidR="002D78B0" w:rsidRPr="006614C7">
        <w:rPr>
          <w:rStyle w:val="text"/>
          <w:rFonts w:cstheme="minorHAnsi"/>
          <w:color w:val="000000"/>
          <w:shd w:val="clear" w:color="auto" w:fill="FFFFFF"/>
          <w:vertAlign w:val="superscript"/>
        </w:rPr>
        <w:t>(</w:t>
      </w:r>
      <w:hyperlink r:id="rId72" w:anchor="cen-NIV-29528H" w:tooltip="See cross-reference H" w:history="1">
        <w:r w:rsidR="002D78B0" w:rsidRPr="006614C7">
          <w:rPr>
            <w:rStyle w:val="Hyperlink"/>
            <w:rFonts w:cstheme="minorHAnsi"/>
            <w:color w:val="517E90"/>
            <w:vertAlign w:val="superscript"/>
          </w:rPr>
          <w:t>H</w:t>
        </w:r>
      </w:hyperlink>
      <w:r w:rsidR="002D78B0" w:rsidRPr="006614C7">
        <w:rPr>
          <w:rStyle w:val="text"/>
          <w:rFonts w:cstheme="minorHAnsi"/>
          <w:color w:val="000000"/>
          <w:shd w:val="clear" w:color="auto" w:fill="FFFFFF"/>
          <w:vertAlign w:val="superscript"/>
        </w:rPr>
        <w:t>)</w:t>
      </w:r>
      <w:r w:rsidR="00837639" w:rsidRPr="006614C7">
        <w:rPr>
          <w:rFonts w:eastAsia="Times New Roman" w:cstheme="minorHAnsi"/>
          <w:i/>
          <w:iCs/>
          <w:color w:val="2F2F2F"/>
        </w:rPr>
        <w:t>"</w:t>
      </w:r>
      <w:r w:rsidR="00837639" w:rsidRPr="006614C7">
        <w:rPr>
          <w:rFonts w:eastAsia="Times New Roman" w:cstheme="minorHAnsi"/>
          <w:color w:val="2F2F2F"/>
        </w:rPr>
        <w:t xml:space="preserve"> </w:t>
      </w:r>
    </w:p>
    <w:p w14:paraId="39330305" w14:textId="77777777" w:rsidR="006614C7" w:rsidRPr="006614C7" w:rsidRDefault="006614C7" w:rsidP="006614C7">
      <w:pPr>
        <w:spacing w:after="0" w:line="240" w:lineRule="auto"/>
        <w:rPr>
          <w:rFonts w:eastAsia="Times New Roman" w:cstheme="minorHAnsi"/>
          <w:color w:val="2F2F2F"/>
        </w:rPr>
      </w:pPr>
    </w:p>
    <w:p w14:paraId="1FB530BB" w14:textId="38CBB6C6" w:rsidR="00837639" w:rsidRPr="006614C7" w:rsidRDefault="006614C7" w:rsidP="006614C7">
      <w:pPr>
        <w:spacing w:after="0" w:line="240" w:lineRule="auto"/>
        <w:rPr>
          <w:rFonts w:cstheme="minorHAnsi"/>
          <w:color w:val="2F2F2F"/>
        </w:rPr>
      </w:pPr>
      <w:r w:rsidRPr="006614C7">
        <w:rPr>
          <w:rFonts w:cstheme="minorHAnsi"/>
          <w:b/>
          <w:bCs/>
          <w:color w:val="2F2F2F"/>
        </w:rPr>
        <w:t>Philippians 4:7-9</w:t>
      </w:r>
      <w:r>
        <w:rPr>
          <w:rFonts w:cstheme="minorHAnsi"/>
          <w:b/>
          <w:bCs/>
          <w:color w:val="2F2F2F"/>
        </w:rPr>
        <w:t xml:space="preserve"> – "</w:t>
      </w:r>
      <w:r w:rsidR="002D78B0" w:rsidRPr="006614C7">
        <w:rPr>
          <w:rFonts w:cstheme="minorHAnsi"/>
          <w:b/>
          <w:bCs/>
          <w:color w:val="000000"/>
          <w:vertAlign w:val="superscript"/>
        </w:rPr>
        <w:t>7 </w:t>
      </w:r>
      <w:r w:rsidR="002D78B0" w:rsidRPr="006614C7">
        <w:rPr>
          <w:rFonts w:cstheme="minorHAnsi"/>
          <w:color w:val="000000"/>
        </w:rPr>
        <w:t>And the peace of God,</w:t>
      </w:r>
      <w:r w:rsidR="002D78B0" w:rsidRPr="006614C7">
        <w:rPr>
          <w:rFonts w:cstheme="minorHAnsi"/>
          <w:color w:val="000000"/>
          <w:vertAlign w:val="superscript"/>
        </w:rPr>
        <w:t>(</w:t>
      </w:r>
      <w:hyperlink r:id="rId73" w:anchor="cen-NIV-29450A" w:tooltip="See cross-reference A" w:history="1">
        <w:r w:rsidR="002D78B0" w:rsidRPr="006614C7">
          <w:rPr>
            <w:rFonts w:cstheme="minorHAnsi"/>
            <w:color w:val="517E90"/>
            <w:u w:val="single"/>
            <w:vertAlign w:val="superscript"/>
          </w:rPr>
          <w:t>A</w:t>
        </w:r>
      </w:hyperlink>
      <w:r w:rsidR="002D78B0" w:rsidRPr="006614C7">
        <w:rPr>
          <w:rFonts w:cstheme="minorHAnsi"/>
          <w:color w:val="000000"/>
          <w:vertAlign w:val="superscript"/>
        </w:rPr>
        <w:t>)</w:t>
      </w:r>
      <w:r w:rsidR="002D78B0" w:rsidRPr="006614C7">
        <w:rPr>
          <w:rFonts w:cstheme="minorHAnsi"/>
          <w:color w:val="000000"/>
        </w:rPr>
        <w:t> which transcends all understanding,</w:t>
      </w:r>
      <w:r w:rsidR="002D78B0" w:rsidRPr="006614C7">
        <w:rPr>
          <w:rFonts w:cstheme="minorHAnsi"/>
          <w:color w:val="000000"/>
          <w:vertAlign w:val="superscript"/>
        </w:rPr>
        <w:t>(</w:t>
      </w:r>
      <w:hyperlink r:id="rId74" w:anchor="cen-NIV-29450B" w:tooltip="See cross-reference B" w:history="1">
        <w:r w:rsidR="002D78B0" w:rsidRPr="006614C7">
          <w:rPr>
            <w:rFonts w:cstheme="minorHAnsi"/>
            <w:color w:val="517E90"/>
            <w:u w:val="single"/>
            <w:vertAlign w:val="superscript"/>
          </w:rPr>
          <w:t>B</w:t>
        </w:r>
      </w:hyperlink>
      <w:r w:rsidR="002D78B0" w:rsidRPr="006614C7">
        <w:rPr>
          <w:rFonts w:cstheme="minorHAnsi"/>
          <w:color w:val="000000"/>
          <w:vertAlign w:val="superscript"/>
        </w:rPr>
        <w:t>)</w:t>
      </w:r>
      <w:r w:rsidR="002D78B0" w:rsidRPr="006614C7">
        <w:rPr>
          <w:rFonts w:cstheme="minorHAnsi"/>
          <w:color w:val="000000"/>
        </w:rPr>
        <w:t xml:space="preserve"> will guard your hearts and your minds in Christ Jesus. </w:t>
      </w:r>
      <w:r w:rsidR="002D78B0" w:rsidRPr="006614C7">
        <w:rPr>
          <w:rFonts w:cstheme="minorHAnsi"/>
          <w:b/>
          <w:bCs/>
          <w:color w:val="000000"/>
          <w:vertAlign w:val="superscript"/>
        </w:rPr>
        <w:t>8 </w:t>
      </w:r>
      <w:r w:rsidR="002D78B0" w:rsidRPr="006614C7">
        <w:rPr>
          <w:rFonts w:cstheme="minorHAnsi"/>
          <w:color w:val="000000"/>
        </w:rPr>
        <w:t>Finally, brothers and sisters, whatever is true, whatever is noble, whatever is right, whatever is pure, whatever is lovely, whatever is admirable—if anything is excellent or praiseworthy—think about such things. </w:t>
      </w:r>
      <w:r w:rsidR="002D78B0" w:rsidRPr="006614C7">
        <w:rPr>
          <w:rFonts w:cstheme="minorHAnsi"/>
          <w:b/>
          <w:bCs/>
          <w:color w:val="000000"/>
          <w:vertAlign w:val="superscript"/>
        </w:rPr>
        <w:t>9 </w:t>
      </w:r>
      <w:r w:rsidR="002D78B0" w:rsidRPr="006614C7">
        <w:rPr>
          <w:rFonts w:cstheme="minorHAnsi"/>
          <w:color w:val="000000"/>
        </w:rPr>
        <w:t>Whatever you have learned or received or heard from me, or seen in me—put it into practice.</w:t>
      </w:r>
      <w:r w:rsidR="002D78B0" w:rsidRPr="006614C7">
        <w:rPr>
          <w:rFonts w:cstheme="minorHAnsi"/>
          <w:color w:val="000000"/>
          <w:vertAlign w:val="superscript"/>
        </w:rPr>
        <w:t>(</w:t>
      </w:r>
      <w:hyperlink r:id="rId75" w:anchor="cen-NIV-29452C" w:tooltip="See cross-reference C" w:history="1">
        <w:r w:rsidR="002D78B0" w:rsidRPr="006614C7">
          <w:rPr>
            <w:rFonts w:cstheme="minorHAnsi"/>
            <w:color w:val="517E90"/>
            <w:u w:val="single"/>
            <w:vertAlign w:val="superscript"/>
          </w:rPr>
          <w:t>C</w:t>
        </w:r>
      </w:hyperlink>
      <w:r w:rsidR="002D78B0" w:rsidRPr="006614C7">
        <w:rPr>
          <w:rFonts w:cstheme="minorHAnsi"/>
          <w:color w:val="000000"/>
          <w:vertAlign w:val="superscript"/>
        </w:rPr>
        <w:t>)</w:t>
      </w:r>
      <w:r w:rsidR="002D78B0" w:rsidRPr="006614C7">
        <w:rPr>
          <w:rFonts w:cstheme="minorHAnsi"/>
          <w:color w:val="000000"/>
        </w:rPr>
        <w:t> And the God of peace</w:t>
      </w:r>
      <w:r w:rsidR="002D78B0" w:rsidRPr="006614C7">
        <w:rPr>
          <w:rFonts w:cstheme="minorHAnsi"/>
          <w:color w:val="000000"/>
          <w:vertAlign w:val="superscript"/>
        </w:rPr>
        <w:t>(</w:t>
      </w:r>
      <w:hyperlink r:id="rId76" w:anchor="cen-NIV-29452D" w:tooltip="See cross-reference D" w:history="1">
        <w:r w:rsidR="002D78B0" w:rsidRPr="006614C7">
          <w:rPr>
            <w:rFonts w:cstheme="minorHAnsi"/>
            <w:color w:val="517E90"/>
            <w:u w:val="single"/>
            <w:vertAlign w:val="superscript"/>
          </w:rPr>
          <w:t>D</w:t>
        </w:r>
      </w:hyperlink>
      <w:r w:rsidR="002D78B0" w:rsidRPr="006614C7">
        <w:rPr>
          <w:rFonts w:cstheme="minorHAnsi"/>
          <w:color w:val="000000"/>
          <w:vertAlign w:val="superscript"/>
        </w:rPr>
        <w:t>)</w:t>
      </w:r>
      <w:r w:rsidR="002D78B0" w:rsidRPr="006614C7">
        <w:rPr>
          <w:rFonts w:cstheme="minorHAnsi"/>
          <w:color w:val="000000"/>
        </w:rPr>
        <w:t> will be with you.</w:t>
      </w:r>
    </w:p>
    <w:p w14:paraId="493BF3C9" w14:textId="77777777" w:rsidR="006614C7" w:rsidRPr="006614C7" w:rsidRDefault="006614C7" w:rsidP="00FF09FC">
      <w:pPr>
        <w:spacing w:after="0" w:line="240" w:lineRule="auto"/>
        <w:rPr>
          <w:rFonts w:eastAsia="Times New Roman" w:cstheme="minorHAnsi"/>
          <w:color w:val="2F2F2F"/>
        </w:rPr>
      </w:pPr>
    </w:p>
    <w:p w14:paraId="7DECF6B7" w14:textId="242716B9" w:rsidR="00FF09FC" w:rsidRPr="006614C7" w:rsidRDefault="006614C7" w:rsidP="006614C7">
      <w:pPr>
        <w:spacing w:after="0" w:line="240" w:lineRule="auto"/>
        <w:rPr>
          <w:rFonts w:eastAsia="Times New Roman" w:cstheme="minorHAnsi"/>
          <w:color w:val="2F2F2F"/>
        </w:rPr>
      </w:pPr>
      <w:r w:rsidRPr="006614C7">
        <w:rPr>
          <w:rFonts w:eastAsia="Times New Roman" w:cstheme="minorHAnsi"/>
          <w:b/>
          <w:bCs/>
          <w:color w:val="2F2F2F"/>
        </w:rPr>
        <w:t>1 John 1:9</w:t>
      </w:r>
      <w:r>
        <w:rPr>
          <w:rFonts w:eastAsia="Times New Roman" w:cstheme="minorHAnsi"/>
          <w:b/>
          <w:bCs/>
          <w:color w:val="2F2F2F"/>
        </w:rPr>
        <w:t xml:space="preserve"> - </w:t>
      </w:r>
      <w:r w:rsidR="00837639" w:rsidRPr="006614C7">
        <w:rPr>
          <w:rFonts w:eastAsia="Times New Roman" w:cstheme="minorHAnsi"/>
          <w:color w:val="2F2F2F"/>
        </w:rPr>
        <w:t xml:space="preserve"> </w:t>
      </w:r>
      <w:r w:rsidR="003B5994" w:rsidRPr="006614C7">
        <w:rPr>
          <w:rFonts w:cstheme="minorHAnsi"/>
          <w:b/>
          <w:bCs/>
          <w:color w:val="000000"/>
          <w:shd w:val="clear" w:color="auto" w:fill="FFFFFF"/>
          <w:vertAlign w:val="superscript"/>
        </w:rPr>
        <w:t>9 </w:t>
      </w:r>
      <w:r w:rsidR="003B5994" w:rsidRPr="006614C7">
        <w:rPr>
          <w:rFonts w:cstheme="minorHAnsi"/>
          <w:color w:val="000000"/>
          <w:shd w:val="clear" w:color="auto" w:fill="FFFFFF"/>
        </w:rPr>
        <w:t>If we confess our sins, he is faithful and just and will forgive us our sins</w:t>
      </w:r>
      <w:r w:rsidR="003B5994" w:rsidRPr="006614C7">
        <w:rPr>
          <w:rFonts w:cstheme="minorHAnsi"/>
          <w:color w:val="000000"/>
          <w:shd w:val="clear" w:color="auto" w:fill="FFFFFF"/>
          <w:vertAlign w:val="superscript"/>
        </w:rPr>
        <w:t>(</w:t>
      </w:r>
      <w:hyperlink r:id="rId77" w:anchor="cen-NIV-30550A" w:tooltip="See cross-reference A" w:history="1">
        <w:r w:rsidR="003B5994" w:rsidRPr="006614C7">
          <w:rPr>
            <w:rStyle w:val="Hyperlink"/>
            <w:rFonts w:cstheme="minorHAnsi"/>
            <w:color w:val="517E90"/>
            <w:vertAlign w:val="superscript"/>
          </w:rPr>
          <w:t>A</w:t>
        </w:r>
      </w:hyperlink>
      <w:r w:rsidR="003B5994" w:rsidRPr="006614C7">
        <w:rPr>
          <w:rFonts w:cstheme="minorHAnsi"/>
          <w:color w:val="000000"/>
          <w:shd w:val="clear" w:color="auto" w:fill="FFFFFF"/>
          <w:vertAlign w:val="superscript"/>
        </w:rPr>
        <w:t>)</w:t>
      </w:r>
      <w:r w:rsidR="003B5994" w:rsidRPr="006614C7">
        <w:rPr>
          <w:rFonts w:cstheme="minorHAnsi"/>
          <w:color w:val="000000"/>
          <w:shd w:val="clear" w:color="auto" w:fill="FFFFFF"/>
        </w:rPr>
        <w:t> and purify us from all unrighteousness.</w:t>
      </w:r>
      <w:r w:rsidR="003B5994" w:rsidRPr="006614C7">
        <w:rPr>
          <w:rFonts w:cstheme="minorHAnsi"/>
          <w:color w:val="000000"/>
          <w:shd w:val="clear" w:color="auto" w:fill="FFFFFF"/>
          <w:vertAlign w:val="superscript"/>
        </w:rPr>
        <w:t>(</w:t>
      </w:r>
      <w:hyperlink r:id="rId78" w:anchor="cen-NIV-30550B" w:tooltip="See cross-reference B" w:history="1">
        <w:r w:rsidR="003B5994" w:rsidRPr="006614C7">
          <w:rPr>
            <w:rStyle w:val="Hyperlink"/>
            <w:rFonts w:cstheme="minorHAnsi"/>
            <w:color w:val="517E90"/>
            <w:vertAlign w:val="superscript"/>
          </w:rPr>
          <w:t>B</w:t>
        </w:r>
      </w:hyperlink>
      <w:r w:rsidR="003B5994" w:rsidRPr="006614C7">
        <w:rPr>
          <w:rFonts w:cstheme="minorHAnsi"/>
          <w:color w:val="000000"/>
          <w:shd w:val="clear" w:color="auto" w:fill="FFFFFF"/>
          <w:vertAlign w:val="superscript"/>
        </w:rPr>
        <w:t>)</w:t>
      </w:r>
      <w:r w:rsidR="00837639" w:rsidRPr="006614C7">
        <w:rPr>
          <w:rFonts w:eastAsia="Times New Roman" w:cstheme="minorHAnsi"/>
          <w:i/>
          <w:iCs/>
          <w:color w:val="2F2F2F"/>
        </w:rPr>
        <w:t>"</w:t>
      </w:r>
    </w:p>
    <w:p w14:paraId="267AA968" w14:textId="77777777" w:rsidR="006614C7" w:rsidRPr="006614C7" w:rsidRDefault="006614C7" w:rsidP="006614C7">
      <w:pPr>
        <w:spacing w:after="0" w:line="240" w:lineRule="auto"/>
        <w:rPr>
          <w:rFonts w:eastAsia="Times New Roman" w:cstheme="minorHAnsi"/>
          <w:b/>
          <w:bCs/>
          <w:color w:val="313131"/>
        </w:rPr>
      </w:pPr>
    </w:p>
    <w:p w14:paraId="16ACE3C8" w14:textId="77777777" w:rsidR="006614C7" w:rsidRDefault="006614C7">
      <w:pPr>
        <w:rPr>
          <w:rFonts w:eastAsia="Times New Roman" w:cstheme="minorHAnsi"/>
          <w:b/>
          <w:bCs/>
          <w:color w:val="313131"/>
        </w:rPr>
      </w:pPr>
      <w:r>
        <w:rPr>
          <w:rFonts w:eastAsia="Times New Roman" w:cstheme="minorHAnsi"/>
          <w:b/>
          <w:bCs/>
          <w:color w:val="313131"/>
        </w:rPr>
        <w:br w:type="page"/>
      </w:r>
    </w:p>
    <w:p w14:paraId="604EECA0" w14:textId="01AB24A2" w:rsidR="00837639" w:rsidRDefault="00837639" w:rsidP="006614C7">
      <w:pPr>
        <w:spacing w:after="0" w:line="240" w:lineRule="auto"/>
        <w:jc w:val="center"/>
        <w:rPr>
          <w:rFonts w:eastAsia="Times New Roman" w:cstheme="minorHAnsi"/>
          <w:b/>
          <w:bCs/>
          <w:color w:val="313131"/>
        </w:rPr>
      </w:pPr>
      <w:r w:rsidRPr="006614C7">
        <w:rPr>
          <w:rFonts w:eastAsia="Times New Roman" w:cstheme="minorHAnsi"/>
          <w:b/>
          <w:bCs/>
          <w:color w:val="313131"/>
        </w:rPr>
        <w:lastRenderedPageBreak/>
        <w:t>Study Questions</w:t>
      </w:r>
    </w:p>
    <w:p w14:paraId="1DA91E70" w14:textId="7C018262" w:rsidR="006614C7" w:rsidRDefault="006614C7" w:rsidP="006614C7">
      <w:pPr>
        <w:spacing w:after="0" w:line="240" w:lineRule="auto"/>
        <w:jc w:val="center"/>
        <w:rPr>
          <w:rFonts w:eastAsia="Times New Roman" w:cstheme="minorHAnsi"/>
          <w:b/>
          <w:bCs/>
          <w:color w:val="313131"/>
        </w:rPr>
      </w:pPr>
    </w:p>
    <w:p w14:paraId="60F3D652" w14:textId="77777777" w:rsidR="006614C7" w:rsidRPr="006614C7" w:rsidRDefault="006614C7" w:rsidP="006614C7">
      <w:pPr>
        <w:spacing w:after="0" w:line="240" w:lineRule="auto"/>
        <w:jc w:val="center"/>
        <w:rPr>
          <w:rFonts w:eastAsia="Times New Roman" w:cstheme="minorHAnsi"/>
          <w:color w:val="313131"/>
        </w:rPr>
      </w:pPr>
    </w:p>
    <w:p w14:paraId="4ED8902D" w14:textId="1BA82775" w:rsidR="00837639" w:rsidRPr="006614C7" w:rsidRDefault="00FF09FC" w:rsidP="00FF09FC">
      <w:pPr>
        <w:spacing w:after="0" w:line="240" w:lineRule="auto"/>
        <w:rPr>
          <w:rFonts w:eastAsia="Times New Roman" w:cstheme="minorHAnsi"/>
          <w:color w:val="313131"/>
        </w:rPr>
      </w:pPr>
      <w:r w:rsidRPr="006614C7">
        <w:rPr>
          <w:rFonts w:eastAsia="Times New Roman" w:cstheme="minorHAnsi"/>
          <w:color w:val="313131"/>
        </w:rPr>
        <w:t xml:space="preserve">1. </w:t>
      </w:r>
      <w:r w:rsidR="00837639" w:rsidRPr="006614C7">
        <w:rPr>
          <w:rFonts w:eastAsia="Times New Roman" w:cstheme="minorHAnsi"/>
          <w:color w:val="313131"/>
        </w:rPr>
        <w:t>What are we to do with our wickedness according to Acts 8:22?</w:t>
      </w:r>
    </w:p>
    <w:p w14:paraId="50E3FA35" w14:textId="77777777" w:rsidR="006614C7" w:rsidRDefault="006614C7" w:rsidP="00837639">
      <w:pPr>
        <w:spacing w:after="0" w:line="240" w:lineRule="auto"/>
        <w:ind w:left="1195"/>
        <w:rPr>
          <w:rFonts w:eastAsia="Times New Roman" w:cstheme="minorHAnsi"/>
          <w:i/>
          <w:iCs/>
          <w:color w:val="313131"/>
        </w:rPr>
      </w:pPr>
    </w:p>
    <w:p w14:paraId="632E7269" w14:textId="0571F736" w:rsidR="006614C7" w:rsidRDefault="006614C7" w:rsidP="00837639">
      <w:pPr>
        <w:spacing w:after="0" w:line="240" w:lineRule="auto"/>
        <w:ind w:left="1195"/>
        <w:rPr>
          <w:rFonts w:eastAsia="Times New Roman" w:cstheme="minorHAnsi"/>
          <w:i/>
          <w:iCs/>
          <w:color w:val="313131"/>
        </w:rPr>
      </w:pPr>
    </w:p>
    <w:p w14:paraId="002589EB" w14:textId="77777777" w:rsidR="006614C7" w:rsidRDefault="006614C7" w:rsidP="00837639">
      <w:pPr>
        <w:spacing w:after="0" w:line="240" w:lineRule="auto"/>
        <w:ind w:left="1195"/>
        <w:rPr>
          <w:rFonts w:eastAsia="Times New Roman" w:cstheme="minorHAnsi"/>
          <w:i/>
          <w:iCs/>
          <w:color w:val="313131"/>
        </w:rPr>
      </w:pPr>
    </w:p>
    <w:p w14:paraId="1606D4FF" w14:textId="5502B033" w:rsidR="00837639" w:rsidRPr="006614C7" w:rsidRDefault="00837639" w:rsidP="00837639">
      <w:pPr>
        <w:spacing w:after="0" w:line="240" w:lineRule="auto"/>
        <w:ind w:left="1195"/>
        <w:rPr>
          <w:rFonts w:eastAsia="Times New Roman" w:cstheme="minorHAnsi"/>
        </w:rPr>
      </w:pPr>
      <w:r w:rsidRPr="006614C7">
        <w:rPr>
          <w:rFonts w:eastAsia="Times New Roman" w:cstheme="minorHAnsi"/>
          <w:i/>
          <w:iCs/>
        </w:rPr>
        <w:t> </w:t>
      </w:r>
    </w:p>
    <w:p w14:paraId="1F2605DE" w14:textId="6488EC6C" w:rsidR="00837639" w:rsidRPr="006614C7" w:rsidRDefault="00FF09FC" w:rsidP="00FF09FC">
      <w:pPr>
        <w:spacing w:after="0" w:line="240" w:lineRule="auto"/>
        <w:rPr>
          <w:rFonts w:eastAsia="Times New Roman" w:cstheme="minorHAnsi"/>
          <w:color w:val="313131"/>
        </w:rPr>
      </w:pPr>
      <w:r w:rsidRPr="006614C7">
        <w:rPr>
          <w:rFonts w:eastAsia="Times New Roman" w:cstheme="minorHAnsi"/>
          <w:color w:val="313131"/>
        </w:rPr>
        <w:t xml:space="preserve">2. </w:t>
      </w:r>
      <w:r w:rsidR="00837639" w:rsidRPr="006614C7">
        <w:rPr>
          <w:rFonts w:eastAsia="Times New Roman" w:cstheme="minorHAnsi"/>
          <w:color w:val="313131"/>
        </w:rPr>
        <w:t>List three or four sinful thought patterns that could threaten your life's direction.</w:t>
      </w:r>
    </w:p>
    <w:p w14:paraId="6DC0F0C6" w14:textId="77777777" w:rsidR="006614C7" w:rsidRDefault="006614C7" w:rsidP="00837639">
      <w:pPr>
        <w:spacing w:after="0" w:line="240" w:lineRule="auto"/>
        <w:ind w:left="1195"/>
        <w:rPr>
          <w:rFonts w:eastAsia="Times New Roman" w:cstheme="minorHAnsi"/>
          <w:i/>
          <w:iCs/>
          <w:color w:val="313131"/>
        </w:rPr>
      </w:pPr>
    </w:p>
    <w:p w14:paraId="7851A983" w14:textId="3B28B1CC" w:rsidR="006614C7" w:rsidRDefault="006614C7" w:rsidP="00837639">
      <w:pPr>
        <w:spacing w:after="0" w:line="240" w:lineRule="auto"/>
        <w:ind w:left="1195"/>
        <w:rPr>
          <w:rFonts w:eastAsia="Times New Roman" w:cstheme="minorHAnsi"/>
          <w:i/>
          <w:iCs/>
          <w:color w:val="313131"/>
        </w:rPr>
      </w:pPr>
    </w:p>
    <w:p w14:paraId="2339A625" w14:textId="77777777" w:rsidR="006614C7" w:rsidRDefault="006614C7" w:rsidP="00837639">
      <w:pPr>
        <w:spacing w:after="0" w:line="240" w:lineRule="auto"/>
        <w:ind w:left="1195"/>
        <w:rPr>
          <w:rFonts w:eastAsia="Times New Roman" w:cstheme="minorHAnsi"/>
          <w:i/>
          <w:iCs/>
          <w:color w:val="313131"/>
        </w:rPr>
      </w:pPr>
    </w:p>
    <w:p w14:paraId="113C09FD" w14:textId="6C11789B" w:rsidR="00837639" w:rsidRDefault="00837639" w:rsidP="00837639">
      <w:pPr>
        <w:spacing w:after="0" w:line="240" w:lineRule="auto"/>
        <w:ind w:left="1195"/>
        <w:rPr>
          <w:rFonts w:eastAsia="Times New Roman" w:cstheme="minorHAnsi"/>
          <w:i/>
          <w:iCs/>
        </w:rPr>
      </w:pPr>
      <w:r w:rsidRPr="006614C7">
        <w:rPr>
          <w:rFonts w:eastAsia="Times New Roman" w:cstheme="minorHAnsi"/>
          <w:i/>
          <w:iCs/>
        </w:rPr>
        <w:t> </w:t>
      </w:r>
    </w:p>
    <w:p w14:paraId="754CCF23" w14:textId="77777777" w:rsidR="006614C7" w:rsidRPr="006614C7" w:rsidRDefault="006614C7" w:rsidP="00837639">
      <w:pPr>
        <w:spacing w:after="0" w:line="240" w:lineRule="auto"/>
        <w:ind w:left="1195"/>
        <w:rPr>
          <w:rFonts w:eastAsia="Times New Roman" w:cstheme="minorHAnsi"/>
        </w:rPr>
      </w:pPr>
    </w:p>
    <w:p w14:paraId="69BB172F" w14:textId="77777777" w:rsidR="006614C7" w:rsidRDefault="00FF09FC" w:rsidP="006614C7">
      <w:pPr>
        <w:spacing w:after="0" w:line="240" w:lineRule="auto"/>
        <w:textAlignment w:val="center"/>
        <w:rPr>
          <w:rFonts w:eastAsia="Times New Roman" w:cstheme="minorHAnsi"/>
          <w:i/>
          <w:iCs/>
          <w:color w:val="313131"/>
        </w:rPr>
      </w:pPr>
      <w:r w:rsidRPr="006614C7">
        <w:rPr>
          <w:rFonts w:eastAsia="Times New Roman" w:cstheme="minorHAnsi"/>
          <w:color w:val="313131"/>
        </w:rPr>
        <w:t xml:space="preserve">3. </w:t>
      </w:r>
      <w:r w:rsidR="00837639" w:rsidRPr="006614C7">
        <w:rPr>
          <w:rFonts w:eastAsia="Times New Roman" w:cstheme="minorHAnsi"/>
          <w:color w:val="313131"/>
        </w:rPr>
        <w:t xml:space="preserve">What analogy does the Scripture use in Ephesians 5:18? </w:t>
      </w:r>
      <w:r w:rsidR="00837639" w:rsidRPr="006614C7">
        <w:rPr>
          <w:rFonts w:eastAsia="Times New Roman" w:cstheme="minorHAnsi"/>
          <w:i/>
          <w:iCs/>
          <w:color w:val="313131"/>
        </w:rPr>
        <w:t>Expound  upon  the truth found in this verse</w:t>
      </w:r>
    </w:p>
    <w:p w14:paraId="35E4BA5B" w14:textId="77777777" w:rsidR="006614C7" w:rsidRDefault="006614C7" w:rsidP="006614C7">
      <w:pPr>
        <w:spacing w:after="0" w:line="240" w:lineRule="auto"/>
        <w:textAlignment w:val="center"/>
        <w:rPr>
          <w:rFonts w:eastAsia="Times New Roman" w:cstheme="minorHAnsi"/>
          <w:i/>
          <w:iCs/>
          <w:color w:val="313131"/>
        </w:rPr>
      </w:pPr>
    </w:p>
    <w:p w14:paraId="56213F19" w14:textId="75A7A2CB" w:rsidR="006614C7" w:rsidRDefault="006614C7" w:rsidP="006614C7">
      <w:pPr>
        <w:spacing w:after="0" w:line="240" w:lineRule="auto"/>
        <w:textAlignment w:val="center"/>
        <w:rPr>
          <w:rFonts w:eastAsia="Times New Roman" w:cstheme="minorHAnsi"/>
          <w:i/>
          <w:iCs/>
          <w:color w:val="313131"/>
        </w:rPr>
      </w:pPr>
    </w:p>
    <w:p w14:paraId="3B1D3F48" w14:textId="77777777" w:rsidR="006614C7" w:rsidRDefault="006614C7" w:rsidP="006614C7">
      <w:pPr>
        <w:spacing w:after="0" w:line="240" w:lineRule="auto"/>
        <w:textAlignment w:val="center"/>
        <w:rPr>
          <w:rFonts w:eastAsia="Times New Roman" w:cstheme="minorHAnsi"/>
          <w:i/>
          <w:iCs/>
          <w:color w:val="313131"/>
        </w:rPr>
      </w:pPr>
    </w:p>
    <w:p w14:paraId="10640F59" w14:textId="22CE0EFA" w:rsidR="00837639" w:rsidRPr="006614C7" w:rsidRDefault="00837639" w:rsidP="006614C7">
      <w:pPr>
        <w:spacing w:after="0" w:line="240" w:lineRule="auto"/>
        <w:textAlignment w:val="center"/>
        <w:rPr>
          <w:rFonts w:eastAsia="Times New Roman" w:cstheme="minorHAnsi"/>
        </w:rPr>
      </w:pPr>
      <w:r w:rsidRPr="006614C7">
        <w:rPr>
          <w:rFonts w:eastAsia="Times New Roman" w:cstheme="minorHAnsi"/>
          <w:i/>
          <w:iCs/>
        </w:rPr>
        <w:t> </w:t>
      </w:r>
    </w:p>
    <w:p w14:paraId="69AD8B31" w14:textId="5104068A" w:rsidR="00837639" w:rsidRPr="006614C7" w:rsidRDefault="00FF09FC" w:rsidP="00FF09FC">
      <w:pPr>
        <w:spacing w:after="0" w:line="240" w:lineRule="auto"/>
        <w:textAlignment w:val="center"/>
        <w:rPr>
          <w:rFonts w:eastAsia="Times New Roman" w:cstheme="minorHAnsi"/>
        </w:rPr>
      </w:pPr>
      <w:r w:rsidRPr="006614C7">
        <w:rPr>
          <w:rFonts w:eastAsia="Times New Roman" w:cstheme="minorHAnsi"/>
          <w:color w:val="313131"/>
        </w:rPr>
        <w:t xml:space="preserve">4. </w:t>
      </w:r>
      <w:r w:rsidR="00837639" w:rsidRPr="006614C7">
        <w:rPr>
          <w:rFonts w:eastAsia="Times New Roman" w:cstheme="minorHAnsi"/>
          <w:color w:val="313131"/>
        </w:rPr>
        <w:t>The replacement theory-putting off the sinful nature and putting on a Spirit-filled life-is found throughout the Bible. God emphasizes</w:t>
      </w:r>
      <w:r w:rsidRPr="006614C7">
        <w:rPr>
          <w:rFonts w:eastAsia="Times New Roman" w:cstheme="minorHAnsi"/>
          <w:color w:val="313131"/>
        </w:rPr>
        <w:t xml:space="preserve"> </w:t>
      </w:r>
      <w:r w:rsidR="00837639" w:rsidRPr="006614C7">
        <w:rPr>
          <w:rFonts w:eastAsia="Times New Roman" w:cstheme="minorHAnsi"/>
          <w:color w:val="313131"/>
        </w:rPr>
        <w:t>"replacement" in several places throughout Scripture. Read the following Scriptures and summarize each replacement that was made: Psalm 1:1-2, Ephesians 4:28, and Romans 12:9-21.</w:t>
      </w:r>
    </w:p>
    <w:p w14:paraId="12B5864C" w14:textId="77777777" w:rsidR="006614C7" w:rsidRDefault="006614C7" w:rsidP="00837639">
      <w:pPr>
        <w:spacing w:after="0" w:line="240" w:lineRule="auto"/>
        <w:ind w:left="1735"/>
        <w:rPr>
          <w:rFonts w:eastAsia="Times New Roman" w:cstheme="minorHAnsi"/>
          <w:i/>
          <w:iCs/>
          <w:color w:val="313131"/>
        </w:rPr>
      </w:pPr>
    </w:p>
    <w:p w14:paraId="37CAEAD7" w14:textId="77777777" w:rsidR="006614C7" w:rsidRDefault="006614C7" w:rsidP="00837639">
      <w:pPr>
        <w:spacing w:after="0" w:line="240" w:lineRule="auto"/>
        <w:ind w:left="1735"/>
        <w:rPr>
          <w:rFonts w:eastAsia="Times New Roman" w:cstheme="minorHAnsi"/>
          <w:i/>
          <w:iCs/>
          <w:color w:val="313131"/>
        </w:rPr>
      </w:pPr>
    </w:p>
    <w:p w14:paraId="5F800D32" w14:textId="77777777" w:rsidR="006614C7" w:rsidRDefault="006614C7" w:rsidP="00837639">
      <w:pPr>
        <w:spacing w:after="0" w:line="240" w:lineRule="auto"/>
        <w:ind w:left="1735"/>
        <w:rPr>
          <w:rFonts w:eastAsia="Times New Roman" w:cstheme="minorHAnsi"/>
          <w:i/>
          <w:iCs/>
          <w:color w:val="313131"/>
        </w:rPr>
      </w:pPr>
    </w:p>
    <w:p w14:paraId="4270C969" w14:textId="7EA01CDC" w:rsidR="00837639" w:rsidRPr="006614C7" w:rsidRDefault="00837639" w:rsidP="00837639">
      <w:pPr>
        <w:spacing w:after="0" w:line="240" w:lineRule="auto"/>
        <w:ind w:left="1735"/>
        <w:rPr>
          <w:rFonts w:eastAsia="Times New Roman" w:cstheme="minorHAnsi"/>
        </w:rPr>
      </w:pPr>
      <w:r w:rsidRPr="006614C7">
        <w:rPr>
          <w:rFonts w:eastAsia="Times New Roman" w:cstheme="minorHAnsi"/>
        </w:rPr>
        <w:t> </w:t>
      </w:r>
    </w:p>
    <w:p w14:paraId="31340757" w14:textId="52D5227B" w:rsidR="00837639" w:rsidRPr="006614C7" w:rsidRDefault="00FF09FC" w:rsidP="00FF09FC">
      <w:pPr>
        <w:spacing w:after="0" w:line="240" w:lineRule="auto"/>
        <w:textAlignment w:val="center"/>
        <w:rPr>
          <w:rFonts w:eastAsia="Times New Roman" w:cstheme="minorHAnsi"/>
        </w:rPr>
      </w:pPr>
      <w:r w:rsidRPr="006614C7">
        <w:rPr>
          <w:rFonts w:eastAsia="Times New Roman" w:cstheme="minorHAnsi"/>
          <w:color w:val="262626"/>
        </w:rPr>
        <w:t xml:space="preserve">5. </w:t>
      </w:r>
      <w:r w:rsidR="00837639" w:rsidRPr="006614C7">
        <w:rPr>
          <w:rFonts w:eastAsia="Times New Roman" w:cstheme="minorHAnsi"/>
          <w:color w:val="262626"/>
        </w:rPr>
        <w:t>The old must be replaced by that which is new. Write out Colossians 3:8-10.</w:t>
      </w:r>
    </w:p>
    <w:p w14:paraId="2FD4D754" w14:textId="77777777" w:rsidR="006614C7" w:rsidRDefault="006614C7" w:rsidP="00837639">
      <w:pPr>
        <w:spacing w:after="0" w:line="240" w:lineRule="auto"/>
        <w:ind w:left="1195"/>
        <w:rPr>
          <w:rFonts w:eastAsia="Times New Roman" w:cstheme="minorHAnsi"/>
          <w:i/>
          <w:iCs/>
          <w:color w:val="262626"/>
        </w:rPr>
      </w:pPr>
    </w:p>
    <w:p w14:paraId="51858E1D" w14:textId="77777777" w:rsidR="006614C7" w:rsidRDefault="006614C7" w:rsidP="00837639">
      <w:pPr>
        <w:spacing w:after="0" w:line="240" w:lineRule="auto"/>
        <w:ind w:left="1195"/>
        <w:rPr>
          <w:rFonts w:eastAsia="Times New Roman" w:cstheme="minorHAnsi"/>
          <w:i/>
          <w:iCs/>
          <w:color w:val="262626"/>
        </w:rPr>
      </w:pPr>
    </w:p>
    <w:p w14:paraId="0AE92304" w14:textId="77777777" w:rsidR="006614C7" w:rsidRDefault="006614C7" w:rsidP="00837639">
      <w:pPr>
        <w:spacing w:after="0" w:line="240" w:lineRule="auto"/>
        <w:ind w:left="1195"/>
        <w:rPr>
          <w:rFonts w:eastAsia="Times New Roman" w:cstheme="minorHAnsi"/>
          <w:i/>
          <w:iCs/>
          <w:color w:val="262626"/>
        </w:rPr>
      </w:pPr>
    </w:p>
    <w:p w14:paraId="0D72D1A7" w14:textId="0BA9C4A2" w:rsidR="00837639" w:rsidRPr="006614C7" w:rsidRDefault="00837639" w:rsidP="00837639">
      <w:pPr>
        <w:spacing w:after="0" w:line="240" w:lineRule="auto"/>
        <w:ind w:left="1195"/>
        <w:rPr>
          <w:rFonts w:eastAsia="Times New Roman" w:cstheme="minorHAnsi"/>
        </w:rPr>
      </w:pPr>
      <w:r w:rsidRPr="006614C7">
        <w:rPr>
          <w:rFonts w:eastAsia="Times New Roman" w:cstheme="minorHAnsi"/>
        </w:rPr>
        <w:t> </w:t>
      </w:r>
    </w:p>
    <w:p w14:paraId="439596C8" w14:textId="77777777" w:rsidR="005B195C" w:rsidRPr="006614C7" w:rsidRDefault="00FF09FC" w:rsidP="00FF09FC">
      <w:pPr>
        <w:spacing w:after="0" w:line="240" w:lineRule="auto"/>
        <w:textAlignment w:val="center"/>
        <w:rPr>
          <w:rFonts w:eastAsia="Times New Roman" w:cstheme="minorHAnsi"/>
          <w:color w:val="262626"/>
        </w:rPr>
      </w:pPr>
      <w:r w:rsidRPr="006614C7">
        <w:rPr>
          <w:rFonts w:eastAsia="Times New Roman" w:cstheme="minorHAnsi"/>
          <w:color w:val="262626"/>
        </w:rPr>
        <w:t xml:space="preserve">6. </w:t>
      </w:r>
      <w:r w:rsidR="00837639" w:rsidRPr="006614C7">
        <w:rPr>
          <w:rFonts w:eastAsia="Times New Roman" w:cstheme="minorHAnsi"/>
          <w:color w:val="262626"/>
        </w:rPr>
        <w:t xml:space="preserve">We cannot conform our minds to the mind of Christ in our own power. Read 2 Corinthians 3:5 and explain where we can get strength sufficient enough for this task. </w:t>
      </w:r>
    </w:p>
    <w:p w14:paraId="37417B56" w14:textId="77777777" w:rsidR="006614C7" w:rsidRDefault="006614C7" w:rsidP="00837639">
      <w:pPr>
        <w:spacing w:after="0" w:line="240" w:lineRule="auto"/>
        <w:ind w:left="1195"/>
        <w:rPr>
          <w:rFonts w:eastAsia="Times New Roman" w:cstheme="minorHAnsi"/>
          <w:i/>
          <w:iCs/>
          <w:color w:val="262626"/>
        </w:rPr>
      </w:pPr>
    </w:p>
    <w:p w14:paraId="45F7E48F" w14:textId="77777777" w:rsidR="006614C7" w:rsidRDefault="006614C7" w:rsidP="00837639">
      <w:pPr>
        <w:spacing w:after="0" w:line="240" w:lineRule="auto"/>
        <w:ind w:left="1195"/>
        <w:rPr>
          <w:rFonts w:eastAsia="Times New Roman" w:cstheme="minorHAnsi"/>
          <w:i/>
          <w:iCs/>
          <w:color w:val="262626"/>
        </w:rPr>
      </w:pPr>
    </w:p>
    <w:p w14:paraId="1AA37721" w14:textId="13E3D7FD" w:rsidR="006614C7" w:rsidRDefault="006614C7" w:rsidP="00837639">
      <w:pPr>
        <w:spacing w:after="0" w:line="240" w:lineRule="auto"/>
        <w:ind w:left="1195"/>
        <w:rPr>
          <w:rFonts w:eastAsia="Times New Roman" w:cstheme="minorHAnsi"/>
          <w:i/>
          <w:iCs/>
          <w:color w:val="262626"/>
        </w:rPr>
      </w:pPr>
    </w:p>
    <w:p w14:paraId="26E1BB03" w14:textId="77777777" w:rsidR="006614C7" w:rsidRDefault="006614C7" w:rsidP="00837639">
      <w:pPr>
        <w:spacing w:after="0" w:line="240" w:lineRule="auto"/>
        <w:ind w:left="1195"/>
        <w:rPr>
          <w:rFonts w:eastAsia="Times New Roman" w:cstheme="minorHAnsi"/>
          <w:i/>
          <w:iCs/>
          <w:color w:val="262626"/>
        </w:rPr>
      </w:pPr>
    </w:p>
    <w:p w14:paraId="543AA396" w14:textId="520811E6" w:rsidR="00837639" w:rsidRPr="006614C7" w:rsidRDefault="00837639" w:rsidP="00837639">
      <w:pPr>
        <w:spacing w:after="0" w:line="240" w:lineRule="auto"/>
        <w:ind w:left="1195"/>
        <w:rPr>
          <w:rFonts w:eastAsia="Times New Roman" w:cstheme="minorHAnsi"/>
        </w:rPr>
      </w:pPr>
      <w:r w:rsidRPr="006614C7">
        <w:rPr>
          <w:rFonts w:eastAsia="Times New Roman" w:cstheme="minorHAnsi"/>
          <w:i/>
          <w:iCs/>
        </w:rPr>
        <w:t> </w:t>
      </w:r>
    </w:p>
    <w:p w14:paraId="68A29418" w14:textId="65BE60BC" w:rsidR="00837639" w:rsidRPr="006614C7" w:rsidRDefault="00FF09FC" w:rsidP="00FF09FC">
      <w:pPr>
        <w:spacing w:after="0" w:line="240" w:lineRule="auto"/>
        <w:textAlignment w:val="center"/>
        <w:rPr>
          <w:rFonts w:eastAsia="Times New Roman" w:cstheme="minorHAnsi"/>
        </w:rPr>
      </w:pPr>
      <w:r w:rsidRPr="006614C7">
        <w:rPr>
          <w:rFonts w:eastAsia="Times New Roman" w:cstheme="minorHAnsi"/>
          <w:color w:val="262626"/>
        </w:rPr>
        <w:t xml:space="preserve">7. </w:t>
      </w:r>
      <w:r w:rsidR="00837639" w:rsidRPr="006614C7">
        <w:rPr>
          <w:rFonts w:eastAsia="Times New Roman" w:cstheme="minorHAnsi"/>
          <w:color w:val="262626"/>
        </w:rPr>
        <w:t>List the three practical steps given in this lesson which lead to a mind conformed to Christ.</w:t>
      </w:r>
    </w:p>
    <w:p w14:paraId="72303BC7" w14:textId="77777777" w:rsidR="006614C7" w:rsidRDefault="006614C7" w:rsidP="00FF09FC">
      <w:pPr>
        <w:spacing w:after="0" w:line="240" w:lineRule="auto"/>
        <w:textAlignment w:val="center"/>
        <w:rPr>
          <w:rFonts w:eastAsia="Times New Roman" w:cstheme="minorHAnsi"/>
          <w:i/>
          <w:iCs/>
          <w:color w:val="262626"/>
        </w:rPr>
      </w:pPr>
    </w:p>
    <w:p w14:paraId="71380F56" w14:textId="77777777" w:rsidR="006614C7" w:rsidRDefault="006614C7" w:rsidP="00FF09FC">
      <w:pPr>
        <w:spacing w:after="0" w:line="240" w:lineRule="auto"/>
        <w:textAlignment w:val="center"/>
        <w:rPr>
          <w:rFonts w:eastAsia="Times New Roman" w:cstheme="minorHAnsi"/>
          <w:i/>
          <w:iCs/>
          <w:color w:val="262626"/>
        </w:rPr>
      </w:pPr>
    </w:p>
    <w:p w14:paraId="6443B0D5" w14:textId="77777777" w:rsidR="006614C7" w:rsidRDefault="006614C7" w:rsidP="00FF09FC">
      <w:pPr>
        <w:spacing w:after="0" w:line="240" w:lineRule="auto"/>
        <w:textAlignment w:val="center"/>
        <w:rPr>
          <w:rFonts w:eastAsia="Times New Roman" w:cstheme="minorHAnsi"/>
          <w:i/>
          <w:iCs/>
          <w:color w:val="262626"/>
        </w:rPr>
      </w:pPr>
    </w:p>
    <w:p w14:paraId="0E5F0B05" w14:textId="77777777" w:rsidR="006614C7" w:rsidRDefault="006614C7" w:rsidP="00FF09FC">
      <w:pPr>
        <w:spacing w:after="0" w:line="240" w:lineRule="auto"/>
        <w:textAlignment w:val="center"/>
        <w:rPr>
          <w:rFonts w:eastAsia="Times New Roman" w:cstheme="minorHAnsi"/>
          <w:i/>
          <w:iCs/>
          <w:color w:val="262626"/>
        </w:rPr>
      </w:pPr>
    </w:p>
    <w:p w14:paraId="332403FC" w14:textId="3673AA75" w:rsidR="00837639" w:rsidRPr="006614C7" w:rsidRDefault="00FF09FC" w:rsidP="00FF09FC">
      <w:pPr>
        <w:spacing w:after="0" w:line="240" w:lineRule="auto"/>
        <w:textAlignment w:val="center"/>
        <w:rPr>
          <w:rFonts w:eastAsia="Times New Roman" w:cstheme="minorHAnsi"/>
        </w:rPr>
      </w:pPr>
      <w:r w:rsidRPr="006614C7">
        <w:rPr>
          <w:rFonts w:eastAsia="Times New Roman" w:cstheme="minorHAnsi"/>
          <w:color w:val="262626"/>
        </w:rPr>
        <w:t xml:space="preserve">8. </w:t>
      </w:r>
      <w:r w:rsidR="00837639" w:rsidRPr="006614C7">
        <w:rPr>
          <w:rFonts w:eastAsia="Times New Roman" w:cstheme="minorHAnsi"/>
          <w:color w:val="262626"/>
        </w:rPr>
        <w:t>"Unless we have within us that which is above us, we will soon give in to the pressures around us." How can this quote help you live out your regular schedule this week?</w:t>
      </w:r>
    </w:p>
    <w:p w14:paraId="190D3EED" w14:textId="77777777" w:rsidR="006614C7" w:rsidRDefault="006614C7" w:rsidP="00837639">
      <w:pPr>
        <w:spacing w:after="0" w:line="240" w:lineRule="auto"/>
        <w:ind w:left="1195"/>
        <w:rPr>
          <w:rFonts w:eastAsia="Times New Roman" w:cstheme="minorHAnsi"/>
          <w:i/>
          <w:iCs/>
          <w:color w:val="262626"/>
        </w:rPr>
      </w:pPr>
    </w:p>
    <w:p w14:paraId="5A46E7B1" w14:textId="77777777" w:rsidR="006614C7" w:rsidRDefault="006614C7" w:rsidP="00837639">
      <w:pPr>
        <w:spacing w:after="0" w:line="240" w:lineRule="auto"/>
        <w:ind w:left="1195"/>
        <w:rPr>
          <w:rFonts w:eastAsia="Times New Roman" w:cstheme="minorHAnsi"/>
          <w:i/>
          <w:iCs/>
          <w:color w:val="262626"/>
        </w:rPr>
      </w:pPr>
    </w:p>
    <w:p w14:paraId="79AC09C0" w14:textId="2C33CCDC" w:rsidR="00837639" w:rsidRPr="006614C7" w:rsidRDefault="00837639" w:rsidP="00837639">
      <w:pPr>
        <w:spacing w:after="0" w:line="240" w:lineRule="auto"/>
        <w:ind w:left="1195"/>
        <w:rPr>
          <w:rFonts w:eastAsia="Times New Roman" w:cstheme="minorHAnsi"/>
        </w:rPr>
      </w:pPr>
      <w:r w:rsidRPr="006614C7">
        <w:rPr>
          <w:rFonts w:eastAsia="Times New Roman" w:cstheme="minorHAnsi"/>
          <w:i/>
          <w:iCs/>
        </w:rPr>
        <w:t> </w:t>
      </w:r>
    </w:p>
    <w:p w14:paraId="57FEFDEA"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i/>
          <w:iCs/>
        </w:rPr>
        <w:t> </w:t>
      </w:r>
    </w:p>
    <w:p w14:paraId="6C5FDAE3" w14:textId="77777777" w:rsidR="00837639" w:rsidRPr="006614C7" w:rsidRDefault="00837639" w:rsidP="00837639">
      <w:pPr>
        <w:spacing w:after="0" w:line="240" w:lineRule="auto"/>
        <w:ind w:left="1195"/>
        <w:rPr>
          <w:rFonts w:eastAsia="Times New Roman" w:cstheme="minorHAnsi"/>
        </w:rPr>
      </w:pPr>
      <w:r w:rsidRPr="006614C7">
        <w:rPr>
          <w:rFonts w:eastAsia="Times New Roman" w:cstheme="minorHAnsi"/>
          <w:i/>
          <w:iCs/>
        </w:rPr>
        <w:t> </w:t>
      </w:r>
    </w:p>
    <w:p w14:paraId="345D3159" w14:textId="77777777" w:rsidR="00837639" w:rsidRPr="006614C7" w:rsidRDefault="00837639" w:rsidP="006614C7">
      <w:pPr>
        <w:spacing w:after="0" w:line="240" w:lineRule="auto"/>
        <w:jc w:val="center"/>
        <w:rPr>
          <w:rFonts w:eastAsia="Times New Roman" w:cstheme="minorHAnsi"/>
          <w:color w:val="262626"/>
        </w:rPr>
      </w:pPr>
      <w:r w:rsidRPr="006614C7">
        <w:rPr>
          <w:rFonts w:eastAsia="Times New Roman" w:cstheme="minorHAnsi"/>
          <w:b/>
          <w:bCs/>
          <w:color w:val="262626"/>
        </w:rPr>
        <w:t>Memory Verse</w:t>
      </w:r>
    </w:p>
    <w:p w14:paraId="246426C3" w14:textId="77777777" w:rsidR="005B195C" w:rsidRPr="006614C7" w:rsidRDefault="00837639" w:rsidP="006614C7">
      <w:pPr>
        <w:spacing w:after="0" w:line="240" w:lineRule="auto"/>
        <w:jc w:val="center"/>
        <w:rPr>
          <w:rFonts w:eastAsia="Times New Roman" w:cstheme="minorHAnsi"/>
          <w:i/>
          <w:iCs/>
          <w:color w:val="262626"/>
        </w:rPr>
      </w:pPr>
      <w:r w:rsidRPr="006614C7">
        <w:rPr>
          <w:rFonts w:eastAsia="Times New Roman" w:cstheme="minorHAnsi"/>
          <w:i/>
          <w:iCs/>
          <w:color w:val="262626"/>
        </w:rPr>
        <w:t>"Not that we are sufficient of ourselves to think anything as of ourselves; but our sufficiency is of God;"</w:t>
      </w:r>
    </w:p>
    <w:p w14:paraId="34B97EC7" w14:textId="62F2AF77" w:rsidR="00751EF5" w:rsidRPr="006614C7" w:rsidRDefault="005B195C" w:rsidP="006614C7">
      <w:pPr>
        <w:spacing w:after="0" w:line="240" w:lineRule="auto"/>
        <w:jc w:val="center"/>
        <w:rPr>
          <w:rFonts w:cstheme="minorHAnsi"/>
        </w:rPr>
      </w:pPr>
      <w:r w:rsidRPr="006614C7">
        <w:rPr>
          <w:rFonts w:eastAsia="Times New Roman" w:cstheme="minorHAnsi"/>
          <w:i/>
          <w:iCs/>
          <w:color w:val="262626"/>
        </w:rPr>
        <w:t>(</w:t>
      </w:r>
      <w:r w:rsidR="00837639" w:rsidRPr="006614C7">
        <w:rPr>
          <w:rFonts w:eastAsia="Times New Roman" w:cstheme="minorHAnsi"/>
          <w:i/>
          <w:iCs/>
          <w:color w:val="262626"/>
        </w:rPr>
        <w:t xml:space="preserve">2 </w:t>
      </w:r>
      <w:r w:rsidR="00837639" w:rsidRPr="006614C7">
        <w:rPr>
          <w:rFonts w:eastAsia="Times New Roman" w:cstheme="minorHAnsi"/>
          <w:color w:val="262626"/>
        </w:rPr>
        <w:t>C</w:t>
      </w:r>
      <w:r w:rsidRPr="006614C7">
        <w:rPr>
          <w:rFonts w:eastAsia="Times New Roman" w:cstheme="minorHAnsi"/>
          <w:color w:val="262626"/>
        </w:rPr>
        <w:t>orinthians</w:t>
      </w:r>
      <w:r w:rsidR="00837639" w:rsidRPr="006614C7">
        <w:rPr>
          <w:rFonts w:eastAsia="Times New Roman" w:cstheme="minorHAnsi"/>
          <w:color w:val="262626"/>
        </w:rPr>
        <w:t xml:space="preserve"> 3:5</w:t>
      </w:r>
      <w:r w:rsidRPr="006614C7">
        <w:rPr>
          <w:rFonts w:eastAsia="Times New Roman" w:cstheme="minorHAnsi"/>
          <w:color w:val="262626"/>
        </w:rPr>
        <w:t>)</w:t>
      </w:r>
    </w:p>
    <w:sectPr w:rsidR="00751EF5" w:rsidRPr="006614C7" w:rsidSect="00FF09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43721"/>
    <w:multiLevelType w:val="hybridMultilevel"/>
    <w:tmpl w:val="3EA82F50"/>
    <w:lvl w:ilvl="0" w:tplc="8B34E528">
      <w:start w:val="1"/>
      <w:numFmt w:val="bullet"/>
      <w:lvlText w:val=""/>
      <w:lvlJc w:val="left"/>
      <w:pPr>
        <w:tabs>
          <w:tab w:val="num" w:pos="720"/>
        </w:tabs>
        <w:ind w:left="720" w:hanging="360"/>
      </w:pPr>
      <w:rPr>
        <w:rFonts w:ascii="Symbol" w:hAnsi="Symbol" w:hint="default"/>
        <w:sz w:val="20"/>
      </w:rPr>
    </w:lvl>
    <w:lvl w:ilvl="1" w:tplc="E94EF3F4">
      <w:start w:val="1"/>
      <w:numFmt w:val="decimal"/>
      <w:lvlText w:val="%2."/>
      <w:lvlJc w:val="right"/>
      <w:pPr>
        <w:tabs>
          <w:tab w:val="num" w:pos="1440"/>
        </w:tabs>
        <w:ind w:left="1440" w:hanging="360"/>
      </w:pPr>
    </w:lvl>
    <w:lvl w:ilvl="2" w:tplc="61206E72" w:tentative="1">
      <w:start w:val="1"/>
      <w:numFmt w:val="upperLetter"/>
      <w:lvlText w:val="%3."/>
      <w:lvlJc w:val="left"/>
      <w:pPr>
        <w:tabs>
          <w:tab w:val="num" w:pos="2160"/>
        </w:tabs>
        <w:ind w:left="2160" w:hanging="360"/>
      </w:pPr>
    </w:lvl>
    <w:lvl w:ilvl="3" w:tplc="7A687A38" w:tentative="1">
      <w:start w:val="1"/>
      <w:numFmt w:val="bullet"/>
      <w:lvlText w:val=""/>
      <w:lvlJc w:val="left"/>
      <w:pPr>
        <w:tabs>
          <w:tab w:val="num" w:pos="2880"/>
        </w:tabs>
        <w:ind w:left="2880" w:hanging="360"/>
      </w:pPr>
      <w:rPr>
        <w:rFonts w:ascii="Wingdings" w:hAnsi="Wingdings" w:hint="default"/>
        <w:sz w:val="20"/>
      </w:rPr>
    </w:lvl>
    <w:lvl w:ilvl="4" w:tplc="2320F97A" w:tentative="1">
      <w:start w:val="1"/>
      <w:numFmt w:val="bullet"/>
      <w:lvlText w:val=""/>
      <w:lvlJc w:val="left"/>
      <w:pPr>
        <w:tabs>
          <w:tab w:val="num" w:pos="3600"/>
        </w:tabs>
        <w:ind w:left="3600" w:hanging="360"/>
      </w:pPr>
      <w:rPr>
        <w:rFonts w:ascii="Wingdings" w:hAnsi="Wingdings" w:hint="default"/>
        <w:sz w:val="20"/>
      </w:rPr>
    </w:lvl>
    <w:lvl w:ilvl="5" w:tplc="699021BE" w:tentative="1">
      <w:start w:val="1"/>
      <w:numFmt w:val="bullet"/>
      <w:lvlText w:val=""/>
      <w:lvlJc w:val="left"/>
      <w:pPr>
        <w:tabs>
          <w:tab w:val="num" w:pos="4320"/>
        </w:tabs>
        <w:ind w:left="4320" w:hanging="360"/>
      </w:pPr>
      <w:rPr>
        <w:rFonts w:ascii="Wingdings" w:hAnsi="Wingdings" w:hint="default"/>
        <w:sz w:val="20"/>
      </w:rPr>
    </w:lvl>
    <w:lvl w:ilvl="6" w:tplc="C750FBEC" w:tentative="1">
      <w:start w:val="1"/>
      <w:numFmt w:val="bullet"/>
      <w:lvlText w:val=""/>
      <w:lvlJc w:val="left"/>
      <w:pPr>
        <w:tabs>
          <w:tab w:val="num" w:pos="5040"/>
        </w:tabs>
        <w:ind w:left="5040" w:hanging="360"/>
      </w:pPr>
      <w:rPr>
        <w:rFonts w:ascii="Wingdings" w:hAnsi="Wingdings" w:hint="default"/>
        <w:sz w:val="20"/>
      </w:rPr>
    </w:lvl>
    <w:lvl w:ilvl="7" w:tplc="31B2FE30" w:tentative="1">
      <w:start w:val="1"/>
      <w:numFmt w:val="bullet"/>
      <w:lvlText w:val=""/>
      <w:lvlJc w:val="left"/>
      <w:pPr>
        <w:tabs>
          <w:tab w:val="num" w:pos="5760"/>
        </w:tabs>
        <w:ind w:left="5760" w:hanging="360"/>
      </w:pPr>
      <w:rPr>
        <w:rFonts w:ascii="Wingdings" w:hAnsi="Wingdings" w:hint="default"/>
        <w:sz w:val="20"/>
      </w:rPr>
    </w:lvl>
    <w:lvl w:ilvl="8" w:tplc="3B78E42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C5A0B"/>
    <w:multiLevelType w:val="hybridMultilevel"/>
    <w:tmpl w:val="2020D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F1E0E"/>
    <w:multiLevelType w:val="hybridMultilevel"/>
    <w:tmpl w:val="811EE482"/>
    <w:lvl w:ilvl="0" w:tplc="0AF48526">
      <w:start w:val="1"/>
      <w:numFmt w:val="bullet"/>
      <w:lvlText w:val=""/>
      <w:lvlJc w:val="left"/>
      <w:pPr>
        <w:tabs>
          <w:tab w:val="num" w:pos="720"/>
        </w:tabs>
        <w:ind w:left="720" w:hanging="360"/>
      </w:pPr>
      <w:rPr>
        <w:rFonts w:ascii="Symbol" w:hAnsi="Symbol" w:hint="default"/>
        <w:sz w:val="20"/>
      </w:rPr>
    </w:lvl>
    <w:lvl w:ilvl="1" w:tplc="9314051C">
      <w:start w:val="1"/>
      <w:numFmt w:val="upperLetter"/>
      <w:lvlText w:val="%2."/>
      <w:lvlJc w:val="right"/>
      <w:pPr>
        <w:tabs>
          <w:tab w:val="num" w:pos="1440"/>
        </w:tabs>
        <w:ind w:left="1440" w:hanging="360"/>
      </w:pPr>
    </w:lvl>
    <w:lvl w:ilvl="2" w:tplc="81AACB64" w:tentative="1">
      <w:start w:val="1"/>
      <w:numFmt w:val="upperLetter"/>
      <w:lvlText w:val="%3."/>
      <w:lvlJc w:val="left"/>
      <w:pPr>
        <w:tabs>
          <w:tab w:val="num" w:pos="2160"/>
        </w:tabs>
        <w:ind w:left="2160" w:hanging="360"/>
      </w:pPr>
    </w:lvl>
    <w:lvl w:ilvl="3" w:tplc="3ECCA244" w:tentative="1">
      <w:start w:val="1"/>
      <w:numFmt w:val="bullet"/>
      <w:lvlText w:val=""/>
      <w:lvlJc w:val="left"/>
      <w:pPr>
        <w:tabs>
          <w:tab w:val="num" w:pos="2880"/>
        </w:tabs>
        <w:ind w:left="2880" w:hanging="360"/>
      </w:pPr>
      <w:rPr>
        <w:rFonts w:ascii="Wingdings" w:hAnsi="Wingdings" w:hint="default"/>
        <w:sz w:val="20"/>
      </w:rPr>
    </w:lvl>
    <w:lvl w:ilvl="4" w:tplc="AF4C7ADA" w:tentative="1">
      <w:start w:val="1"/>
      <w:numFmt w:val="bullet"/>
      <w:lvlText w:val=""/>
      <w:lvlJc w:val="left"/>
      <w:pPr>
        <w:tabs>
          <w:tab w:val="num" w:pos="3600"/>
        </w:tabs>
        <w:ind w:left="3600" w:hanging="360"/>
      </w:pPr>
      <w:rPr>
        <w:rFonts w:ascii="Wingdings" w:hAnsi="Wingdings" w:hint="default"/>
        <w:sz w:val="20"/>
      </w:rPr>
    </w:lvl>
    <w:lvl w:ilvl="5" w:tplc="87EE32D0" w:tentative="1">
      <w:start w:val="1"/>
      <w:numFmt w:val="bullet"/>
      <w:lvlText w:val=""/>
      <w:lvlJc w:val="left"/>
      <w:pPr>
        <w:tabs>
          <w:tab w:val="num" w:pos="4320"/>
        </w:tabs>
        <w:ind w:left="4320" w:hanging="360"/>
      </w:pPr>
      <w:rPr>
        <w:rFonts w:ascii="Wingdings" w:hAnsi="Wingdings" w:hint="default"/>
        <w:sz w:val="20"/>
      </w:rPr>
    </w:lvl>
    <w:lvl w:ilvl="6" w:tplc="DC6CA53E" w:tentative="1">
      <w:start w:val="1"/>
      <w:numFmt w:val="bullet"/>
      <w:lvlText w:val=""/>
      <w:lvlJc w:val="left"/>
      <w:pPr>
        <w:tabs>
          <w:tab w:val="num" w:pos="5040"/>
        </w:tabs>
        <w:ind w:left="5040" w:hanging="360"/>
      </w:pPr>
      <w:rPr>
        <w:rFonts w:ascii="Wingdings" w:hAnsi="Wingdings" w:hint="default"/>
        <w:sz w:val="20"/>
      </w:rPr>
    </w:lvl>
    <w:lvl w:ilvl="7" w:tplc="ED42BAAA" w:tentative="1">
      <w:start w:val="1"/>
      <w:numFmt w:val="bullet"/>
      <w:lvlText w:val=""/>
      <w:lvlJc w:val="left"/>
      <w:pPr>
        <w:tabs>
          <w:tab w:val="num" w:pos="5760"/>
        </w:tabs>
        <w:ind w:left="5760" w:hanging="360"/>
      </w:pPr>
      <w:rPr>
        <w:rFonts w:ascii="Wingdings" w:hAnsi="Wingdings" w:hint="default"/>
        <w:sz w:val="20"/>
      </w:rPr>
    </w:lvl>
    <w:lvl w:ilvl="8" w:tplc="C34271D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D39FC"/>
    <w:multiLevelType w:val="multilevel"/>
    <w:tmpl w:val="79C01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C3435"/>
    <w:multiLevelType w:val="hybridMultilevel"/>
    <w:tmpl w:val="07467C62"/>
    <w:lvl w:ilvl="0" w:tplc="3668BF36">
      <w:start w:val="1"/>
      <w:numFmt w:val="bullet"/>
      <w:lvlText w:val=""/>
      <w:lvlJc w:val="left"/>
      <w:pPr>
        <w:tabs>
          <w:tab w:val="num" w:pos="720"/>
        </w:tabs>
        <w:ind w:left="720" w:hanging="360"/>
      </w:pPr>
      <w:rPr>
        <w:rFonts w:ascii="Symbol" w:hAnsi="Symbol" w:hint="default"/>
        <w:sz w:val="20"/>
      </w:rPr>
    </w:lvl>
    <w:lvl w:ilvl="1" w:tplc="307C818E">
      <w:start w:val="1"/>
      <w:numFmt w:val="decimal"/>
      <w:lvlText w:val="%2."/>
      <w:lvlJc w:val="right"/>
      <w:pPr>
        <w:tabs>
          <w:tab w:val="num" w:pos="1440"/>
        </w:tabs>
        <w:ind w:left="1440" w:hanging="360"/>
      </w:pPr>
    </w:lvl>
    <w:lvl w:ilvl="2" w:tplc="B8C85954" w:tentative="1">
      <w:start w:val="1"/>
      <w:numFmt w:val="upperLetter"/>
      <w:lvlText w:val="%3."/>
      <w:lvlJc w:val="left"/>
      <w:pPr>
        <w:tabs>
          <w:tab w:val="num" w:pos="2160"/>
        </w:tabs>
        <w:ind w:left="2160" w:hanging="360"/>
      </w:pPr>
    </w:lvl>
    <w:lvl w:ilvl="3" w:tplc="5A981206" w:tentative="1">
      <w:start w:val="1"/>
      <w:numFmt w:val="bullet"/>
      <w:lvlText w:val=""/>
      <w:lvlJc w:val="left"/>
      <w:pPr>
        <w:tabs>
          <w:tab w:val="num" w:pos="2880"/>
        </w:tabs>
        <w:ind w:left="2880" w:hanging="360"/>
      </w:pPr>
      <w:rPr>
        <w:rFonts w:ascii="Wingdings" w:hAnsi="Wingdings" w:hint="default"/>
        <w:sz w:val="20"/>
      </w:rPr>
    </w:lvl>
    <w:lvl w:ilvl="4" w:tplc="BFDE559C" w:tentative="1">
      <w:start w:val="1"/>
      <w:numFmt w:val="bullet"/>
      <w:lvlText w:val=""/>
      <w:lvlJc w:val="left"/>
      <w:pPr>
        <w:tabs>
          <w:tab w:val="num" w:pos="3600"/>
        </w:tabs>
        <w:ind w:left="3600" w:hanging="360"/>
      </w:pPr>
      <w:rPr>
        <w:rFonts w:ascii="Wingdings" w:hAnsi="Wingdings" w:hint="default"/>
        <w:sz w:val="20"/>
      </w:rPr>
    </w:lvl>
    <w:lvl w:ilvl="5" w:tplc="AA2A7D98" w:tentative="1">
      <w:start w:val="1"/>
      <w:numFmt w:val="bullet"/>
      <w:lvlText w:val=""/>
      <w:lvlJc w:val="left"/>
      <w:pPr>
        <w:tabs>
          <w:tab w:val="num" w:pos="4320"/>
        </w:tabs>
        <w:ind w:left="4320" w:hanging="360"/>
      </w:pPr>
      <w:rPr>
        <w:rFonts w:ascii="Wingdings" w:hAnsi="Wingdings" w:hint="default"/>
        <w:sz w:val="20"/>
      </w:rPr>
    </w:lvl>
    <w:lvl w:ilvl="6" w:tplc="A0789D4E" w:tentative="1">
      <w:start w:val="1"/>
      <w:numFmt w:val="bullet"/>
      <w:lvlText w:val=""/>
      <w:lvlJc w:val="left"/>
      <w:pPr>
        <w:tabs>
          <w:tab w:val="num" w:pos="5040"/>
        </w:tabs>
        <w:ind w:left="5040" w:hanging="360"/>
      </w:pPr>
      <w:rPr>
        <w:rFonts w:ascii="Wingdings" w:hAnsi="Wingdings" w:hint="default"/>
        <w:sz w:val="20"/>
      </w:rPr>
    </w:lvl>
    <w:lvl w:ilvl="7" w:tplc="4BCAD588" w:tentative="1">
      <w:start w:val="1"/>
      <w:numFmt w:val="bullet"/>
      <w:lvlText w:val=""/>
      <w:lvlJc w:val="left"/>
      <w:pPr>
        <w:tabs>
          <w:tab w:val="num" w:pos="5760"/>
        </w:tabs>
        <w:ind w:left="5760" w:hanging="360"/>
      </w:pPr>
      <w:rPr>
        <w:rFonts w:ascii="Wingdings" w:hAnsi="Wingdings" w:hint="default"/>
        <w:sz w:val="20"/>
      </w:rPr>
    </w:lvl>
    <w:lvl w:ilvl="8" w:tplc="7638CFD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15C38"/>
    <w:multiLevelType w:val="hybridMultilevel"/>
    <w:tmpl w:val="2FD2DD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A60D9"/>
    <w:multiLevelType w:val="hybridMultilevel"/>
    <w:tmpl w:val="69904678"/>
    <w:lvl w:ilvl="0" w:tplc="D76037E2">
      <w:start w:val="1"/>
      <w:numFmt w:val="bullet"/>
      <w:lvlText w:val=""/>
      <w:lvlJc w:val="left"/>
      <w:pPr>
        <w:tabs>
          <w:tab w:val="num" w:pos="720"/>
        </w:tabs>
        <w:ind w:left="720" w:hanging="360"/>
      </w:pPr>
      <w:rPr>
        <w:rFonts w:ascii="Symbol" w:hAnsi="Symbol" w:hint="default"/>
        <w:sz w:val="20"/>
      </w:rPr>
    </w:lvl>
    <w:lvl w:ilvl="1" w:tplc="46F8F6BA">
      <w:start w:val="1"/>
      <w:numFmt w:val="upperRoman"/>
      <w:lvlText w:val="%2."/>
      <w:lvlJc w:val="right"/>
      <w:pPr>
        <w:tabs>
          <w:tab w:val="num" w:pos="1440"/>
        </w:tabs>
        <w:ind w:left="1440" w:hanging="360"/>
      </w:pPr>
    </w:lvl>
    <w:lvl w:ilvl="2" w:tplc="EA4E3D3C">
      <w:start w:val="1"/>
      <w:numFmt w:val="upperLetter"/>
      <w:lvlText w:val="%3."/>
      <w:lvlJc w:val="left"/>
      <w:pPr>
        <w:tabs>
          <w:tab w:val="num" w:pos="2160"/>
        </w:tabs>
        <w:ind w:left="2160" w:hanging="360"/>
      </w:pPr>
    </w:lvl>
    <w:lvl w:ilvl="3" w:tplc="BA3C0410" w:tentative="1">
      <w:start w:val="1"/>
      <w:numFmt w:val="bullet"/>
      <w:lvlText w:val=""/>
      <w:lvlJc w:val="left"/>
      <w:pPr>
        <w:tabs>
          <w:tab w:val="num" w:pos="2880"/>
        </w:tabs>
        <w:ind w:left="2880" w:hanging="360"/>
      </w:pPr>
      <w:rPr>
        <w:rFonts w:ascii="Wingdings" w:hAnsi="Wingdings" w:hint="default"/>
        <w:sz w:val="20"/>
      </w:rPr>
    </w:lvl>
    <w:lvl w:ilvl="4" w:tplc="3626A348" w:tentative="1">
      <w:start w:val="1"/>
      <w:numFmt w:val="bullet"/>
      <w:lvlText w:val=""/>
      <w:lvlJc w:val="left"/>
      <w:pPr>
        <w:tabs>
          <w:tab w:val="num" w:pos="3600"/>
        </w:tabs>
        <w:ind w:left="3600" w:hanging="360"/>
      </w:pPr>
      <w:rPr>
        <w:rFonts w:ascii="Wingdings" w:hAnsi="Wingdings" w:hint="default"/>
        <w:sz w:val="20"/>
      </w:rPr>
    </w:lvl>
    <w:lvl w:ilvl="5" w:tplc="A5068940" w:tentative="1">
      <w:start w:val="1"/>
      <w:numFmt w:val="bullet"/>
      <w:lvlText w:val=""/>
      <w:lvlJc w:val="left"/>
      <w:pPr>
        <w:tabs>
          <w:tab w:val="num" w:pos="4320"/>
        </w:tabs>
        <w:ind w:left="4320" w:hanging="360"/>
      </w:pPr>
      <w:rPr>
        <w:rFonts w:ascii="Wingdings" w:hAnsi="Wingdings" w:hint="default"/>
        <w:sz w:val="20"/>
      </w:rPr>
    </w:lvl>
    <w:lvl w:ilvl="6" w:tplc="02BA1BB6" w:tentative="1">
      <w:start w:val="1"/>
      <w:numFmt w:val="bullet"/>
      <w:lvlText w:val=""/>
      <w:lvlJc w:val="left"/>
      <w:pPr>
        <w:tabs>
          <w:tab w:val="num" w:pos="5040"/>
        </w:tabs>
        <w:ind w:left="5040" w:hanging="360"/>
      </w:pPr>
      <w:rPr>
        <w:rFonts w:ascii="Wingdings" w:hAnsi="Wingdings" w:hint="default"/>
        <w:sz w:val="20"/>
      </w:rPr>
    </w:lvl>
    <w:lvl w:ilvl="7" w:tplc="8968D232" w:tentative="1">
      <w:start w:val="1"/>
      <w:numFmt w:val="bullet"/>
      <w:lvlText w:val=""/>
      <w:lvlJc w:val="left"/>
      <w:pPr>
        <w:tabs>
          <w:tab w:val="num" w:pos="5760"/>
        </w:tabs>
        <w:ind w:left="5760" w:hanging="360"/>
      </w:pPr>
      <w:rPr>
        <w:rFonts w:ascii="Wingdings" w:hAnsi="Wingdings" w:hint="default"/>
        <w:sz w:val="20"/>
      </w:rPr>
    </w:lvl>
    <w:lvl w:ilvl="8" w:tplc="7C22BC1E"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6"/>
  </w:num>
  <w:num w:numId="4">
    <w:abstractNumId w:val="6"/>
  </w:num>
  <w:num w:numId="5">
    <w:abstractNumId w:val="6"/>
  </w:num>
  <w:num w:numId="6">
    <w:abstractNumId w:val="6"/>
  </w:num>
  <w:num w:numId="7">
    <w:abstractNumId w:val="6"/>
    <w:lvlOverride w:ilvl="0"/>
    <w:lvlOverride w:ilvl="1">
      <w:startOverride w:val="1"/>
    </w:lvlOverride>
  </w:num>
  <w:num w:numId="8">
    <w:abstractNumId w:val="6"/>
    <w:lvlOverride w:ilvl="0"/>
    <w:lvlOverride w:ilvl="1">
      <w:startOverride w:val="1"/>
    </w:lvlOverride>
  </w:num>
  <w:num w:numId="9">
    <w:abstractNumId w:val="6"/>
  </w:num>
  <w:num w:numId="10">
    <w:abstractNumId w:val="6"/>
    <w:lvlOverride w:ilvl="0"/>
    <w:lvlOverride w:ilvl="1">
      <w:startOverride w:val="1"/>
    </w:lvlOverride>
  </w:num>
  <w:num w:numId="11">
    <w:abstractNumId w:val="6"/>
    <w:lvlOverride w:ilvl="0"/>
    <w:lvlOverride w:ilvl="1">
      <w:startOverride w:val="1"/>
    </w:lvlOverride>
  </w:num>
  <w:num w:numId="12">
    <w:abstractNumId w:val="6"/>
  </w:num>
  <w:num w:numId="13">
    <w:abstractNumId w:val="6"/>
    <w:lvlOverride w:ilvl="0"/>
    <w:lvlOverride w:ilvl="1">
      <w:startOverride w:val="1"/>
    </w:lvlOverride>
  </w:num>
  <w:num w:numId="14">
    <w:abstractNumId w:val="6"/>
    <w:lvlOverride w:ilvl="0"/>
    <w:lvlOverride w:ilvl="1">
      <w:startOverride w:val="1"/>
    </w:lvlOverride>
  </w:num>
  <w:num w:numId="15">
    <w:abstractNumId w:val="6"/>
  </w:num>
  <w:num w:numId="16">
    <w:abstractNumId w:val="6"/>
    <w:lvlOverride w:ilvl="0"/>
    <w:lvlOverride w:ilvl="1">
      <w:startOverride w:val="4"/>
    </w:lvlOverride>
  </w:num>
  <w:num w:numId="17">
    <w:abstractNumId w:val="4"/>
  </w:num>
  <w:num w:numId="18">
    <w:abstractNumId w:val="2"/>
  </w:num>
  <w:num w:numId="19">
    <w:abstractNumId w:val="2"/>
  </w:num>
  <w:num w:numId="20">
    <w:abstractNumId w:val="2"/>
  </w:num>
  <w:num w:numId="21">
    <w:abstractNumId w:val="0"/>
  </w:num>
  <w:num w:numId="22">
    <w:abstractNumId w:val="0"/>
  </w:num>
  <w:num w:numId="23">
    <w:abstractNumId w:val="0"/>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39"/>
    <w:rsid w:val="002D78B0"/>
    <w:rsid w:val="003B5994"/>
    <w:rsid w:val="005B195C"/>
    <w:rsid w:val="006614C7"/>
    <w:rsid w:val="00751EF5"/>
    <w:rsid w:val="00837639"/>
    <w:rsid w:val="00C20E1D"/>
    <w:rsid w:val="00D34EA5"/>
    <w:rsid w:val="00D61BF1"/>
    <w:rsid w:val="00E90485"/>
    <w:rsid w:val="00FF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031A"/>
  <w15:chartTrackingRefBased/>
  <w15:docId w15:val="{CA0F3B6D-589F-4A57-81A1-7D32EB09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6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09FC"/>
    <w:pPr>
      <w:ind w:left="720"/>
      <w:contextualSpacing/>
    </w:pPr>
  </w:style>
  <w:style w:type="character" w:styleId="Hyperlink">
    <w:name w:val="Hyperlink"/>
    <w:basedOn w:val="DefaultParagraphFont"/>
    <w:uiPriority w:val="99"/>
    <w:semiHidden/>
    <w:unhideWhenUsed/>
    <w:rsid w:val="00FF09FC"/>
    <w:rPr>
      <w:color w:val="0000FF"/>
      <w:u w:val="single"/>
    </w:rPr>
  </w:style>
  <w:style w:type="character" w:customStyle="1" w:styleId="text">
    <w:name w:val="text"/>
    <w:basedOn w:val="DefaultParagraphFont"/>
    <w:rsid w:val="00FF09FC"/>
  </w:style>
  <w:style w:type="character" w:customStyle="1" w:styleId="indent-1-breaks">
    <w:name w:val="indent-1-breaks"/>
    <w:basedOn w:val="DefaultParagraphFont"/>
    <w:rsid w:val="00C20E1D"/>
  </w:style>
  <w:style w:type="character" w:customStyle="1" w:styleId="small-caps">
    <w:name w:val="small-caps"/>
    <w:basedOn w:val="DefaultParagraphFont"/>
    <w:rsid w:val="00C20E1D"/>
  </w:style>
  <w:style w:type="paragraph" w:customStyle="1" w:styleId="top-05">
    <w:name w:val="top-05"/>
    <w:basedOn w:val="Normal"/>
    <w:rsid w:val="00C2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D7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D7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6717">
      <w:bodyDiv w:val="1"/>
      <w:marLeft w:val="0"/>
      <w:marRight w:val="0"/>
      <w:marTop w:val="0"/>
      <w:marBottom w:val="0"/>
      <w:divBdr>
        <w:top w:val="none" w:sz="0" w:space="0" w:color="auto"/>
        <w:left w:val="none" w:sz="0" w:space="0" w:color="auto"/>
        <w:bottom w:val="none" w:sz="0" w:space="0" w:color="auto"/>
        <w:right w:val="none" w:sz="0" w:space="0" w:color="auto"/>
      </w:divBdr>
    </w:div>
    <w:div w:id="722143814">
      <w:bodyDiv w:val="1"/>
      <w:marLeft w:val="0"/>
      <w:marRight w:val="0"/>
      <w:marTop w:val="0"/>
      <w:marBottom w:val="0"/>
      <w:divBdr>
        <w:top w:val="none" w:sz="0" w:space="0" w:color="auto"/>
        <w:left w:val="none" w:sz="0" w:space="0" w:color="auto"/>
        <w:bottom w:val="none" w:sz="0" w:space="0" w:color="auto"/>
        <w:right w:val="none" w:sz="0" w:space="0" w:color="auto"/>
      </w:divBdr>
      <w:divsChild>
        <w:div w:id="1173567693">
          <w:marLeft w:val="240"/>
          <w:marRight w:val="0"/>
          <w:marTop w:val="240"/>
          <w:marBottom w:val="240"/>
          <w:divBdr>
            <w:top w:val="none" w:sz="0" w:space="0" w:color="auto"/>
            <w:left w:val="none" w:sz="0" w:space="0" w:color="auto"/>
            <w:bottom w:val="none" w:sz="0" w:space="0" w:color="auto"/>
            <w:right w:val="none" w:sz="0" w:space="0" w:color="auto"/>
          </w:divBdr>
        </w:div>
      </w:divsChild>
    </w:div>
    <w:div w:id="925577927">
      <w:bodyDiv w:val="1"/>
      <w:marLeft w:val="0"/>
      <w:marRight w:val="0"/>
      <w:marTop w:val="0"/>
      <w:marBottom w:val="0"/>
      <w:divBdr>
        <w:top w:val="none" w:sz="0" w:space="0" w:color="auto"/>
        <w:left w:val="none" w:sz="0" w:space="0" w:color="auto"/>
        <w:bottom w:val="none" w:sz="0" w:space="0" w:color="auto"/>
        <w:right w:val="none" w:sz="0" w:space="0" w:color="auto"/>
      </w:divBdr>
      <w:divsChild>
        <w:div w:id="473301771">
          <w:marLeft w:val="0"/>
          <w:marRight w:val="0"/>
          <w:marTop w:val="0"/>
          <w:marBottom w:val="0"/>
          <w:divBdr>
            <w:top w:val="none" w:sz="0" w:space="0" w:color="auto"/>
            <w:left w:val="none" w:sz="0" w:space="0" w:color="auto"/>
            <w:bottom w:val="none" w:sz="0" w:space="0" w:color="auto"/>
            <w:right w:val="none" w:sz="0" w:space="0" w:color="auto"/>
          </w:divBdr>
          <w:divsChild>
            <w:div w:id="1524006127">
              <w:marLeft w:val="0"/>
              <w:marRight w:val="0"/>
              <w:marTop w:val="0"/>
              <w:marBottom w:val="0"/>
              <w:divBdr>
                <w:top w:val="none" w:sz="0" w:space="0" w:color="auto"/>
                <w:left w:val="none" w:sz="0" w:space="0" w:color="auto"/>
                <w:bottom w:val="none" w:sz="0" w:space="0" w:color="auto"/>
                <w:right w:val="none" w:sz="0" w:space="0" w:color="auto"/>
              </w:divBdr>
              <w:divsChild>
                <w:div w:id="652291611">
                  <w:marLeft w:val="0"/>
                  <w:marRight w:val="0"/>
                  <w:marTop w:val="0"/>
                  <w:marBottom w:val="0"/>
                  <w:divBdr>
                    <w:top w:val="none" w:sz="0" w:space="0" w:color="auto"/>
                    <w:left w:val="none" w:sz="0" w:space="0" w:color="auto"/>
                    <w:bottom w:val="none" w:sz="0" w:space="0" w:color="auto"/>
                    <w:right w:val="none" w:sz="0" w:space="0" w:color="auto"/>
                  </w:divBdr>
                  <w:divsChild>
                    <w:div w:id="1571885544">
                      <w:marLeft w:val="0"/>
                      <w:marRight w:val="0"/>
                      <w:marTop w:val="0"/>
                      <w:marBottom w:val="0"/>
                      <w:divBdr>
                        <w:top w:val="none" w:sz="0" w:space="0" w:color="auto"/>
                        <w:left w:val="none" w:sz="0" w:space="0" w:color="auto"/>
                        <w:bottom w:val="none" w:sz="0" w:space="0" w:color="auto"/>
                        <w:right w:val="none" w:sz="0" w:space="0" w:color="auto"/>
                      </w:divBdr>
                    </w:div>
                    <w:div w:id="957374286">
                      <w:marLeft w:val="0"/>
                      <w:marRight w:val="0"/>
                      <w:marTop w:val="0"/>
                      <w:marBottom w:val="0"/>
                      <w:divBdr>
                        <w:top w:val="none" w:sz="0" w:space="0" w:color="auto"/>
                        <w:left w:val="none" w:sz="0" w:space="0" w:color="auto"/>
                        <w:bottom w:val="none" w:sz="0" w:space="0" w:color="auto"/>
                        <w:right w:val="none" w:sz="0" w:space="0" w:color="auto"/>
                      </w:divBdr>
                    </w:div>
                    <w:div w:id="20432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4373">
      <w:bodyDiv w:val="1"/>
      <w:marLeft w:val="0"/>
      <w:marRight w:val="0"/>
      <w:marTop w:val="0"/>
      <w:marBottom w:val="0"/>
      <w:divBdr>
        <w:top w:val="none" w:sz="0" w:space="0" w:color="auto"/>
        <w:left w:val="none" w:sz="0" w:space="0" w:color="auto"/>
        <w:bottom w:val="none" w:sz="0" w:space="0" w:color="auto"/>
        <w:right w:val="none" w:sz="0" w:space="0" w:color="auto"/>
      </w:divBdr>
      <w:divsChild>
        <w:div w:id="1008751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Ephesians+4%3A22-24&amp;version=NIV" TargetMode="External"/><Relationship Id="rId18" Type="http://schemas.openxmlformats.org/officeDocument/2006/relationships/hyperlink" Target="https://www.biblegateway.com/passage/?search=Acts+8%3A22&amp;version=NIV" TargetMode="External"/><Relationship Id="rId26" Type="http://schemas.openxmlformats.org/officeDocument/2006/relationships/hyperlink" Target="https://www.biblegateway.com/passage/?search=Ephesians+3%3A20&amp;version=NIV" TargetMode="External"/><Relationship Id="rId39" Type="http://schemas.openxmlformats.org/officeDocument/2006/relationships/hyperlink" Target="https://www.biblegateway.com/passage/?search=Ephesians+4%3A28&amp;version=NIV" TargetMode="External"/><Relationship Id="rId21" Type="http://schemas.openxmlformats.org/officeDocument/2006/relationships/hyperlink" Target="https://www.biblegateway.com/passage/?search=Zechariah+4%3A6&amp;version=NIV" TargetMode="External"/><Relationship Id="rId34" Type="http://schemas.openxmlformats.org/officeDocument/2006/relationships/hyperlink" Target="https://www.biblegateway.com/passage/?search=Psalm+1%3A1-2&amp;version=NIV" TargetMode="External"/><Relationship Id="rId42" Type="http://schemas.openxmlformats.org/officeDocument/2006/relationships/hyperlink" Target="https://www.biblegateway.com/passage/?search=Romans+12%3A9-21&amp;version=NIV" TargetMode="External"/><Relationship Id="rId47" Type="http://schemas.openxmlformats.org/officeDocument/2006/relationships/hyperlink" Target="https://www.biblegateway.com/passage/?search=Romans+12%3A9-21&amp;version=NIV" TargetMode="External"/><Relationship Id="rId50" Type="http://schemas.openxmlformats.org/officeDocument/2006/relationships/hyperlink" Target="https://www.biblegateway.com/passage/?search=Romans+12%3A9-21&amp;version=NIV" TargetMode="External"/><Relationship Id="rId55" Type="http://schemas.openxmlformats.org/officeDocument/2006/relationships/hyperlink" Target="https://www.biblegateway.com/passage/?search=Romans+12%3A9-21&amp;version=NIV" TargetMode="External"/><Relationship Id="rId63" Type="http://schemas.openxmlformats.org/officeDocument/2006/relationships/hyperlink" Target="https://www.biblegateway.com/passage/?search=Romans+12%3A9-21&amp;version=NIV" TargetMode="External"/><Relationship Id="rId68" Type="http://schemas.openxmlformats.org/officeDocument/2006/relationships/hyperlink" Target="https://www.biblegateway.com/passage/?search=Colossians+3%3A8-10&amp;version=NIV" TargetMode="External"/><Relationship Id="rId76" Type="http://schemas.openxmlformats.org/officeDocument/2006/relationships/hyperlink" Target="https://www.biblegateway.com/passage/?search=Philippians+4%3A7-9&amp;version=NIV" TargetMode="External"/><Relationship Id="rId7" Type="http://schemas.openxmlformats.org/officeDocument/2006/relationships/hyperlink" Target="https://www.biblegateway.com/passage/?search=Ephesians+4%3A22-24&amp;version=NIV" TargetMode="External"/><Relationship Id="rId71" Type="http://schemas.openxmlformats.org/officeDocument/2006/relationships/hyperlink" Target="https://www.biblegateway.com/passage/?search=Colossians+3%3A8-10&amp;version=NIV" TargetMode="External"/><Relationship Id="rId2" Type="http://schemas.openxmlformats.org/officeDocument/2006/relationships/styles" Target="styles.xml"/><Relationship Id="rId16" Type="http://schemas.openxmlformats.org/officeDocument/2006/relationships/hyperlink" Target="https://www.biblegateway.com/passage/?search=Romans+8%3A29&amp;version=NIV" TargetMode="External"/><Relationship Id="rId29" Type="http://schemas.openxmlformats.org/officeDocument/2006/relationships/hyperlink" Target="https://www.biblegateway.com/passage/?search=Psalm+1%3A1-2&amp;version=NIV" TargetMode="External"/><Relationship Id="rId11" Type="http://schemas.openxmlformats.org/officeDocument/2006/relationships/hyperlink" Target="https://www.biblegateway.com/passage/?search=Ephesians+4%3A22-24&amp;version=NIV" TargetMode="External"/><Relationship Id="rId24" Type="http://schemas.openxmlformats.org/officeDocument/2006/relationships/hyperlink" Target="https://www.biblegateway.com/passage/?search=Ephesians+3%3A20&amp;version=NIV" TargetMode="External"/><Relationship Id="rId32" Type="http://schemas.openxmlformats.org/officeDocument/2006/relationships/hyperlink" Target="https://www.biblegateway.com/passage/?search=Psalm+1%3A1-2&amp;version=NIV" TargetMode="External"/><Relationship Id="rId37" Type="http://schemas.openxmlformats.org/officeDocument/2006/relationships/hyperlink" Target="https://www.biblegateway.com/passage/?search=Psalm+1%3A1-2&amp;version=NIV" TargetMode="External"/><Relationship Id="rId40" Type="http://schemas.openxmlformats.org/officeDocument/2006/relationships/hyperlink" Target="https://www.biblegateway.com/passage/?search=Ephesians+4%3A28&amp;version=NIV" TargetMode="External"/><Relationship Id="rId45" Type="http://schemas.openxmlformats.org/officeDocument/2006/relationships/hyperlink" Target="https://www.biblegateway.com/passage/?search=Romans+12%3A9-21&amp;version=NIV" TargetMode="External"/><Relationship Id="rId53" Type="http://schemas.openxmlformats.org/officeDocument/2006/relationships/hyperlink" Target="https://www.biblegateway.com/passage/?search=Romans+12%3A9-21&amp;version=NIV" TargetMode="External"/><Relationship Id="rId58" Type="http://schemas.openxmlformats.org/officeDocument/2006/relationships/hyperlink" Target="https://www.biblegateway.com/passage/?search=Romans+12%3A9-21&amp;version=NIV" TargetMode="External"/><Relationship Id="rId66" Type="http://schemas.openxmlformats.org/officeDocument/2006/relationships/hyperlink" Target="https://www.biblegateway.com/passage/?search=Colossians+3%3A8-10&amp;version=NIV" TargetMode="External"/><Relationship Id="rId74" Type="http://schemas.openxmlformats.org/officeDocument/2006/relationships/hyperlink" Target="https://www.biblegateway.com/passage/?search=Philippians+4%3A7-9&amp;version=NIV" TargetMode="External"/><Relationship Id="rId79" Type="http://schemas.openxmlformats.org/officeDocument/2006/relationships/fontTable" Target="fontTable.xml"/><Relationship Id="rId5" Type="http://schemas.openxmlformats.org/officeDocument/2006/relationships/hyperlink" Target="https://www.biblegateway.com/passage/?search=2+Corinthians+3%3A5&amp;version=NIV" TargetMode="External"/><Relationship Id="rId61" Type="http://schemas.openxmlformats.org/officeDocument/2006/relationships/hyperlink" Target="https://www.biblegateway.com/passage/?search=Romans+12%3A9-21&amp;version=NIV" TargetMode="External"/><Relationship Id="rId10" Type="http://schemas.openxmlformats.org/officeDocument/2006/relationships/hyperlink" Target="https://www.biblegateway.com/passage/?search=Ephesians+4%3A22-24&amp;version=NIV" TargetMode="External"/><Relationship Id="rId19" Type="http://schemas.openxmlformats.org/officeDocument/2006/relationships/hyperlink" Target="https://www.biblegateway.com/passage/?search=Proverbs+23%3A7&amp;version=NIV" TargetMode="External"/><Relationship Id="rId31" Type="http://schemas.openxmlformats.org/officeDocument/2006/relationships/hyperlink" Target="https://www.biblegateway.com/passage/?search=Psalm+1%3A1-2&amp;version=NIV" TargetMode="External"/><Relationship Id="rId44" Type="http://schemas.openxmlformats.org/officeDocument/2006/relationships/hyperlink" Target="https://www.biblegateway.com/passage/?search=Romans+12%3A9-21&amp;version=NIV" TargetMode="External"/><Relationship Id="rId52" Type="http://schemas.openxmlformats.org/officeDocument/2006/relationships/hyperlink" Target="https://www.biblegateway.com/passage/?search=Romans+12%3A9-21&amp;version=NIV" TargetMode="External"/><Relationship Id="rId60" Type="http://schemas.openxmlformats.org/officeDocument/2006/relationships/hyperlink" Target="https://www.biblegateway.com/passage/?search=Romans+12%3A9-21&amp;version=NIV" TargetMode="External"/><Relationship Id="rId65" Type="http://schemas.openxmlformats.org/officeDocument/2006/relationships/hyperlink" Target="https://www.biblegateway.com/passage/?search=Colossians+3%3A8-10&amp;version=NIV" TargetMode="External"/><Relationship Id="rId73" Type="http://schemas.openxmlformats.org/officeDocument/2006/relationships/hyperlink" Target="https://www.biblegateway.com/passage/?search=Philippians+4%3A7-9&amp;version=NIV" TargetMode="External"/><Relationship Id="rId78" Type="http://schemas.openxmlformats.org/officeDocument/2006/relationships/hyperlink" Target="https://www.biblegateway.com/passage/?search=1John+1%3A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Ephesians+4%3A22-24&amp;version=NIV" TargetMode="External"/><Relationship Id="rId14" Type="http://schemas.openxmlformats.org/officeDocument/2006/relationships/hyperlink" Target="https://www.biblegateway.com/passage/?search=2+Corinthians+3%3A5&amp;version=NIV" TargetMode="External"/><Relationship Id="rId22" Type="http://schemas.openxmlformats.org/officeDocument/2006/relationships/hyperlink" Target="https://www.biblegateway.com/passage/?search=Zechariah+4%3A6&amp;version=NIV" TargetMode="External"/><Relationship Id="rId27" Type="http://schemas.openxmlformats.org/officeDocument/2006/relationships/hyperlink" Target="https://www.biblegateway.com/passage/?search=Ephesians+5%3A18&amp;version=NIV" TargetMode="External"/><Relationship Id="rId30" Type="http://schemas.openxmlformats.org/officeDocument/2006/relationships/hyperlink" Target="https://www.biblegateway.com/passage/?search=Psalm+1%3A1-2&amp;version=NIV" TargetMode="External"/><Relationship Id="rId35" Type="http://schemas.openxmlformats.org/officeDocument/2006/relationships/hyperlink" Target="https://www.biblegateway.com/passage/?search=Psalm+1%3A1-2&amp;version=NIV" TargetMode="External"/><Relationship Id="rId43" Type="http://schemas.openxmlformats.org/officeDocument/2006/relationships/hyperlink" Target="https://www.biblegateway.com/passage/?search=Romans+12%3A9-21&amp;version=NIV" TargetMode="External"/><Relationship Id="rId48" Type="http://schemas.openxmlformats.org/officeDocument/2006/relationships/hyperlink" Target="https://www.biblegateway.com/passage/?search=Romans+12%3A9-21&amp;version=NIV" TargetMode="External"/><Relationship Id="rId56" Type="http://schemas.openxmlformats.org/officeDocument/2006/relationships/hyperlink" Target="https://www.biblegateway.com/passage/?search=Romans+12%3A9-21&amp;version=NIV" TargetMode="External"/><Relationship Id="rId64" Type="http://schemas.openxmlformats.org/officeDocument/2006/relationships/hyperlink" Target="https://www.biblegateway.com/passage/?search=Romans+12%3A9-21&amp;version=NIV" TargetMode="External"/><Relationship Id="rId69" Type="http://schemas.openxmlformats.org/officeDocument/2006/relationships/hyperlink" Target="https://www.biblegateway.com/passage/?search=Colossians+3%3A8-10&amp;version=NIV" TargetMode="External"/><Relationship Id="rId77" Type="http://schemas.openxmlformats.org/officeDocument/2006/relationships/hyperlink" Target="https://www.biblegateway.com/passage/?search=1John+1%3A9&amp;version=NIV" TargetMode="External"/><Relationship Id="rId8" Type="http://schemas.openxmlformats.org/officeDocument/2006/relationships/hyperlink" Target="https://www.biblegateway.com/passage/?search=Ephesians+4%3A22-24&amp;version=NIV" TargetMode="External"/><Relationship Id="rId51" Type="http://schemas.openxmlformats.org/officeDocument/2006/relationships/hyperlink" Target="https://www.biblegateway.com/passage/?search=Romans+12%3A9-21&amp;version=NIV" TargetMode="External"/><Relationship Id="rId72" Type="http://schemas.openxmlformats.org/officeDocument/2006/relationships/hyperlink" Target="https://www.biblegateway.com/passage/?search=Colossians+3%3A8-10&amp;version=NIV"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iblegateway.com/passage/?search=Ephesians+4%3A22-24&amp;version=NIV" TargetMode="External"/><Relationship Id="rId17" Type="http://schemas.openxmlformats.org/officeDocument/2006/relationships/hyperlink" Target="https://www.biblegateway.com/passage/?search=Romans+8%3A29&amp;version=NIV" TargetMode="External"/><Relationship Id="rId25" Type="http://schemas.openxmlformats.org/officeDocument/2006/relationships/hyperlink" Target="https://www.biblegateway.com/passage/?search=Ephesians+3%3A20&amp;version=NIV" TargetMode="External"/><Relationship Id="rId33" Type="http://schemas.openxmlformats.org/officeDocument/2006/relationships/hyperlink" Target="https://www.biblegateway.com/passage/?search=Psalm+1%3A1-2&amp;version=NIV" TargetMode="External"/><Relationship Id="rId38" Type="http://schemas.openxmlformats.org/officeDocument/2006/relationships/hyperlink" Target="https://www.biblegateway.com/passage/?search=Psalm+1%3A1-2&amp;version=NIV" TargetMode="External"/><Relationship Id="rId46" Type="http://schemas.openxmlformats.org/officeDocument/2006/relationships/hyperlink" Target="https://www.biblegateway.com/passage/?search=Romans+12%3A9-21&amp;version=NIV" TargetMode="External"/><Relationship Id="rId59" Type="http://schemas.openxmlformats.org/officeDocument/2006/relationships/hyperlink" Target="https://www.biblegateway.com/passage/?search=Romans+12%3A9-21&amp;version=NIV" TargetMode="External"/><Relationship Id="rId67" Type="http://schemas.openxmlformats.org/officeDocument/2006/relationships/hyperlink" Target="https://www.biblegateway.com/passage/?search=Colossians+3%3A8-10&amp;version=NIV" TargetMode="External"/><Relationship Id="rId20" Type="http://schemas.openxmlformats.org/officeDocument/2006/relationships/hyperlink" Target="https://www.biblegateway.com/passage/?search=Zechariah+4%3A6&amp;version=NIV" TargetMode="External"/><Relationship Id="rId41" Type="http://schemas.openxmlformats.org/officeDocument/2006/relationships/hyperlink" Target="https://www.biblegateway.com/passage/?search=Ephesians+4%3A28&amp;version=NIV" TargetMode="External"/><Relationship Id="rId54" Type="http://schemas.openxmlformats.org/officeDocument/2006/relationships/hyperlink" Target="https://www.biblegateway.com/passage/?search=Romans+12%3A9-21&amp;version=NIV" TargetMode="External"/><Relationship Id="rId62" Type="http://schemas.openxmlformats.org/officeDocument/2006/relationships/hyperlink" Target="https://www.biblegateway.com/passage/?search=Romans+12%3A9-21&amp;version=NIV" TargetMode="External"/><Relationship Id="rId70" Type="http://schemas.openxmlformats.org/officeDocument/2006/relationships/hyperlink" Target="https://www.biblegateway.com/passage/?search=Colossians+3%3A8-10&amp;version=NIV" TargetMode="External"/><Relationship Id="rId75" Type="http://schemas.openxmlformats.org/officeDocument/2006/relationships/hyperlink" Target="https://www.biblegateway.com/passage/?search=Philippians+4%3A7-9&amp;version=NIV" TargetMode="External"/><Relationship Id="rId1" Type="http://schemas.openxmlformats.org/officeDocument/2006/relationships/numbering" Target="numbering.xml"/><Relationship Id="rId6" Type="http://schemas.openxmlformats.org/officeDocument/2006/relationships/hyperlink" Target="https://www.biblegateway.com/passage/?search=2+Corinthians+3%3A5&amp;version=NIV" TargetMode="External"/><Relationship Id="rId15" Type="http://schemas.openxmlformats.org/officeDocument/2006/relationships/hyperlink" Target="https://www.biblegateway.com/passage/?search=2+Corinthians+3%3A5&amp;version=NIV" TargetMode="External"/><Relationship Id="rId23" Type="http://schemas.openxmlformats.org/officeDocument/2006/relationships/hyperlink" Target="https://www.biblegateway.com/passage/?search=Zechariah+4%3A6&amp;version=NIV" TargetMode="External"/><Relationship Id="rId28" Type="http://schemas.openxmlformats.org/officeDocument/2006/relationships/hyperlink" Target="https://www.biblegateway.com/passage/?search=Ephesians+5%3A18&amp;version=NIV" TargetMode="External"/><Relationship Id="rId36" Type="http://schemas.openxmlformats.org/officeDocument/2006/relationships/hyperlink" Target="https://www.biblegateway.com/passage/?search=Psalm+1%3A1-2&amp;version=NIV" TargetMode="External"/><Relationship Id="rId49" Type="http://schemas.openxmlformats.org/officeDocument/2006/relationships/hyperlink" Target="https://www.biblegateway.com/passage/?search=Romans+12%3A9-21&amp;version=NIV" TargetMode="External"/><Relationship Id="rId57" Type="http://schemas.openxmlformats.org/officeDocument/2006/relationships/hyperlink" Target="https://www.biblegateway.com/passage/?search=Romans+12%3A9-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2021-01-21T00:22:00Z</dcterms:created>
  <dcterms:modified xsi:type="dcterms:W3CDTF">2021-01-21T00:43:00Z</dcterms:modified>
</cp:coreProperties>
</file>