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B205" w14:textId="77777777" w:rsidR="00BF4548" w:rsidRDefault="00BF4548" w:rsidP="00BF4548">
      <w:pPr>
        <w:jc w:val="center"/>
        <w:rPr>
          <w:b/>
        </w:rPr>
      </w:pPr>
      <w:r w:rsidRPr="002E0712">
        <w:rPr>
          <w:b/>
          <w:noProof/>
        </w:rPr>
        <w:drawing>
          <wp:inline distT="0" distB="0" distL="0" distR="0" wp14:anchorId="3FFA083C" wp14:editId="761AC268">
            <wp:extent cx="1925516" cy="103422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25516" cy="1034229"/>
                    </a:xfrm>
                    <a:prstGeom prst="rect">
                      <a:avLst/>
                    </a:prstGeom>
                  </pic:spPr>
                </pic:pic>
              </a:graphicData>
            </a:graphic>
          </wp:inline>
        </w:drawing>
      </w:r>
    </w:p>
    <w:p w14:paraId="4DE46440" w14:textId="10C6C7FE" w:rsidR="00BF4548" w:rsidRDefault="00BF4548" w:rsidP="00BF4548">
      <w:pPr>
        <w:jc w:val="center"/>
        <w:rPr>
          <w:b/>
        </w:rPr>
      </w:pPr>
      <w:r w:rsidRPr="002E0712">
        <w:rPr>
          <w:b/>
        </w:rPr>
        <w:t>202</w:t>
      </w:r>
      <w:r w:rsidR="006958CE">
        <w:rPr>
          <w:b/>
        </w:rPr>
        <w:t>2</w:t>
      </w:r>
      <w:r w:rsidRPr="002E0712">
        <w:rPr>
          <w:b/>
        </w:rPr>
        <w:t xml:space="preserve"> Vice-President (</w:t>
      </w:r>
      <w:r>
        <w:rPr>
          <w:b/>
        </w:rPr>
        <w:t>Ardoch</w:t>
      </w:r>
      <w:r w:rsidRPr="002E0712">
        <w:rPr>
          <w:b/>
        </w:rPr>
        <w:t xml:space="preserve"> Lake) Annual Report by </w:t>
      </w:r>
      <w:r>
        <w:rPr>
          <w:b/>
        </w:rPr>
        <w:t>Ruth Cooper</w:t>
      </w:r>
    </w:p>
    <w:p w14:paraId="4DE6BD72" w14:textId="77777777" w:rsidR="00BF4548" w:rsidRPr="002E0712" w:rsidRDefault="00BF4548" w:rsidP="00BF4548">
      <w:pPr>
        <w:jc w:val="center"/>
        <w:rPr>
          <w:b/>
        </w:rPr>
      </w:pPr>
    </w:p>
    <w:p w14:paraId="27FEA238" w14:textId="3BD3A2B1" w:rsidR="00BF4548" w:rsidRDefault="00BF4548" w:rsidP="00BF4548">
      <w:r>
        <w:t xml:space="preserve">It continued to be </w:t>
      </w:r>
      <w:r w:rsidR="00394684">
        <w:t>challenging</w:t>
      </w:r>
      <w:r>
        <w:t xml:space="preserve"> this </w:t>
      </w:r>
      <w:r w:rsidR="006958CE">
        <w:t xml:space="preserve">last </w:t>
      </w:r>
      <w:r>
        <w:t>year (202</w:t>
      </w:r>
      <w:r w:rsidR="006958CE">
        <w:t>1</w:t>
      </w:r>
      <w:r>
        <w:t>-202</w:t>
      </w:r>
      <w:r w:rsidR="006958CE">
        <w:t>2</w:t>
      </w:r>
      <w:r>
        <w:t>) with our MALLA organization without a President. We had a few phone or in-person meetings last year (2021</w:t>
      </w:r>
      <w:r w:rsidR="006958CE">
        <w:t>-22)</w:t>
      </w:r>
      <w:r>
        <w:t xml:space="preserve"> regarding the executive</w:t>
      </w:r>
      <w:r w:rsidR="00067F64" w:rsidRPr="00067F64">
        <w:t xml:space="preserve"> </w:t>
      </w:r>
      <w:r w:rsidR="00067F64">
        <w:t>and Stewardship Committee</w:t>
      </w:r>
      <w:r>
        <w:t>. I jointly represented MALLA (with Brenda), at the North Frontenac Lakes Alliance Association meeting by teleconference. NFLAA continues to be an important conduit for lakes associations to share lake stewardship education, help remedy common problems, share resources and a common voice for lake concerns in the Township.</w:t>
      </w:r>
    </w:p>
    <w:p w14:paraId="5B36185E" w14:textId="0CC9B004" w:rsidR="00BF4548" w:rsidRDefault="00BF4548" w:rsidP="00BF4548">
      <w:r>
        <w:t>A discussion this year was Cottage short-term Rentals and continual change-over of part</w:t>
      </w:r>
      <w:r w:rsidR="00067F64">
        <w:t>ying</w:t>
      </w:r>
      <w:r>
        <w:t xml:space="preserve"> in some rentals. </w:t>
      </w:r>
      <w:r w:rsidR="00067F64">
        <w:t xml:space="preserve">Both these and </w:t>
      </w:r>
      <w:r>
        <w:t>Septic Inspection suggested recommendations has been presented to the Township Council</w:t>
      </w:r>
      <w:r w:rsidR="00F2651E">
        <w:t xml:space="preserve"> </w:t>
      </w:r>
      <w:r>
        <w:t xml:space="preserve">and the township is </w:t>
      </w:r>
      <w:r w:rsidR="00F2651E">
        <w:t>considering some changes. The upcoming</w:t>
      </w:r>
      <w:r>
        <w:t xml:space="preserve"> </w:t>
      </w:r>
      <w:r w:rsidR="00F2651E">
        <w:t xml:space="preserve">NFLAA </w:t>
      </w:r>
      <w:r>
        <w:t>202</w:t>
      </w:r>
      <w:r w:rsidR="00F2651E">
        <w:t>2</w:t>
      </w:r>
      <w:r>
        <w:t xml:space="preserve"> meeting will </w:t>
      </w:r>
      <w:r w:rsidR="00067F64">
        <w:t xml:space="preserve">be </w:t>
      </w:r>
      <w:r w:rsidR="00F2651E">
        <w:t>a hybrid with</w:t>
      </w:r>
      <w:r>
        <w:t xml:space="preserve"> </w:t>
      </w:r>
      <w:r w:rsidR="00F2651E">
        <w:t xml:space="preserve">in-person and </w:t>
      </w:r>
      <w:r>
        <w:t>teleconferencing</w:t>
      </w:r>
      <w:r w:rsidR="00F2651E">
        <w:t xml:space="preserve"> options</w:t>
      </w:r>
      <w:r>
        <w:t>.</w:t>
      </w:r>
    </w:p>
    <w:p w14:paraId="4551A7FD" w14:textId="77777777" w:rsidR="00BF4548" w:rsidRDefault="00BF4548" w:rsidP="00BF4548"/>
    <w:p w14:paraId="68A66694" w14:textId="74993E5F" w:rsidR="00BF4548" w:rsidRDefault="00BF4548" w:rsidP="00BF4548">
      <w:r>
        <w:t xml:space="preserve">Invasive species, such as Eurasian Water </w:t>
      </w:r>
      <w:r w:rsidR="0020799D">
        <w:t>Milfoil</w:t>
      </w:r>
      <w:r>
        <w:t xml:space="preserve"> </w:t>
      </w:r>
      <w:r w:rsidR="00067F64">
        <w:t xml:space="preserve">(EWM) </w:t>
      </w:r>
      <w:r>
        <w:t>and Phragmites are on-going concerns on our lake.</w:t>
      </w:r>
      <w:r w:rsidR="00F2651E">
        <w:t xml:space="preserve"> Right now</w:t>
      </w:r>
      <w:r w:rsidR="00067F64">
        <w:t>,</w:t>
      </w:r>
      <w:r w:rsidR="00F2651E">
        <w:t xml:space="preserve"> the best options we have for</w:t>
      </w:r>
      <w:r>
        <w:t xml:space="preserve"> EWM </w:t>
      </w:r>
      <w:r w:rsidR="00F2651E">
        <w:t>is to have land</w:t>
      </w:r>
      <w:r w:rsidR="00067F64">
        <w:t>ow</w:t>
      </w:r>
      <w:r w:rsidR="00F2651E">
        <w:t xml:space="preserve">ners try to contain it around their dock property and to ensure that it does not get spread by boat props. </w:t>
      </w:r>
      <w:r w:rsidR="00067F64">
        <w:t xml:space="preserve">Education is our best tool. </w:t>
      </w:r>
      <w:r w:rsidR="00F2651E">
        <w:t xml:space="preserve">We had three very successful phragmites-pulling sessions last summer (2021) and managed to </w:t>
      </w:r>
      <w:r w:rsidR="00F2651E" w:rsidRPr="00067F64">
        <w:rPr>
          <w:u w:val="single"/>
        </w:rPr>
        <w:t>remove several dozens of bags</w:t>
      </w:r>
      <w:r w:rsidR="00F2651E">
        <w:t xml:space="preserve"> of it from the shoreline areas. All the volunteer help from both lakes was much appreciated! </w:t>
      </w:r>
      <w:r w:rsidR="00FE2EEF">
        <w:t xml:space="preserve">This reed overtakes and eliminates native vegetation that it vital to wildlife. </w:t>
      </w:r>
      <w:r w:rsidR="00067F64">
        <w:t xml:space="preserve">With successive cutting for a few </w:t>
      </w:r>
      <w:r w:rsidR="00FE2EEF">
        <w:t>continuous y</w:t>
      </w:r>
      <w:r w:rsidR="00067F64">
        <w:t xml:space="preserve">ears, </w:t>
      </w:r>
      <w:r w:rsidR="00FE2EEF">
        <w:t>we can</w:t>
      </w:r>
      <w:r w:rsidR="00067F64">
        <w:t xml:space="preserve"> drown the reed out</w:t>
      </w:r>
      <w:r w:rsidR="00FE2EEF">
        <w:t xml:space="preserve"> and eradicate it. This can be a good news story!</w:t>
      </w:r>
    </w:p>
    <w:p w14:paraId="52BA3B84" w14:textId="77777777" w:rsidR="00BF4548" w:rsidRDefault="00BF4548" w:rsidP="00BF4548"/>
    <w:p w14:paraId="4D8A2B8B" w14:textId="39DCBBE2" w:rsidR="00BF4548" w:rsidRDefault="00BF4548" w:rsidP="00BF4548">
      <w:r>
        <w:t xml:space="preserve">I </w:t>
      </w:r>
      <w:r w:rsidR="00F2651E">
        <w:t>will</w:t>
      </w:r>
      <w:r>
        <w:t xml:space="preserve"> continue</w:t>
      </w:r>
      <w:r w:rsidR="00F2651E">
        <w:t xml:space="preserve"> </w:t>
      </w:r>
      <w:r>
        <w:t xml:space="preserve">to </w:t>
      </w:r>
      <w:r w:rsidR="00F2651E">
        <w:t xml:space="preserve">encourage </w:t>
      </w:r>
      <w:r>
        <w:t>members on our lake</w:t>
      </w:r>
      <w:r w:rsidR="00F2651E">
        <w:t xml:space="preserve"> to look into </w:t>
      </w:r>
      <w:r w:rsidR="00394684">
        <w:t>helping out on our Lake Association</w:t>
      </w:r>
      <w:r>
        <w:t xml:space="preserve">. </w:t>
      </w:r>
      <w:r w:rsidR="00394684">
        <w:t>Hopefully it will be a bit more active this summer, as pandemic restrictions ease up a bit</w:t>
      </w:r>
      <w:r>
        <w:t>.</w:t>
      </w:r>
      <w:r w:rsidR="00394684">
        <w:t xml:space="preserve"> Please continue to</w:t>
      </w:r>
      <w:r>
        <w:t xml:space="preserve"> help us welcome newcomers to the lake </w:t>
      </w:r>
      <w:r w:rsidR="00394684">
        <w:t xml:space="preserve">and </w:t>
      </w:r>
      <w:r>
        <w:t>encourag</w:t>
      </w:r>
      <w:r w:rsidR="00394684">
        <w:t xml:space="preserve">e </w:t>
      </w:r>
      <w:r>
        <w:t xml:space="preserve">them to be part of our organization. Every member helps us </w:t>
      </w:r>
      <w:r w:rsidR="00394684">
        <w:t>keep o</w:t>
      </w:r>
      <w:r>
        <w:t xml:space="preserve">ur lakes </w:t>
      </w:r>
      <w:r w:rsidR="00394684">
        <w:t>clean and enjoyable for all!</w:t>
      </w:r>
      <w:r>
        <w:t xml:space="preserve"> </w:t>
      </w:r>
    </w:p>
    <w:p w14:paraId="48B53F40" w14:textId="77777777" w:rsidR="00BF4548" w:rsidRDefault="00BF4548" w:rsidP="00BF4548"/>
    <w:p w14:paraId="6C48463A" w14:textId="298E6235" w:rsidR="00BF4548" w:rsidRDefault="00BF4548" w:rsidP="00BF4548">
      <w:r>
        <w:t>Thank you for being a member!</w:t>
      </w:r>
    </w:p>
    <w:p w14:paraId="565A46D2" w14:textId="6E2C49AD" w:rsidR="00394684" w:rsidRDefault="00394684" w:rsidP="00BF4548">
      <w:r>
        <w:t>Ruth Cooper</w:t>
      </w:r>
    </w:p>
    <w:p w14:paraId="2BBAFFF4" w14:textId="77777777" w:rsidR="00BF4548" w:rsidRDefault="00BF4548" w:rsidP="00BF4548"/>
    <w:p w14:paraId="1675B1AD" w14:textId="77777777" w:rsidR="00913C85" w:rsidRDefault="00913C85"/>
    <w:sectPr w:rsidR="00913C85" w:rsidSect="00B10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48"/>
    <w:rsid w:val="00067F64"/>
    <w:rsid w:val="0020799D"/>
    <w:rsid w:val="00394684"/>
    <w:rsid w:val="006958CE"/>
    <w:rsid w:val="008104B7"/>
    <w:rsid w:val="00861C22"/>
    <w:rsid w:val="00913C85"/>
    <w:rsid w:val="00B821F0"/>
    <w:rsid w:val="00BF4548"/>
    <w:rsid w:val="00F2651E"/>
    <w:rsid w:val="00FE2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C6A6"/>
  <w15:chartTrackingRefBased/>
  <w15:docId w15:val="{7F6EA93F-05A3-B64E-AE95-9D8299CE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4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Cooper</dc:creator>
  <cp:keywords/>
  <dc:description/>
  <cp:lastModifiedBy>Kathy Smith</cp:lastModifiedBy>
  <cp:revision>2</cp:revision>
  <dcterms:created xsi:type="dcterms:W3CDTF">2022-05-20T13:03:00Z</dcterms:created>
  <dcterms:modified xsi:type="dcterms:W3CDTF">2022-05-20T13:03:00Z</dcterms:modified>
</cp:coreProperties>
</file>