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EE8" w14:textId="75D0E9A7" w:rsidR="000D4B00" w:rsidRPr="000D4B00" w:rsidRDefault="000D4B00" w:rsidP="000D4B00">
      <w:pPr>
        <w:spacing w:after="0" w:line="240" w:lineRule="auto"/>
        <w:jc w:val="center"/>
        <w:rPr>
          <w:rFonts w:ascii="Times New Roman" w:hAnsi="Times New Roman" w:cs="Times New Roman"/>
          <w:b/>
          <w:sz w:val="32"/>
          <w:szCs w:val="32"/>
        </w:rPr>
      </w:pPr>
      <w:r w:rsidRPr="000D4B00">
        <w:rPr>
          <w:rFonts w:ascii="Times New Roman" w:hAnsi="Times New Roman" w:cs="Times New Roman"/>
          <w:b/>
          <w:noProof/>
          <w:sz w:val="32"/>
          <w:szCs w:val="32"/>
          <w:lang w:eastAsia="en-CA"/>
        </w:rPr>
        <w:drawing>
          <wp:anchor distT="0" distB="0" distL="114300" distR="114300" simplePos="0" relativeHeight="251659264" behindDoc="1" locked="0" layoutInCell="1" allowOverlap="1" wp14:anchorId="3B1EAC29" wp14:editId="51DB387B">
            <wp:simplePos x="0" y="0"/>
            <wp:positionH relativeFrom="column">
              <wp:posOffset>-57150</wp:posOffset>
            </wp:positionH>
            <wp:positionV relativeFrom="paragraph">
              <wp:posOffset>0</wp:posOffset>
            </wp:positionV>
            <wp:extent cx="1847850" cy="978535"/>
            <wp:effectExtent l="0" t="0" r="0" b="0"/>
            <wp:wrapTight wrapText="bothSides">
              <wp:wrapPolygon edited="0">
                <wp:start x="0" y="0"/>
                <wp:lineTo x="0" y="21025"/>
                <wp:lineTo x="21377" y="21025"/>
                <wp:lineTo x="21377" y="0"/>
                <wp:lineTo x="0" y="0"/>
              </wp:wrapPolygon>
            </wp:wrapTight>
            <wp:docPr id="1" name="Picture 1" descr="http://nebula.wsimg.com/2477baa1bd6d10b05d1e8298cab6e0fe?AccessKeyId=4333F498CF7DACDD5C7B&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2477baa1bd6d10b05d1e8298cab6e0fe?AccessKeyId=4333F498CF7DACDD5C7B&amp;disposition=0&amp;alloworigin=1"/>
                    <pic:cNvPicPr>
                      <a:picLocks noChangeAspect="1" noChangeArrowheads="1"/>
                    </pic:cNvPicPr>
                  </pic:nvPicPr>
                  <pic:blipFill>
                    <a:blip r:embed="rId4" cstate="print"/>
                    <a:srcRect/>
                    <a:stretch>
                      <a:fillRect/>
                    </a:stretch>
                  </pic:blipFill>
                  <pic:spPr bwMode="auto">
                    <a:xfrm>
                      <a:off x="0" y="0"/>
                      <a:ext cx="1847850" cy="978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4B00">
        <w:rPr>
          <w:rFonts w:ascii="Times New Roman" w:hAnsi="Times New Roman" w:cs="Times New Roman"/>
          <w:b/>
          <w:sz w:val="32"/>
          <w:szCs w:val="32"/>
        </w:rPr>
        <w:t>Malcolm and Ardoch Lakes Landowner’s Association</w:t>
      </w:r>
    </w:p>
    <w:p w14:paraId="5ED8149A" w14:textId="561904E9" w:rsidR="000D4B00" w:rsidRPr="000D4B00" w:rsidRDefault="000D4B00" w:rsidP="000D4B00">
      <w:pPr>
        <w:tabs>
          <w:tab w:val="left" w:pos="4770"/>
        </w:tabs>
        <w:spacing w:after="0" w:line="240" w:lineRule="auto"/>
        <w:jc w:val="center"/>
        <w:rPr>
          <w:rFonts w:ascii="Times New Roman" w:hAnsi="Times New Roman" w:cs="Times New Roman"/>
          <w:b/>
          <w:sz w:val="28"/>
          <w:szCs w:val="28"/>
        </w:rPr>
      </w:pPr>
      <w:r w:rsidRPr="000D4B00">
        <w:rPr>
          <w:rFonts w:ascii="Times New Roman" w:hAnsi="Times New Roman" w:cs="Times New Roman"/>
          <w:b/>
          <w:sz w:val="28"/>
          <w:szCs w:val="28"/>
        </w:rPr>
        <w:t>202</w:t>
      </w:r>
      <w:r w:rsidR="00A61B1B">
        <w:rPr>
          <w:rFonts w:ascii="Times New Roman" w:hAnsi="Times New Roman" w:cs="Times New Roman"/>
          <w:b/>
          <w:sz w:val="28"/>
          <w:szCs w:val="28"/>
        </w:rPr>
        <w:t>6</w:t>
      </w:r>
      <w:r w:rsidRPr="000D4B00">
        <w:rPr>
          <w:rFonts w:ascii="Times New Roman" w:hAnsi="Times New Roman" w:cs="Times New Roman"/>
          <w:b/>
          <w:sz w:val="28"/>
          <w:szCs w:val="28"/>
        </w:rPr>
        <w:t>/2</w:t>
      </w:r>
      <w:r w:rsidR="00A61B1B">
        <w:rPr>
          <w:rFonts w:ascii="Times New Roman" w:hAnsi="Times New Roman" w:cs="Times New Roman"/>
          <w:b/>
          <w:sz w:val="28"/>
          <w:szCs w:val="28"/>
        </w:rPr>
        <w:t>7</w:t>
      </w:r>
      <w:r w:rsidRPr="000D4B00">
        <w:rPr>
          <w:rFonts w:ascii="Times New Roman" w:hAnsi="Times New Roman" w:cs="Times New Roman"/>
          <w:b/>
          <w:sz w:val="28"/>
          <w:szCs w:val="28"/>
        </w:rPr>
        <w:t xml:space="preserve"> MEMBERSHIP APPLICATION/RENEWAL</w:t>
      </w:r>
    </w:p>
    <w:p w14:paraId="09D4785B" w14:textId="5FB59904" w:rsidR="00783BF9" w:rsidRPr="00D328B6" w:rsidRDefault="00783BF9" w:rsidP="00EE6650">
      <w:pPr>
        <w:spacing w:after="0" w:line="240" w:lineRule="auto"/>
        <w:ind w:left="2160" w:firstLine="720"/>
        <w:jc w:val="center"/>
        <w:rPr>
          <w:rFonts w:asciiTheme="minorHAnsi" w:hAnsiTheme="minorHAnsi" w:cstheme="minorHAnsi"/>
          <w:b/>
          <w:sz w:val="22"/>
        </w:rPr>
      </w:pPr>
      <w:r w:rsidRPr="00D328B6">
        <w:rPr>
          <w:rFonts w:asciiTheme="minorHAnsi" w:hAnsiTheme="minorHAnsi" w:cstheme="minorHAnsi"/>
          <w:b/>
          <w:sz w:val="22"/>
        </w:rPr>
        <w:t>Email Enquiries:  malasecretary@gmail.com</w:t>
      </w:r>
    </w:p>
    <w:p w14:paraId="3719EA90" w14:textId="77777777" w:rsidR="00783BF9" w:rsidRPr="00D328B6" w:rsidRDefault="00783BF9" w:rsidP="00EE6650">
      <w:pPr>
        <w:spacing w:after="0" w:line="240" w:lineRule="auto"/>
        <w:ind w:left="2160" w:firstLine="720"/>
        <w:jc w:val="center"/>
        <w:rPr>
          <w:rFonts w:asciiTheme="minorHAnsi" w:hAnsiTheme="minorHAnsi" w:cstheme="minorHAnsi"/>
          <w:b/>
          <w:sz w:val="22"/>
        </w:rPr>
      </w:pPr>
      <w:r w:rsidRPr="00D328B6">
        <w:rPr>
          <w:rFonts w:asciiTheme="minorHAnsi" w:hAnsiTheme="minorHAnsi" w:cstheme="minorHAnsi"/>
          <w:b/>
          <w:sz w:val="22"/>
        </w:rPr>
        <w:t>Follow us on Facebook:  Malcolm Ardoch Lakes &amp; Landowners Association</w:t>
      </w:r>
    </w:p>
    <w:p w14:paraId="7848764B" w14:textId="77777777" w:rsidR="00783BF9" w:rsidRPr="0005237E" w:rsidRDefault="00783BF9" w:rsidP="00EE6650">
      <w:pPr>
        <w:tabs>
          <w:tab w:val="left" w:pos="4770"/>
        </w:tabs>
        <w:spacing w:after="0" w:line="240" w:lineRule="auto"/>
        <w:ind w:left="2160"/>
        <w:jc w:val="center"/>
        <w:rPr>
          <w:b/>
          <w:szCs w:val="18"/>
        </w:rPr>
      </w:pPr>
      <w:r w:rsidRPr="00A66A3F">
        <w:rPr>
          <w:b/>
          <w:color w:val="EE0000"/>
          <w:szCs w:val="18"/>
        </w:rPr>
        <w:t>Note</w:t>
      </w:r>
      <w:r w:rsidRPr="0005237E">
        <w:rPr>
          <w:b/>
          <w:szCs w:val="18"/>
        </w:rPr>
        <w:t>: the </w:t>
      </w:r>
      <w:hyperlink r:id="rId5" w:history="1">
        <w:r w:rsidRPr="00EF32A1">
          <w:rPr>
            <w:rStyle w:val="Hyperlink"/>
            <w:b/>
            <w:szCs w:val="18"/>
          </w:rPr>
          <w:t>www.malla.ca</w:t>
        </w:r>
      </w:hyperlink>
      <w:r>
        <w:rPr>
          <w:b/>
          <w:szCs w:val="18"/>
        </w:rPr>
        <w:t xml:space="preserve"> </w:t>
      </w:r>
      <w:r w:rsidRPr="0005237E">
        <w:rPr>
          <w:b/>
          <w:szCs w:val="18"/>
        </w:rPr>
        <w:t>web site will cease operation effective July 1</w:t>
      </w:r>
      <w:r w:rsidRPr="0005237E">
        <w:rPr>
          <w:b/>
          <w:szCs w:val="18"/>
          <w:vertAlign w:val="superscript"/>
        </w:rPr>
        <w:t>st</w:t>
      </w:r>
      <w:r w:rsidRPr="0005237E">
        <w:rPr>
          <w:b/>
          <w:szCs w:val="18"/>
        </w:rPr>
        <w:t>, 2026.  After which MALLA will</w:t>
      </w:r>
      <w:r>
        <w:rPr>
          <w:b/>
          <w:szCs w:val="18"/>
        </w:rPr>
        <w:t xml:space="preserve"> </w:t>
      </w:r>
      <w:r w:rsidRPr="0005237E">
        <w:rPr>
          <w:b/>
          <w:szCs w:val="18"/>
        </w:rPr>
        <w:t xml:space="preserve">communicate to its membership through the MALLA Facebook Site and through </w:t>
      </w:r>
      <w:r>
        <w:rPr>
          <w:b/>
          <w:szCs w:val="18"/>
        </w:rPr>
        <w:t>malasecretary@gmail.com</w:t>
      </w:r>
    </w:p>
    <w:tbl>
      <w:tblPr>
        <w:tblStyle w:val="TableGrid"/>
        <w:tblW w:w="0" w:type="auto"/>
        <w:tblLook w:val="04A0" w:firstRow="1" w:lastRow="0" w:firstColumn="1" w:lastColumn="0" w:noHBand="0" w:noVBand="1"/>
      </w:tblPr>
      <w:tblGrid>
        <w:gridCol w:w="5403"/>
        <w:gridCol w:w="5387"/>
      </w:tblGrid>
      <w:tr w:rsidR="000D4B00" w:rsidRPr="002C4EF4" w14:paraId="04F29352" w14:textId="77777777" w:rsidTr="000D4B00">
        <w:tc>
          <w:tcPr>
            <w:tcW w:w="10790" w:type="dxa"/>
            <w:gridSpan w:val="2"/>
          </w:tcPr>
          <w:p w14:paraId="7B4AF053" w14:textId="7B128F04" w:rsidR="000D4B00" w:rsidRPr="002C4EF4" w:rsidRDefault="000D4B00" w:rsidP="00471807">
            <w:pPr>
              <w:rPr>
                <w:b/>
                <w:sz w:val="24"/>
                <w:szCs w:val="24"/>
              </w:rPr>
            </w:pPr>
            <w:r w:rsidRPr="002C4EF4">
              <w:rPr>
                <w:b/>
                <w:sz w:val="24"/>
                <w:szCs w:val="24"/>
              </w:rPr>
              <w:t xml:space="preserve">Last </w:t>
            </w:r>
            <w:r>
              <w:rPr>
                <w:b/>
                <w:sz w:val="24"/>
                <w:szCs w:val="24"/>
              </w:rPr>
              <w:t xml:space="preserve">/First </w:t>
            </w:r>
            <w:r w:rsidRPr="002C4EF4">
              <w:rPr>
                <w:b/>
                <w:sz w:val="24"/>
                <w:szCs w:val="24"/>
              </w:rPr>
              <w:t>Name</w:t>
            </w:r>
            <w:r>
              <w:rPr>
                <w:b/>
                <w:sz w:val="24"/>
                <w:szCs w:val="24"/>
              </w:rPr>
              <w:t xml:space="preserve">:  </w:t>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p>
        </w:tc>
      </w:tr>
      <w:tr w:rsidR="000D4B00" w:rsidRPr="002C4EF4" w14:paraId="4FC38A38" w14:textId="77777777" w:rsidTr="000D4B00">
        <w:tc>
          <w:tcPr>
            <w:tcW w:w="10790" w:type="dxa"/>
            <w:gridSpan w:val="2"/>
          </w:tcPr>
          <w:p w14:paraId="690A6B4E" w14:textId="75431110" w:rsidR="000D4B00" w:rsidRPr="002C4EF4" w:rsidRDefault="000D4B00" w:rsidP="000D4B00">
            <w:pPr>
              <w:ind w:left="0" w:firstLine="0"/>
              <w:rPr>
                <w:b/>
                <w:sz w:val="24"/>
                <w:szCs w:val="24"/>
              </w:rPr>
            </w:pPr>
          </w:p>
        </w:tc>
      </w:tr>
      <w:tr w:rsidR="000D4B00" w:rsidRPr="002C4EF4" w14:paraId="3D61492A" w14:textId="77777777" w:rsidTr="000D4B00">
        <w:tc>
          <w:tcPr>
            <w:tcW w:w="10790" w:type="dxa"/>
            <w:gridSpan w:val="2"/>
          </w:tcPr>
          <w:p w14:paraId="09B69AE7" w14:textId="37278C8F" w:rsidR="000D4B00" w:rsidRPr="002C4EF4" w:rsidRDefault="000D4B00" w:rsidP="00471807">
            <w:pPr>
              <w:rPr>
                <w:b/>
                <w:sz w:val="24"/>
                <w:szCs w:val="24"/>
              </w:rPr>
            </w:pPr>
            <w:r w:rsidRPr="002C4EF4">
              <w:rPr>
                <w:b/>
                <w:sz w:val="24"/>
                <w:szCs w:val="24"/>
              </w:rPr>
              <w:t>Spouse</w:t>
            </w:r>
            <w:r>
              <w:rPr>
                <w:b/>
                <w:sz w:val="24"/>
                <w:szCs w:val="24"/>
              </w:rPr>
              <w:t xml:space="preserve"> or </w:t>
            </w:r>
            <w:r w:rsidRPr="002C4EF4">
              <w:rPr>
                <w:b/>
                <w:sz w:val="24"/>
                <w:szCs w:val="24"/>
              </w:rPr>
              <w:t>Partner Last</w:t>
            </w:r>
            <w:r>
              <w:rPr>
                <w:b/>
                <w:sz w:val="24"/>
                <w:szCs w:val="24"/>
              </w:rPr>
              <w:t>/First</w:t>
            </w:r>
            <w:r w:rsidRPr="002C4EF4">
              <w:rPr>
                <w:b/>
                <w:sz w:val="24"/>
                <w:szCs w:val="24"/>
              </w:rPr>
              <w:t xml:space="preserve"> Name</w:t>
            </w:r>
            <w:r>
              <w:rPr>
                <w:b/>
                <w:sz w:val="24"/>
                <w:szCs w:val="24"/>
              </w:rPr>
              <w:t>:</w:t>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p>
        </w:tc>
      </w:tr>
      <w:tr w:rsidR="000D4B00" w:rsidRPr="002C4EF4" w14:paraId="427CE1C1" w14:textId="77777777" w:rsidTr="000D4B00">
        <w:tc>
          <w:tcPr>
            <w:tcW w:w="10790" w:type="dxa"/>
            <w:gridSpan w:val="2"/>
          </w:tcPr>
          <w:p w14:paraId="5840A167" w14:textId="7D801318" w:rsidR="000D4B00" w:rsidRPr="002C4EF4" w:rsidRDefault="000D4B00" w:rsidP="000D4B00">
            <w:pPr>
              <w:ind w:left="0" w:firstLine="0"/>
              <w:rPr>
                <w:b/>
                <w:sz w:val="24"/>
                <w:szCs w:val="24"/>
              </w:rPr>
            </w:pPr>
          </w:p>
        </w:tc>
      </w:tr>
      <w:tr w:rsidR="000D4B00" w:rsidRPr="002C4EF4" w14:paraId="35CB7914" w14:textId="77777777" w:rsidTr="000D4B00">
        <w:tc>
          <w:tcPr>
            <w:tcW w:w="10790" w:type="dxa"/>
            <w:gridSpan w:val="2"/>
          </w:tcPr>
          <w:p w14:paraId="584DA54E" w14:textId="753C818D" w:rsidR="000D4B00" w:rsidRPr="002C4EF4" w:rsidRDefault="000D4B00" w:rsidP="00471807">
            <w:pPr>
              <w:rPr>
                <w:b/>
                <w:sz w:val="24"/>
                <w:szCs w:val="24"/>
              </w:rPr>
            </w:pPr>
            <w:r w:rsidRPr="002C4EF4">
              <w:rPr>
                <w:b/>
                <w:sz w:val="24"/>
                <w:szCs w:val="24"/>
              </w:rPr>
              <w:t>Lake Address</w:t>
            </w:r>
            <w:r>
              <w:rPr>
                <w:b/>
                <w:sz w:val="24"/>
                <w:szCs w:val="24"/>
              </w:rPr>
              <w:t>:</w:t>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p>
        </w:tc>
      </w:tr>
      <w:tr w:rsidR="000D4B00" w:rsidRPr="002C4EF4" w14:paraId="0467E745" w14:textId="77777777" w:rsidTr="000D4B00">
        <w:tc>
          <w:tcPr>
            <w:tcW w:w="10790" w:type="dxa"/>
            <w:gridSpan w:val="2"/>
          </w:tcPr>
          <w:p w14:paraId="59F0C2A4" w14:textId="4DB22103" w:rsidR="000D4B00" w:rsidRPr="002C4EF4" w:rsidRDefault="000D4B00" w:rsidP="000D4B00">
            <w:pPr>
              <w:ind w:left="0" w:firstLine="0"/>
              <w:rPr>
                <w:b/>
                <w:sz w:val="24"/>
                <w:szCs w:val="24"/>
              </w:rPr>
            </w:pPr>
          </w:p>
        </w:tc>
      </w:tr>
      <w:tr w:rsidR="000D4B00" w:rsidRPr="002C4EF4" w14:paraId="648B6B1A" w14:textId="77777777" w:rsidTr="000D4B00">
        <w:tc>
          <w:tcPr>
            <w:tcW w:w="10790" w:type="dxa"/>
            <w:gridSpan w:val="2"/>
          </w:tcPr>
          <w:p w14:paraId="212005CE" w14:textId="5E8B1FCB" w:rsidR="000D4B00" w:rsidRPr="002C4EF4" w:rsidRDefault="000D4B00" w:rsidP="000D4B00">
            <w:pPr>
              <w:ind w:left="0" w:firstLine="0"/>
              <w:rPr>
                <w:b/>
                <w:sz w:val="24"/>
                <w:szCs w:val="24"/>
              </w:rPr>
            </w:pPr>
          </w:p>
        </w:tc>
      </w:tr>
      <w:tr w:rsidR="000D4B00" w:rsidRPr="002C4EF4" w14:paraId="24E29B51" w14:textId="77777777" w:rsidTr="000D4B00">
        <w:tc>
          <w:tcPr>
            <w:tcW w:w="10790" w:type="dxa"/>
            <w:gridSpan w:val="2"/>
          </w:tcPr>
          <w:p w14:paraId="5398B849" w14:textId="77777777" w:rsidR="000D4B00" w:rsidRPr="002C4EF4" w:rsidRDefault="000D4B00" w:rsidP="00471807">
            <w:pPr>
              <w:rPr>
                <w:b/>
                <w:sz w:val="24"/>
                <w:szCs w:val="24"/>
              </w:rPr>
            </w:pPr>
          </w:p>
        </w:tc>
      </w:tr>
      <w:tr w:rsidR="000D4B00" w:rsidRPr="002C4EF4" w14:paraId="0E6D1164" w14:textId="77777777" w:rsidTr="000D4B00">
        <w:tc>
          <w:tcPr>
            <w:tcW w:w="10790" w:type="dxa"/>
            <w:gridSpan w:val="2"/>
          </w:tcPr>
          <w:p w14:paraId="246D4141" w14:textId="2D42F1B0" w:rsidR="000D4B00" w:rsidRPr="002C4EF4" w:rsidRDefault="000D4B00" w:rsidP="00471807">
            <w:pPr>
              <w:rPr>
                <w:b/>
                <w:sz w:val="24"/>
                <w:szCs w:val="24"/>
              </w:rPr>
            </w:pPr>
            <w:r w:rsidRPr="002C4EF4">
              <w:rPr>
                <w:b/>
                <w:sz w:val="24"/>
                <w:szCs w:val="24"/>
              </w:rPr>
              <w:t>Lake Phone Number</w:t>
            </w:r>
            <w:r>
              <w:rPr>
                <w:b/>
                <w:sz w:val="24"/>
                <w:szCs w:val="24"/>
              </w:rPr>
              <w:t>:</w:t>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r w:rsidRPr="002C4EF4">
              <w:rPr>
                <w:b/>
                <w:sz w:val="24"/>
                <w:szCs w:val="24"/>
              </w:rPr>
              <w:tab/>
            </w:r>
          </w:p>
        </w:tc>
      </w:tr>
      <w:tr w:rsidR="000D4B00" w:rsidRPr="002C4EF4" w14:paraId="171ECB20" w14:textId="77777777" w:rsidTr="000D4B00">
        <w:tc>
          <w:tcPr>
            <w:tcW w:w="10790" w:type="dxa"/>
            <w:gridSpan w:val="2"/>
          </w:tcPr>
          <w:p w14:paraId="0940D457" w14:textId="06C24A2E" w:rsidR="000D4B00" w:rsidRPr="002C4EF4" w:rsidRDefault="000D4B00" w:rsidP="000D4B00">
            <w:pPr>
              <w:ind w:left="0" w:firstLine="0"/>
              <w:rPr>
                <w:b/>
                <w:sz w:val="24"/>
                <w:szCs w:val="24"/>
              </w:rPr>
            </w:pPr>
          </w:p>
        </w:tc>
      </w:tr>
      <w:tr w:rsidR="000D4B00" w:rsidRPr="002C4EF4" w14:paraId="7D701F49" w14:textId="77777777" w:rsidTr="000D4B00">
        <w:tc>
          <w:tcPr>
            <w:tcW w:w="10790" w:type="dxa"/>
            <w:gridSpan w:val="2"/>
          </w:tcPr>
          <w:p w14:paraId="2AE0642F" w14:textId="77777777" w:rsidR="000D4B00" w:rsidRPr="002C4EF4" w:rsidRDefault="000D4B00" w:rsidP="00471807">
            <w:pPr>
              <w:rPr>
                <w:b/>
                <w:sz w:val="24"/>
                <w:szCs w:val="24"/>
              </w:rPr>
            </w:pPr>
            <w:r w:rsidRPr="002C4EF4">
              <w:rPr>
                <w:b/>
                <w:sz w:val="24"/>
                <w:szCs w:val="24"/>
              </w:rPr>
              <w:t>Home Address</w:t>
            </w:r>
          </w:p>
        </w:tc>
      </w:tr>
      <w:tr w:rsidR="000D4B00" w:rsidRPr="002C4EF4" w14:paraId="637A87FE" w14:textId="77777777" w:rsidTr="000D4B00">
        <w:tc>
          <w:tcPr>
            <w:tcW w:w="10790" w:type="dxa"/>
            <w:gridSpan w:val="2"/>
          </w:tcPr>
          <w:p w14:paraId="516D26E9" w14:textId="00A1FF43" w:rsidR="000D4B00" w:rsidRPr="002C4EF4" w:rsidRDefault="000D4B00" w:rsidP="00471807">
            <w:pPr>
              <w:rPr>
                <w:b/>
                <w:sz w:val="24"/>
                <w:szCs w:val="24"/>
              </w:rPr>
            </w:pPr>
          </w:p>
        </w:tc>
      </w:tr>
      <w:tr w:rsidR="000D4B00" w:rsidRPr="002C4EF4" w14:paraId="5739338A" w14:textId="77777777" w:rsidTr="000D4B00">
        <w:tc>
          <w:tcPr>
            <w:tcW w:w="10790" w:type="dxa"/>
            <w:gridSpan w:val="2"/>
          </w:tcPr>
          <w:p w14:paraId="6EC002D2" w14:textId="61CA5CB1" w:rsidR="000D4B00" w:rsidRPr="002C4EF4" w:rsidRDefault="000D4B00" w:rsidP="00471807">
            <w:pPr>
              <w:rPr>
                <w:b/>
                <w:sz w:val="24"/>
                <w:szCs w:val="24"/>
              </w:rPr>
            </w:pPr>
          </w:p>
        </w:tc>
      </w:tr>
      <w:tr w:rsidR="000D4B00" w:rsidRPr="002C4EF4" w14:paraId="35E2E225" w14:textId="77777777" w:rsidTr="000D4B00">
        <w:tc>
          <w:tcPr>
            <w:tcW w:w="10790" w:type="dxa"/>
            <w:gridSpan w:val="2"/>
          </w:tcPr>
          <w:p w14:paraId="487B1BB6" w14:textId="77777777" w:rsidR="000D4B00" w:rsidRPr="002C4EF4" w:rsidRDefault="000D4B00" w:rsidP="00471807">
            <w:pPr>
              <w:rPr>
                <w:b/>
                <w:sz w:val="24"/>
                <w:szCs w:val="24"/>
              </w:rPr>
            </w:pPr>
          </w:p>
        </w:tc>
      </w:tr>
      <w:tr w:rsidR="000D4B00" w:rsidRPr="002C4EF4" w14:paraId="182F50F0" w14:textId="77777777" w:rsidTr="000D4B00">
        <w:tc>
          <w:tcPr>
            <w:tcW w:w="10790" w:type="dxa"/>
            <w:gridSpan w:val="2"/>
          </w:tcPr>
          <w:p w14:paraId="5C0A74CA" w14:textId="0B1E9A94" w:rsidR="000D4B00" w:rsidRPr="002C4EF4" w:rsidRDefault="000D4B00" w:rsidP="00471807">
            <w:pPr>
              <w:rPr>
                <w:b/>
                <w:sz w:val="24"/>
                <w:szCs w:val="24"/>
              </w:rPr>
            </w:pPr>
            <w:r w:rsidRPr="002C4EF4">
              <w:rPr>
                <w:b/>
                <w:sz w:val="24"/>
                <w:szCs w:val="24"/>
              </w:rPr>
              <w:t>Home Phone Number</w:t>
            </w:r>
            <w:r>
              <w:rPr>
                <w:b/>
                <w:sz w:val="24"/>
                <w:szCs w:val="24"/>
              </w:rPr>
              <w:t>:</w:t>
            </w:r>
          </w:p>
        </w:tc>
      </w:tr>
      <w:tr w:rsidR="000D4B00" w:rsidRPr="002C4EF4" w14:paraId="506E1B9E" w14:textId="77777777" w:rsidTr="000D4B00">
        <w:tc>
          <w:tcPr>
            <w:tcW w:w="10790" w:type="dxa"/>
            <w:gridSpan w:val="2"/>
          </w:tcPr>
          <w:p w14:paraId="6A40BBB6" w14:textId="1BF8B913" w:rsidR="000D4B00" w:rsidRPr="002C4EF4" w:rsidRDefault="000D4B00" w:rsidP="00471807">
            <w:pPr>
              <w:rPr>
                <w:b/>
                <w:sz w:val="24"/>
                <w:szCs w:val="24"/>
              </w:rPr>
            </w:pPr>
          </w:p>
        </w:tc>
      </w:tr>
      <w:tr w:rsidR="000D4B00" w:rsidRPr="002C4EF4" w14:paraId="43814527" w14:textId="77777777" w:rsidTr="000D4B00">
        <w:tc>
          <w:tcPr>
            <w:tcW w:w="10790" w:type="dxa"/>
            <w:gridSpan w:val="2"/>
          </w:tcPr>
          <w:p w14:paraId="6152E0A7" w14:textId="10FD9D47" w:rsidR="000D4B00" w:rsidRPr="002C4EF4" w:rsidRDefault="000D4B00" w:rsidP="00471807">
            <w:pPr>
              <w:rPr>
                <w:b/>
                <w:sz w:val="24"/>
                <w:szCs w:val="24"/>
              </w:rPr>
            </w:pPr>
            <w:r w:rsidRPr="002C4EF4">
              <w:rPr>
                <w:b/>
                <w:sz w:val="24"/>
                <w:szCs w:val="24"/>
              </w:rPr>
              <w:t>Cell Phone Number (Primary)</w:t>
            </w:r>
            <w:r w:rsidR="006D6EB1">
              <w:rPr>
                <w:b/>
                <w:sz w:val="24"/>
                <w:szCs w:val="24"/>
              </w:rPr>
              <w:t>:</w:t>
            </w:r>
            <w:r w:rsidRPr="002C4EF4">
              <w:rPr>
                <w:b/>
                <w:sz w:val="24"/>
                <w:szCs w:val="24"/>
              </w:rPr>
              <w:tab/>
            </w:r>
            <w:r w:rsidRPr="002C4EF4">
              <w:rPr>
                <w:b/>
                <w:sz w:val="24"/>
                <w:szCs w:val="24"/>
              </w:rPr>
              <w:tab/>
            </w:r>
            <w:r w:rsidRPr="002C4EF4">
              <w:rPr>
                <w:b/>
                <w:sz w:val="24"/>
                <w:szCs w:val="24"/>
              </w:rPr>
              <w:tab/>
            </w:r>
          </w:p>
        </w:tc>
      </w:tr>
      <w:tr w:rsidR="000D4B00" w:rsidRPr="002C4EF4" w14:paraId="22FBD22B" w14:textId="77777777" w:rsidTr="000D4B00">
        <w:tc>
          <w:tcPr>
            <w:tcW w:w="10790" w:type="dxa"/>
            <w:gridSpan w:val="2"/>
          </w:tcPr>
          <w:p w14:paraId="5146C4E1" w14:textId="2602F628" w:rsidR="000D4B00" w:rsidRPr="002C4EF4" w:rsidRDefault="000D4B00" w:rsidP="00471807">
            <w:pPr>
              <w:rPr>
                <w:b/>
                <w:sz w:val="24"/>
                <w:szCs w:val="24"/>
              </w:rPr>
            </w:pPr>
          </w:p>
        </w:tc>
      </w:tr>
      <w:tr w:rsidR="000D4B00" w:rsidRPr="002C4EF4" w14:paraId="326C7E85" w14:textId="77777777" w:rsidTr="000D4B00">
        <w:tc>
          <w:tcPr>
            <w:tcW w:w="10790" w:type="dxa"/>
            <w:gridSpan w:val="2"/>
          </w:tcPr>
          <w:p w14:paraId="2A84598F" w14:textId="09CDF83C" w:rsidR="000D4B00" w:rsidRPr="002C4EF4" w:rsidRDefault="000D4B00" w:rsidP="00471807">
            <w:pPr>
              <w:rPr>
                <w:b/>
                <w:sz w:val="24"/>
                <w:szCs w:val="24"/>
              </w:rPr>
            </w:pPr>
            <w:r w:rsidRPr="002C4EF4">
              <w:rPr>
                <w:b/>
                <w:sz w:val="24"/>
                <w:szCs w:val="24"/>
              </w:rPr>
              <w:t>Cell Phone Number (Secondary)</w:t>
            </w:r>
            <w:r w:rsidR="006D6EB1">
              <w:rPr>
                <w:b/>
                <w:sz w:val="24"/>
                <w:szCs w:val="24"/>
              </w:rPr>
              <w:t>:</w:t>
            </w:r>
          </w:p>
        </w:tc>
      </w:tr>
      <w:tr w:rsidR="000D4B00" w:rsidRPr="002C4EF4" w14:paraId="0273ADA7" w14:textId="77777777" w:rsidTr="000D4B00">
        <w:tc>
          <w:tcPr>
            <w:tcW w:w="10790" w:type="dxa"/>
            <w:gridSpan w:val="2"/>
          </w:tcPr>
          <w:p w14:paraId="073E774E" w14:textId="097DB7C4" w:rsidR="000D4B00" w:rsidRPr="002C4EF4" w:rsidRDefault="000D4B00" w:rsidP="00471807">
            <w:pPr>
              <w:rPr>
                <w:b/>
                <w:sz w:val="24"/>
                <w:szCs w:val="24"/>
              </w:rPr>
            </w:pPr>
          </w:p>
        </w:tc>
      </w:tr>
      <w:tr w:rsidR="000D4B00" w:rsidRPr="002C4EF4" w14:paraId="0B77B1F2" w14:textId="77777777" w:rsidTr="000D4B00">
        <w:tc>
          <w:tcPr>
            <w:tcW w:w="10790" w:type="dxa"/>
            <w:gridSpan w:val="2"/>
          </w:tcPr>
          <w:p w14:paraId="68F7F4D0" w14:textId="30A317C7" w:rsidR="000D4B00" w:rsidRPr="002C4EF4" w:rsidRDefault="000D4B00" w:rsidP="00471807">
            <w:pPr>
              <w:rPr>
                <w:b/>
                <w:sz w:val="24"/>
                <w:szCs w:val="24"/>
              </w:rPr>
            </w:pPr>
            <w:r w:rsidRPr="002C4EF4">
              <w:rPr>
                <w:b/>
                <w:sz w:val="24"/>
                <w:szCs w:val="24"/>
              </w:rPr>
              <w:t>Primary Email Address</w:t>
            </w:r>
            <w:r w:rsidRPr="002C4EF4">
              <w:rPr>
                <w:b/>
                <w:sz w:val="24"/>
                <w:szCs w:val="24"/>
              </w:rPr>
              <w:tab/>
            </w:r>
            <w:r w:rsidR="006D6EB1">
              <w:rPr>
                <w:b/>
                <w:sz w:val="24"/>
                <w:szCs w:val="24"/>
              </w:rPr>
              <w:t>:</w:t>
            </w:r>
            <w:r w:rsidRPr="002C4EF4">
              <w:rPr>
                <w:b/>
                <w:sz w:val="24"/>
                <w:szCs w:val="24"/>
              </w:rPr>
              <w:tab/>
            </w:r>
            <w:r w:rsidRPr="002C4EF4">
              <w:rPr>
                <w:b/>
                <w:sz w:val="24"/>
                <w:szCs w:val="24"/>
              </w:rPr>
              <w:tab/>
            </w:r>
            <w:r w:rsidRPr="002C4EF4">
              <w:rPr>
                <w:b/>
                <w:sz w:val="24"/>
                <w:szCs w:val="24"/>
              </w:rPr>
              <w:tab/>
            </w:r>
            <w:r w:rsidRPr="002C4EF4">
              <w:rPr>
                <w:b/>
                <w:sz w:val="24"/>
                <w:szCs w:val="24"/>
              </w:rPr>
              <w:tab/>
            </w:r>
          </w:p>
        </w:tc>
      </w:tr>
      <w:tr w:rsidR="000D4B00" w:rsidRPr="002C4EF4" w14:paraId="310DC148" w14:textId="77777777" w:rsidTr="000D4B00">
        <w:tc>
          <w:tcPr>
            <w:tcW w:w="10790" w:type="dxa"/>
            <w:gridSpan w:val="2"/>
          </w:tcPr>
          <w:p w14:paraId="09F2575A" w14:textId="3465B08D" w:rsidR="000D4B00" w:rsidRPr="002C4EF4" w:rsidRDefault="000D4B00" w:rsidP="00471807">
            <w:pPr>
              <w:rPr>
                <w:b/>
                <w:sz w:val="24"/>
                <w:szCs w:val="24"/>
              </w:rPr>
            </w:pPr>
          </w:p>
        </w:tc>
      </w:tr>
      <w:tr w:rsidR="000D4B00" w:rsidRPr="002C4EF4" w14:paraId="69E9B4C8" w14:textId="77777777" w:rsidTr="000D4B00">
        <w:tc>
          <w:tcPr>
            <w:tcW w:w="10790" w:type="dxa"/>
            <w:gridSpan w:val="2"/>
            <w:tcBorders>
              <w:bottom w:val="single" w:sz="8" w:space="0" w:color="auto"/>
            </w:tcBorders>
          </w:tcPr>
          <w:p w14:paraId="641738C4" w14:textId="7BD40661" w:rsidR="000D4B00" w:rsidRPr="002C4EF4" w:rsidRDefault="000D4B00" w:rsidP="00471807">
            <w:pPr>
              <w:rPr>
                <w:b/>
                <w:sz w:val="24"/>
                <w:szCs w:val="24"/>
              </w:rPr>
            </w:pPr>
            <w:r w:rsidRPr="002C4EF4">
              <w:rPr>
                <w:b/>
                <w:sz w:val="24"/>
                <w:szCs w:val="24"/>
              </w:rPr>
              <w:t>Secondary Email Address</w:t>
            </w:r>
            <w:r w:rsidR="006D6EB1">
              <w:rPr>
                <w:b/>
                <w:sz w:val="24"/>
                <w:szCs w:val="24"/>
              </w:rPr>
              <w:t>:</w:t>
            </w:r>
          </w:p>
        </w:tc>
      </w:tr>
      <w:tr w:rsidR="006D6EB1" w:rsidRPr="002C4EF4" w14:paraId="5C420386" w14:textId="77777777" w:rsidTr="000D4B00">
        <w:tc>
          <w:tcPr>
            <w:tcW w:w="10790" w:type="dxa"/>
            <w:gridSpan w:val="2"/>
            <w:tcBorders>
              <w:bottom w:val="single" w:sz="8" w:space="0" w:color="auto"/>
            </w:tcBorders>
          </w:tcPr>
          <w:p w14:paraId="5998F6D4" w14:textId="77777777" w:rsidR="006D6EB1" w:rsidRPr="002C4EF4" w:rsidRDefault="006D6EB1" w:rsidP="00471807">
            <w:pPr>
              <w:rPr>
                <w:b/>
                <w:sz w:val="24"/>
                <w:szCs w:val="24"/>
              </w:rPr>
            </w:pPr>
          </w:p>
        </w:tc>
      </w:tr>
      <w:tr w:rsidR="000D4B00" w:rsidRPr="002C4EF4" w14:paraId="3DDC2BFF" w14:textId="77777777" w:rsidTr="000D4B00">
        <w:trPr>
          <w:trHeight w:val="748"/>
        </w:trPr>
        <w:tc>
          <w:tcPr>
            <w:tcW w:w="10790" w:type="dxa"/>
            <w:gridSpan w:val="2"/>
            <w:tcBorders>
              <w:top w:val="single" w:sz="8" w:space="0" w:color="auto"/>
            </w:tcBorders>
          </w:tcPr>
          <w:p w14:paraId="381FFA90" w14:textId="25F381BC" w:rsidR="000D4B00" w:rsidRPr="002C4EF4" w:rsidRDefault="000D4B00" w:rsidP="00471807">
            <w:pPr>
              <w:jc w:val="both"/>
              <w:rPr>
                <w:b/>
                <w:sz w:val="24"/>
                <w:szCs w:val="24"/>
              </w:rPr>
            </w:pPr>
            <w:r>
              <w:rPr>
                <w:rFonts w:eastAsiaTheme="minorHAnsi"/>
                <w:b/>
              </w:rPr>
              <w:object w:dxaOrig="1440" w:dyaOrig="1440" w14:anchorId="36A4E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8.2pt;height:34.2pt" o:ole="">
                  <v:imagedata r:id="rId6" o:title=""/>
                </v:shape>
                <w:control r:id="rId7" w:name="CheckBox3" w:shapeid="_x0000_i1029"/>
              </w:object>
            </w:r>
          </w:p>
        </w:tc>
      </w:tr>
      <w:tr w:rsidR="000D4B00" w:rsidRPr="001046B1" w14:paraId="433B71E8" w14:textId="77777777" w:rsidTr="000D4B00">
        <w:tc>
          <w:tcPr>
            <w:tcW w:w="10790" w:type="dxa"/>
            <w:gridSpan w:val="2"/>
            <w:tcBorders>
              <w:top w:val="single" w:sz="8" w:space="0" w:color="auto"/>
              <w:bottom w:val="single" w:sz="8" w:space="0" w:color="auto"/>
            </w:tcBorders>
          </w:tcPr>
          <w:p w14:paraId="4290ACA1" w14:textId="142AAF35" w:rsidR="000D4B00" w:rsidRPr="002C4EF4" w:rsidRDefault="000D4B00" w:rsidP="00471807">
            <w:pPr>
              <w:rPr>
                <w:b/>
                <w:sz w:val="24"/>
                <w:szCs w:val="24"/>
              </w:rPr>
            </w:pPr>
            <w:r>
              <w:rPr>
                <w:rFonts w:eastAsiaTheme="minorHAnsi"/>
                <w:b/>
              </w:rPr>
              <w:object w:dxaOrig="1440" w:dyaOrig="1440" w14:anchorId="6EE25104">
                <v:shape id="_x0000_i1031" type="#_x0000_t75" style="width:457.8pt;height:21.6pt" o:ole="">
                  <v:imagedata r:id="rId8" o:title=""/>
                </v:shape>
                <w:control r:id="rId9" w:name="CheckBox1" w:shapeid="_x0000_i1031"/>
              </w:object>
            </w:r>
            <w:r w:rsidRPr="002C4EF4">
              <w:rPr>
                <w:b/>
                <w:sz w:val="24"/>
                <w:szCs w:val="24"/>
              </w:rPr>
              <w:tab/>
            </w:r>
          </w:p>
        </w:tc>
      </w:tr>
      <w:tr w:rsidR="000D4B00" w:rsidRPr="001046B1" w14:paraId="4F6DAF47" w14:textId="77777777" w:rsidTr="000D4B00">
        <w:trPr>
          <w:trHeight w:val="985"/>
        </w:trPr>
        <w:tc>
          <w:tcPr>
            <w:tcW w:w="10790" w:type="dxa"/>
            <w:gridSpan w:val="2"/>
            <w:tcBorders>
              <w:top w:val="single" w:sz="8" w:space="0" w:color="auto"/>
              <w:bottom w:val="single" w:sz="8" w:space="0" w:color="auto"/>
            </w:tcBorders>
          </w:tcPr>
          <w:p w14:paraId="5A8DADD1" w14:textId="77777777" w:rsidR="000D4B00" w:rsidRDefault="000D4B00" w:rsidP="00471807">
            <w:pPr>
              <w:rPr>
                <w:b/>
                <w:sz w:val="24"/>
                <w:szCs w:val="24"/>
              </w:rPr>
            </w:pPr>
            <w:r>
              <w:rPr>
                <w:b/>
                <w:sz w:val="24"/>
                <w:szCs w:val="24"/>
              </w:rPr>
              <w:t>Comments</w:t>
            </w:r>
          </w:p>
          <w:sdt>
            <w:sdtPr>
              <w:rPr>
                <w:b/>
                <w:sz w:val="24"/>
                <w:szCs w:val="24"/>
              </w:rPr>
              <w:alias w:val="Comments"/>
              <w:tag w:val="Comments"/>
              <w:id w:val="-1885026184"/>
              <w:placeholder>
                <w:docPart w:val="7381C4563CAB43659F4D0793FF66294E"/>
              </w:placeholder>
              <w:showingPlcHdr/>
              <w:text/>
            </w:sdtPr>
            <w:sdtEndPr/>
            <w:sdtContent>
              <w:p w14:paraId="08521148" w14:textId="77777777" w:rsidR="000D4B00" w:rsidRDefault="000D4B00" w:rsidP="00471807">
                <w:pPr>
                  <w:rPr>
                    <w:b/>
                    <w:sz w:val="24"/>
                    <w:szCs w:val="24"/>
                  </w:rPr>
                </w:pPr>
                <w:r w:rsidRPr="004D6FC3">
                  <w:rPr>
                    <w:rStyle w:val="PlaceholderText"/>
                  </w:rPr>
                  <w:t>Click here to enter text.</w:t>
                </w:r>
              </w:p>
            </w:sdtContent>
          </w:sdt>
        </w:tc>
      </w:tr>
      <w:tr w:rsidR="000D4B00" w:rsidRPr="001046B1" w14:paraId="18A18D57" w14:textId="77777777" w:rsidTr="00783BF9">
        <w:trPr>
          <w:trHeight w:val="850"/>
        </w:trPr>
        <w:sdt>
          <w:sdtPr>
            <w:rPr>
              <w:b/>
              <w:color w:val="808080"/>
              <w:sz w:val="24"/>
              <w:szCs w:val="24"/>
            </w:rPr>
            <w:id w:val="288703322"/>
            <w:placeholder>
              <w:docPart w:val="6C85757FC2864028BF04BB4475AD70BC"/>
            </w:placeholder>
            <w:showingPlcHdr/>
          </w:sdtPr>
          <w:sdtEndPr/>
          <w:sdtContent>
            <w:tc>
              <w:tcPr>
                <w:tcW w:w="5405" w:type="dxa"/>
                <w:tcBorders>
                  <w:top w:val="single" w:sz="8" w:space="0" w:color="auto"/>
                  <w:bottom w:val="single" w:sz="8" w:space="0" w:color="auto"/>
                </w:tcBorders>
              </w:tcPr>
              <w:p w14:paraId="3DEA1281" w14:textId="77777777" w:rsidR="000D4B00" w:rsidRDefault="000D4B00" w:rsidP="00471807">
                <w:pPr>
                  <w:rPr>
                    <w:b/>
                    <w:sz w:val="24"/>
                    <w:szCs w:val="24"/>
                  </w:rPr>
                </w:pPr>
                <w:r>
                  <w:rPr>
                    <w:b/>
                    <w:sz w:val="24"/>
                    <w:szCs w:val="24"/>
                  </w:rPr>
                  <w:t>Signature (For paper copy ONLY)</w:t>
                </w:r>
                <w:r w:rsidRPr="004D6FC3">
                  <w:rPr>
                    <w:rStyle w:val="PlaceholderText"/>
                  </w:rPr>
                  <w:t>Click here to enter text.</w:t>
                </w:r>
              </w:p>
            </w:tc>
          </w:sdtContent>
        </w:sdt>
        <w:sdt>
          <w:sdtPr>
            <w:rPr>
              <w:b/>
              <w:color w:val="808080"/>
              <w:sz w:val="24"/>
              <w:szCs w:val="24"/>
            </w:rPr>
            <w:id w:val="288703302"/>
            <w:placeholder>
              <w:docPart w:val="9FB1AB047E79409F914714E1000986D9"/>
            </w:placeholder>
            <w:showingPlcHdr/>
          </w:sdtPr>
          <w:sdtEndPr/>
          <w:sdtContent>
            <w:tc>
              <w:tcPr>
                <w:tcW w:w="5385" w:type="dxa"/>
                <w:tcBorders>
                  <w:top w:val="single" w:sz="8" w:space="0" w:color="auto"/>
                  <w:bottom w:val="single" w:sz="8" w:space="0" w:color="auto"/>
                </w:tcBorders>
              </w:tcPr>
              <w:p w14:paraId="57D4C54A" w14:textId="77777777" w:rsidR="000D4B00" w:rsidRDefault="000D4B00" w:rsidP="00471807">
                <w:pPr>
                  <w:rPr>
                    <w:b/>
                    <w:sz w:val="24"/>
                    <w:szCs w:val="24"/>
                  </w:rPr>
                </w:pPr>
                <w:r>
                  <w:rPr>
                    <w:b/>
                    <w:sz w:val="24"/>
                    <w:szCs w:val="24"/>
                  </w:rPr>
                  <w:t>Date (For paper copy ONLY)</w:t>
                </w:r>
                <w:r w:rsidRPr="004D6FC3">
                  <w:rPr>
                    <w:rStyle w:val="PlaceholderText"/>
                  </w:rPr>
                  <w:t>Click here to enter text.</w:t>
                </w:r>
              </w:p>
            </w:tc>
          </w:sdtContent>
        </w:sdt>
      </w:tr>
    </w:tbl>
    <w:p w14:paraId="417DFFB8" w14:textId="77777777" w:rsidR="000D4B00" w:rsidRDefault="000D4B00" w:rsidP="000D4B00">
      <w:pPr>
        <w:rPr>
          <w:rFonts w:ascii="Times New Roman" w:hAnsi="Times New Roman" w:cs="Times New Roman"/>
          <w:b/>
          <w:sz w:val="24"/>
          <w:szCs w:val="24"/>
        </w:rPr>
      </w:pPr>
    </w:p>
    <w:p w14:paraId="2CCEEA13" w14:textId="77777777" w:rsidR="000D4B00" w:rsidRDefault="000D4B00" w:rsidP="000D4B00">
      <w:pPr>
        <w:rPr>
          <w:rFonts w:ascii="Times New Roman" w:hAnsi="Times New Roman" w:cs="Times New Roman"/>
          <w:b/>
          <w:sz w:val="24"/>
          <w:szCs w:val="24"/>
        </w:rPr>
      </w:pPr>
    </w:p>
    <w:p w14:paraId="471421A6" w14:textId="77777777" w:rsidR="000D4B00" w:rsidRDefault="000D4B00" w:rsidP="000D4B00">
      <w:pPr>
        <w:rPr>
          <w:rFonts w:ascii="Times New Roman" w:hAnsi="Times New Roman" w:cs="Times New Roman"/>
          <w:b/>
          <w:sz w:val="24"/>
          <w:szCs w:val="24"/>
        </w:rPr>
      </w:pPr>
    </w:p>
    <w:p w14:paraId="5D59C36B" w14:textId="77777777" w:rsidR="000D4B00" w:rsidRDefault="000D4B00" w:rsidP="000D4B00">
      <w:pPr>
        <w:rPr>
          <w:rFonts w:ascii="Times New Roman" w:hAnsi="Times New Roman" w:cs="Times New Roman"/>
          <w:b/>
          <w:sz w:val="24"/>
          <w:szCs w:val="24"/>
        </w:rPr>
      </w:pPr>
    </w:p>
    <w:p w14:paraId="503DD7C4" w14:textId="77777777" w:rsidR="000D4B00" w:rsidRDefault="000D4B00" w:rsidP="000D4B00">
      <w:pPr>
        <w:rPr>
          <w:rFonts w:ascii="Times New Roman" w:hAnsi="Times New Roman" w:cs="Times New Roman"/>
          <w:b/>
          <w:sz w:val="24"/>
          <w:szCs w:val="24"/>
        </w:rPr>
      </w:pPr>
    </w:p>
    <w:p w14:paraId="4ED37F4A" w14:textId="77777777" w:rsidR="000D4B00" w:rsidRDefault="000D4B00" w:rsidP="000D4B00">
      <w:pPr>
        <w:rPr>
          <w:rFonts w:ascii="Times New Roman" w:hAnsi="Times New Roman" w:cs="Times New Roman"/>
          <w:b/>
          <w:sz w:val="24"/>
          <w:szCs w:val="24"/>
        </w:rPr>
      </w:pPr>
    </w:p>
    <w:p w14:paraId="1CCBC8DD" w14:textId="77777777" w:rsidR="004D1669" w:rsidRDefault="004D1669" w:rsidP="004D1669">
      <w:pPr>
        <w:jc w:val="both"/>
        <w:rPr>
          <w:rFonts w:ascii="Times New Roman" w:hAnsi="Times New Roman" w:cs="Times New Roman"/>
          <w:b/>
          <w:sz w:val="24"/>
          <w:szCs w:val="24"/>
        </w:rPr>
      </w:pPr>
      <w:r w:rsidRPr="0004462C">
        <w:rPr>
          <w:rFonts w:ascii="Times New Roman" w:hAnsi="Times New Roman" w:cs="Times New Roman"/>
          <w:b/>
          <w:sz w:val="24"/>
          <w:szCs w:val="24"/>
        </w:rPr>
        <w:lastRenderedPageBreak/>
        <w:t xml:space="preserve">REMITTANCE OF FEES:  The Annual Membership Fee of $30.00 can now be submitted via e-transfer or by cheque.  </w:t>
      </w:r>
    </w:p>
    <w:p w14:paraId="571593B2" w14:textId="77777777" w:rsidR="004D1669" w:rsidRDefault="004D1669" w:rsidP="004D1669">
      <w:pPr>
        <w:jc w:val="both"/>
        <w:rPr>
          <w:rFonts w:ascii="Times New Roman" w:hAnsi="Times New Roman" w:cs="Times New Roman"/>
          <w:b/>
          <w:sz w:val="24"/>
          <w:szCs w:val="24"/>
        </w:rPr>
      </w:pPr>
    </w:p>
    <w:p w14:paraId="50E59423" w14:textId="21A89337" w:rsidR="004D1669" w:rsidRDefault="004D1669" w:rsidP="004D1669">
      <w:pPr>
        <w:rPr>
          <w:rFonts w:ascii="Times New Roman" w:hAnsi="Times New Roman" w:cs="Times New Roman"/>
          <w:b/>
          <w:color w:val="0070C0"/>
          <w:sz w:val="24"/>
          <w:szCs w:val="24"/>
          <w:u w:val="single"/>
        </w:rPr>
      </w:pPr>
      <w:r>
        <w:rPr>
          <w:rFonts w:ascii="Times New Roman" w:hAnsi="Times New Roman" w:cs="Times New Roman"/>
          <w:b/>
          <w:sz w:val="24"/>
          <w:szCs w:val="24"/>
        </w:rPr>
        <w:t>If you would like to submit your membership form &amp; fee electronically, please send to the treasurer Allan</w:t>
      </w:r>
      <w:r w:rsidRPr="00361DE1">
        <w:rPr>
          <w:rFonts w:ascii="Times New Roman" w:hAnsi="Times New Roman" w:cs="Times New Roman"/>
          <w:b/>
          <w:sz w:val="24"/>
          <w:szCs w:val="24"/>
        </w:rPr>
        <w:t xml:space="preserve"> Jamieson @ </w:t>
      </w:r>
      <w:hyperlink r:id="rId10" w:history="1">
        <w:r w:rsidRPr="0004447E">
          <w:rPr>
            <w:rStyle w:val="Hyperlink"/>
            <w:rFonts w:ascii="Times New Roman" w:hAnsi="Times New Roman" w:cs="Times New Roman"/>
            <w:b/>
            <w:sz w:val="24"/>
            <w:szCs w:val="24"/>
          </w:rPr>
          <w:t>jamiesonardoch@gmail.com</w:t>
        </w:r>
      </w:hyperlink>
      <w:r>
        <w:rPr>
          <w:rFonts w:ascii="Times New Roman" w:hAnsi="Times New Roman" w:cs="Times New Roman"/>
          <w:b/>
          <w:sz w:val="24"/>
          <w:szCs w:val="24"/>
        </w:rPr>
        <w:t xml:space="preserve">.  Please ‘cc’ your membership form to </w:t>
      </w:r>
      <w:hyperlink r:id="rId11" w:history="1">
        <w:r w:rsidRPr="0004447E">
          <w:rPr>
            <w:rStyle w:val="Hyperlink"/>
            <w:rFonts w:ascii="Times New Roman" w:hAnsi="Times New Roman" w:cs="Times New Roman"/>
            <w:b/>
            <w:sz w:val="24"/>
            <w:szCs w:val="24"/>
          </w:rPr>
          <w:t>malasecretary@gmail.com</w:t>
        </w:r>
      </w:hyperlink>
      <w:r>
        <w:rPr>
          <w:rFonts w:ascii="Times New Roman" w:hAnsi="Times New Roman" w:cs="Times New Roman"/>
          <w:b/>
          <w:color w:val="0070C0"/>
          <w:sz w:val="24"/>
          <w:szCs w:val="24"/>
          <w:u w:val="single"/>
        </w:rPr>
        <w:t xml:space="preserve"> </w:t>
      </w:r>
    </w:p>
    <w:p w14:paraId="542CF920" w14:textId="77777777" w:rsidR="004D1669" w:rsidRDefault="004D1669" w:rsidP="004D1669">
      <w:pPr>
        <w:rPr>
          <w:rFonts w:ascii="Times New Roman" w:hAnsi="Times New Roman" w:cs="Times New Roman"/>
          <w:b/>
          <w:sz w:val="24"/>
          <w:szCs w:val="24"/>
        </w:rPr>
      </w:pPr>
    </w:p>
    <w:p w14:paraId="1270D1FE" w14:textId="77777777" w:rsidR="004D1669" w:rsidRDefault="004D1669" w:rsidP="004D1669">
      <w:pPr>
        <w:pStyle w:val="NoSpacing"/>
        <w:rPr>
          <w:rFonts w:ascii="Times New Roman" w:hAnsi="Times New Roman" w:cs="Times New Roman"/>
          <w:b/>
          <w:bCs/>
          <w:sz w:val="24"/>
          <w:szCs w:val="24"/>
        </w:rPr>
      </w:pPr>
      <w:r w:rsidRPr="00361DE1">
        <w:rPr>
          <w:rStyle w:val="Hyperlink"/>
          <w:rFonts w:ascii="Times New Roman" w:eastAsia="Times New Roman" w:hAnsi="Times New Roman" w:cs="Times New Roman"/>
          <w:b/>
          <w:bCs/>
          <w:color w:val="EE0000"/>
          <w:sz w:val="24"/>
          <w:szCs w:val="24"/>
        </w:rPr>
        <w:t xml:space="preserve">NOTE:  </w:t>
      </w:r>
      <w:r w:rsidRPr="00361DE1">
        <w:rPr>
          <w:rFonts w:ascii="Times New Roman" w:hAnsi="Times New Roman" w:cs="Times New Roman"/>
          <w:b/>
          <w:bCs/>
          <w:color w:val="EE0000"/>
          <w:sz w:val="24"/>
          <w:szCs w:val="24"/>
        </w:rPr>
        <w:t>These monies are auto deposited no password required for e-transfer</w:t>
      </w:r>
      <w:r w:rsidRPr="0004462C">
        <w:rPr>
          <w:rFonts w:ascii="Times New Roman" w:hAnsi="Times New Roman" w:cs="Times New Roman"/>
          <w:b/>
          <w:bCs/>
          <w:sz w:val="24"/>
          <w:szCs w:val="24"/>
        </w:rPr>
        <w:t xml:space="preserve">.  </w:t>
      </w:r>
    </w:p>
    <w:p w14:paraId="0D34B77F" w14:textId="77777777" w:rsidR="004D1669" w:rsidRPr="0004462C" w:rsidRDefault="004D1669" w:rsidP="004D1669">
      <w:pPr>
        <w:pStyle w:val="NoSpacing"/>
        <w:rPr>
          <w:rFonts w:ascii="Times New Roman" w:hAnsi="Times New Roman" w:cs="Times New Roman"/>
          <w:b/>
          <w:bCs/>
          <w:sz w:val="24"/>
          <w:szCs w:val="24"/>
        </w:rPr>
      </w:pPr>
    </w:p>
    <w:p w14:paraId="3A703BC8" w14:textId="77777777" w:rsidR="004D1669" w:rsidRPr="0004462C" w:rsidRDefault="004D1669" w:rsidP="004D1669">
      <w:pPr>
        <w:rPr>
          <w:rFonts w:ascii="Times New Roman" w:hAnsi="Times New Roman" w:cs="Times New Roman"/>
          <w:b/>
          <w:sz w:val="24"/>
          <w:szCs w:val="24"/>
        </w:rPr>
      </w:pPr>
      <w:r>
        <w:rPr>
          <w:rFonts w:ascii="Times New Roman" w:hAnsi="Times New Roman" w:cs="Times New Roman"/>
          <w:b/>
          <w:sz w:val="24"/>
          <w:szCs w:val="24"/>
        </w:rPr>
        <w:t xml:space="preserve">If you chose to mail in your membership form &amp; payment you can mail it to the MALLA Treasurer:  </w:t>
      </w:r>
    </w:p>
    <w:p w14:paraId="7EB24DC8" w14:textId="77777777" w:rsidR="004D1669" w:rsidRPr="0004462C" w:rsidRDefault="004D1669" w:rsidP="004D1669">
      <w:pPr>
        <w:pStyle w:val="NoSpacing"/>
        <w:ind w:left="720"/>
        <w:rPr>
          <w:rFonts w:ascii="Times New Roman" w:hAnsi="Times New Roman" w:cs="Times New Roman"/>
          <w:b/>
          <w:bCs/>
          <w:sz w:val="24"/>
          <w:szCs w:val="24"/>
        </w:rPr>
      </w:pPr>
      <w:r w:rsidRPr="0004462C">
        <w:rPr>
          <w:rFonts w:ascii="Times New Roman" w:hAnsi="Times New Roman" w:cs="Times New Roman"/>
          <w:b/>
          <w:bCs/>
          <w:sz w:val="24"/>
          <w:szCs w:val="24"/>
        </w:rPr>
        <w:t>Allan Jamieson</w:t>
      </w:r>
    </w:p>
    <w:p w14:paraId="195EE19A" w14:textId="77777777" w:rsidR="004D1669" w:rsidRPr="0004462C" w:rsidRDefault="004D1669" w:rsidP="004D1669">
      <w:pPr>
        <w:pStyle w:val="NoSpacing"/>
        <w:ind w:left="720"/>
        <w:rPr>
          <w:rFonts w:ascii="Times New Roman" w:hAnsi="Times New Roman" w:cs="Times New Roman"/>
          <w:b/>
          <w:bCs/>
          <w:sz w:val="24"/>
          <w:szCs w:val="24"/>
        </w:rPr>
      </w:pPr>
      <w:r w:rsidRPr="0004462C">
        <w:rPr>
          <w:rFonts w:ascii="Times New Roman" w:hAnsi="Times New Roman" w:cs="Times New Roman"/>
          <w:b/>
          <w:bCs/>
          <w:sz w:val="24"/>
          <w:szCs w:val="24"/>
        </w:rPr>
        <w:t>6364 Larmond Avenue,</w:t>
      </w:r>
    </w:p>
    <w:p w14:paraId="680192CE" w14:textId="77777777" w:rsidR="004D1669" w:rsidRDefault="004D1669" w:rsidP="004D1669">
      <w:pPr>
        <w:pStyle w:val="NoSpacing"/>
        <w:ind w:left="720"/>
        <w:rPr>
          <w:rFonts w:ascii="Times New Roman" w:hAnsi="Times New Roman" w:cs="Times New Roman"/>
          <w:b/>
          <w:bCs/>
          <w:sz w:val="24"/>
          <w:szCs w:val="24"/>
        </w:rPr>
      </w:pPr>
      <w:r w:rsidRPr="0004462C">
        <w:rPr>
          <w:rFonts w:ascii="Times New Roman" w:hAnsi="Times New Roman" w:cs="Times New Roman"/>
          <w:b/>
          <w:bCs/>
          <w:sz w:val="24"/>
          <w:szCs w:val="24"/>
        </w:rPr>
        <w:t>Ottawa, ON K1C 2H6</w:t>
      </w:r>
    </w:p>
    <w:p w14:paraId="1F69DC14" w14:textId="77777777" w:rsidR="004D1669" w:rsidRPr="0004462C" w:rsidRDefault="004D1669" w:rsidP="004D1669">
      <w:pPr>
        <w:pStyle w:val="NoSpacing"/>
        <w:ind w:left="720"/>
        <w:rPr>
          <w:rFonts w:ascii="Times New Roman" w:hAnsi="Times New Roman" w:cs="Times New Roman"/>
          <w:sz w:val="24"/>
          <w:szCs w:val="24"/>
        </w:rPr>
      </w:pPr>
    </w:p>
    <w:p w14:paraId="3B2CACAE" w14:textId="77777777" w:rsidR="004D1669" w:rsidRPr="00361DE1" w:rsidRDefault="004D1669" w:rsidP="004D1669">
      <w:pPr>
        <w:spacing w:after="0" w:line="240" w:lineRule="auto"/>
        <w:jc w:val="both"/>
        <w:rPr>
          <w:rFonts w:ascii="Times New Roman" w:hAnsi="Times New Roman" w:cs="Times New Roman"/>
          <w:b/>
          <w:color w:val="EE0000"/>
          <w:sz w:val="24"/>
          <w:szCs w:val="24"/>
        </w:rPr>
      </w:pPr>
      <w:bookmarkStart w:id="0" w:name="_Hlk227348473"/>
      <w:r w:rsidRPr="00361DE1">
        <w:rPr>
          <w:rFonts w:ascii="Times New Roman" w:hAnsi="Times New Roman" w:cs="Times New Roman"/>
          <w:b/>
          <w:bCs/>
          <w:color w:val="EE0000"/>
          <w:sz w:val="24"/>
          <w:szCs w:val="24"/>
        </w:rPr>
        <w:t>Please make cheques payable to MALLA</w:t>
      </w:r>
      <w:r w:rsidRPr="00361DE1">
        <w:rPr>
          <w:rFonts w:ascii="Times New Roman" w:hAnsi="Times New Roman" w:cs="Times New Roman"/>
          <w:b/>
          <w:color w:val="EE0000"/>
          <w:sz w:val="24"/>
          <w:szCs w:val="24"/>
        </w:rPr>
        <w:t xml:space="preserve"> </w:t>
      </w:r>
    </w:p>
    <w:p w14:paraId="3BE958A4" w14:textId="77777777" w:rsidR="004D1669" w:rsidRDefault="004D1669" w:rsidP="004D1669">
      <w:pPr>
        <w:spacing w:after="0" w:line="240" w:lineRule="auto"/>
        <w:jc w:val="both"/>
        <w:rPr>
          <w:rFonts w:ascii="Times New Roman" w:hAnsi="Times New Roman" w:cs="Times New Roman"/>
          <w:b/>
          <w:sz w:val="24"/>
          <w:szCs w:val="24"/>
        </w:rPr>
      </w:pPr>
    </w:p>
    <w:p w14:paraId="01FA65B9" w14:textId="77777777" w:rsidR="004D1669" w:rsidRDefault="004D1669" w:rsidP="004D16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Your e-transfer will be considered as your ‘Signature’ and date of e-transfer will be considered the ‘Application Date’.</w:t>
      </w:r>
    </w:p>
    <w:bookmarkEnd w:id="0"/>
    <w:p w14:paraId="7E1D0B06" w14:textId="77777777" w:rsidR="004D1669" w:rsidRDefault="004D1669" w:rsidP="004D1669">
      <w:pPr>
        <w:spacing w:after="0" w:line="240" w:lineRule="auto"/>
        <w:jc w:val="both"/>
        <w:rPr>
          <w:rFonts w:ascii="Times New Roman" w:hAnsi="Times New Roman" w:cs="Times New Roman"/>
          <w:b/>
          <w:sz w:val="24"/>
          <w:szCs w:val="24"/>
        </w:rPr>
      </w:pPr>
    </w:p>
    <w:p w14:paraId="3B3CD473" w14:textId="77777777" w:rsidR="004D1669" w:rsidRDefault="004D1669" w:rsidP="004D1669">
      <w:pPr>
        <w:rPr>
          <w:rFonts w:ascii="Times New Roman" w:hAnsi="Times New Roman" w:cs="Times New Roman"/>
          <w:b/>
          <w:sz w:val="24"/>
          <w:szCs w:val="24"/>
        </w:rPr>
      </w:pPr>
      <w:bookmarkStart w:id="1" w:name="_Hlk227348769"/>
      <w:r>
        <w:rPr>
          <w:rFonts w:ascii="Times New Roman" w:hAnsi="Times New Roman" w:cs="Times New Roman"/>
          <w:b/>
          <w:sz w:val="24"/>
          <w:szCs w:val="24"/>
        </w:rPr>
        <w:t xml:space="preserve">Membership forms will also be available at the AGM for anyone who does not choose to mail this form or complete one of the ‘fillable’ forms which can be sent to </w:t>
      </w:r>
      <w:hyperlink r:id="rId12" w:history="1">
        <w:r w:rsidRPr="009F2F37">
          <w:rPr>
            <w:rStyle w:val="Hyperlink"/>
            <w:rFonts w:ascii="Times New Roman" w:hAnsi="Times New Roman" w:cs="Times New Roman"/>
            <w:b/>
            <w:sz w:val="24"/>
            <w:szCs w:val="24"/>
          </w:rPr>
          <w:t>malasecretary@gmail.com</w:t>
        </w:r>
      </w:hyperlink>
      <w:r>
        <w:rPr>
          <w:rFonts w:ascii="Times New Roman" w:hAnsi="Times New Roman" w:cs="Times New Roman"/>
          <w:b/>
          <w:sz w:val="24"/>
          <w:szCs w:val="24"/>
        </w:rPr>
        <w:t xml:space="preserve"> electronically.</w:t>
      </w:r>
    </w:p>
    <w:p w14:paraId="1DE380D9" w14:textId="77777777" w:rsidR="004D1669" w:rsidRDefault="004D1669" w:rsidP="004D1669">
      <w:pPr>
        <w:rPr>
          <w:rFonts w:ascii="Times New Roman" w:hAnsi="Times New Roman" w:cs="Times New Roman"/>
          <w:b/>
          <w:sz w:val="24"/>
          <w:szCs w:val="24"/>
        </w:rPr>
      </w:pPr>
    </w:p>
    <w:p w14:paraId="27AF2681" w14:textId="77777777" w:rsidR="004D1669" w:rsidRDefault="004D1669" w:rsidP="004D1669">
      <w:pPr>
        <w:rPr>
          <w:rFonts w:ascii="Times New Roman" w:hAnsi="Times New Roman" w:cs="Times New Roman"/>
          <w:b/>
          <w:sz w:val="24"/>
          <w:szCs w:val="24"/>
        </w:rPr>
      </w:pPr>
      <w:bookmarkStart w:id="2" w:name="_Hlk227348581"/>
      <w:bookmarkEnd w:id="1"/>
      <w:r>
        <w:rPr>
          <w:rFonts w:ascii="Times New Roman" w:hAnsi="Times New Roman" w:cs="Times New Roman"/>
          <w:b/>
          <w:sz w:val="24"/>
          <w:szCs w:val="24"/>
        </w:rPr>
        <w:t xml:space="preserve">OR if you have the ability to print this form it may be submitted in person at the AGM where you can pay by e-transfer, cash or cheque to any of the Executive Members.  </w:t>
      </w:r>
    </w:p>
    <w:p w14:paraId="3A370583" w14:textId="77777777" w:rsidR="004D1669" w:rsidRDefault="004D1669" w:rsidP="004D1669">
      <w:pPr>
        <w:rPr>
          <w:rFonts w:ascii="Times New Roman" w:hAnsi="Times New Roman" w:cs="Times New Roman"/>
          <w:b/>
          <w:sz w:val="24"/>
          <w:szCs w:val="24"/>
        </w:rPr>
      </w:pPr>
    </w:p>
    <w:p w14:paraId="0564FDD5" w14:textId="77777777" w:rsidR="004D1669" w:rsidRDefault="004D1669" w:rsidP="004D1669">
      <w:pPr>
        <w:jc w:val="both"/>
        <w:rPr>
          <w:rFonts w:ascii="Times New Roman" w:hAnsi="Times New Roman" w:cs="Times New Roman"/>
          <w:b/>
          <w:sz w:val="24"/>
          <w:szCs w:val="24"/>
        </w:rPr>
      </w:pPr>
      <w:r>
        <w:rPr>
          <w:rFonts w:ascii="Times New Roman" w:hAnsi="Times New Roman" w:cs="Times New Roman"/>
          <w:b/>
          <w:sz w:val="24"/>
          <w:szCs w:val="24"/>
        </w:rPr>
        <w:t xml:space="preserve">Email inquiries can be sent to </w:t>
      </w:r>
      <w:hyperlink r:id="rId13" w:history="1">
        <w:r w:rsidRPr="0004447E">
          <w:rPr>
            <w:rStyle w:val="Hyperlink"/>
            <w:rFonts w:ascii="Times New Roman" w:hAnsi="Times New Roman" w:cs="Times New Roman"/>
            <w:b/>
            <w:sz w:val="24"/>
            <w:szCs w:val="24"/>
          </w:rPr>
          <w:t>malasecretary@gmail.com</w:t>
        </w:r>
      </w:hyperlink>
      <w:r>
        <w:rPr>
          <w:rFonts w:ascii="Times New Roman" w:hAnsi="Times New Roman" w:cs="Times New Roman"/>
          <w:b/>
          <w:color w:val="0070C0"/>
          <w:sz w:val="24"/>
          <w:szCs w:val="24"/>
        </w:rPr>
        <w:t xml:space="preserve"> </w:t>
      </w:r>
      <w:r>
        <w:rPr>
          <w:rFonts w:ascii="Times New Roman" w:hAnsi="Times New Roman" w:cs="Times New Roman"/>
          <w:b/>
          <w:sz w:val="24"/>
          <w:szCs w:val="24"/>
        </w:rPr>
        <w:t xml:space="preserve">  </w:t>
      </w:r>
    </w:p>
    <w:p w14:paraId="5D25968B" w14:textId="77777777" w:rsidR="004D1669" w:rsidRDefault="004D1669" w:rsidP="004D1669">
      <w:pPr>
        <w:jc w:val="both"/>
        <w:rPr>
          <w:rFonts w:ascii="Times New Roman" w:hAnsi="Times New Roman" w:cs="Times New Roman"/>
          <w:b/>
          <w:sz w:val="24"/>
          <w:szCs w:val="24"/>
        </w:rPr>
      </w:pPr>
    </w:p>
    <w:bookmarkEnd w:id="2"/>
    <w:p w14:paraId="0E6A7520" w14:textId="77777777" w:rsidR="004D1669" w:rsidRPr="00EF2336" w:rsidRDefault="004D1669" w:rsidP="004D1669">
      <w:pPr>
        <w:spacing w:after="0" w:line="240" w:lineRule="auto"/>
        <w:jc w:val="both"/>
        <w:rPr>
          <w:rFonts w:ascii="Times New Roman" w:hAnsi="Times New Roman" w:cs="Times New Roman"/>
          <w:b/>
          <w:i/>
          <w:color w:val="FF0000"/>
          <w:sz w:val="24"/>
          <w:szCs w:val="24"/>
        </w:rPr>
      </w:pPr>
      <w:r w:rsidRPr="00EF2336">
        <w:rPr>
          <w:rFonts w:ascii="Times New Roman" w:hAnsi="Times New Roman" w:cs="Times New Roman"/>
          <w:b/>
          <w:i/>
          <w:color w:val="FF0000"/>
          <w:sz w:val="24"/>
          <w:szCs w:val="24"/>
        </w:rPr>
        <w:t>Please note that only active members can vote at the AGM.</w:t>
      </w:r>
    </w:p>
    <w:p w14:paraId="251C0E90" w14:textId="77777777" w:rsidR="004D1669" w:rsidRDefault="004D1669" w:rsidP="004D1669">
      <w:pPr>
        <w:spacing w:after="0" w:line="240" w:lineRule="auto"/>
        <w:jc w:val="both"/>
        <w:rPr>
          <w:rFonts w:ascii="Times New Roman" w:hAnsi="Times New Roman" w:cs="Times New Roman"/>
          <w:b/>
          <w:i/>
          <w:sz w:val="24"/>
          <w:szCs w:val="24"/>
        </w:rPr>
      </w:pPr>
    </w:p>
    <w:p w14:paraId="40677E28" w14:textId="77777777" w:rsidR="004D1669" w:rsidRDefault="004D1669" w:rsidP="004D16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PRIVACY POLICY: MALLA will only use the member’s personal details for the following purposes: processing annual membership fees; general membership correspondence; and sending out information of concern to MALLA.  MALLA will by no means reveal personal details nor make them available to third parties.</w:t>
      </w:r>
    </w:p>
    <w:p w14:paraId="4A4C71E1" w14:textId="77777777" w:rsidR="000D4B00" w:rsidRDefault="000D4B00" w:rsidP="000D4B00">
      <w:pPr>
        <w:rPr>
          <w:rFonts w:ascii="Times New Roman" w:hAnsi="Times New Roman" w:cs="Times New Roman"/>
          <w:b/>
          <w:sz w:val="24"/>
          <w:szCs w:val="24"/>
        </w:rPr>
      </w:pPr>
    </w:p>
    <w:sectPr w:rsidR="000D4B00" w:rsidSect="000D4B0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00"/>
    <w:rsid w:val="000D4B00"/>
    <w:rsid w:val="002914D3"/>
    <w:rsid w:val="002F38BD"/>
    <w:rsid w:val="003C330D"/>
    <w:rsid w:val="004C5A47"/>
    <w:rsid w:val="004D1669"/>
    <w:rsid w:val="00506788"/>
    <w:rsid w:val="00620968"/>
    <w:rsid w:val="00641AF8"/>
    <w:rsid w:val="006527D2"/>
    <w:rsid w:val="006D6EB1"/>
    <w:rsid w:val="007821EB"/>
    <w:rsid w:val="00783BF9"/>
    <w:rsid w:val="007A474B"/>
    <w:rsid w:val="0086699B"/>
    <w:rsid w:val="00A169E7"/>
    <w:rsid w:val="00A215D5"/>
    <w:rsid w:val="00A61B1B"/>
    <w:rsid w:val="00B425F3"/>
    <w:rsid w:val="00B676E7"/>
    <w:rsid w:val="00C1433B"/>
    <w:rsid w:val="00CF1243"/>
    <w:rsid w:val="00D97169"/>
    <w:rsid w:val="00EA7E87"/>
    <w:rsid w:val="00EE6650"/>
    <w:rsid w:val="00F25A93"/>
    <w:rsid w:val="00F4027B"/>
    <w:rsid w:val="00F80C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26912F"/>
  <w15:chartTrackingRefBased/>
  <w15:docId w15:val="{C445B3DC-8241-4858-9D1E-FD3E8C10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00"/>
    <w:pPr>
      <w:spacing w:after="3"/>
      <w:ind w:left="-100" w:hanging="10"/>
    </w:pPr>
    <w:rPr>
      <w:rFonts w:ascii="Calibri" w:eastAsia="Calibri" w:hAnsi="Calibri" w:cs="Calibri"/>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B00"/>
    <w:rPr>
      <w:color w:val="0563C1" w:themeColor="hyperlink"/>
      <w:u w:val="single"/>
    </w:rPr>
  </w:style>
  <w:style w:type="character" w:styleId="PlaceholderText">
    <w:name w:val="Placeholder Text"/>
    <w:basedOn w:val="DefaultParagraphFont"/>
    <w:uiPriority w:val="99"/>
    <w:semiHidden/>
    <w:rsid w:val="000D4B00"/>
    <w:rPr>
      <w:color w:val="808080"/>
    </w:rPr>
  </w:style>
  <w:style w:type="table" w:styleId="TableGrid">
    <w:name w:val="Table Grid"/>
    <w:basedOn w:val="TableNormal"/>
    <w:uiPriority w:val="59"/>
    <w:rsid w:val="000D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69E7"/>
    <w:rPr>
      <w:color w:val="605E5C"/>
      <w:shd w:val="clear" w:color="auto" w:fill="E1DFDD"/>
    </w:rPr>
  </w:style>
  <w:style w:type="paragraph" w:styleId="NoSpacing">
    <w:name w:val="No Spacing"/>
    <w:uiPriority w:val="1"/>
    <w:qFormat/>
    <w:rsid w:val="004D1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malasecretary@gmail.com"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mailto:malasecretary@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mailto:malasecretary@gmail.com" TargetMode="External"/><Relationship Id="rId5" Type="http://schemas.openxmlformats.org/officeDocument/2006/relationships/hyperlink" Target="http://www.malla.ca" TargetMode="External"/><Relationship Id="rId15" Type="http://schemas.openxmlformats.org/officeDocument/2006/relationships/glossaryDocument" Target="glossary/document.xml"/><Relationship Id="rId10" Type="http://schemas.openxmlformats.org/officeDocument/2006/relationships/hyperlink" Target="mailto:jamiesonardoch@gmail.com" TargetMode="External"/><Relationship Id="rId4" Type="http://schemas.openxmlformats.org/officeDocument/2006/relationships/image" Target="media/image1.jpeg"/><Relationship Id="rId9" Type="http://schemas.openxmlformats.org/officeDocument/2006/relationships/control" Target="activeX/activeX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1C4563CAB43659F4D0793FF66294E"/>
        <w:category>
          <w:name w:val="General"/>
          <w:gallery w:val="placeholder"/>
        </w:category>
        <w:types>
          <w:type w:val="bbPlcHdr"/>
        </w:types>
        <w:behaviors>
          <w:behavior w:val="content"/>
        </w:behaviors>
        <w:guid w:val="{E54CB935-3C06-4A55-A2FF-86F595167DEF}"/>
      </w:docPartPr>
      <w:docPartBody>
        <w:p w:rsidR="00E76B27" w:rsidRDefault="00AC2635" w:rsidP="00AC2635">
          <w:pPr>
            <w:pStyle w:val="7381C4563CAB43659F4D0793FF66294E"/>
          </w:pPr>
          <w:r w:rsidRPr="004D6FC3">
            <w:rPr>
              <w:rStyle w:val="PlaceholderText"/>
            </w:rPr>
            <w:t>Click here to enter text.</w:t>
          </w:r>
        </w:p>
      </w:docPartBody>
    </w:docPart>
    <w:docPart>
      <w:docPartPr>
        <w:name w:val="6C85757FC2864028BF04BB4475AD70BC"/>
        <w:category>
          <w:name w:val="General"/>
          <w:gallery w:val="placeholder"/>
        </w:category>
        <w:types>
          <w:type w:val="bbPlcHdr"/>
        </w:types>
        <w:behaviors>
          <w:behavior w:val="content"/>
        </w:behaviors>
        <w:guid w:val="{187D7F96-75DA-49FE-A7DC-BB9D18AF9165}"/>
      </w:docPartPr>
      <w:docPartBody>
        <w:p w:rsidR="00E76B27" w:rsidRDefault="00AC2635" w:rsidP="00AC2635">
          <w:pPr>
            <w:pStyle w:val="6C85757FC2864028BF04BB4475AD70BC"/>
          </w:pPr>
          <w:r>
            <w:rPr>
              <w:b/>
              <w:sz w:val="24"/>
              <w:szCs w:val="24"/>
            </w:rPr>
            <w:t>Signature (For paper copy ONLY)</w:t>
          </w:r>
          <w:r w:rsidRPr="004D6FC3">
            <w:rPr>
              <w:rStyle w:val="PlaceholderText"/>
            </w:rPr>
            <w:t>Click here to enter text.</w:t>
          </w:r>
        </w:p>
      </w:docPartBody>
    </w:docPart>
    <w:docPart>
      <w:docPartPr>
        <w:name w:val="9FB1AB047E79409F914714E1000986D9"/>
        <w:category>
          <w:name w:val="General"/>
          <w:gallery w:val="placeholder"/>
        </w:category>
        <w:types>
          <w:type w:val="bbPlcHdr"/>
        </w:types>
        <w:behaviors>
          <w:behavior w:val="content"/>
        </w:behaviors>
        <w:guid w:val="{61FDAB3E-CBB1-4008-8818-FAF6ECF2A960}"/>
      </w:docPartPr>
      <w:docPartBody>
        <w:p w:rsidR="00E76B27" w:rsidRDefault="00AC2635" w:rsidP="00AC2635">
          <w:pPr>
            <w:pStyle w:val="9FB1AB047E79409F914714E1000986D9"/>
          </w:pPr>
          <w:r>
            <w:rPr>
              <w:b/>
              <w:sz w:val="24"/>
              <w:szCs w:val="24"/>
            </w:rPr>
            <w:t>Date (For paper copy ONLY)</w:t>
          </w:r>
          <w:r w:rsidRPr="004D6F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35"/>
    <w:rsid w:val="002914D3"/>
    <w:rsid w:val="002F38BD"/>
    <w:rsid w:val="004C5A47"/>
    <w:rsid w:val="00506788"/>
    <w:rsid w:val="00641AF8"/>
    <w:rsid w:val="007A474B"/>
    <w:rsid w:val="00AC2635"/>
    <w:rsid w:val="00B676E7"/>
    <w:rsid w:val="00E76B27"/>
    <w:rsid w:val="00F402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635"/>
    <w:rPr>
      <w:color w:val="808080"/>
    </w:rPr>
  </w:style>
  <w:style w:type="paragraph" w:customStyle="1" w:styleId="7381C4563CAB43659F4D0793FF66294E">
    <w:name w:val="7381C4563CAB43659F4D0793FF66294E"/>
    <w:rsid w:val="00AC2635"/>
  </w:style>
  <w:style w:type="paragraph" w:customStyle="1" w:styleId="6C85757FC2864028BF04BB4475AD70BC">
    <w:name w:val="6C85757FC2864028BF04BB4475AD70BC"/>
    <w:rsid w:val="00AC2635"/>
  </w:style>
  <w:style w:type="paragraph" w:customStyle="1" w:styleId="9FB1AB047E79409F914714E1000986D9">
    <w:name w:val="9FB1AB047E79409F914714E1000986D9"/>
    <w:rsid w:val="00AC2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Smith</dc:creator>
  <cp:keywords/>
  <dc:description/>
  <cp:lastModifiedBy>Bob B</cp:lastModifiedBy>
  <cp:revision>12</cp:revision>
  <cp:lastPrinted>2024-06-19T18:21:00Z</cp:lastPrinted>
  <dcterms:created xsi:type="dcterms:W3CDTF">2026-04-16T10:30:00Z</dcterms:created>
  <dcterms:modified xsi:type="dcterms:W3CDTF">2026-04-18T00:37:00Z</dcterms:modified>
</cp:coreProperties>
</file>