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4716" w14:textId="77777777" w:rsidR="00571414" w:rsidRDefault="00571414" w:rsidP="00565E2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</w:p>
    <w:p w14:paraId="23D082A4" w14:textId="3228771C" w:rsidR="00565E2B" w:rsidRPr="009224C2" w:rsidRDefault="00565E2B" w:rsidP="00565E2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  <w:r w:rsidRPr="00C22044">
        <w:rPr>
          <w:rFonts w:ascii="Tahoma" w:hAnsi="Tahoma" w:cs="Tahoma"/>
          <w:b/>
          <w:noProof/>
          <w:sz w:val="32"/>
          <w:szCs w:val="32"/>
        </w:rPr>
        <w:t>HYMN #</w:t>
      </w:r>
      <w:r w:rsidR="00571414">
        <w:rPr>
          <w:rFonts w:ascii="Tahoma" w:hAnsi="Tahoma" w:cs="Tahoma"/>
          <w:b/>
          <w:noProof/>
          <w:sz w:val="32"/>
          <w:szCs w:val="32"/>
        </w:rPr>
        <w:t>2</w:t>
      </w:r>
      <w:r w:rsidRPr="00C22044">
        <w:rPr>
          <w:rFonts w:ascii="Tahoma" w:hAnsi="Tahoma" w:cs="Tahoma"/>
          <w:b/>
          <w:noProof/>
          <w:sz w:val="32"/>
          <w:szCs w:val="32"/>
        </w:rPr>
        <w:t xml:space="preserve">           </w:t>
      </w:r>
      <w:r w:rsidR="009224C2">
        <w:rPr>
          <w:rFonts w:ascii="Tahoma" w:hAnsi="Tahoma" w:cs="Tahoma"/>
          <w:b/>
          <w:noProof/>
          <w:sz w:val="32"/>
          <w:szCs w:val="32"/>
        </w:rPr>
        <w:t xml:space="preserve">          </w:t>
      </w:r>
      <w:r w:rsidR="00571414">
        <w:rPr>
          <w:rFonts w:ascii="Tahoma" w:hAnsi="Tahoma" w:cs="Tahoma"/>
          <w:b/>
          <w:noProof/>
          <w:sz w:val="32"/>
          <w:szCs w:val="32"/>
        </w:rPr>
        <w:t>Come, Thou Almighty King</w:t>
      </w:r>
      <w:r>
        <w:rPr>
          <w:rFonts w:ascii="Tahoma" w:hAnsi="Tahoma" w:cs="Tahoma"/>
          <w:b/>
          <w:noProof/>
          <w:sz w:val="32"/>
          <w:szCs w:val="32"/>
        </w:rPr>
        <w:t xml:space="preserve">                        </w:t>
      </w:r>
      <w:r>
        <w:rPr>
          <w:rFonts w:ascii="Tahoma" w:hAnsi="Tahoma" w:cs="Tahoma"/>
          <w:b/>
          <w:noProof/>
          <w:sz w:val="28"/>
          <w:szCs w:val="28"/>
        </w:rPr>
        <w:t xml:space="preserve">                             </w:t>
      </w:r>
    </w:p>
    <w:p w14:paraId="11308361" w14:textId="77777777" w:rsidR="00565E2B" w:rsidRDefault="00565E2B" w:rsidP="00565E2B">
      <w:pPr>
        <w:spacing w:after="0" w:line="240" w:lineRule="auto"/>
        <w:rPr>
          <w:rFonts w:ascii="Tahoma" w:hAnsi="Tahoma" w:cs="Tahoma"/>
          <w:color w:val="333333"/>
          <w:sz w:val="28"/>
          <w:szCs w:val="28"/>
          <w:shd w:val="clear" w:color="auto" w:fill="FFFFFF"/>
        </w:rPr>
        <w:sectPr w:rsidR="00565E2B" w:rsidSect="00565E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F2E2772" w14:textId="77777777" w:rsidR="00571414" w:rsidRDefault="00571414" w:rsidP="009224C2">
      <w:pPr>
        <w:spacing w:before="300" w:after="0" w:line="240" w:lineRule="auto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 Come, thou almighty King,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help us thy name to sing;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help us to praise: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Father, all glorious,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o'er all victorious,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come, and reign over us,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Ancient of Days.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2 Come, thou incarnate Word,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merciful, mighty Lord,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our prayer attend.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Come, and thy people bless,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and give thy word success;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Spirit of holiness,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on us descend.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3 Come, holy Comforter,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thy sacred witness bear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in this glad hour.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Thou who almighty art,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now rule in every heart,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and ne'er from us depart,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Spirit of power.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4 To thee, great One in Three,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eternal praises be,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hence evermore!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Thy sovereign majesty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may we in glory see,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and to eternity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love and adore.</w:t>
      </w:r>
    </w:p>
    <w:p w14:paraId="18ABFF95" w14:textId="77777777" w:rsidR="00571414" w:rsidRDefault="00571414" w:rsidP="009224C2">
      <w:pPr>
        <w:spacing w:before="300" w:after="0" w:line="240" w:lineRule="auto"/>
        <w:rPr>
          <w:rFonts w:eastAsia="Times New Roman" w:cstheme="minorHAnsi"/>
          <w:color w:val="333333"/>
          <w:sz w:val="18"/>
          <w:szCs w:val="18"/>
        </w:rPr>
        <w:sectPr w:rsidR="00571414" w:rsidSect="005714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F0B11A7" w14:textId="407FBC4C" w:rsidR="009224C2" w:rsidRDefault="00571414" w:rsidP="009224C2">
      <w:pPr>
        <w:spacing w:before="300" w:after="0" w:line="240" w:lineRule="auto"/>
        <w:rPr>
          <w:rFonts w:ascii="Cambria" w:hAnsi="Cambria"/>
          <w:sz w:val="20"/>
          <w:szCs w:val="20"/>
        </w:rPr>
      </w:pPr>
      <w:r w:rsidRPr="00571414">
        <w:rPr>
          <w:rFonts w:eastAsia="Times New Roman" w:cstheme="minorHAnsi"/>
          <w:color w:val="333333"/>
          <w:sz w:val="18"/>
          <w:szCs w:val="18"/>
        </w:rPr>
        <w:t>Collection of Hymns for Social Worship, 1757, alt.</w:t>
      </w:r>
      <w:r w:rsidRPr="00571414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565E2B" w:rsidRPr="004722E4">
        <w:rPr>
          <w:rFonts w:eastAsia="Times New Roman" w:cstheme="minorHAnsi"/>
          <w:color w:val="333333"/>
          <w:sz w:val="18"/>
          <w:szCs w:val="18"/>
        </w:rPr>
        <w:t xml:space="preserve">(Author); </w:t>
      </w:r>
      <w:r w:rsidR="00565E2B" w:rsidRPr="004722E4">
        <w:rPr>
          <w:rFonts w:ascii="Calibri" w:hAnsi="Calibri" w:cs="Calibri"/>
          <w:color w:val="333333"/>
          <w:sz w:val="18"/>
          <w:szCs w:val="18"/>
          <w:shd w:val="clear" w:color="auto" w:fill="F9F9F9"/>
        </w:rPr>
        <w:t xml:space="preserve"> </w:t>
      </w:r>
      <w:r w:rsidRPr="00571414">
        <w:rPr>
          <w:rFonts w:eastAsia="Times New Roman" w:cstheme="minorHAnsi"/>
          <w:color w:val="333333"/>
          <w:sz w:val="18"/>
          <w:szCs w:val="18"/>
        </w:rPr>
        <w:t>Giardini, Felice de (1716-1796)</w:t>
      </w:r>
      <w:r w:rsidRPr="00571414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565E2B" w:rsidRPr="004722E4">
        <w:rPr>
          <w:rFonts w:cstheme="minorHAnsi"/>
          <w:color w:val="333333"/>
          <w:sz w:val="18"/>
          <w:szCs w:val="18"/>
          <w:shd w:val="clear" w:color="auto" w:fill="F9F9F9"/>
        </w:rPr>
        <w:t>(Composer</w:t>
      </w:r>
      <w:r>
        <w:rPr>
          <w:rFonts w:cstheme="minorHAnsi"/>
          <w:color w:val="333333"/>
          <w:sz w:val="18"/>
          <w:szCs w:val="18"/>
          <w:shd w:val="clear" w:color="auto" w:fill="F9F9F9"/>
        </w:rPr>
        <w:t>); Public Domain</w:t>
      </w:r>
      <w:r w:rsidR="00565E2B">
        <w:rPr>
          <w:rFonts w:ascii="Calibri" w:eastAsia="Times New Roman" w:hAnsi="Calibri" w:cs="Calibri"/>
          <w:color w:val="333333"/>
          <w:sz w:val="21"/>
          <w:szCs w:val="21"/>
        </w:rPr>
        <w:t>;</w:t>
      </w:r>
      <w:r w:rsidR="00565E2B" w:rsidRPr="00565E2B">
        <w:rPr>
          <w:rFonts w:ascii="Cambria" w:hAnsi="Cambria"/>
          <w:sz w:val="20"/>
          <w:szCs w:val="20"/>
        </w:rPr>
        <w:t xml:space="preserve"> </w:t>
      </w:r>
      <w:r w:rsidR="009224C2">
        <w:rPr>
          <w:rFonts w:ascii="Cambria" w:hAnsi="Cambria"/>
          <w:sz w:val="20"/>
          <w:szCs w:val="20"/>
        </w:rPr>
        <w:t>Copyright holder has given permission for a church to print the lyrics for this hymn for use in bulletins or other worship resources.</w:t>
      </w:r>
    </w:p>
    <w:p w14:paraId="62FF65E9" w14:textId="77777777" w:rsidR="009224C2" w:rsidRDefault="009224C2" w:rsidP="008B2C0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</w:p>
    <w:p w14:paraId="11A54837" w14:textId="77777777" w:rsidR="00571414" w:rsidRDefault="00571414" w:rsidP="008B2C0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</w:p>
    <w:p w14:paraId="140658B0" w14:textId="77777777" w:rsidR="00571414" w:rsidRDefault="008B2C0B" w:rsidP="008B2C0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  <w:r w:rsidRPr="00C22044">
        <w:rPr>
          <w:rFonts w:ascii="Tahoma" w:hAnsi="Tahoma" w:cs="Tahoma"/>
          <w:b/>
          <w:noProof/>
          <w:sz w:val="32"/>
          <w:szCs w:val="32"/>
        </w:rPr>
        <w:t>HYMN #</w:t>
      </w:r>
      <w:r w:rsidR="00571414">
        <w:rPr>
          <w:rFonts w:ascii="Tahoma" w:hAnsi="Tahoma" w:cs="Tahoma"/>
          <w:b/>
          <w:noProof/>
          <w:sz w:val="32"/>
          <w:szCs w:val="32"/>
        </w:rPr>
        <w:t>703</w:t>
      </w:r>
      <w:r w:rsidRPr="00C22044">
        <w:rPr>
          <w:rFonts w:ascii="Tahoma" w:hAnsi="Tahoma" w:cs="Tahoma"/>
          <w:b/>
          <w:noProof/>
          <w:sz w:val="32"/>
          <w:szCs w:val="32"/>
        </w:rPr>
        <w:t xml:space="preserve">           </w:t>
      </w:r>
      <w:r w:rsidR="00571414">
        <w:rPr>
          <w:rFonts w:ascii="Tahoma" w:hAnsi="Tahoma" w:cs="Tahoma"/>
          <w:b/>
          <w:noProof/>
          <w:sz w:val="32"/>
          <w:szCs w:val="32"/>
        </w:rPr>
        <w:t>Jesus, Thy Boundless Love to Me</w:t>
      </w:r>
      <w:r>
        <w:rPr>
          <w:rFonts w:ascii="Tahoma" w:hAnsi="Tahoma" w:cs="Tahoma"/>
          <w:b/>
          <w:noProof/>
          <w:sz w:val="32"/>
          <w:szCs w:val="32"/>
        </w:rPr>
        <w:t xml:space="preserve"> </w:t>
      </w:r>
    </w:p>
    <w:p w14:paraId="0653B7C1" w14:textId="4489595E" w:rsidR="008B2C0B" w:rsidRPr="00571414" w:rsidRDefault="008B2C0B" w:rsidP="008B2C0B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          </w:t>
      </w:r>
      <w:r>
        <w:rPr>
          <w:rFonts w:ascii="Tahoma" w:hAnsi="Tahoma" w:cs="Tahoma"/>
          <w:b/>
          <w:noProof/>
          <w:sz w:val="28"/>
          <w:szCs w:val="28"/>
        </w:rPr>
        <w:t xml:space="preserve">                             </w:t>
      </w:r>
    </w:p>
    <w:p w14:paraId="54BD0E3A" w14:textId="77777777" w:rsidR="008B2C0B" w:rsidRDefault="008B2C0B" w:rsidP="008B2C0B">
      <w:pPr>
        <w:spacing w:after="0" w:line="240" w:lineRule="auto"/>
        <w:rPr>
          <w:rFonts w:ascii="Tahoma" w:hAnsi="Tahoma" w:cs="Tahoma"/>
          <w:color w:val="333333"/>
          <w:sz w:val="28"/>
          <w:szCs w:val="28"/>
          <w:shd w:val="clear" w:color="auto" w:fill="FFFFFF"/>
        </w:rPr>
        <w:sectPr w:rsidR="008B2C0B" w:rsidSect="008B2C0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65F548" w14:textId="77777777" w:rsidR="00571414" w:rsidRDefault="00571414" w:rsidP="008B2C0B">
      <w:pPr>
        <w:spacing w:before="300" w:after="0" w:line="240" w:lineRule="auto"/>
        <w:rPr>
          <w:rFonts w:ascii="Tahoma" w:hAnsi="Tahoma" w:cs="Tahoma"/>
          <w:color w:val="333333"/>
          <w:sz w:val="28"/>
          <w:szCs w:val="28"/>
          <w:shd w:val="clear" w:color="auto" w:fill="FFFFFF"/>
        </w:rPr>
      </w:pP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 Jesus, thy boundless love to me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no thought can reach, no tongue declare;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O knit my thankful heart to thee,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and reign without a rival there!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Thine wholly, thine alone, I’d live;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myself to thee entirely give.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2 O grant that nothing in my soul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may dwell, but thy pure love alone;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O may thy love possess me whole,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my joy, my treasure, and my crown!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All coldness from my heart remove;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may every act, word, thought be love.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3 O Love, how gracious is thy way!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All fear before thy presence flies;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care, anguish, sorrow melt away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proofErr w:type="spellStart"/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where’er</w:t>
      </w:r>
      <w:proofErr w:type="spellEnd"/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thy healing beams arise.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O Jesus, nothing may I see,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nothing desire, or seek, but thee.</w:t>
      </w:r>
    </w:p>
    <w:p w14:paraId="5F7F8A8B" w14:textId="77777777" w:rsidR="00571414" w:rsidRDefault="00571414" w:rsidP="008B2C0B">
      <w:pPr>
        <w:spacing w:before="300" w:after="0" w:line="240" w:lineRule="auto"/>
        <w:rPr>
          <w:rFonts w:eastAsia="Times New Roman" w:cstheme="minorHAnsi"/>
          <w:color w:val="333333"/>
          <w:sz w:val="18"/>
          <w:szCs w:val="18"/>
        </w:rPr>
        <w:sectPr w:rsidR="00571414" w:rsidSect="005714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36A879" w14:textId="0D875CE4" w:rsidR="008B2C0B" w:rsidRDefault="00571414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  <w:r w:rsidRPr="00571414">
        <w:rPr>
          <w:rFonts w:eastAsia="Times New Roman" w:cstheme="minorHAnsi"/>
          <w:color w:val="333333"/>
          <w:sz w:val="18"/>
          <w:szCs w:val="18"/>
        </w:rPr>
        <w:t>Paul Gerhardt, 1653; trans. John Wesley, c. 1739, alt.</w:t>
      </w:r>
      <w:r w:rsidRPr="00571414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8B2C0B" w:rsidRPr="004722E4">
        <w:rPr>
          <w:rFonts w:eastAsia="Times New Roman" w:cstheme="minorHAnsi"/>
          <w:color w:val="333333"/>
          <w:sz w:val="18"/>
          <w:szCs w:val="18"/>
        </w:rPr>
        <w:t xml:space="preserve">(Author); </w:t>
      </w:r>
      <w:r w:rsidR="008B2C0B" w:rsidRPr="004722E4">
        <w:rPr>
          <w:rFonts w:ascii="Calibri" w:hAnsi="Calibri" w:cs="Calibri"/>
          <w:color w:val="333333"/>
          <w:sz w:val="18"/>
          <w:szCs w:val="18"/>
          <w:shd w:val="clear" w:color="auto" w:fill="F9F9F9"/>
        </w:rPr>
        <w:t xml:space="preserve"> </w:t>
      </w:r>
      <w:proofErr w:type="spellStart"/>
      <w:r w:rsidRPr="00571414">
        <w:rPr>
          <w:rFonts w:eastAsia="Times New Roman" w:cstheme="minorHAnsi"/>
          <w:color w:val="333333"/>
          <w:sz w:val="18"/>
          <w:szCs w:val="18"/>
        </w:rPr>
        <w:t>Hemy</w:t>
      </w:r>
      <w:proofErr w:type="spellEnd"/>
      <w:r w:rsidRPr="00571414">
        <w:rPr>
          <w:rFonts w:eastAsia="Times New Roman" w:cstheme="minorHAnsi"/>
          <w:color w:val="333333"/>
          <w:sz w:val="18"/>
          <w:szCs w:val="18"/>
        </w:rPr>
        <w:t>, Henri Frederick (1818-1888)</w:t>
      </w:r>
      <w:r w:rsidRPr="00571414">
        <w:rPr>
          <w:rFonts w:eastAsia="Times New Roman" w:cstheme="minorHAnsi"/>
          <w:color w:val="333333"/>
          <w:sz w:val="18"/>
          <w:szCs w:val="18"/>
        </w:rPr>
        <w:t xml:space="preserve"> </w:t>
      </w:r>
      <w:r w:rsidR="008B2C0B" w:rsidRPr="004722E4">
        <w:rPr>
          <w:rFonts w:cstheme="minorHAnsi"/>
          <w:color w:val="333333"/>
          <w:sz w:val="18"/>
          <w:szCs w:val="18"/>
          <w:shd w:val="clear" w:color="auto" w:fill="F9F9F9"/>
        </w:rPr>
        <w:t>(Composer</w:t>
      </w:r>
      <w:r w:rsidR="008B2C0B">
        <w:rPr>
          <w:rFonts w:cstheme="minorHAnsi"/>
          <w:color w:val="333333"/>
          <w:sz w:val="18"/>
          <w:szCs w:val="18"/>
          <w:shd w:val="clear" w:color="auto" w:fill="F9F9F9"/>
        </w:rPr>
        <w:t xml:space="preserve">); </w:t>
      </w:r>
      <w:r>
        <w:rPr>
          <w:rFonts w:ascii="Calibri" w:eastAsia="Times New Roman" w:hAnsi="Calibri" w:cs="Calibri"/>
          <w:color w:val="333333"/>
          <w:sz w:val="21"/>
          <w:szCs w:val="21"/>
        </w:rPr>
        <w:t>Public Domain</w:t>
      </w:r>
      <w:r w:rsidR="008B2C0B">
        <w:rPr>
          <w:rFonts w:ascii="Calibri" w:eastAsia="Times New Roman" w:hAnsi="Calibri" w:cs="Calibri"/>
          <w:color w:val="333333"/>
          <w:sz w:val="21"/>
          <w:szCs w:val="21"/>
        </w:rPr>
        <w:t>;</w:t>
      </w:r>
      <w:r w:rsidR="008B2C0B" w:rsidRPr="00565E2B">
        <w:rPr>
          <w:rFonts w:ascii="Cambria" w:hAnsi="Cambria"/>
          <w:sz w:val="20"/>
          <w:szCs w:val="20"/>
        </w:rPr>
        <w:t xml:space="preserve"> </w:t>
      </w:r>
      <w:r w:rsidR="008B2C0B">
        <w:rPr>
          <w:rFonts w:ascii="Cambria" w:hAnsi="Cambria"/>
          <w:sz w:val="20"/>
          <w:szCs w:val="20"/>
        </w:rPr>
        <w:t xml:space="preserve">Copyright holder has given permission for a church </w:t>
      </w:r>
      <w:r w:rsidR="008F164F">
        <w:rPr>
          <w:rFonts w:ascii="Cambria" w:hAnsi="Cambria"/>
          <w:sz w:val="20"/>
          <w:szCs w:val="20"/>
        </w:rPr>
        <w:t>to print the lyrics for this hymn for use in bulletins or other worship resources.</w:t>
      </w:r>
    </w:p>
    <w:p w14:paraId="1753F392" w14:textId="77777777" w:rsidR="008F164F" w:rsidRDefault="008F164F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p w14:paraId="32971601" w14:textId="77777777" w:rsidR="008F164F" w:rsidRDefault="008F164F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p w14:paraId="20973769" w14:textId="77777777" w:rsidR="00571414" w:rsidRDefault="00571414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p w14:paraId="28DC9AB9" w14:textId="77777777" w:rsidR="00571414" w:rsidRDefault="00571414" w:rsidP="00571414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</w:p>
    <w:p w14:paraId="2A5AE511" w14:textId="4A5B3A69" w:rsidR="00571414" w:rsidRDefault="00571414" w:rsidP="00571414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  <w:r w:rsidRPr="00C22044">
        <w:rPr>
          <w:rFonts w:ascii="Tahoma" w:hAnsi="Tahoma" w:cs="Tahoma"/>
          <w:b/>
          <w:noProof/>
          <w:sz w:val="32"/>
          <w:szCs w:val="32"/>
        </w:rPr>
        <w:t>HYMN #</w:t>
      </w:r>
      <w:r>
        <w:rPr>
          <w:rFonts w:ascii="Tahoma" w:hAnsi="Tahoma" w:cs="Tahoma"/>
          <w:b/>
          <w:noProof/>
          <w:sz w:val="32"/>
          <w:szCs w:val="32"/>
        </w:rPr>
        <w:t>366</w:t>
      </w:r>
      <w:r w:rsidRPr="00C22044">
        <w:rPr>
          <w:rFonts w:ascii="Tahoma" w:hAnsi="Tahoma" w:cs="Tahoma"/>
          <w:b/>
          <w:noProof/>
          <w:sz w:val="32"/>
          <w:szCs w:val="32"/>
        </w:rPr>
        <w:t xml:space="preserve">           </w:t>
      </w:r>
      <w:r>
        <w:rPr>
          <w:rFonts w:ascii="Tahoma" w:hAnsi="Tahoma" w:cs="Tahoma"/>
          <w:b/>
          <w:noProof/>
          <w:sz w:val="32"/>
          <w:szCs w:val="32"/>
        </w:rPr>
        <w:t>Love Divine, All Loves Excelling</w:t>
      </w:r>
      <w:r>
        <w:rPr>
          <w:rFonts w:ascii="Tahoma" w:hAnsi="Tahoma" w:cs="Tahoma"/>
          <w:b/>
          <w:noProof/>
          <w:sz w:val="32"/>
          <w:szCs w:val="32"/>
        </w:rPr>
        <w:t xml:space="preserve"> </w:t>
      </w:r>
    </w:p>
    <w:p w14:paraId="7C127A04" w14:textId="77777777" w:rsidR="00571414" w:rsidRPr="00571414" w:rsidRDefault="00571414" w:rsidP="00571414">
      <w:pPr>
        <w:tabs>
          <w:tab w:val="left" w:pos="4950"/>
          <w:tab w:val="left" w:pos="5040"/>
          <w:tab w:val="left" w:pos="10800"/>
        </w:tabs>
        <w:spacing w:after="0" w:line="240" w:lineRule="auto"/>
        <w:rPr>
          <w:rFonts w:ascii="Tahoma" w:hAnsi="Tahoma" w:cs="Tahoma"/>
          <w:b/>
          <w:noProof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t xml:space="preserve">                     </w:t>
      </w:r>
      <w:r>
        <w:rPr>
          <w:rFonts w:ascii="Tahoma" w:hAnsi="Tahoma" w:cs="Tahoma"/>
          <w:b/>
          <w:noProof/>
          <w:sz w:val="28"/>
          <w:szCs w:val="28"/>
        </w:rPr>
        <w:t xml:space="preserve">                             </w:t>
      </w:r>
    </w:p>
    <w:p w14:paraId="6BDFEF2D" w14:textId="77777777" w:rsidR="00571414" w:rsidRDefault="00571414" w:rsidP="00571414">
      <w:pPr>
        <w:spacing w:after="0" w:line="240" w:lineRule="auto"/>
        <w:rPr>
          <w:rFonts w:ascii="Tahoma" w:hAnsi="Tahoma" w:cs="Tahoma"/>
          <w:color w:val="333333"/>
          <w:sz w:val="28"/>
          <w:szCs w:val="28"/>
          <w:shd w:val="clear" w:color="auto" w:fill="FFFFFF"/>
        </w:rPr>
        <w:sectPr w:rsidR="00571414" w:rsidSect="0057141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EACC75" w14:textId="34DBD7C6" w:rsidR="00571414" w:rsidRDefault="00571414" w:rsidP="00571414">
      <w:pPr>
        <w:spacing w:before="300" w:after="0" w:line="240" w:lineRule="auto"/>
        <w:rPr>
          <w:rFonts w:eastAsia="Times New Roman" w:cstheme="minorHAnsi"/>
          <w:color w:val="333333"/>
          <w:sz w:val="18"/>
          <w:szCs w:val="18"/>
        </w:rPr>
        <w:sectPr w:rsidR="00571414" w:rsidSect="0057141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1 Love divine, all loves excelling,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Joy of heaven, to earth come down,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fix in us thy humble dwelling;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all thy faithful mercies crown.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Jesus, thou art all compassion;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pure, unbounded love thou art;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visit us with thy salvation;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enter every trembling heart.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2 Breathe, O breathe thy loving Spirit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into every troubled breast;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let us all in thee inherit;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let us find the promised rest.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Take away the love of sinning;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Alpha and Omega be;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end of faith, as its beginning,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set our hearts at liberty.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3 Come, Almighty, to deliver;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let us all thy life receive;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suddenly return, and never,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proofErr w:type="spellStart"/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>nevermore</w:t>
      </w:r>
      <w:proofErr w:type="spellEnd"/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t xml:space="preserve"> thy temples leave.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Thee we would be always blessing,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serve thee as thy hosts above,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pray, and praise thee without ceasing,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glory in thy perfect love.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4 Finish then thy new creation;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pure and spotless let us be;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let us see thy great salvation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perfectly restored in thee: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changed from glory into glory,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till in heaven we take our place,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till we cast our crowns before thee,</w:t>
      </w:r>
      <w:r w:rsidRPr="00571414">
        <w:rPr>
          <w:rFonts w:ascii="Tahoma" w:hAnsi="Tahoma" w:cs="Tahoma"/>
          <w:color w:val="333333"/>
          <w:sz w:val="28"/>
          <w:szCs w:val="28"/>
          <w:shd w:val="clear" w:color="auto" w:fill="FFFFFF"/>
        </w:rPr>
        <w:br/>
        <w:t>lost in wonder, love, and praise.</w:t>
      </w:r>
    </w:p>
    <w:p w14:paraId="74B2830F" w14:textId="0A15815E" w:rsidR="00571414" w:rsidRDefault="00571414" w:rsidP="00571414">
      <w:pPr>
        <w:spacing w:before="300" w:after="0" w:line="240" w:lineRule="auto"/>
        <w:rPr>
          <w:rFonts w:ascii="Cambria" w:hAnsi="Cambria"/>
          <w:sz w:val="20"/>
          <w:szCs w:val="20"/>
        </w:rPr>
      </w:pPr>
      <w:r w:rsidRPr="00571414">
        <w:rPr>
          <w:rFonts w:eastAsia="Times New Roman" w:cstheme="minorHAnsi"/>
          <w:color w:val="333333"/>
          <w:sz w:val="18"/>
          <w:szCs w:val="18"/>
        </w:rPr>
        <w:t xml:space="preserve">Charles Wesley, 1747, alt. </w:t>
      </w:r>
      <w:r w:rsidRPr="004722E4">
        <w:rPr>
          <w:rFonts w:eastAsia="Times New Roman" w:cstheme="minorHAnsi"/>
          <w:color w:val="333333"/>
          <w:sz w:val="18"/>
          <w:szCs w:val="18"/>
        </w:rPr>
        <w:t xml:space="preserve">(Author); </w:t>
      </w:r>
      <w:r w:rsidRPr="004722E4">
        <w:rPr>
          <w:rFonts w:ascii="Calibri" w:hAnsi="Calibri" w:cs="Calibri"/>
          <w:color w:val="333333"/>
          <w:sz w:val="18"/>
          <w:szCs w:val="18"/>
          <w:shd w:val="clear" w:color="auto" w:fill="F9F9F9"/>
        </w:rPr>
        <w:t xml:space="preserve"> </w:t>
      </w:r>
      <w:r w:rsidRPr="00571414">
        <w:rPr>
          <w:rFonts w:eastAsia="Times New Roman" w:cstheme="minorHAnsi"/>
          <w:color w:val="333333"/>
          <w:sz w:val="18"/>
          <w:szCs w:val="18"/>
        </w:rPr>
        <w:t xml:space="preserve">Prichard, Rowland Hugh (1811-1887) </w:t>
      </w:r>
      <w:r w:rsidRPr="004722E4">
        <w:rPr>
          <w:rFonts w:cstheme="minorHAnsi"/>
          <w:color w:val="333333"/>
          <w:sz w:val="18"/>
          <w:szCs w:val="18"/>
          <w:shd w:val="clear" w:color="auto" w:fill="F9F9F9"/>
        </w:rPr>
        <w:t>(Composer</w:t>
      </w:r>
      <w:r>
        <w:rPr>
          <w:rFonts w:cstheme="minorHAnsi"/>
          <w:color w:val="333333"/>
          <w:sz w:val="18"/>
          <w:szCs w:val="18"/>
          <w:shd w:val="clear" w:color="auto" w:fill="F9F9F9"/>
        </w:rPr>
        <w:t xml:space="preserve">); </w:t>
      </w:r>
      <w:r>
        <w:rPr>
          <w:rFonts w:ascii="Calibri" w:eastAsia="Times New Roman" w:hAnsi="Calibri" w:cs="Calibri"/>
          <w:color w:val="333333"/>
          <w:sz w:val="21"/>
          <w:szCs w:val="21"/>
        </w:rPr>
        <w:t>Public Domain;</w:t>
      </w:r>
      <w:r w:rsidRPr="00565E2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Copyright holder has given permission for a church to print the lyrics for this hymn for use in bulletins or other worship resources.</w:t>
      </w:r>
    </w:p>
    <w:p w14:paraId="7F5ADF7D" w14:textId="77777777" w:rsidR="00571414" w:rsidRDefault="00571414" w:rsidP="00571414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p w14:paraId="70DDA0B5" w14:textId="77777777" w:rsidR="00571414" w:rsidRDefault="00571414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p w14:paraId="0711D354" w14:textId="77777777" w:rsidR="00571414" w:rsidRDefault="00571414" w:rsidP="008B2C0B">
      <w:pPr>
        <w:spacing w:before="300" w:after="0" w:line="240" w:lineRule="auto"/>
        <w:rPr>
          <w:rFonts w:ascii="Cambria" w:hAnsi="Cambria"/>
          <w:sz w:val="20"/>
          <w:szCs w:val="20"/>
        </w:rPr>
      </w:pPr>
    </w:p>
    <w:sectPr w:rsidR="00571414" w:rsidSect="00EB158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70E61" w14:textId="77777777" w:rsidR="00FF2926" w:rsidRDefault="00FF2926" w:rsidP="00284AF9">
      <w:pPr>
        <w:spacing w:after="0" w:line="240" w:lineRule="auto"/>
      </w:pPr>
      <w:r>
        <w:separator/>
      </w:r>
    </w:p>
  </w:endnote>
  <w:endnote w:type="continuationSeparator" w:id="0">
    <w:p w14:paraId="6C0F6DC4" w14:textId="77777777" w:rsidR="00FF2926" w:rsidRDefault="00FF2926" w:rsidP="0028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724C" w14:textId="77777777" w:rsidR="00FF2926" w:rsidRDefault="00FF2926" w:rsidP="00284AF9">
      <w:pPr>
        <w:spacing w:after="0" w:line="240" w:lineRule="auto"/>
      </w:pPr>
      <w:r>
        <w:separator/>
      </w:r>
    </w:p>
  </w:footnote>
  <w:footnote w:type="continuationSeparator" w:id="0">
    <w:p w14:paraId="26CC964F" w14:textId="77777777" w:rsidR="00FF2926" w:rsidRDefault="00FF2926" w:rsidP="00284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7F"/>
    <w:rsid w:val="00003523"/>
    <w:rsid w:val="00011F7D"/>
    <w:rsid w:val="000174CB"/>
    <w:rsid w:val="00022CA7"/>
    <w:rsid w:val="00025B0E"/>
    <w:rsid w:val="000303A7"/>
    <w:rsid w:val="000311F1"/>
    <w:rsid w:val="00032B08"/>
    <w:rsid w:val="00034E70"/>
    <w:rsid w:val="000414DD"/>
    <w:rsid w:val="00042194"/>
    <w:rsid w:val="000453C6"/>
    <w:rsid w:val="00051207"/>
    <w:rsid w:val="00053489"/>
    <w:rsid w:val="0005372C"/>
    <w:rsid w:val="0005451A"/>
    <w:rsid w:val="000572F2"/>
    <w:rsid w:val="00057B04"/>
    <w:rsid w:val="00061D95"/>
    <w:rsid w:val="00062752"/>
    <w:rsid w:val="00063A06"/>
    <w:rsid w:val="00064FC0"/>
    <w:rsid w:val="00065421"/>
    <w:rsid w:val="00065BF7"/>
    <w:rsid w:val="000664D9"/>
    <w:rsid w:val="00066CE5"/>
    <w:rsid w:val="000714BF"/>
    <w:rsid w:val="00071F80"/>
    <w:rsid w:val="000742F0"/>
    <w:rsid w:val="0007469C"/>
    <w:rsid w:val="00074C81"/>
    <w:rsid w:val="00076037"/>
    <w:rsid w:val="00076629"/>
    <w:rsid w:val="00081C44"/>
    <w:rsid w:val="00083F9F"/>
    <w:rsid w:val="00087BC7"/>
    <w:rsid w:val="00092668"/>
    <w:rsid w:val="00094A90"/>
    <w:rsid w:val="000A0D8A"/>
    <w:rsid w:val="000A1AE8"/>
    <w:rsid w:val="000A4B5C"/>
    <w:rsid w:val="000B7FD3"/>
    <w:rsid w:val="000C0BCA"/>
    <w:rsid w:val="000D0010"/>
    <w:rsid w:val="000D1C56"/>
    <w:rsid w:val="000D7C6B"/>
    <w:rsid w:val="000E19BF"/>
    <w:rsid w:val="000E69A1"/>
    <w:rsid w:val="000E6ED1"/>
    <w:rsid w:val="000F0061"/>
    <w:rsid w:val="000F299B"/>
    <w:rsid w:val="000F34E7"/>
    <w:rsid w:val="000F6153"/>
    <w:rsid w:val="000F67B9"/>
    <w:rsid w:val="0010058A"/>
    <w:rsid w:val="0010268D"/>
    <w:rsid w:val="001118D6"/>
    <w:rsid w:val="00115E0A"/>
    <w:rsid w:val="001171C0"/>
    <w:rsid w:val="0012009E"/>
    <w:rsid w:val="00127750"/>
    <w:rsid w:val="001309E7"/>
    <w:rsid w:val="00130CC3"/>
    <w:rsid w:val="00130D13"/>
    <w:rsid w:val="00136849"/>
    <w:rsid w:val="00140ED6"/>
    <w:rsid w:val="001411A6"/>
    <w:rsid w:val="00146889"/>
    <w:rsid w:val="001474FA"/>
    <w:rsid w:val="00147A1B"/>
    <w:rsid w:val="00160525"/>
    <w:rsid w:val="00160974"/>
    <w:rsid w:val="00162986"/>
    <w:rsid w:val="00163E5A"/>
    <w:rsid w:val="001678C6"/>
    <w:rsid w:val="001716DD"/>
    <w:rsid w:val="0017294B"/>
    <w:rsid w:val="00174006"/>
    <w:rsid w:val="0017487B"/>
    <w:rsid w:val="00175E6A"/>
    <w:rsid w:val="00176A20"/>
    <w:rsid w:val="0018060F"/>
    <w:rsid w:val="0018175A"/>
    <w:rsid w:val="00182DE7"/>
    <w:rsid w:val="00183436"/>
    <w:rsid w:val="0019126E"/>
    <w:rsid w:val="00191906"/>
    <w:rsid w:val="00191F6B"/>
    <w:rsid w:val="001925F3"/>
    <w:rsid w:val="00192790"/>
    <w:rsid w:val="00193601"/>
    <w:rsid w:val="0019486D"/>
    <w:rsid w:val="0019630E"/>
    <w:rsid w:val="00196AE5"/>
    <w:rsid w:val="00197542"/>
    <w:rsid w:val="001A21A2"/>
    <w:rsid w:val="001A5B82"/>
    <w:rsid w:val="001B3FD6"/>
    <w:rsid w:val="001C4255"/>
    <w:rsid w:val="001C5124"/>
    <w:rsid w:val="001C566E"/>
    <w:rsid w:val="001D2745"/>
    <w:rsid w:val="001D3E19"/>
    <w:rsid w:val="001D71A0"/>
    <w:rsid w:val="001E7F93"/>
    <w:rsid w:val="001F0D8D"/>
    <w:rsid w:val="001F6DD0"/>
    <w:rsid w:val="001F79B5"/>
    <w:rsid w:val="00202FFB"/>
    <w:rsid w:val="002038F8"/>
    <w:rsid w:val="00205D2B"/>
    <w:rsid w:val="00206F2F"/>
    <w:rsid w:val="0020786B"/>
    <w:rsid w:val="00213344"/>
    <w:rsid w:val="002146CD"/>
    <w:rsid w:val="002155E6"/>
    <w:rsid w:val="002156A5"/>
    <w:rsid w:val="00216030"/>
    <w:rsid w:val="0022245B"/>
    <w:rsid w:val="00223B31"/>
    <w:rsid w:val="002249F6"/>
    <w:rsid w:val="002317D0"/>
    <w:rsid w:val="00231DB5"/>
    <w:rsid w:val="00232104"/>
    <w:rsid w:val="00241437"/>
    <w:rsid w:val="002438D7"/>
    <w:rsid w:val="00245067"/>
    <w:rsid w:val="002518E7"/>
    <w:rsid w:val="00255D47"/>
    <w:rsid w:val="00255E1C"/>
    <w:rsid w:val="00260B89"/>
    <w:rsid w:val="002613DF"/>
    <w:rsid w:val="002642BA"/>
    <w:rsid w:val="002646D1"/>
    <w:rsid w:val="002656AD"/>
    <w:rsid w:val="00270472"/>
    <w:rsid w:val="00271888"/>
    <w:rsid w:val="002748B8"/>
    <w:rsid w:val="00277456"/>
    <w:rsid w:val="00283588"/>
    <w:rsid w:val="00284AF9"/>
    <w:rsid w:val="00284D04"/>
    <w:rsid w:val="00285B6D"/>
    <w:rsid w:val="00286D3E"/>
    <w:rsid w:val="00293618"/>
    <w:rsid w:val="002A0D60"/>
    <w:rsid w:val="002A1332"/>
    <w:rsid w:val="002A14D3"/>
    <w:rsid w:val="002A6D3E"/>
    <w:rsid w:val="002B2BE8"/>
    <w:rsid w:val="002B31F1"/>
    <w:rsid w:val="002C4AAE"/>
    <w:rsid w:val="002D03A9"/>
    <w:rsid w:val="002D5CBF"/>
    <w:rsid w:val="002D5D58"/>
    <w:rsid w:val="002D6AB1"/>
    <w:rsid w:val="002D7073"/>
    <w:rsid w:val="002D7C92"/>
    <w:rsid w:val="002E0434"/>
    <w:rsid w:val="002E0B5E"/>
    <w:rsid w:val="002E1203"/>
    <w:rsid w:val="002E1911"/>
    <w:rsid w:val="002E252C"/>
    <w:rsid w:val="002E564B"/>
    <w:rsid w:val="002F11EB"/>
    <w:rsid w:val="002F4B8D"/>
    <w:rsid w:val="002F5325"/>
    <w:rsid w:val="002F5503"/>
    <w:rsid w:val="002F7F7F"/>
    <w:rsid w:val="00302B04"/>
    <w:rsid w:val="00304AFF"/>
    <w:rsid w:val="00314737"/>
    <w:rsid w:val="00315A5C"/>
    <w:rsid w:val="00315CD7"/>
    <w:rsid w:val="00320075"/>
    <w:rsid w:val="0032222B"/>
    <w:rsid w:val="00323A48"/>
    <w:rsid w:val="00336542"/>
    <w:rsid w:val="003406DF"/>
    <w:rsid w:val="0034094B"/>
    <w:rsid w:val="00341478"/>
    <w:rsid w:val="00341867"/>
    <w:rsid w:val="003421D5"/>
    <w:rsid w:val="00343692"/>
    <w:rsid w:val="00344589"/>
    <w:rsid w:val="003456B9"/>
    <w:rsid w:val="003468BA"/>
    <w:rsid w:val="00357474"/>
    <w:rsid w:val="0036387B"/>
    <w:rsid w:val="00366F36"/>
    <w:rsid w:val="003676C5"/>
    <w:rsid w:val="00367E52"/>
    <w:rsid w:val="003708F6"/>
    <w:rsid w:val="00375B31"/>
    <w:rsid w:val="00377D77"/>
    <w:rsid w:val="00381C44"/>
    <w:rsid w:val="003836B5"/>
    <w:rsid w:val="00385A31"/>
    <w:rsid w:val="00387ADF"/>
    <w:rsid w:val="00390C51"/>
    <w:rsid w:val="003A2B77"/>
    <w:rsid w:val="003A39C4"/>
    <w:rsid w:val="003B7821"/>
    <w:rsid w:val="003B7D16"/>
    <w:rsid w:val="003C1192"/>
    <w:rsid w:val="003C550E"/>
    <w:rsid w:val="003C5CC5"/>
    <w:rsid w:val="003C64B4"/>
    <w:rsid w:val="003C697D"/>
    <w:rsid w:val="003D018E"/>
    <w:rsid w:val="003D029D"/>
    <w:rsid w:val="003D048C"/>
    <w:rsid w:val="003D0A19"/>
    <w:rsid w:val="003D67B4"/>
    <w:rsid w:val="003E1EAB"/>
    <w:rsid w:val="003E2435"/>
    <w:rsid w:val="003E6E7F"/>
    <w:rsid w:val="003E7B10"/>
    <w:rsid w:val="003F05C5"/>
    <w:rsid w:val="003F2397"/>
    <w:rsid w:val="003F4DAF"/>
    <w:rsid w:val="003F6247"/>
    <w:rsid w:val="003F7961"/>
    <w:rsid w:val="00402BA3"/>
    <w:rsid w:val="004055D8"/>
    <w:rsid w:val="004076E3"/>
    <w:rsid w:val="0041170B"/>
    <w:rsid w:val="00411B26"/>
    <w:rsid w:val="004136AF"/>
    <w:rsid w:val="004136B9"/>
    <w:rsid w:val="0042621F"/>
    <w:rsid w:val="004307B1"/>
    <w:rsid w:val="00432219"/>
    <w:rsid w:val="00433E4C"/>
    <w:rsid w:val="004354C2"/>
    <w:rsid w:val="004374D8"/>
    <w:rsid w:val="00450923"/>
    <w:rsid w:val="00455999"/>
    <w:rsid w:val="00457F1A"/>
    <w:rsid w:val="004639BF"/>
    <w:rsid w:val="004715F9"/>
    <w:rsid w:val="004718A2"/>
    <w:rsid w:val="00471B85"/>
    <w:rsid w:val="004722DB"/>
    <w:rsid w:val="004722E4"/>
    <w:rsid w:val="004741F4"/>
    <w:rsid w:val="00474EB6"/>
    <w:rsid w:val="00477545"/>
    <w:rsid w:val="004811C9"/>
    <w:rsid w:val="00481632"/>
    <w:rsid w:val="0048244C"/>
    <w:rsid w:val="00492DAD"/>
    <w:rsid w:val="00494806"/>
    <w:rsid w:val="004A32F6"/>
    <w:rsid w:val="004A4429"/>
    <w:rsid w:val="004A66EC"/>
    <w:rsid w:val="004C2C44"/>
    <w:rsid w:val="004C3F84"/>
    <w:rsid w:val="004C7056"/>
    <w:rsid w:val="004C75E5"/>
    <w:rsid w:val="004C7C5E"/>
    <w:rsid w:val="004D1050"/>
    <w:rsid w:val="004D1837"/>
    <w:rsid w:val="004D2718"/>
    <w:rsid w:val="004D38BE"/>
    <w:rsid w:val="004D47FC"/>
    <w:rsid w:val="004D7B04"/>
    <w:rsid w:val="004E05AD"/>
    <w:rsid w:val="004E0730"/>
    <w:rsid w:val="004E5479"/>
    <w:rsid w:val="004E74A9"/>
    <w:rsid w:val="004F220F"/>
    <w:rsid w:val="004F3AFC"/>
    <w:rsid w:val="004F5332"/>
    <w:rsid w:val="004F5B07"/>
    <w:rsid w:val="004F6E02"/>
    <w:rsid w:val="005016F6"/>
    <w:rsid w:val="005040EA"/>
    <w:rsid w:val="00504A88"/>
    <w:rsid w:val="00506274"/>
    <w:rsid w:val="005105B0"/>
    <w:rsid w:val="00514799"/>
    <w:rsid w:val="00515BA1"/>
    <w:rsid w:val="0052022D"/>
    <w:rsid w:val="00520401"/>
    <w:rsid w:val="00523DA6"/>
    <w:rsid w:val="00524E2E"/>
    <w:rsid w:val="00525A1B"/>
    <w:rsid w:val="00526093"/>
    <w:rsid w:val="00530A35"/>
    <w:rsid w:val="00534411"/>
    <w:rsid w:val="00534FB6"/>
    <w:rsid w:val="00534FD0"/>
    <w:rsid w:val="00535B72"/>
    <w:rsid w:val="00536E39"/>
    <w:rsid w:val="00536F54"/>
    <w:rsid w:val="00537A4F"/>
    <w:rsid w:val="005403F0"/>
    <w:rsid w:val="00542C94"/>
    <w:rsid w:val="0055054D"/>
    <w:rsid w:val="00550945"/>
    <w:rsid w:val="00551B43"/>
    <w:rsid w:val="00555C47"/>
    <w:rsid w:val="00556067"/>
    <w:rsid w:val="00556C57"/>
    <w:rsid w:val="00557E38"/>
    <w:rsid w:val="00563E81"/>
    <w:rsid w:val="005643DF"/>
    <w:rsid w:val="00565E2B"/>
    <w:rsid w:val="00566D40"/>
    <w:rsid w:val="00566E6A"/>
    <w:rsid w:val="00567D4F"/>
    <w:rsid w:val="0057117E"/>
    <w:rsid w:val="00571414"/>
    <w:rsid w:val="00576A87"/>
    <w:rsid w:val="00577461"/>
    <w:rsid w:val="0058160D"/>
    <w:rsid w:val="00581C92"/>
    <w:rsid w:val="005863B1"/>
    <w:rsid w:val="00586D0C"/>
    <w:rsid w:val="00587091"/>
    <w:rsid w:val="00595341"/>
    <w:rsid w:val="005A1C20"/>
    <w:rsid w:val="005A24C0"/>
    <w:rsid w:val="005A77FB"/>
    <w:rsid w:val="005B021F"/>
    <w:rsid w:val="005B06E8"/>
    <w:rsid w:val="005B3525"/>
    <w:rsid w:val="005B358A"/>
    <w:rsid w:val="005B3918"/>
    <w:rsid w:val="005B6038"/>
    <w:rsid w:val="005B66E4"/>
    <w:rsid w:val="005B73BE"/>
    <w:rsid w:val="005C7F31"/>
    <w:rsid w:val="005D2481"/>
    <w:rsid w:val="005E3E63"/>
    <w:rsid w:val="005F0272"/>
    <w:rsid w:val="005F3A3B"/>
    <w:rsid w:val="005F48BE"/>
    <w:rsid w:val="005F58A4"/>
    <w:rsid w:val="005F6CC5"/>
    <w:rsid w:val="006009F2"/>
    <w:rsid w:val="00600B2A"/>
    <w:rsid w:val="00605D4C"/>
    <w:rsid w:val="006062FA"/>
    <w:rsid w:val="00610CC9"/>
    <w:rsid w:val="0061126C"/>
    <w:rsid w:val="006114F9"/>
    <w:rsid w:val="00615FC7"/>
    <w:rsid w:val="00616219"/>
    <w:rsid w:val="00622578"/>
    <w:rsid w:val="00623A38"/>
    <w:rsid w:val="00633C11"/>
    <w:rsid w:val="00640FA5"/>
    <w:rsid w:val="00643431"/>
    <w:rsid w:val="00644489"/>
    <w:rsid w:val="00645257"/>
    <w:rsid w:val="00645A1D"/>
    <w:rsid w:val="00645D68"/>
    <w:rsid w:val="00652C1B"/>
    <w:rsid w:val="006610C7"/>
    <w:rsid w:val="00662774"/>
    <w:rsid w:val="00662E88"/>
    <w:rsid w:val="006634CA"/>
    <w:rsid w:val="0066461A"/>
    <w:rsid w:val="006667F2"/>
    <w:rsid w:val="00673C87"/>
    <w:rsid w:val="00676271"/>
    <w:rsid w:val="00676BC6"/>
    <w:rsid w:val="00677244"/>
    <w:rsid w:val="00677E5C"/>
    <w:rsid w:val="006820EE"/>
    <w:rsid w:val="00684BC3"/>
    <w:rsid w:val="00687389"/>
    <w:rsid w:val="00695225"/>
    <w:rsid w:val="00696F21"/>
    <w:rsid w:val="00697174"/>
    <w:rsid w:val="006A1C16"/>
    <w:rsid w:val="006A29D2"/>
    <w:rsid w:val="006A6147"/>
    <w:rsid w:val="006A687E"/>
    <w:rsid w:val="006A7078"/>
    <w:rsid w:val="006A7950"/>
    <w:rsid w:val="006A7E8D"/>
    <w:rsid w:val="006B406A"/>
    <w:rsid w:val="006C11DF"/>
    <w:rsid w:val="006C3605"/>
    <w:rsid w:val="006C5028"/>
    <w:rsid w:val="006C52A9"/>
    <w:rsid w:val="006C54B0"/>
    <w:rsid w:val="006D52F2"/>
    <w:rsid w:val="006D5568"/>
    <w:rsid w:val="006D697F"/>
    <w:rsid w:val="006D6EA5"/>
    <w:rsid w:val="006E2206"/>
    <w:rsid w:val="006E35C3"/>
    <w:rsid w:val="006E5D9E"/>
    <w:rsid w:val="006E6175"/>
    <w:rsid w:val="006E7C23"/>
    <w:rsid w:val="006E7C8B"/>
    <w:rsid w:val="006F37AA"/>
    <w:rsid w:val="006F4433"/>
    <w:rsid w:val="006F4A7C"/>
    <w:rsid w:val="006F5072"/>
    <w:rsid w:val="006F51F7"/>
    <w:rsid w:val="006F5B10"/>
    <w:rsid w:val="006F6BA1"/>
    <w:rsid w:val="006F6CF9"/>
    <w:rsid w:val="006F7096"/>
    <w:rsid w:val="00700157"/>
    <w:rsid w:val="00705B5C"/>
    <w:rsid w:val="0071003C"/>
    <w:rsid w:val="007144C6"/>
    <w:rsid w:val="007202A0"/>
    <w:rsid w:val="007336B5"/>
    <w:rsid w:val="00733903"/>
    <w:rsid w:val="0074012A"/>
    <w:rsid w:val="00740912"/>
    <w:rsid w:val="00747774"/>
    <w:rsid w:val="00750821"/>
    <w:rsid w:val="007527B0"/>
    <w:rsid w:val="00755284"/>
    <w:rsid w:val="00755960"/>
    <w:rsid w:val="00755C5A"/>
    <w:rsid w:val="00757687"/>
    <w:rsid w:val="00760B27"/>
    <w:rsid w:val="00762EA1"/>
    <w:rsid w:val="00763391"/>
    <w:rsid w:val="0076408C"/>
    <w:rsid w:val="0076466F"/>
    <w:rsid w:val="0076650A"/>
    <w:rsid w:val="0076745F"/>
    <w:rsid w:val="007723E9"/>
    <w:rsid w:val="00773C64"/>
    <w:rsid w:val="0077565E"/>
    <w:rsid w:val="00777DE9"/>
    <w:rsid w:val="00784BB1"/>
    <w:rsid w:val="00784BEA"/>
    <w:rsid w:val="007864B2"/>
    <w:rsid w:val="00786A19"/>
    <w:rsid w:val="00786AB8"/>
    <w:rsid w:val="007A0543"/>
    <w:rsid w:val="007A709D"/>
    <w:rsid w:val="007B0D67"/>
    <w:rsid w:val="007B11EA"/>
    <w:rsid w:val="007B5AB7"/>
    <w:rsid w:val="007B6599"/>
    <w:rsid w:val="007B7F87"/>
    <w:rsid w:val="007C0D02"/>
    <w:rsid w:val="007C3903"/>
    <w:rsid w:val="007C3C40"/>
    <w:rsid w:val="007D122A"/>
    <w:rsid w:val="007D500E"/>
    <w:rsid w:val="007D68F1"/>
    <w:rsid w:val="007D6C3D"/>
    <w:rsid w:val="007E08D6"/>
    <w:rsid w:val="007E419D"/>
    <w:rsid w:val="0080498D"/>
    <w:rsid w:val="0080516D"/>
    <w:rsid w:val="00806E93"/>
    <w:rsid w:val="00810B7F"/>
    <w:rsid w:val="00810E64"/>
    <w:rsid w:val="0081341B"/>
    <w:rsid w:val="0082069D"/>
    <w:rsid w:val="0082121A"/>
    <w:rsid w:val="00821A84"/>
    <w:rsid w:val="00821D49"/>
    <w:rsid w:val="00823120"/>
    <w:rsid w:val="008233CD"/>
    <w:rsid w:val="0082468A"/>
    <w:rsid w:val="008351BF"/>
    <w:rsid w:val="00835931"/>
    <w:rsid w:val="00843C42"/>
    <w:rsid w:val="00847E0C"/>
    <w:rsid w:val="008507B8"/>
    <w:rsid w:val="00854FCD"/>
    <w:rsid w:val="00856938"/>
    <w:rsid w:val="00856F07"/>
    <w:rsid w:val="00861174"/>
    <w:rsid w:val="00861ACF"/>
    <w:rsid w:val="008705FB"/>
    <w:rsid w:val="0087126D"/>
    <w:rsid w:val="00875879"/>
    <w:rsid w:val="00877223"/>
    <w:rsid w:val="00877883"/>
    <w:rsid w:val="008806DA"/>
    <w:rsid w:val="00882066"/>
    <w:rsid w:val="00882555"/>
    <w:rsid w:val="008865C4"/>
    <w:rsid w:val="00890C3F"/>
    <w:rsid w:val="00890FE8"/>
    <w:rsid w:val="00891AA5"/>
    <w:rsid w:val="008930D5"/>
    <w:rsid w:val="00893E8C"/>
    <w:rsid w:val="008973F3"/>
    <w:rsid w:val="008A0536"/>
    <w:rsid w:val="008A383B"/>
    <w:rsid w:val="008A5B77"/>
    <w:rsid w:val="008B13FE"/>
    <w:rsid w:val="008B2A4D"/>
    <w:rsid w:val="008B2C0B"/>
    <w:rsid w:val="008B39C8"/>
    <w:rsid w:val="008B48CA"/>
    <w:rsid w:val="008B65F7"/>
    <w:rsid w:val="008C25D1"/>
    <w:rsid w:val="008C6FC9"/>
    <w:rsid w:val="008D2A05"/>
    <w:rsid w:val="008D38D4"/>
    <w:rsid w:val="008D3B8A"/>
    <w:rsid w:val="008D3DAB"/>
    <w:rsid w:val="008E588A"/>
    <w:rsid w:val="008E63DD"/>
    <w:rsid w:val="008E6E26"/>
    <w:rsid w:val="008F164F"/>
    <w:rsid w:val="008F38AF"/>
    <w:rsid w:val="008F5E41"/>
    <w:rsid w:val="008F67BC"/>
    <w:rsid w:val="008F6A75"/>
    <w:rsid w:val="008F7763"/>
    <w:rsid w:val="00914D90"/>
    <w:rsid w:val="00915D4A"/>
    <w:rsid w:val="009202BA"/>
    <w:rsid w:val="00921CE0"/>
    <w:rsid w:val="00921D35"/>
    <w:rsid w:val="009224C2"/>
    <w:rsid w:val="0093140A"/>
    <w:rsid w:val="00931F06"/>
    <w:rsid w:val="009341FF"/>
    <w:rsid w:val="00934743"/>
    <w:rsid w:val="00935A17"/>
    <w:rsid w:val="0094005B"/>
    <w:rsid w:val="0094116F"/>
    <w:rsid w:val="00942DA4"/>
    <w:rsid w:val="00942F9A"/>
    <w:rsid w:val="009448D7"/>
    <w:rsid w:val="0094526E"/>
    <w:rsid w:val="00950A9F"/>
    <w:rsid w:val="00953515"/>
    <w:rsid w:val="00953B3E"/>
    <w:rsid w:val="0095409A"/>
    <w:rsid w:val="00955091"/>
    <w:rsid w:val="00955913"/>
    <w:rsid w:val="00955E01"/>
    <w:rsid w:val="00956C3B"/>
    <w:rsid w:val="009633E4"/>
    <w:rsid w:val="00975982"/>
    <w:rsid w:val="0098055A"/>
    <w:rsid w:val="00982FDD"/>
    <w:rsid w:val="00991C9E"/>
    <w:rsid w:val="009924CA"/>
    <w:rsid w:val="00992BE4"/>
    <w:rsid w:val="009A17BC"/>
    <w:rsid w:val="009B0F0D"/>
    <w:rsid w:val="009B67F9"/>
    <w:rsid w:val="009C09C0"/>
    <w:rsid w:val="009C1C5F"/>
    <w:rsid w:val="009D0C33"/>
    <w:rsid w:val="009D1243"/>
    <w:rsid w:val="009D467B"/>
    <w:rsid w:val="009D66C6"/>
    <w:rsid w:val="009E0CF7"/>
    <w:rsid w:val="009E4A2E"/>
    <w:rsid w:val="009E5DE9"/>
    <w:rsid w:val="009F1A0D"/>
    <w:rsid w:val="009F2AE0"/>
    <w:rsid w:val="009F3950"/>
    <w:rsid w:val="009F7574"/>
    <w:rsid w:val="00A00481"/>
    <w:rsid w:val="00A014A0"/>
    <w:rsid w:val="00A02C69"/>
    <w:rsid w:val="00A045C7"/>
    <w:rsid w:val="00A06C96"/>
    <w:rsid w:val="00A1082D"/>
    <w:rsid w:val="00A11633"/>
    <w:rsid w:val="00A13551"/>
    <w:rsid w:val="00A20778"/>
    <w:rsid w:val="00A26829"/>
    <w:rsid w:val="00A33D13"/>
    <w:rsid w:val="00A40DED"/>
    <w:rsid w:val="00A4272D"/>
    <w:rsid w:val="00A44E18"/>
    <w:rsid w:val="00A45B7C"/>
    <w:rsid w:val="00A525C4"/>
    <w:rsid w:val="00A57880"/>
    <w:rsid w:val="00A600BA"/>
    <w:rsid w:val="00A62A77"/>
    <w:rsid w:val="00A646C9"/>
    <w:rsid w:val="00A70C05"/>
    <w:rsid w:val="00A70C5D"/>
    <w:rsid w:val="00A71025"/>
    <w:rsid w:val="00A715D1"/>
    <w:rsid w:val="00A77C62"/>
    <w:rsid w:val="00A80431"/>
    <w:rsid w:val="00A81045"/>
    <w:rsid w:val="00A82493"/>
    <w:rsid w:val="00A82C77"/>
    <w:rsid w:val="00A83BEE"/>
    <w:rsid w:val="00A85497"/>
    <w:rsid w:val="00A8768C"/>
    <w:rsid w:val="00A91B07"/>
    <w:rsid w:val="00A940BD"/>
    <w:rsid w:val="00A9789B"/>
    <w:rsid w:val="00AA131B"/>
    <w:rsid w:val="00AA7528"/>
    <w:rsid w:val="00AA7F43"/>
    <w:rsid w:val="00AB0993"/>
    <w:rsid w:val="00AB17DF"/>
    <w:rsid w:val="00AC15DE"/>
    <w:rsid w:val="00AC1D17"/>
    <w:rsid w:val="00AC6994"/>
    <w:rsid w:val="00AD3AE0"/>
    <w:rsid w:val="00AD4A5A"/>
    <w:rsid w:val="00AD744C"/>
    <w:rsid w:val="00AD7607"/>
    <w:rsid w:val="00AE0B04"/>
    <w:rsid w:val="00AE2FCE"/>
    <w:rsid w:val="00AE301C"/>
    <w:rsid w:val="00AE4DAB"/>
    <w:rsid w:val="00AE5436"/>
    <w:rsid w:val="00AF01B7"/>
    <w:rsid w:val="00AF1437"/>
    <w:rsid w:val="00AF1E2D"/>
    <w:rsid w:val="00AF2075"/>
    <w:rsid w:val="00AF46DE"/>
    <w:rsid w:val="00AF762A"/>
    <w:rsid w:val="00AF7B83"/>
    <w:rsid w:val="00B0128D"/>
    <w:rsid w:val="00B043EC"/>
    <w:rsid w:val="00B05E12"/>
    <w:rsid w:val="00B10A22"/>
    <w:rsid w:val="00B11071"/>
    <w:rsid w:val="00B115FD"/>
    <w:rsid w:val="00B11C81"/>
    <w:rsid w:val="00B27489"/>
    <w:rsid w:val="00B31463"/>
    <w:rsid w:val="00B32F42"/>
    <w:rsid w:val="00B3377E"/>
    <w:rsid w:val="00B338EB"/>
    <w:rsid w:val="00B348D2"/>
    <w:rsid w:val="00B37435"/>
    <w:rsid w:val="00B4036E"/>
    <w:rsid w:val="00B46A0B"/>
    <w:rsid w:val="00B506B8"/>
    <w:rsid w:val="00B571D4"/>
    <w:rsid w:val="00B57831"/>
    <w:rsid w:val="00B57B95"/>
    <w:rsid w:val="00B62C91"/>
    <w:rsid w:val="00B63B41"/>
    <w:rsid w:val="00B67E9A"/>
    <w:rsid w:val="00B71082"/>
    <w:rsid w:val="00B740BD"/>
    <w:rsid w:val="00B76FD2"/>
    <w:rsid w:val="00B77909"/>
    <w:rsid w:val="00B8079E"/>
    <w:rsid w:val="00B84A01"/>
    <w:rsid w:val="00B84D06"/>
    <w:rsid w:val="00B85B89"/>
    <w:rsid w:val="00B860C6"/>
    <w:rsid w:val="00B90D5C"/>
    <w:rsid w:val="00B9361E"/>
    <w:rsid w:val="00B95C3D"/>
    <w:rsid w:val="00BA108A"/>
    <w:rsid w:val="00BA465B"/>
    <w:rsid w:val="00BB3655"/>
    <w:rsid w:val="00BC46CF"/>
    <w:rsid w:val="00BC504F"/>
    <w:rsid w:val="00BC7555"/>
    <w:rsid w:val="00BD1679"/>
    <w:rsid w:val="00BD221D"/>
    <w:rsid w:val="00BD43A2"/>
    <w:rsid w:val="00BD45F4"/>
    <w:rsid w:val="00BD588D"/>
    <w:rsid w:val="00BD75FF"/>
    <w:rsid w:val="00BD7AEA"/>
    <w:rsid w:val="00BD7E62"/>
    <w:rsid w:val="00BE0FFB"/>
    <w:rsid w:val="00BE20CE"/>
    <w:rsid w:val="00BE4438"/>
    <w:rsid w:val="00BE5929"/>
    <w:rsid w:val="00BE5D97"/>
    <w:rsid w:val="00BF2B16"/>
    <w:rsid w:val="00BF4E5B"/>
    <w:rsid w:val="00BF63F5"/>
    <w:rsid w:val="00BF69A6"/>
    <w:rsid w:val="00C03125"/>
    <w:rsid w:val="00C039FB"/>
    <w:rsid w:val="00C042C9"/>
    <w:rsid w:val="00C049FA"/>
    <w:rsid w:val="00C07AE2"/>
    <w:rsid w:val="00C07C47"/>
    <w:rsid w:val="00C07EA5"/>
    <w:rsid w:val="00C109BA"/>
    <w:rsid w:val="00C1133E"/>
    <w:rsid w:val="00C1207A"/>
    <w:rsid w:val="00C137E9"/>
    <w:rsid w:val="00C14164"/>
    <w:rsid w:val="00C17FB4"/>
    <w:rsid w:val="00C22044"/>
    <w:rsid w:val="00C275CD"/>
    <w:rsid w:val="00C3368E"/>
    <w:rsid w:val="00C33C29"/>
    <w:rsid w:val="00C360AF"/>
    <w:rsid w:val="00C43447"/>
    <w:rsid w:val="00C468F7"/>
    <w:rsid w:val="00C47ADF"/>
    <w:rsid w:val="00C516EE"/>
    <w:rsid w:val="00C54210"/>
    <w:rsid w:val="00C5596D"/>
    <w:rsid w:val="00C57893"/>
    <w:rsid w:val="00C62EB4"/>
    <w:rsid w:val="00C63669"/>
    <w:rsid w:val="00C647AB"/>
    <w:rsid w:val="00C7046B"/>
    <w:rsid w:val="00C70577"/>
    <w:rsid w:val="00C812A8"/>
    <w:rsid w:val="00C8238A"/>
    <w:rsid w:val="00C8327E"/>
    <w:rsid w:val="00C94A2C"/>
    <w:rsid w:val="00C96660"/>
    <w:rsid w:val="00C97B61"/>
    <w:rsid w:val="00CA26DF"/>
    <w:rsid w:val="00CA525D"/>
    <w:rsid w:val="00CB03DB"/>
    <w:rsid w:val="00CB1310"/>
    <w:rsid w:val="00CB7020"/>
    <w:rsid w:val="00CC1F58"/>
    <w:rsid w:val="00CC3256"/>
    <w:rsid w:val="00CC3F82"/>
    <w:rsid w:val="00CC4FD9"/>
    <w:rsid w:val="00CC7CBB"/>
    <w:rsid w:val="00CD42E4"/>
    <w:rsid w:val="00CE1A8D"/>
    <w:rsid w:val="00CE3CD7"/>
    <w:rsid w:val="00CE4C28"/>
    <w:rsid w:val="00CE5F5B"/>
    <w:rsid w:val="00CF5599"/>
    <w:rsid w:val="00CF5ED1"/>
    <w:rsid w:val="00CF61E4"/>
    <w:rsid w:val="00D03369"/>
    <w:rsid w:val="00D072B2"/>
    <w:rsid w:val="00D102B3"/>
    <w:rsid w:val="00D107AA"/>
    <w:rsid w:val="00D147ED"/>
    <w:rsid w:val="00D20105"/>
    <w:rsid w:val="00D2010C"/>
    <w:rsid w:val="00D22DD6"/>
    <w:rsid w:val="00D269E9"/>
    <w:rsid w:val="00D27B8F"/>
    <w:rsid w:val="00D310C1"/>
    <w:rsid w:val="00D31971"/>
    <w:rsid w:val="00D32758"/>
    <w:rsid w:val="00D32CB7"/>
    <w:rsid w:val="00D36198"/>
    <w:rsid w:val="00D37883"/>
    <w:rsid w:val="00D43981"/>
    <w:rsid w:val="00D44640"/>
    <w:rsid w:val="00D458C6"/>
    <w:rsid w:val="00D45F7C"/>
    <w:rsid w:val="00D4796C"/>
    <w:rsid w:val="00D60DEB"/>
    <w:rsid w:val="00D61F87"/>
    <w:rsid w:val="00D65144"/>
    <w:rsid w:val="00D72D3F"/>
    <w:rsid w:val="00D730F0"/>
    <w:rsid w:val="00D75C62"/>
    <w:rsid w:val="00D75E16"/>
    <w:rsid w:val="00D83FB3"/>
    <w:rsid w:val="00D86AAD"/>
    <w:rsid w:val="00D9045B"/>
    <w:rsid w:val="00D9168E"/>
    <w:rsid w:val="00D932D4"/>
    <w:rsid w:val="00D97256"/>
    <w:rsid w:val="00DA004C"/>
    <w:rsid w:val="00DA1EB3"/>
    <w:rsid w:val="00DA30F1"/>
    <w:rsid w:val="00DA67B3"/>
    <w:rsid w:val="00DB191D"/>
    <w:rsid w:val="00DB5135"/>
    <w:rsid w:val="00DB61FB"/>
    <w:rsid w:val="00DC1304"/>
    <w:rsid w:val="00DC1BA1"/>
    <w:rsid w:val="00DC3E84"/>
    <w:rsid w:val="00DD2A7E"/>
    <w:rsid w:val="00DD3A03"/>
    <w:rsid w:val="00DE0684"/>
    <w:rsid w:val="00DE1E7D"/>
    <w:rsid w:val="00DE4CEF"/>
    <w:rsid w:val="00DE56BD"/>
    <w:rsid w:val="00DF1F74"/>
    <w:rsid w:val="00DF21B0"/>
    <w:rsid w:val="00DF70EA"/>
    <w:rsid w:val="00E0056B"/>
    <w:rsid w:val="00E00845"/>
    <w:rsid w:val="00E01BCC"/>
    <w:rsid w:val="00E03C8C"/>
    <w:rsid w:val="00E050A7"/>
    <w:rsid w:val="00E10DFD"/>
    <w:rsid w:val="00E11953"/>
    <w:rsid w:val="00E17EFF"/>
    <w:rsid w:val="00E26CD1"/>
    <w:rsid w:val="00E276FB"/>
    <w:rsid w:val="00E40C84"/>
    <w:rsid w:val="00E50C4B"/>
    <w:rsid w:val="00E52BE0"/>
    <w:rsid w:val="00E55F8A"/>
    <w:rsid w:val="00E6142A"/>
    <w:rsid w:val="00E61C01"/>
    <w:rsid w:val="00E65ABC"/>
    <w:rsid w:val="00E66507"/>
    <w:rsid w:val="00E66A07"/>
    <w:rsid w:val="00E67B1D"/>
    <w:rsid w:val="00E71837"/>
    <w:rsid w:val="00E732EB"/>
    <w:rsid w:val="00E7694D"/>
    <w:rsid w:val="00E769BC"/>
    <w:rsid w:val="00E81B8A"/>
    <w:rsid w:val="00E82F7D"/>
    <w:rsid w:val="00E83561"/>
    <w:rsid w:val="00E9715C"/>
    <w:rsid w:val="00EA66DA"/>
    <w:rsid w:val="00EA6CBF"/>
    <w:rsid w:val="00EA6E7C"/>
    <w:rsid w:val="00EB1584"/>
    <w:rsid w:val="00EB43B9"/>
    <w:rsid w:val="00EB4E33"/>
    <w:rsid w:val="00EB61A6"/>
    <w:rsid w:val="00EC19FF"/>
    <w:rsid w:val="00EC2FFA"/>
    <w:rsid w:val="00ED0AF9"/>
    <w:rsid w:val="00ED1962"/>
    <w:rsid w:val="00ED1B91"/>
    <w:rsid w:val="00ED2C3A"/>
    <w:rsid w:val="00ED2F31"/>
    <w:rsid w:val="00ED38FE"/>
    <w:rsid w:val="00ED3B36"/>
    <w:rsid w:val="00ED4D09"/>
    <w:rsid w:val="00ED6608"/>
    <w:rsid w:val="00ED781B"/>
    <w:rsid w:val="00EE0CA0"/>
    <w:rsid w:val="00EE2789"/>
    <w:rsid w:val="00EE7B34"/>
    <w:rsid w:val="00EF2782"/>
    <w:rsid w:val="00EF31B2"/>
    <w:rsid w:val="00EF5E78"/>
    <w:rsid w:val="00EF6C18"/>
    <w:rsid w:val="00F04E27"/>
    <w:rsid w:val="00F05092"/>
    <w:rsid w:val="00F10C9A"/>
    <w:rsid w:val="00F118E7"/>
    <w:rsid w:val="00F11951"/>
    <w:rsid w:val="00F12EBA"/>
    <w:rsid w:val="00F1629B"/>
    <w:rsid w:val="00F16DB2"/>
    <w:rsid w:val="00F17481"/>
    <w:rsid w:val="00F207DA"/>
    <w:rsid w:val="00F254B8"/>
    <w:rsid w:val="00F30F11"/>
    <w:rsid w:val="00F31B25"/>
    <w:rsid w:val="00F31C30"/>
    <w:rsid w:val="00F3393C"/>
    <w:rsid w:val="00F33E60"/>
    <w:rsid w:val="00F346F5"/>
    <w:rsid w:val="00F350AC"/>
    <w:rsid w:val="00F378B2"/>
    <w:rsid w:val="00F404AD"/>
    <w:rsid w:val="00F405FE"/>
    <w:rsid w:val="00F41AAB"/>
    <w:rsid w:val="00F42806"/>
    <w:rsid w:val="00F5106A"/>
    <w:rsid w:val="00F57294"/>
    <w:rsid w:val="00F60064"/>
    <w:rsid w:val="00F615F1"/>
    <w:rsid w:val="00F61F48"/>
    <w:rsid w:val="00F63651"/>
    <w:rsid w:val="00F65006"/>
    <w:rsid w:val="00F65C2C"/>
    <w:rsid w:val="00F664F1"/>
    <w:rsid w:val="00F70C81"/>
    <w:rsid w:val="00F70E16"/>
    <w:rsid w:val="00F71640"/>
    <w:rsid w:val="00F724D2"/>
    <w:rsid w:val="00F72EE2"/>
    <w:rsid w:val="00F765EB"/>
    <w:rsid w:val="00F842E1"/>
    <w:rsid w:val="00F859BD"/>
    <w:rsid w:val="00F9043F"/>
    <w:rsid w:val="00F90E02"/>
    <w:rsid w:val="00F923CE"/>
    <w:rsid w:val="00F92727"/>
    <w:rsid w:val="00F95412"/>
    <w:rsid w:val="00FA4D78"/>
    <w:rsid w:val="00FA7DFC"/>
    <w:rsid w:val="00FB2589"/>
    <w:rsid w:val="00FB46CB"/>
    <w:rsid w:val="00FB6E10"/>
    <w:rsid w:val="00FC2A85"/>
    <w:rsid w:val="00FC3474"/>
    <w:rsid w:val="00FC7929"/>
    <w:rsid w:val="00FD0B99"/>
    <w:rsid w:val="00FD106F"/>
    <w:rsid w:val="00FD5C4E"/>
    <w:rsid w:val="00FF1F9C"/>
    <w:rsid w:val="00FF2926"/>
    <w:rsid w:val="00FF2D00"/>
    <w:rsid w:val="00FF4244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C318"/>
  <w15:docId w15:val="{3ACDC34B-665D-4A20-9060-ED65C1E2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A30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4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F9"/>
  </w:style>
  <w:style w:type="paragraph" w:styleId="Footer">
    <w:name w:val="footer"/>
    <w:basedOn w:val="Normal"/>
    <w:link w:val="FooterChar"/>
    <w:uiPriority w:val="99"/>
    <w:unhideWhenUsed/>
    <w:rsid w:val="00284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F9"/>
  </w:style>
  <w:style w:type="character" w:styleId="Emphasis">
    <w:name w:val="Emphasis"/>
    <w:basedOn w:val="DefaultParagraphFont"/>
    <w:uiPriority w:val="20"/>
    <w:qFormat/>
    <w:rsid w:val="004824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2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A30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B31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7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5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6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Secretary</dc:creator>
  <cp:lastModifiedBy>Secretary</cp:lastModifiedBy>
  <cp:revision>2</cp:revision>
  <cp:lastPrinted>2026-04-01T13:07:00Z</cp:lastPrinted>
  <dcterms:created xsi:type="dcterms:W3CDTF">2026-05-05T14:14:00Z</dcterms:created>
  <dcterms:modified xsi:type="dcterms:W3CDTF">2026-05-05T14:14:00Z</dcterms:modified>
</cp:coreProperties>
</file>