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5F" w:rsidRDefault="00EE795F" w:rsidP="00EE795F">
      <w:pPr>
        <w:ind w:right="512"/>
        <w:rPr>
          <w:rFonts w:ascii="Calibri" w:hAnsi="Calibri" w:cs="Calibri"/>
          <w:b/>
          <w:shd w:val="clear" w:color="auto" w:fill="FFFFFF"/>
        </w:rPr>
      </w:pPr>
    </w:p>
    <w:p w:rsidR="00EE795F" w:rsidRPr="00516123" w:rsidRDefault="00EE795F" w:rsidP="00EE795F">
      <w:pPr>
        <w:ind w:right="512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-278765</wp:posOffset>
            </wp:positionV>
            <wp:extent cx="904875" cy="400050"/>
            <wp:effectExtent l="19050" t="0" r="9525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hd w:val="clear" w:color="auto" w:fill="FFFFFF"/>
        </w:rPr>
        <w:t>E</w:t>
      </w:r>
      <w:r w:rsidRPr="00516123">
        <w:rPr>
          <w:rFonts w:ascii="Calibri" w:hAnsi="Calibri" w:cs="Calibri"/>
          <w:b/>
          <w:shd w:val="clear" w:color="auto" w:fill="FFFFFF"/>
        </w:rPr>
        <w:t>rişkin Hematoloji Kliniği YÜKSEK DOZ CYTARABİNE Kemoterapi Rejim</w:t>
      </w:r>
      <w:r>
        <w:rPr>
          <w:rFonts w:ascii="Calibri" w:hAnsi="Calibri" w:cs="Calibri"/>
          <w:b/>
          <w:shd w:val="clear" w:color="auto" w:fill="FFFFFF"/>
        </w:rPr>
        <w:t>i</w:t>
      </w:r>
    </w:p>
    <w:tbl>
      <w:tblPr>
        <w:tblW w:w="10489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5"/>
        <w:gridCol w:w="1711"/>
        <w:gridCol w:w="114"/>
        <w:gridCol w:w="7"/>
        <w:gridCol w:w="2254"/>
        <w:gridCol w:w="430"/>
        <w:gridCol w:w="174"/>
        <w:gridCol w:w="283"/>
        <w:gridCol w:w="403"/>
        <w:gridCol w:w="423"/>
        <w:gridCol w:w="425"/>
        <w:gridCol w:w="280"/>
        <w:gridCol w:w="148"/>
        <w:gridCol w:w="7"/>
        <w:gridCol w:w="557"/>
        <w:gridCol w:w="13"/>
        <w:gridCol w:w="420"/>
        <w:gridCol w:w="575"/>
        <w:gridCol w:w="570"/>
        <w:gridCol w:w="573"/>
        <w:gridCol w:w="567"/>
      </w:tblGrid>
      <w:tr w:rsidR="00EE795F" w:rsidRPr="003B0318" w:rsidTr="00EE795F">
        <w:trPr>
          <w:trHeight w:val="235"/>
        </w:trPr>
        <w:tc>
          <w:tcPr>
            <w:tcW w:w="5245" w:type="dxa"/>
            <w:gridSpan w:val="7"/>
          </w:tcPr>
          <w:p w:rsidR="00EE795F" w:rsidRPr="00CC1281" w:rsidRDefault="00EE795F" w:rsidP="00101916">
            <w:pPr>
              <w:rPr>
                <w:rFonts w:ascii="Calibri" w:hAnsi="Calibri" w:cs="Calibri"/>
                <w:b/>
              </w:rPr>
            </w:pPr>
            <w:r w:rsidRPr="00CC1281">
              <w:rPr>
                <w:rFonts w:ascii="Calibri" w:hAnsi="Calibri" w:cs="Calibri"/>
                <w:b/>
              </w:rPr>
              <w:t>Ad-</w:t>
            </w:r>
            <w:r>
              <w:rPr>
                <w:rFonts w:ascii="Calibri" w:hAnsi="Calibri" w:cs="Calibri"/>
                <w:b/>
              </w:rPr>
              <w:t>S</w:t>
            </w:r>
            <w:r w:rsidRPr="00CC1281">
              <w:rPr>
                <w:rFonts w:ascii="Calibri" w:hAnsi="Calibri" w:cs="Calibri"/>
                <w:b/>
              </w:rPr>
              <w:t>oyadı:</w:t>
            </w:r>
            <w:r w:rsidR="00DE0921">
              <w:rPr>
                <w:rFonts w:ascii="Calibri" w:hAnsi="Calibri" w:cs="Calibri"/>
                <w:b/>
              </w:rPr>
              <w:t xml:space="preserve"> HATİCE UÇAR </w:t>
            </w:r>
          </w:p>
        </w:tc>
        <w:tc>
          <w:tcPr>
            <w:tcW w:w="5244" w:type="dxa"/>
            <w:gridSpan w:val="14"/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  <w:r w:rsidRPr="003B0318">
              <w:rPr>
                <w:rFonts w:ascii="Calibri" w:hAnsi="Calibri" w:cs="Calibri"/>
                <w:b/>
              </w:rPr>
              <w:t xml:space="preserve">Tanı: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33A72">
              <w:rPr>
                <w:rFonts w:ascii="Calibri" w:hAnsi="Calibri" w:cs="Calibri"/>
              </w:rPr>
              <w:t xml:space="preserve">AML </w:t>
            </w:r>
          </w:p>
        </w:tc>
      </w:tr>
      <w:tr w:rsidR="00EE795F" w:rsidRPr="003B0318" w:rsidTr="00EE795F">
        <w:trPr>
          <w:trHeight w:val="234"/>
        </w:trPr>
        <w:tc>
          <w:tcPr>
            <w:tcW w:w="5245" w:type="dxa"/>
            <w:gridSpan w:val="7"/>
          </w:tcPr>
          <w:p w:rsidR="00EE795F" w:rsidRPr="00CC1281" w:rsidRDefault="00EE795F" w:rsidP="00101916">
            <w:pPr>
              <w:rPr>
                <w:rFonts w:ascii="Calibri" w:hAnsi="Calibri" w:cs="Calibri"/>
                <w:b/>
              </w:rPr>
            </w:pPr>
            <w:r w:rsidRPr="00CC1281">
              <w:rPr>
                <w:rFonts w:ascii="Calibri" w:hAnsi="Calibri" w:cs="Calibri"/>
                <w:b/>
              </w:rPr>
              <w:t>Yaş / Cins: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DE0921">
              <w:rPr>
                <w:rFonts w:ascii="Calibri" w:hAnsi="Calibri" w:cs="Calibri"/>
                <w:b/>
              </w:rPr>
              <w:t>30/K</w:t>
            </w:r>
          </w:p>
        </w:tc>
        <w:tc>
          <w:tcPr>
            <w:tcW w:w="5244" w:type="dxa"/>
            <w:gridSpan w:val="14"/>
          </w:tcPr>
          <w:p w:rsidR="00EE795F" w:rsidRPr="00751265" w:rsidRDefault="00EE795F" w:rsidP="00101916">
            <w:pPr>
              <w:ind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Tanı Tarihi:</w:t>
            </w:r>
            <w:r w:rsidR="00DE0921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="00DE0921">
              <w:rPr>
                <w:rFonts w:ascii="Calibri" w:hAnsi="Calibri" w:cs="Calibri"/>
                <w:b/>
              </w:rPr>
              <w:t>23/11/2018</w:t>
            </w:r>
            <w:proofErr w:type="gramEnd"/>
          </w:p>
        </w:tc>
      </w:tr>
      <w:tr w:rsidR="00EE795F" w:rsidRPr="003B0318" w:rsidTr="00EE795F">
        <w:trPr>
          <w:trHeight w:val="211"/>
        </w:trPr>
        <w:tc>
          <w:tcPr>
            <w:tcW w:w="5245" w:type="dxa"/>
            <w:gridSpan w:val="7"/>
            <w:shd w:val="clear" w:color="auto" w:fill="D9D9D9"/>
          </w:tcPr>
          <w:p w:rsidR="00EE795F" w:rsidRPr="00EF3F73" w:rsidRDefault="00EE795F" w:rsidP="00101916">
            <w:pPr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V.</w:t>
            </w:r>
            <w:r w:rsidRPr="003B0318">
              <w:rPr>
                <w:rFonts w:ascii="Calibri" w:hAnsi="Calibri" w:cs="Calibri"/>
              </w:rPr>
              <w:t>yüzeyi:</w:t>
            </w:r>
            <w:r>
              <w:rPr>
                <w:rFonts w:ascii="Calibri" w:hAnsi="Calibri" w:cs="Calibri"/>
                <w:szCs w:val="16"/>
              </w:rPr>
              <w:t xml:space="preserve">  </w:t>
            </w:r>
            <w:r w:rsidR="00DE0921">
              <w:rPr>
                <w:rFonts w:ascii="Calibri" w:hAnsi="Calibri" w:cs="Calibri"/>
                <w:szCs w:val="16"/>
              </w:rPr>
              <w:t xml:space="preserve">1.52 </w:t>
            </w:r>
            <w:r w:rsidRPr="00C70402">
              <w:rPr>
                <w:rFonts w:ascii="Calibri" w:hAnsi="Calibri" w:cs="Calibri"/>
              </w:rPr>
              <w:t>m2</w:t>
            </w:r>
            <w:r w:rsidRPr="003B0318">
              <w:rPr>
                <w:rFonts w:ascii="Calibri" w:hAnsi="Calibri" w:cs="Calibri"/>
                <w:vertAlign w:val="superscript"/>
              </w:rPr>
              <w:t xml:space="preserve"> </w:t>
            </w:r>
            <w:r w:rsidRPr="003B0318">
              <w:rPr>
                <w:rFonts w:ascii="Calibri" w:hAnsi="Calibri" w:cs="Calibri"/>
              </w:rPr>
              <w:t xml:space="preserve">  (</w:t>
            </w:r>
            <w:r>
              <w:rPr>
                <w:rFonts w:ascii="Calibri" w:hAnsi="Calibri" w:cs="Calibri"/>
              </w:rPr>
              <w:t>B</w:t>
            </w:r>
            <w:r w:rsidRPr="003B0318">
              <w:rPr>
                <w:rFonts w:ascii="Calibri" w:hAnsi="Calibri" w:cs="Calibri"/>
              </w:rPr>
              <w:t xml:space="preserve">oy: </w:t>
            </w:r>
            <w:r>
              <w:rPr>
                <w:rFonts w:ascii="Calibri" w:hAnsi="Calibri" w:cs="Calibri"/>
              </w:rPr>
              <w:t xml:space="preserve">  </w:t>
            </w:r>
            <w:r w:rsidR="00DE0921">
              <w:rPr>
                <w:rFonts w:ascii="Calibri" w:hAnsi="Calibri" w:cs="Calibri"/>
              </w:rPr>
              <w:t xml:space="preserve">166 </w:t>
            </w:r>
            <w:r>
              <w:rPr>
                <w:rFonts w:ascii="Calibri" w:hAnsi="Calibri" w:cs="Calibri"/>
              </w:rPr>
              <w:t>cm,  A</w:t>
            </w:r>
            <w:r w:rsidRPr="003B0318">
              <w:rPr>
                <w:rFonts w:ascii="Calibri" w:hAnsi="Calibri" w:cs="Calibri"/>
              </w:rPr>
              <w:t>ğırlık:</w:t>
            </w:r>
            <w:r>
              <w:rPr>
                <w:rFonts w:ascii="Calibri" w:hAnsi="Calibri" w:cs="Calibri"/>
              </w:rPr>
              <w:t xml:space="preserve">  </w:t>
            </w:r>
            <w:r w:rsidR="00DE0921">
              <w:rPr>
                <w:rFonts w:ascii="Calibri" w:hAnsi="Calibri" w:cs="Calibri"/>
              </w:rPr>
              <w:t xml:space="preserve">48 </w:t>
            </w:r>
            <w:r w:rsidRPr="003B0318">
              <w:rPr>
                <w:rFonts w:ascii="Calibri" w:hAnsi="Calibri" w:cs="Calibri"/>
              </w:rPr>
              <w:t>kg)</w:t>
            </w:r>
          </w:p>
        </w:tc>
        <w:tc>
          <w:tcPr>
            <w:tcW w:w="5244" w:type="dxa"/>
            <w:gridSpan w:val="14"/>
          </w:tcPr>
          <w:p w:rsidR="00EE795F" w:rsidRDefault="00EE795F" w:rsidP="00101916">
            <w:pPr>
              <w:ind w:right="113"/>
              <w:rPr>
                <w:rFonts w:ascii="Calibri" w:hAnsi="Calibri" w:cs="Calibri"/>
                <w:b/>
              </w:rPr>
            </w:pPr>
            <w:r w:rsidRPr="0050498E">
              <w:rPr>
                <w:rFonts w:ascii="Calibri" w:hAnsi="Calibri" w:cs="Calibri"/>
                <w:b/>
              </w:rPr>
              <w:t>Tedavi:</w:t>
            </w:r>
            <w:r w:rsidRPr="003B0318">
              <w:rPr>
                <w:rFonts w:ascii="Calibri" w:hAnsi="Calibri" w:cs="Calibri"/>
              </w:rPr>
              <w:t xml:space="preserve"> </w:t>
            </w:r>
            <w:r w:rsidRPr="00333A72">
              <w:rPr>
                <w:rFonts w:ascii="Calibri" w:hAnsi="Calibri" w:cs="Calibri"/>
              </w:rPr>
              <w:t xml:space="preserve">Yüksek doz </w:t>
            </w:r>
            <w:proofErr w:type="spellStart"/>
            <w:r w:rsidRPr="00333A72">
              <w:rPr>
                <w:rFonts w:ascii="Calibri" w:hAnsi="Calibri" w:cs="Calibri"/>
              </w:rPr>
              <w:t>Cytarabine</w:t>
            </w:r>
            <w:proofErr w:type="spellEnd"/>
          </w:p>
        </w:tc>
      </w:tr>
      <w:tr w:rsidR="00EE795F" w:rsidRPr="003B0318" w:rsidTr="00EE795F">
        <w:trPr>
          <w:trHeight w:val="162"/>
        </w:trPr>
        <w:tc>
          <w:tcPr>
            <w:tcW w:w="2387" w:type="dxa"/>
            <w:gridSpan w:val="4"/>
          </w:tcPr>
          <w:p w:rsidR="00EE795F" w:rsidRPr="00CC1281" w:rsidRDefault="00DE0921" w:rsidP="001019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ELİSA:   ANTİ HBS (+)</w:t>
            </w:r>
            <w:r w:rsidR="00EE795F" w:rsidRPr="00CC1281">
              <w:rPr>
                <w:rFonts w:ascii="Calibri" w:hAnsi="Calibri" w:cs="Calibri"/>
                <w:b/>
              </w:rPr>
              <w:t xml:space="preserve">         </w:t>
            </w:r>
          </w:p>
        </w:tc>
        <w:tc>
          <w:tcPr>
            <w:tcW w:w="2858" w:type="dxa"/>
            <w:gridSpan w:val="3"/>
          </w:tcPr>
          <w:p w:rsidR="00EE795F" w:rsidRPr="00CC1281" w:rsidRDefault="00EE795F" w:rsidP="00101916">
            <w:pPr>
              <w:rPr>
                <w:rFonts w:ascii="Calibri" w:hAnsi="Calibri" w:cs="Calibri"/>
                <w:b/>
              </w:rPr>
            </w:pPr>
            <w:r w:rsidRPr="00CC1281">
              <w:rPr>
                <w:rFonts w:ascii="Calibri" w:hAnsi="Calibri" w:cs="Calibri"/>
                <w:b/>
              </w:rPr>
              <w:t xml:space="preserve">Kan grubu:  </w:t>
            </w:r>
            <w:r w:rsidR="00DE0921">
              <w:rPr>
                <w:rFonts w:ascii="Calibri" w:hAnsi="Calibri" w:cs="Calibri"/>
              </w:rPr>
              <w:t>0 RH (+</w:t>
            </w:r>
            <w:r w:rsidRPr="00F8051B">
              <w:rPr>
                <w:rFonts w:ascii="Calibri" w:hAnsi="Calibri" w:cs="Calibri"/>
              </w:rPr>
              <w:t>)</w:t>
            </w:r>
          </w:p>
        </w:tc>
        <w:tc>
          <w:tcPr>
            <w:tcW w:w="1814" w:type="dxa"/>
            <w:gridSpan w:val="5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  <w:proofErr w:type="spellStart"/>
            <w:r w:rsidRPr="0095588F">
              <w:rPr>
                <w:rFonts w:ascii="Calibri" w:hAnsi="Calibri" w:cs="Calibri"/>
                <w:b/>
              </w:rPr>
              <w:t>Siklus</w:t>
            </w:r>
            <w:proofErr w:type="spellEnd"/>
            <w:r w:rsidRPr="0095588F">
              <w:rPr>
                <w:rFonts w:ascii="Calibri" w:hAnsi="Calibri" w:cs="Calibri"/>
                <w:b/>
              </w:rPr>
              <w:t xml:space="preserve"> sayısı</w:t>
            </w:r>
            <w:r>
              <w:rPr>
                <w:rFonts w:ascii="Calibri" w:hAnsi="Calibri" w:cs="Calibri"/>
              </w:rPr>
              <w:t>: 4</w:t>
            </w:r>
          </w:p>
        </w:tc>
        <w:tc>
          <w:tcPr>
            <w:tcW w:w="3430" w:type="dxa"/>
            <w:gridSpan w:val="9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  <w:proofErr w:type="spellStart"/>
            <w:r w:rsidRPr="0095588F">
              <w:rPr>
                <w:rFonts w:ascii="Calibri" w:hAnsi="Calibri" w:cs="Calibri"/>
                <w:b/>
              </w:rPr>
              <w:t>Siklus</w:t>
            </w:r>
            <w:proofErr w:type="spellEnd"/>
            <w:r w:rsidRPr="0095588F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Aralığı</w:t>
            </w:r>
            <w:r>
              <w:rPr>
                <w:rFonts w:ascii="Calibri" w:hAnsi="Calibri" w:cs="Calibri"/>
              </w:rPr>
              <w:t>: 28 gün</w:t>
            </w:r>
          </w:p>
        </w:tc>
      </w:tr>
      <w:tr w:rsidR="00EE795F" w:rsidRPr="003B0318" w:rsidTr="00EE795F">
        <w:trPr>
          <w:trHeight w:val="140"/>
        </w:trPr>
        <w:tc>
          <w:tcPr>
            <w:tcW w:w="2380" w:type="dxa"/>
            <w:gridSpan w:val="3"/>
            <w:tcBorders>
              <w:bottom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  <w:r w:rsidRPr="00CC1281">
              <w:rPr>
                <w:rFonts w:ascii="Calibri" w:hAnsi="Calibri" w:cs="Calibri"/>
                <w:b/>
              </w:rPr>
              <w:t>Kardeş sayısı</w:t>
            </w:r>
            <w:r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8109" w:type="dxa"/>
            <w:gridSpan w:val="18"/>
            <w:tcBorders>
              <w:bottom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  <w:proofErr w:type="spellStart"/>
            <w:r w:rsidRPr="00EF3F73">
              <w:rPr>
                <w:rFonts w:ascii="Calibri" w:hAnsi="Calibri"/>
                <w:b/>
              </w:rPr>
              <w:t>Sitogenetik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9719D2">
              <w:rPr>
                <w:rFonts w:ascii="Calibri" w:hAnsi="Calibri"/>
              </w:rPr>
              <w:t>(</w:t>
            </w:r>
            <w:r w:rsidRPr="009719D2">
              <w:rPr>
                <w:rFonts w:ascii="Calibri" w:eastAsia="FuturaBT-Light" w:hAnsi="Calibri" w:cs="FuturaBT-Light"/>
              </w:rPr>
              <w:t xml:space="preserve"> </w:t>
            </w:r>
            <w:r>
              <w:rPr>
                <w:rFonts w:ascii="Calibri" w:eastAsia="FuturaBT-Light" w:hAnsi="Calibri" w:cs="FuturaBT-Light"/>
              </w:rPr>
              <w:t>R</w:t>
            </w:r>
            <w:r w:rsidRPr="007A5E46">
              <w:rPr>
                <w:rFonts w:ascii="Calibri" w:eastAsia="FuturaBT-Light" w:hAnsi="Calibri" w:cs="FuturaBT-Light"/>
              </w:rPr>
              <w:t>isk</w:t>
            </w:r>
            <w:r>
              <w:rPr>
                <w:rFonts w:ascii="Calibri" w:eastAsia="FuturaBT-Light" w:hAnsi="Calibri" w:cs="FuturaBT-Light"/>
              </w:rPr>
              <w:t xml:space="preserve"> grubu):   </w:t>
            </w:r>
            <w:r w:rsidRPr="009719D2">
              <w:rPr>
                <w:rFonts w:ascii="Calibri" w:eastAsia="FuturaBT-Light" w:hAnsi="Calibri" w:cs="FuturaBT-Light"/>
                <w:b/>
                <w:szCs w:val="22"/>
              </w:rPr>
              <w:t>Orta</w:t>
            </w:r>
            <w:r w:rsidRPr="009719D2">
              <w:rPr>
                <w:rFonts w:ascii="Calibri" w:eastAsia="FuturaBT-Light" w:hAnsi="Calibri" w:cs="FuturaBT-Light"/>
                <w:szCs w:val="22"/>
              </w:rPr>
              <w:t xml:space="preserve">   </w:t>
            </w:r>
            <w:r w:rsidRPr="009719D2">
              <w:rPr>
                <w:rFonts w:ascii="Calibri" w:eastAsia="FuturaBT-Light" w:hAnsi="Calibri" w:cs="FuturaBT-Light"/>
                <w:b/>
                <w:szCs w:val="22"/>
              </w:rPr>
              <w:t>/  Kötü</w:t>
            </w:r>
            <w:r w:rsidRPr="009719D2">
              <w:rPr>
                <w:rFonts w:ascii="FuturaBT-Light" w:eastAsia="FuturaBT-Light" w:cs="FuturaBT-Light"/>
                <w:sz w:val="19"/>
                <w:szCs w:val="17"/>
              </w:rPr>
              <w:t xml:space="preserve"> </w:t>
            </w:r>
          </w:p>
        </w:tc>
      </w:tr>
      <w:tr w:rsidR="00EE795F" w:rsidRPr="003B0318" w:rsidTr="00EE795F">
        <w:trPr>
          <w:cantSplit/>
          <w:trHeight w:val="343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textDirection w:val="btLr"/>
          </w:tcPr>
          <w:p w:rsidR="00EE795F" w:rsidRPr="00C808C4" w:rsidRDefault="00EE795F" w:rsidP="00101916">
            <w:pPr>
              <w:ind w:left="208" w:right="113"/>
              <w:jc w:val="both"/>
              <w:rPr>
                <w:rFonts w:ascii="Calibri" w:hAnsi="Calibri" w:cs="Calibri"/>
                <w:b/>
              </w:rPr>
            </w:pPr>
            <w:r w:rsidRPr="00C808C4">
              <w:rPr>
                <w:rFonts w:ascii="Calibri" w:hAnsi="Calibri" w:cs="Calibri"/>
                <w:b/>
              </w:rPr>
              <w:t>Tedavi günleri</w:t>
            </w:r>
          </w:p>
        </w:tc>
        <w:tc>
          <w:tcPr>
            <w:tcW w:w="171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  <w:p w:rsidR="00EE795F" w:rsidRPr="003B0318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3B0318">
              <w:rPr>
                <w:rFonts w:ascii="Calibri" w:hAnsi="Calibri" w:cs="Calibri"/>
                <w:b/>
              </w:rPr>
              <w:t>Tarih</w:t>
            </w:r>
          </w:p>
        </w:tc>
        <w:tc>
          <w:tcPr>
            <w:tcW w:w="237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:rsidR="00EE795F" w:rsidRPr="00D02805" w:rsidRDefault="00EE795F" w:rsidP="00101916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A</w:t>
            </w:r>
            <w:r w:rsidRPr="00386F8E">
              <w:rPr>
                <w:rFonts w:ascii="Calibri" w:hAnsi="Calibri" w:cs="Calibri"/>
                <w:b/>
              </w:rPr>
              <w:t>ntineoplastikler</w:t>
            </w:r>
            <w:proofErr w:type="spellEnd"/>
          </w:p>
        </w:tc>
        <w:tc>
          <w:tcPr>
            <w:tcW w:w="430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  <w:textDirection w:val="btLr"/>
          </w:tcPr>
          <w:p w:rsidR="00EE795F" w:rsidRPr="003B0318" w:rsidRDefault="00EE795F" w:rsidP="00101916">
            <w:pPr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8"/>
              </w:rPr>
              <w:t>3. KONSOLİDASYON</w:t>
            </w:r>
          </w:p>
        </w:tc>
        <w:tc>
          <w:tcPr>
            <w:tcW w:w="2136" w:type="dxa"/>
            <w:gridSpan w:val="7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</w:tcPr>
          <w:p w:rsidR="00EE795F" w:rsidRPr="00C808C4" w:rsidRDefault="00EE795F" w:rsidP="00101916">
            <w:pPr>
              <w:ind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  <w:proofErr w:type="spellStart"/>
            <w:r w:rsidRPr="00C808C4">
              <w:rPr>
                <w:rFonts w:ascii="Calibri" w:hAnsi="Calibri" w:cs="Calibri"/>
                <w:b/>
                <w:sz w:val="22"/>
              </w:rPr>
              <w:t>Antimikrobiyaller</w:t>
            </w:r>
            <w:proofErr w:type="spellEnd"/>
          </w:p>
        </w:tc>
        <w:tc>
          <w:tcPr>
            <w:tcW w:w="5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textDirection w:val="btLr"/>
          </w:tcPr>
          <w:p w:rsidR="00EE795F" w:rsidRPr="00C808C4" w:rsidRDefault="00EE795F" w:rsidP="00101916">
            <w:pPr>
              <w:ind w:left="113" w:right="113"/>
              <w:jc w:val="both"/>
              <w:rPr>
                <w:rFonts w:ascii="Calibri" w:hAnsi="Calibri" w:cs="Calibri"/>
              </w:rPr>
            </w:pPr>
            <w:r w:rsidRPr="00C808C4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C808C4">
              <w:rPr>
                <w:rFonts w:ascii="Calibri" w:hAnsi="Calibri" w:cs="Calibri"/>
                <w:sz w:val="22"/>
              </w:rPr>
              <w:t>Ürikoliz</w:t>
            </w:r>
            <w:proofErr w:type="spellEnd"/>
          </w:p>
        </w:tc>
        <w:tc>
          <w:tcPr>
            <w:tcW w:w="433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textDirection w:val="btLr"/>
          </w:tcPr>
          <w:p w:rsidR="00EE795F" w:rsidRPr="00C808C4" w:rsidRDefault="00EE795F" w:rsidP="00101916">
            <w:pPr>
              <w:ind w:left="113" w:right="113"/>
              <w:rPr>
                <w:rFonts w:ascii="Calibri" w:hAnsi="Calibri" w:cs="Calibri"/>
              </w:rPr>
            </w:pPr>
            <w:r w:rsidRPr="00C808C4">
              <w:rPr>
                <w:rFonts w:ascii="Calibri" w:hAnsi="Calibri" w:cs="Calibri"/>
                <w:sz w:val="22"/>
              </w:rPr>
              <w:t xml:space="preserve"> Göz koruma</w:t>
            </w:r>
          </w:p>
        </w:tc>
        <w:tc>
          <w:tcPr>
            <w:tcW w:w="17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E795F" w:rsidRPr="00516123" w:rsidRDefault="00EE795F" w:rsidP="00101916">
            <w:pPr>
              <w:ind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08C4">
              <w:rPr>
                <w:rFonts w:ascii="Calibri" w:hAnsi="Calibri" w:cs="Calibri"/>
                <w:b/>
                <w:sz w:val="22"/>
                <w:szCs w:val="20"/>
              </w:rPr>
              <w:t>Transfüzyon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lar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shd w:val="clear" w:color="auto" w:fill="FFFFFF"/>
            <w:textDirection w:val="btLr"/>
          </w:tcPr>
          <w:p w:rsidR="00EE795F" w:rsidRPr="003B0318" w:rsidRDefault="00EE795F" w:rsidP="00101916">
            <w:pPr>
              <w:ind w:left="113" w:right="113"/>
              <w:rPr>
                <w:rFonts w:ascii="Calibri" w:hAnsi="Calibri" w:cs="Calibri"/>
              </w:rPr>
            </w:pPr>
            <w:r w:rsidRPr="003B0318">
              <w:rPr>
                <w:rFonts w:ascii="Calibri" w:hAnsi="Calibri" w:cs="Calibri"/>
                <w:b/>
              </w:rPr>
              <w:t>ATEŞ C</w:t>
            </w:r>
            <w:r w:rsidRPr="003B0318">
              <w:rPr>
                <w:rFonts w:ascii="Calibri" w:hAnsi="Calibri" w:cs="Calibri"/>
                <w:b/>
                <w:vertAlign w:val="superscript"/>
              </w:rPr>
              <w:t>0</w:t>
            </w:r>
          </w:p>
        </w:tc>
      </w:tr>
      <w:tr w:rsidR="00EE795F" w:rsidRPr="003B0318" w:rsidTr="00EE795F">
        <w:trPr>
          <w:cantSplit/>
          <w:trHeight w:val="70"/>
        </w:trPr>
        <w:tc>
          <w:tcPr>
            <w:tcW w:w="555" w:type="dxa"/>
            <w:vMerge/>
            <w:tcBorders>
              <w:bottom w:val="single" w:sz="4" w:space="0" w:color="auto"/>
            </w:tcBorders>
            <w:textDirection w:val="btLr"/>
          </w:tcPr>
          <w:p w:rsidR="00EE795F" w:rsidRPr="003B0318" w:rsidRDefault="00EE795F" w:rsidP="00101916">
            <w:pPr>
              <w:ind w:left="208" w:right="113"/>
              <w:rPr>
                <w:rFonts w:ascii="Calibri" w:hAnsi="Calibri" w:cs="Calibri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/>
          </w:tcPr>
          <w:p w:rsidR="00EE795F" w:rsidRDefault="00EE795F" w:rsidP="00101916">
            <w:pPr>
              <w:rPr>
                <w:rFonts w:ascii="Calibri" w:hAnsi="Calibri" w:cs="Calibri"/>
                <w:b/>
                <w:sz w:val="14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66174F" w:rsidRDefault="00EE795F" w:rsidP="00101916">
            <w:pPr>
              <w:ind w:right="113"/>
              <w:rPr>
                <w:rFonts w:ascii="Calibri" w:hAnsi="Calibri" w:cs="Calibri"/>
              </w:rPr>
            </w:pPr>
          </w:p>
        </w:tc>
        <w:tc>
          <w:tcPr>
            <w:tcW w:w="2136" w:type="dxa"/>
            <w:gridSpan w:val="7"/>
            <w:vMerge/>
            <w:tcBorders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EE795F" w:rsidRPr="0066174F" w:rsidRDefault="00EE795F" w:rsidP="00101916">
            <w:pPr>
              <w:ind w:left="185" w:right="113"/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vMerge/>
            <w:tcBorders>
              <w:left w:val="double" w:sz="4" w:space="0" w:color="auto"/>
              <w:right w:val="single" w:sz="2" w:space="0" w:color="auto"/>
            </w:tcBorders>
          </w:tcPr>
          <w:p w:rsidR="00EE795F" w:rsidRPr="0066174F" w:rsidRDefault="00EE795F" w:rsidP="00101916">
            <w:pPr>
              <w:ind w:left="113" w:right="113"/>
              <w:jc w:val="both"/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</w:tcPr>
          <w:p w:rsidR="00EE795F" w:rsidRPr="0066174F" w:rsidRDefault="00EE795F" w:rsidP="00101916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</w:tcPr>
          <w:p w:rsidR="00EE795F" w:rsidRPr="0066174F" w:rsidRDefault="00EE795F" w:rsidP="00101916">
            <w:pPr>
              <w:ind w:left="113" w:right="113"/>
              <w:jc w:val="both"/>
              <w:rPr>
                <w:rFonts w:ascii="Calibri" w:hAnsi="Calibri" w:cs="Calibri"/>
              </w:rPr>
            </w:pPr>
            <w:bookmarkStart w:id="0" w:name="OLE_LINK7"/>
            <w:bookmarkStart w:id="1" w:name="OLE_LINK8"/>
            <w:r w:rsidRPr="0066174F">
              <w:rPr>
                <w:rFonts w:ascii="Calibri" w:hAnsi="Calibri" w:cs="Calibri"/>
                <w:sz w:val="22"/>
              </w:rPr>
              <w:t xml:space="preserve">Eritrosit </w:t>
            </w:r>
            <w:proofErr w:type="spellStart"/>
            <w:r w:rsidRPr="0066174F">
              <w:rPr>
                <w:rFonts w:ascii="Calibri" w:hAnsi="Calibri" w:cs="Calibri"/>
                <w:sz w:val="22"/>
              </w:rPr>
              <w:t>süsp</w:t>
            </w:r>
            <w:proofErr w:type="spellEnd"/>
            <w:r w:rsidRPr="0066174F">
              <w:rPr>
                <w:rFonts w:ascii="Calibri" w:hAnsi="Calibri" w:cs="Calibri"/>
                <w:sz w:val="22"/>
              </w:rPr>
              <w:t>.</w:t>
            </w:r>
            <w:bookmarkEnd w:id="0"/>
            <w:bookmarkEnd w:id="1"/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extDirection w:val="btLr"/>
          </w:tcPr>
          <w:p w:rsidR="00EE795F" w:rsidRPr="003B0318" w:rsidRDefault="00EE795F" w:rsidP="00101916">
            <w:pPr>
              <w:ind w:left="113" w:right="113"/>
              <w:jc w:val="both"/>
              <w:rPr>
                <w:rFonts w:ascii="Calibri" w:hAnsi="Calibri" w:cs="Calibri"/>
              </w:rPr>
            </w:pPr>
            <w:proofErr w:type="spellStart"/>
            <w:r w:rsidRPr="0066174F">
              <w:rPr>
                <w:rFonts w:ascii="Calibri" w:hAnsi="Calibri" w:cs="Calibri"/>
                <w:sz w:val="22"/>
              </w:rPr>
              <w:t>Trombosit</w:t>
            </w:r>
            <w:proofErr w:type="spellEnd"/>
            <w:r w:rsidRPr="0066174F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66174F">
              <w:rPr>
                <w:rFonts w:ascii="Calibri" w:hAnsi="Calibri" w:cs="Calibri"/>
                <w:sz w:val="22"/>
              </w:rPr>
              <w:t>süsp</w:t>
            </w:r>
            <w:proofErr w:type="spellEnd"/>
            <w:r w:rsidRPr="0066174F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/>
            <w:textDirection w:val="btLr"/>
          </w:tcPr>
          <w:p w:rsidR="00EE795F" w:rsidRPr="003B0318" w:rsidRDefault="00EE795F" w:rsidP="00101916">
            <w:pPr>
              <w:ind w:left="113" w:right="113"/>
              <w:jc w:val="both"/>
              <w:rPr>
                <w:rFonts w:ascii="Calibri" w:hAnsi="Calibri" w:cs="Calibri"/>
              </w:rPr>
            </w:pPr>
            <w:r w:rsidRPr="0066174F">
              <w:rPr>
                <w:rFonts w:ascii="Calibri" w:hAnsi="Calibri" w:cs="Calibri"/>
                <w:sz w:val="22"/>
              </w:rPr>
              <w:t>TDP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FFFFFF"/>
            <w:textDirection w:val="btLr"/>
          </w:tcPr>
          <w:p w:rsidR="00EE795F" w:rsidRPr="003B0318" w:rsidRDefault="00EE795F" w:rsidP="00101916">
            <w:pPr>
              <w:ind w:left="113" w:right="113"/>
              <w:rPr>
                <w:rFonts w:ascii="Calibri" w:hAnsi="Calibri" w:cs="Calibri"/>
                <w:b/>
              </w:rPr>
            </w:pPr>
          </w:p>
        </w:tc>
      </w:tr>
      <w:tr w:rsidR="00EE795F" w:rsidRPr="003B0318" w:rsidTr="00EE795F">
        <w:trPr>
          <w:cantSplit/>
          <w:trHeight w:val="1901"/>
        </w:trPr>
        <w:tc>
          <w:tcPr>
            <w:tcW w:w="555" w:type="dxa"/>
            <w:vMerge/>
            <w:textDirection w:val="btLr"/>
          </w:tcPr>
          <w:p w:rsidR="00EE795F" w:rsidRPr="003B0318" w:rsidRDefault="00EE795F" w:rsidP="00101916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711" w:type="dxa"/>
            <w:vMerge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D9D9D9"/>
          </w:tcPr>
          <w:p w:rsidR="00EE795F" w:rsidRPr="00677272" w:rsidRDefault="00EE795F" w:rsidP="00101916">
            <w:pPr>
              <w:spacing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proofErr w:type="spellStart"/>
            <w:r w:rsidRPr="00677272">
              <w:rPr>
                <w:rFonts w:ascii="Calibri" w:hAnsi="Calibri" w:cs="Calibri"/>
                <w:b/>
                <w:sz w:val="26"/>
                <w:szCs w:val="26"/>
              </w:rPr>
              <w:t>Cytarabine</w:t>
            </w:r>
            <w:proofErr w:type="spellEnd"/>
          </w:p>
          <w:p w:rsidR="00EE795F" w:rsidRDefault="00EE795F" w:rsidP="00101916">
            <w:pPr>
              <w:spacing w:line="276" w:lineRule="auto"/>
              <w:jc w:val="center"/>
              <w:rPr>
                <w:rFonts w:ascii="Calibri" w:hAnsi="Calibri" w:cs="Calibri"/>
                <w:szCs w:val="20"/>
                <w:vertAlign w:val="superscript"/>
              </w:rPr>
            </w:pPr>
            <w:r w:rsidRPr="00677272">
              <w:rPr>
                <w:rFonts w:ascii="Calibri" w:hAnsi="Calibri" w:cs="Calibri"/>
                <w:szCs w:val="20"/>
              </w:rPr>
              <w:t xml:space="preserve">2 x </w:t>
            </w:r>
            <w:r>
              <w:rPr>
                <w:rFonts w:ascii="Calibri" w:hAnsi="Calibri" w:cs="Calibri"/>
                <w:szCs w:val="20"/>
              </w:rPr>
              <w:t>1-1,5</w:t>
            </w:r>
            <w:r w:rsidRPr="00677272">
              <w:rPr>
                <w:rFonts w:ascii="Calibri" w:hAnsi="Calibri" w:cs="Calibri"/>
                <w:szCs w:val="20"/>
              </w:rPr>
              <w:t>g/m</w:t>
            </w:r>
            <w:r w:rsidRPr="00677272">
              <w:rPr>
                <w:rFonts w:ascii="Calibri" w:hAnsi="Calibri" w:cs="Calibri"/>
                <w:szCs w:val="20"/>
                <w:vertAlign w:val="superscript"/>
              </w:rPr>
              <w:t>2</w:t>
            </w:r>
          </w:p>
          <w:p w:rsidR="00EE795F" w:rsidRPr="00DE0921" w:rsidRDefault="00EE795F" w:rsidP="00101916">
            <w:pPr>
              <w:spacing w:line="276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 w:rsidRPr="00DE0921">
              <w:rPr>
                <w:rFonts w:ascii="Calibri" w:hAnsi="Calibri" w:cs="Calibri"/>
                <w:b/>
                <w:szCs w:val="20"/>
              </w:rPr>
              <w:t>2x</w:t>
            </w:r>
            <w:r w:rsidRPr="00DE0921">
              <w:rPr>
                <w:rFonts w:ascii="Calibri" w:hAnsi="Calibri" w:cs="Calibri"/>
                <w:b/>
                <w:szCs w:val="28"/>
              </w:rPr>
              <w:t>2</w:t>
            </w:r>
            <w:r w:rsidRPr="00DE0921">
              <w:rPr>
                <w:rFonts w:ascii="Calibri" w:hAnsi="Calibri" w:cs="Calibri"/>
                <w:b/>
                <w:szCs w:val="20"/>
              </w:rPr>
              <w:t>g/gün</w:t>
            </w:r>
          </w:p>
          <w:p w:rsidR="00EE795F" w:rsidRDefault="00EE795F" w:rsidP="00101916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 w:rsidRPr="00677272">
              <w:rPr>
                <w:rFonts w:ascii="Calibri" w:hAnsi="Calibri" w:cs="Calibri"/>
                <w:szCs w:val="20"/>
              </w:rPr>
              <w:t>(1</w:t>
            </w:r>
            <w:proofErr w:type="gramStart"/>
            <w:r w:rsidRPr="00677272">
              <w:rPr>
                <w:rFonts w:ascii="Calibri" w:hAnsi="Calibri" w:cs="Calibri"/>
                <w:szCs w:val="20"/>
              </w:rPr>
              <w:t>.</w:t>
            </w:r>
            <w:r>
              <w:rPr>
                <w:rFonts w:ascii="Calibri" w:hAnsi="Calibri" w:cs="Calibri"/>
                <w:szCs w:val="20"/>
              </w:rPr>
              <w:t>,</w:t>
            </w:r>
            <w:proofErr w:type="gramEnd"/>
            <w:r w:rsidRPr="00677272">
              <w:rPr>
                <w:rFonts w:ascii="Calibri" w:hAnsi="Calibri" w:cs="Calibri"/>
                <w:szCs w:val="20"/>
              </w:rPr>
              <w:t xml:space="preserve">3., ve 5. </w:t>
            </w:r>
            <w:r>
              <w:rPr>
                <w:rFonts w:ascii="Calibri" w:hAnsi="Calibri" w:cs="Calibri"/>
                <w:szCs w:val="20"/>
              </w:rPr>
              <w:t>g</w:t>
            </w:r>
            <w:r w:rsidRPr="00677272">
              <w:rPr>
                <w:rFonts w:ascii="Calibri" w:hAnsi="Calibri" w:cs="Calibri"/>
                <w:szCs w:val="20"/>
              </w:rPr>
              <w:t>ünler</w:t>
            </w:r>
            <w:r>
              <w:rPr>
                <w:rFonts w:ascii="Calibri" w:hAnsi="Calibri" w:cs="Calibri"/>
                <w:szCs w:val="20"/>
              </w:rPr>
              <w:t>)</w:t>
            </w:r>
          </w:p>
          <w:p w:rsidR="00EE795F" w:rsidRPr="00677272" w:rsidRDefault="00EE795F" w:rsidP="00101916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Cs w:val="20"/>
              </w:rPr>
              <w:t>Toplam 6 doz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CA0409" w:rsidRDefault="00EE795F" w:rsidP="0010191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  <w:textDirection w:val="btLr"/>
          </w:tcPr>
          <w:p w:rsidR="00EE795F" w:rsidRPr="00CA0409" w:rsidRDefault="00EE795F" w:rsidP="00101916">
            <w:pPr>
              <w:ind w:left="113" w:right="11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:rsidR="00EE795F" w:rsidRPr="00CA0409" w:rsidRDefault="00EE795F" w:rsidP="00101916">
            <w:pPr>
              <w:ind w:left="113" w:right="11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  <w:textDirection w:val="btLr"/>
          </w:tcPr>
          <w:p w:rsidR="00EE795F" w:rsidRPr="00D02805" w:rsidRDefault="00EE795F" w:rsidP="00101916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:rsidR="00EE795F" w:rsidRPr="00D02805" w:rsidRDefault="00EE795F" w:rsidP="00101916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  <w:textDirection w:val="btLr"/>
          </w:tcPr>
          <w:p w:rsidR="00EE795F" w:rsidRPr="00D02805" w:rsidRDefault="00EE795F" w:rsidP="00101916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564" w:type="dxa"/>
            <w:gridSpan w:val="2"/>
            <w:vMerge/>
            <w:tcBorders>
              <w:left w:val="double" w:sz="4" w:space="0" w:color="auto"/>
              <w:right w:val="single" w:sz="2" w:space="0" w:color="auto"/>
            </w:tcBorders>
            <w:textDirection w:val="btLr"/>
          </w:tcPr>
          <w:p w:rsidR="00EE795F" w:rsidRPr="00D02805" w:rsidRDefault="00EE795F" w:rsidP="00101916">
            <w:pPr>
              <w:ind w:left="113" w:right="113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33" w:type="dxa"/>
            <w:gridSpan w:val="2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</w:tcPr>
          <w:p w:rsidR="00EE795F" w:rsidRPr="00D02805" w:rsidRDefault="00EE795F" w:rsidP="00101916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EE795F" w:rsidRPr="00C808C4" w:rsidRDefault="00EE795F" w:rsidP="00101916">
            <w:pPr>
              <w:ind w:left="113" w:right="113"/>
              <w:rPr>
                <w:rFonts w:ascii="Calibri" w:hAnsi="Calibri" w:cs="Calibri"/>
                <w:sz w:val="20"/>
              </w:rPr>
            </w:pPr>
            <w:r w:rsidRPr="00C808C4">
              <w:rPr>
                <w:rFonts w:ascii="Calibri" w:hAnsi="Calibri" w:cs="Calibri"/>
                <w:sz w:val="20"/>
                <w:szCs w:val="22"/>
              </w:rPr>
              <w:t xml:space="preserve">Eritrosit </w:t>
            </w:r>
            <w:proofErr w:type="spellStart"/>
            <w:r w:rsidRPr="00C808C4">
              <w:rPr>
                <w:rFonts w:ascii="Calibri" w:hAnsi="Calibri" w:cs="Calibri"/>
                <w:sz w:val="20"/>
                <w:szCs w:val="22"/>
              </w:rPr>
              <w:t>süsp</w:t>
            </w:r>
            <w:proofErr w:type="spellEnd"/>
            <w:r w:rsidRPr="00C808C4">
              <w:rPr>
                <w:rFonts w:ascii="Calibri" w:hAnsi="Calibri" w:cs="Calibri"/>
                <w:sz w:val="20"/>
                <w:szCs w:val="22"/>
              </w:rPr>
              <w:t>.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EE795F" w:rsidRPr="00C808C4" w:rsidRDefault="00EE795F" w:rsidP="00101916">
            <w:pPr>
              <w:ind w:left="113" w:right="113"/>
              <w:rPr>
                <w:rFonts w:ascii="Calibri" w:hAnsi="Calibri" w:cs="Calibri"/>
                <w:sz w:val="20"/>
              </w:rPr>
            </w:pPr>
            <w:proofErr w:type="spellStart"/>
            <w:r w:rsidRPr="00C808C4">
              <w:rPr>
                <w:rFonts w:ascii="Calibri" w:hAnsi="Calibri" w:cs="Calibri"/>
                <w:sz w:val="20"/>
                <w:szCs w:val="22"/>
              </w:rPr>
              <w:t>Trombosit</w:t>
            </w:r>
            <w:proofErr w:type="spellEnd"/>
            <w:r w:rsidRPr="00C808C4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C808C4">
              <w:rPr>
                <w:rFonts w:ascii="Calibri" w:hAnsi="Calibri" w:cs="Calibri"/>
                <w:sz w:val="20"/>
                <w:szCs w:val="22"/>
              </w:rPr>
              <w:t>süsp</w:t>
            </w:r>
            <w:proofErr w:type="spellEnd"/>
          </w:p>
        </w:tc>
        <w:tc>
          <w:tcPr>
            <w:tcW w:w="573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2F2F2"/>
            <w:textDirection w:val="btLr"/>
          </w:tcPr>
          <w:p w:rsidR="00EE795F" w:rsidRPr="00C808C4" w:rsidRDefault="00EE795F" w:rsidP="00101916">
            <w:pPr>
              <w:ind w:left="113" w:right="113"/>
              <w:rPr>
                <w:rFonts w:ascii="Calibri" w:hAnsi="Calibri" w:cs="Calibri"/>
                <w:sz w:val="20"/>
              </w:rPr>
            </w:pPr>
            <w:r w:rsidRPr="00C808C4">
              <w:rPr>
                <w:rFonts w:ascii="Calibri" w:hAnsi="Calibri" w:cs="Calibri"/>
                <w:sz w:val="20"/>
                <w:szCs w:val="22"/>
              </w:rPr>
              <w:t>TDP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cantSplit/>
          <w:trHeight w:val="137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E17908" w:rsidRDefault="00EE795F" w:rsidP="00101916">
            <w:pPr>
              <w:rPr>
                <w:rFonts w:ascii="Calibri" w:hAnsi="Calibri" w:cs="Calibri"/>
                <w:b/>
                <w:sz w:val="20"/>
                <w:szCs w:val="26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544509" w:rsidRDefault="00EE795F" w:rsidP="00101916">
            <w:pPr>
              <w:tabs>
                <w:tab w:val="center" w:pos="136"/>
              </w:tabs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544509" w:rsidRDefault="00EE795F" w:rsidP="00101916">
            <w:pPr>
              <w:tabs>
                <w:tab w:val="center" w:pos="136"/>
              </w:tabs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72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D9D9D9"/>
          </w:tcPr>
          <w:p w:rsidR="00EE795F" w:rsidRPr="00677272" w:rsidRDefault="00EE795F" w:rsidP="001019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</w:t>
            </w:r>
            <w:r w:rsidRPr="00FB5AB4">
              <w:rPr>
                <w:rFonts w:ascii="Calibri" w:hAnsi="Calibri" w:cs="Calibri"/>
                <w:b/>
                <w:sz w:val="28"/>
              </w:rPr>
              <w:t>+           +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237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677272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39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EE795F" w:rsidRPr="00677272" w:rsidRDefault="00EE795F" w:rsidP="001019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</w:t>
            </w:r>
            <w:r w:rsidRPr="00FB5AB4">
              <w:rPr>
                <w:rFonts w:ascii="Calibri" w:hAnsi="Calibri" w:cs="Calibri"/>
                <w:b/>
                <w:sz w:val="28"/>
              </w:rPr>
              <w:t>+           +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77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677272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68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</w:tcPr>
          <w:p w:rsidR="00EE795F" w:rsidRPr="00677272" w:rsidRDefault="00EE795F" w:rsidP="001019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</w:t>
            </w:r>
            <w:r w:rsidRPr="00FB5AB4">
              <w:rPr>
                <w:rFonts w:ascii="Calibri" w:hAnsi="Calibri" w:cs="Calibri"/>
                <w:b/>
                <w:sz w:val="28"/>
              </w:rPr>
              <w:t>+           +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02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top w:val="single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433" w:type="dxa"/>
            <w:gridSpan w:val="2"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EE795F" w:rsidRPr="00544509" w:rsidRDefault="00EE795F" w:rsidP="00101916">
            <w:pPr>
              <w:jc w:val="center"/>
              <w:rPr>
                <w:rFonts w:ascii="Calibri" w:hAnsi="Calibri" w:cs="Calibri"/>
                <w:b/>
              </w:rPr>
            </w:pPr>
            <w:r w:rsidRPr="00544509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68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</w:tcPr>
          <w:p w:rsidR="00EE795F" w:rsidRPr="00DF66C0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235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47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68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 w:val="restart"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Default="00EE795F" w:rsidP="00101916">
            <w:pPr>
              <w:rPr>
                <w:rFonts w:ascii="Calibri" w:hAnsi="Calibri" w:cs="Calibri"/>
              </w:rPr>
            </w:pPr>
          </w:p>
          <w:p w:rsidR="00EE795F" w:rsidRPr="00516123" w:rsidRDefault="00EE795F" w:rsidP="0010191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Pr="00516123">
              <w:rPr>
                <w:rFonts w:ascii="Calibri" w:hAnsi="Calibri" w:cs="Calibri"/>
                <w:b/>
                <w:sz w:val="22"/>
                <w:szCs w:val="22"/>
              </w:rPr>
              <w:t>Doz modifikasyonu</w:t>
            </w:r>
          </w:p>
          <w:p w:rsidR="00EE795F" w:rsidRPr="0075372C" w:rsidRDefault="00EE795F" w:rsidP="00101916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proofErr w:type="gramStart"/>
            <w:r w:rsidRPr="00995681">
              <w:rPr>
                <w:rFonts w:ascii="Calibri" w:hAnsi="Calibri" w:cs="Calibri"/>
                <w:sz w:val="18"/>
                <w:szCs w:val="18"/>
                <w:u w:val="single"/>
              </w:rPr>
              <w:t>Kreatinin</w:t>
            </w:r>
            <w:proofErr w:type="spellEnd"/>
            <w:r w:rsidRPr="0075372C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995681">
              <w:rPr>
                <w:rFonts w:ascii="Calibri" w:hAnsi="Calibri" w:cs="Calibri"/>
                <w:sz w:val="18"/>
                <w:szCs w:val="18"/>
                <w:u w:val="single"/>
              </w:rPr>
              <w:t>Ara</w:t>
            </w:r>
            <w:proofErr w:type="gramEnd"/>
            <w:r w:rsidRPr="00995681">
              <w:rPr>
                <w:rFonts w:ascii="Calibri" w:hAnsi="Calibri" w:cs="Calibri"/>
                <w:sz w:val="18"/>
                <w:szCs w:val="18"/>
                <w:u w:val="single"/>
              </w:rPr>
              <w:t>-C dozu</w:t>
            </w:r>
          </w:p>
          <w:p w:rsidR="00EE795F" w:rsidRPr="0075372C" w:rsidRDefault="00EE795F" w:rsidP="00101916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75372C">
              <w:rPr>
                <w:rFonts w:ascii="Calibri" w:hAnsi="Calibri" w:cs="Calibri"/>
                <w:sz w:val="18"/>
                <w:szCs w:val="18"/>
              </w:rPr>
              <w:t xml:space="preserve"> (mg/</w:t>
            </w:r>
            <w:proofErr w:type="spellStart"/>
            <w:r w:rsidRPr="0075372C">
              <w:rPr>
                <w:rFonts w:ascii="Calibri" w:hAnsi="Calibri" w:cs="Calibri"/>
                <w:sz w:val="18"/>
                <w:szCs w:val="18"/>
              </w:rPr>
              <w:t>dL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EE795F" w:rsidRPr="00516123" w:rsidRDefault="00EE795F" w:rsidP="00101916">
            <w:pPr>
              <w:shd w:val="clear" w:color="auto" w:fill="FFFFFF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sym w:font="Wingdings 2" w:char="F0AE"/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1.3-1.</w:t>
            </w:r>
            <w:proofErr w:type="gramStart"/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   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2</w:t>
            </w:r>
            <w:proofErr w:type="gramEnd"/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x 2000mg/m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  <w:p w:rsidR="00EE795F" w:rsidRPr="00516123" w:rsidRDefault="00EE795F" w:rsidP="00101916">
            <w:pPr>
              <w:shd w:val="clear" w:color="auto" w:fill="FFFFFF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sym w:font="Wingdings 2" w:char="F0AE"/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1.5-1.</w:t>
            </w:r>
            <w:proofErr w:type="gramStart"/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9  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 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</w:t>
            </w:r>
            <w:proofErr w:type="gramEnd"/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x 1000 mg/m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  <w:p w:rsidR="00EE795F" w:rsidRPr="00516123" w:rsidRDefault="00EE795F" w:rsidP="00101916">
            <w:pPr>
              <w:shd w:val="clear" w:color="auto" w:fill="FFFFFF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sym w:font="Wingdings 2" w:char="F0AE"/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≥ 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2          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100</w:t>
            </w:r>
            <w:proofErr w:type="gramEnd"/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mg/m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  <w:vertAlign w:val="superscript"/>
              </w:rPr>
              <w:t xml:space="preserve">2 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24 saatlik </w:t>
            </w:r>
            <w:proofErr w:type="spellStart"/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infüzyon</w:t>
            </w:r>
            <w:proofErr w:type="spellEnd"/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1-6. günler</w:t>
            </w:r>
            <w:r w:rsidRPr="00516123">
              <w:rPr>
                <w:rFonts w:ascii="Calibri" w:hAnsi="Calibri" w:cs="Calibri"/>
                <w:sz w:val="18"/>
                <w:szCs w:val="18"/>
                <w:shd w:val="clear" w:color="auto" w:fill="F2F2F2"/>
              </w:rPr>
              <w:t>.</w:t>
            </w:r>
          </w:p>
          <w:p w:rsidR="00EE795F" w:rsidRPr="00995681" w:rsidRDefault="00EE795F" w:rsidP="00101916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sym w:font="Wingdings 2" w:char="F0AE"/>
            </w:r>
            <w:r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Nörotoksisite</w:t>
            </w:r>
            <w:proofErr w:type="spellEnd"/>
            <w:r w:rsidRPr="00516123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gelişen hastalara Ara-C uygulanmaz.</w:t>
            </w: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00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68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249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68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68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12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68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7" w:type="dxa"/>
            <w:gridSpan w:val="2"/>
            <w:tcBorders>
              <w:left w:val="thinThickSmallGap" w:sz="12" w:space="0" w:color="auto"/>
              <w:bottom w:val="double" w:sz="4" w:space="0" w:color="auto"/>
              <w:right w:val="single" w:sz="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EE795F" w:rsidRPr="003B0318" w:rsidRDefault="00EE795F" w:rsidP="0010191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62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vMerge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 w:val="restart"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FB5AB4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CourierNewPSMT"/>
                <w:b/>
                <w:sz w:val="20"/>
                <w:szCs w:val="18"/>
              </w:rPr>
            </w:pPr>
            <w:r w:rsidRPr="00FB5AB4"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  <w:t>İyi risk grubu</w:t>
            </w:r>
          </w:p>
          <w:p w:rsidR="00EE795F" w:rsidRPr="00C808C4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CourierNewPSMT"/>
                <w:b/>
                <w:sz w:val="18"/>
                <w:szCs w:val="18"/>
              </w:rPr>
              <w:t xml:space="preserve"> </w:t>
            </w:r>
            <w:proofErr w:type="spell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inv</w:t>
            </w:r>
            <w:proofErr w:type="spell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(16) veya t(16;16), t(</w:t>
            </w:r>
            <w:proofErr w:type="gram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8:21</w:t>
            </w:r>
            <w:proofErr w:type="gram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), t(15;17)</w:t>
            </w:r>
          </w:p>
          <w:p w:rsidR="00EE795F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FuturaBT-Ligh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Normal </w:t>
            </w:r>
            <w:proofErr w:type="spell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sitogenetikli</w:t>
            </w:r>
            <w:proofErr w:type="spell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olgularda FLT3</w:t>
            </w:r>
          </w:p>
          <w:p w:rsidR="00EE795F" w:rsidRPr="00C808C4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proofErr w:type="gram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yokluğunda</w:t>
            </w:r>
            <w:proofErr w:type="gram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NPM1</w:t>
            </w:r>
            <w:r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mutasyonu veya CEBPA mutasyonu olan olgular.</w:t>
            </w:r>
          </w:p>
          <w:p w:rsidR="00EE795F" w:rsidRPr="00FB5AB4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</w:pPr>
            <w:r w:rsidRPr="00FB5AB4"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  <w:t>Orta risk grubu</w:t>
            </w:r>
          </w:p>
          <w:p w:rsidR="00EE795F" w:rsidRPr="00C808C4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Normal </w:t>
            </w:r>
            <w:proofErr w:type="spell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sitogenetik</w:t>
            </w:r>
            <w:proofErr w:type="spell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, +8, t(9;11)</w:t>
            </w:r>
          </w:p>
          <w:p w:rsidR="00EE795F" w:rsidRDefault="00EE795F" w:rsidP="00101916">
            <w:pPr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CourierNewPSMT"/>
                <w:b/>
                <w:sz w:val="18"/>
                <w:szCs w:val="18"/>
              </w:rPr>
              <w:t xml:space="preserve"> </w:t>
            </w:r>
            <w:proofErr w:type="spell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inv</w:t>
            </w:r>
            <w:proofErr w:type="spell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(16) veya t(16;16), t(</w:t>
            </w:r>
            <w:proofErr w:type="gram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8:21</w:t>
            </w:r>
            <w:proofErr w:type="gram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) </w:t>
            </w:r>
          </w:p>
          <w:p w:rsidR="00EE795F" w:rsidRDefault="00EE795F" w:rsidP="00101916">
            <w:pPr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proofErr w:type="gram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olup</w:t>
            </w:r>
            <w:proofErr w:type="gram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c-KIT mutasyonu taşıyanlar. </w:t>
            </w:r>
          </w:p>
          <w:p w:rsidR="00EE795F" w:rsidRDefault="00EE795F" w:rsidP="00101916">
            <w:pPr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FuturaBT-Light"/>
                <w:b/>
                <w:sz w:val="18"/>
                <w:szCs w:val="18"/>
              </w:rPr>
              <w:t>*D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iğer tanımlanamayanlar.</w:t>
            </w:r>
          </w:p>
          <w:p w:rsidR="00EE795F" w:rsidRPr="00FB5AB4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</w:pPr>
            <w:r w:rsidRPr="00FB5AB4">
              <w:rPr>
                <w:rFonts w:ascii="Calibri" w:eastAsia="FuturaBT-Light" w:hAnsi="Calibri" w:cs="FuturaBT-Light"/>
                <w:b/>
                <w:sz w:val="20"/>
                <w:szCs w:val="18"/>
                <w:u w:val="single"/>
              </w:rPr>
              <w:t>Kötü risk grubu</w:t>
            </w:r>
          </w:p>
          <w:p w:rsidR="00EE795F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Normal </w:t>
            </w:r>
            <w:proofErr w:type="spell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sitogenetik</w:t>
            </w:r>
            <w:proofErr w:type="spell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olup NPM1 </w:t>
            </w:r>
          </w:p>
          <w:p w:rsidR="00EE795F" w:rsidRPr="00C808C4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proofErr w:type="gram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yokluğunda</w:t>
            </w:r>
            <w:proofErr w:type="gram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FLT3-ITD mutasyonu olması.</w:t>
            </w:r>
          </w:p>
          <w:p w:rsidR="00EE795F" w:rsidRPr="00C808C4" w:rsidRDefault="00EE795F" w:rsidP="00101916">
            <w:pPr>
              <w:autoSpaceDE w:val="0"/>
              <w:autoSpaceDN w:val="0"/>
              <w:adjustRightInd w:val="0"/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Karmaşık (≥ 3 anormal </w:t>
            </w:r>
            <w:proofErr w:type="gram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klon</w:t>
            </w:r>
            <w:proofErr w:type="gram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) </w:t>
            </w:r>
            <w:proofErr w:type="spell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karyotip</w:t>
            </w:r>
            <w:proofErr w:type="spellEnd"/>
          </w:p>
          <w:p w:rsidR="00EE795F" w:rsidRPr="00FB5AB4" w:rsidRDefault="00EE795F" w:rsidP="00101916">
            <w:pPr>
              <w:rPr>
                <w:rFonts w:ascii="Calibri" w:eastAsia="FuturaBT-Light" w:hAnsi="Calibri" w:cs="FuturaBT-Light"/>
                <w:b/>
                <w:sz w:val="18"/>
                <w:szCs w:val="18"/>
              </w:rPr>
            </w:pPr>
            <w:r w:rsidRPr="00C808C4">
              <w:rPr>
                <w:rFonts w:ascii="Calibri" w:eastAsia="FuturaBT-Light" w:hAnsi="Calibri" w:cs="CourierNewPSMT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FuturaBT-Light" w:hAnsi="Calibri" w:cs="CourierNewPSMT"/>
                <w:b/>
                <w:sz w:val="18"/>
                <w:szCs w:val="18"/>
              </w:rPr>
              <w:t>*</w:t>
            </w:r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-5, 5q-, -7, 7q-, 11q23, </w:t>
            </w:r>
            <w:proofErr w:type="spell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non</w:t>
            </w:r>
            <w:proofErr w:type="spell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t(9;11), </w:t>
            </w:r>
            <w:r>
              <w:rPr>
                <w:rFonts w:ascii="Calibri" w:eastAsia="FuturaBT-Light" w:hAnsi="Calibri" w:cs="FuturaBT-Light"/>
                <w:b/>
                <w:sz w:val="18"/>
                <w:szCs w:val="18"/>
              </w:rPr>
              <w:t xml:space="preserve"> </w:t>
            </w:r>
            <w:proofErr w:type="spellStart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inv</w:t>
            </w:r>
            <w:proofErr w:type="spellEnd"/>
            <w:r w:rsidRPr="00C808C4">
              <w:rPr>
                <w:rFonts w:ascii="Calibri" w:eastAsia="FuturaBT-Light" w:hAnsi="Calibri" w:cs="FuturaBT-Light"/>
                <w:b/>
                <w:sz w:val="18"/>
                <w:szCs w:val="18"/>
              </w:rPr>
              <w:t>(3), t(3;3), t(6;9), t(9;22</w:t>
            </w:r>
            <w:r w:rsidRPr="001F3684">
              <w:rPr>
                <w:rFonts w:ascii="Calibri" w:eastAsia="FuturaBT-Light" w:hAnsi="Calibri" w:cs="FuturaBT-Light"/>
                <w:b/>
                <w:sz w:val="20"/>
                <w:szCs w:val="17"/>
              </w:rPr>
              <w:t>)</w:t>
            </w: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235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308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62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235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32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155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249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</w:rPr>
            </w:pPr>
          </w:p>
        </w:tc>
      </w:tr>
      <w:tr w:rsidR="00EE795F" w:rsidRPr="003B0318" w:rsidTr="00EE795F">
        <w:trPr>
          <w:trHeight w:val="68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</w:tr>
      <w:tr w:rsidR="00EE795F" w:rsidRPr="003B0318" w:rsidTr="00EE795F">
        <w:trPr>
          <w:trHeight w:val="264"/>
        </w:trPr>
        <w:tc>
          <w:tcPr>
            <w:tcW w:w="555" w:type="dxa"/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711" w:type="dxa"/>
            <w:tcBorders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0" w:type="dxa"/>
            <w:tcBorders>
              <w:left w:val="double" w:sz="4" w:space="0" w:color="auto"/>
              <w:right w:val="sing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</w:tr>
      <w:tr w:rsidR="00EE795F" w:rsidRPr="003B0318" w:rsidTr="00EE795F">
        <w:trPr>
          <w:trHeight w:val="435"/>
        </w:trPr>
        <w:tc>
          <w:tcPr>
            <w:tcW w:w="555" w:type="dxa"/>
            <w:tcBorders>
              <w:bottom w:val="triple" w:sz="4" w:space="0" w:color="auto"/>
            </w:tcBorders>
          </w:tcPr>
          <w:p w:rsidR="00EE795F" w:rsidRPr="00516123" w:rsidRDefault="00EE795F" w:rsidP="00101916">
            <w:pPr>
              <w:jc w:val="center"/>
              <w:rPr>
                <w:rFonts w:ascii="Calibri" w:hAnsi="Calibri" w:cs="Calibri"/>
              </w:rPr>
            </w:pPr>
            <w:r w:rsidRPr="0051612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711" w:type="dxa"/>
            <w:tcBorders>
              <w:bottom w:val="triple" w:sz="4" w:space="0" w:color="auto"/>
              <w:right w:val="double" w:sz="4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75" w:type="dxa"/>
            <w:gridSpan w:val="3"/>
            <w:tcBorders>
              <w:left w:val="double" w:sz="4" w:space="0" w:color="auto"/>
              <w:bottom w:val="triple" w:sz="4" w:space="0" w:color="auto"/>
              <w:right w:val="thinThickSmallGap" w:sz="12" w:space="0" w:color="auto"/>
            </w:tcBorders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30" w:type="dxa"/>
            <w:vMerge/>
            <w:tcBorders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  <w:shd w:val="clear" w:color="auto" w:fill="A6A6A6"/>
          </w:tcPr>
          <w:p w:rsidR="00EE795F" w:rsidRPr="003B0318" w:rsidRDefault="00EE795F" w:rsidP="001019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08" w:type="dxa"/>
            <w:gridSpan w:val="12"/>
            <w:vMerge/>
            <w:tcBorders>
              <w:left w:val="thinThickSmallGap" w:sz="12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0" w:type="dxa"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EE795F" w:rsidRDefault="00EE795F" w:rsidP="00101916">
            <w:pPr>
              <w:rPr>
                <w:rFonts w:ascii="Calibri" w:hAnsi="Calibri" w:cs="Calibri"/>
              </w:rPr>
            </w:pPr>
          </w:p>
          <w:p w:rsidR="00EE795F" w:rsidRPr="003B0318" w:rsidRDefault="00EE795F" w:rsidP="00101916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EE795F" w:rsidRDefault="00EE795F" w:rsidP="00101916">
            <w:pPr>
              <w:rPr>
                <w:rFonts w:ascii="Calibri" w:hAnsi="Calibri" w:cs="Calibri"/>
              </w:rPr>
            </w:pPr>
          </w:p>
          <w:p w:rsidR="00EE795F" w:rsidRPr="003B0318" w:rsidRDefault="00EE795F" w:rsidP="00101916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/>
          </w:tcPr>
          <w:p w:rsidR="00EE795F" w:rsidRPr="003B0318" w:rsidRDefault="00EE795F" w:rsidP="00101916">
            <w:pPr>
              <w:rPr>
                <w:rFonts w:ascii="Calibri" w:hAnsi="Calibri" w:cs="Calibri"/>
                <w:b/>
              </w:rPr>
            </w:pPr>
          </w:p>
        </w:tc>
      </w:tr>
      <w:tr w:rsidR="00EE795F" w:rsidRPr="003B0318" w:rsidTr="00EE795F">
        <w:trPr>
          <w:trHeight w:val="904"/>
        </w:trPr>
        <w:tc>
          <w:tcPr>
            <w:tcW w:w="10489" w:type="dxa"/>
            <w:gridSpan w:val="21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</w:tcPr>
          <w:p w:rsidR="00EE795F" w:rsidRPr="00D239B5" w:rsidRDefault="00EE795F" w:rsidP="00101916">
            <w:pPr>
              <w:ind w:right="512"/>
              <w:jc w:val="both"/>
              <w:rPr>
                <w:rFonts w:ascii="Calibri" w:hAnsi="Calibri" w:cs="Calibri"/>
              </w:rPr>
            </w:pPr>
            <w:proofErr w:type="spellStart"/>
            <w:r w:rsidRPr="00516123">
              <w:rPr>
                <w:rFonts w:ascii="Calibri" w:hAnsi="Calibri" w:cs="Calibri"/>
                <w:b/>
                <w:sz w:val="22"/>
                <w:szCs w:val="22"/>
              </w:rPr>
              <w:t>Cytarabine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516123">
              <w:rPr>
                <w:rFonts w:ascii="Calibri" w:hAnsi="Calibri" w:cs="Calibri"/>
                <w:sz w:val="22"/>
                <w:szCs w:val="22"/>
              </w:rPr>
              <w:t xml:space="preserve">Günde 2 kez (12 saat ara ile) her seferde </w:t>
            </w:r>
            <w:r w:rsidR="00DE0921">
              <w:rPr>
                <w:rFonts w:ascii="Calibri" w:hAnsi="Calibri" w:cs="Calibri"/>
                <w:b/>
              </w:rPr>
              <w:t>2000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DE0921">
              <w:rPr>
                <w:rFonts w:ascii="Calibri" w:hAnsi="Calibri" w:cs="Calibri"/>
                <w:b/>
                <w:sz w:val="22"/>
                <w:szCs w:val="22"/>
              </w:rPr>
              <w:t xml:space="preserve">mg ( 2 </w:t>
            </w:r>
            <w:r w:rsidRPr="004B5432">
              <w:rPr>
                <w:rFonts w:ascii="Calibri" w:hAnsi="Calibri" w:cs="Calibri"/>
                <w:b/>
                <w:sz w:val="22"/>
                <w:szCs w:val="22"/>
              </w:rPr>
              <w:t>g)</w:t>
            </w:r>
            <w:r w:rsidRPr="005161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16123">
              <w:rPr>
                <w:rFonts w:ascii="Calibri" w:hAnsi="Calibri" w:cs="Calibri"/>
                <w:sz w:val="22"/>
                <w:szCs w:val="22"/>
              </w:rPr>
              <w:t>cytarabine</w:t>
            </w:r>
            <w:proofErr w:type="spellEnd"/>
            <w:r w:rsidRPr="00516123">
              <w:rPr>
                <w:rFonts w:ascii="Calibri" w:hAnsi="Calibri" w:cs="Calibri"/>
                <w:sz w:val="22"/>
                <w:szCs w:val="22"/>
              </w:rPr>
              <w:t xml:space="preserve"> 500 mL %0,9 </w:t>
            </w:r>
            <w:proofErr w:type="spellStart"/>
            <w:r w:rsidRPr="00516123">
              <w:rPr>
                <w:rFonts w:ascii="Calibri" w:hAnsi="Calibri" w:cs="Calibri"/>
                <w:sz w:val="22"/>
                <w:szCs w:val="22"/>
              </w:rPr>
              <w:t>NaCl</w:t>
            </w:r>
            <w:proofErr w:type="spellEnd"/>
            <w:r w:rsidRPr="00516123">
              <w:rPr>
                <w:rFonts w:ascii="Calibri" w:hAnsi="Calibri" w:cs="Calibri"/>
                <w:sz w:val="22"/>
                <w:szCs w:val="22"/>
              </w:rPr>
              <w:t xml:space="preserve"> ya da 500 mL %5 dekstroz içerisine konulacak ve 3 </w:t>
            </w:r>
            <w:proofErr w:type="gramStart"/>
            <w:r w:rsidRPr="00516123">
              <w:rPr>
                <w:rFonts w:ascii="Calibri" w:hAnsi="Calibri" w:cs="Calibri"/>
                <w:sz w:val="22"/>
                <w:szCs w:val="22"/>
              </w:rPr>
              <w:t>saatlik  sürede</w:t>
            </w:r>
            <w:proofErr w:type="gramEnd"/>
            <w:r w:rsidRPr="00516123">
              <w:rPr>
                <w:rFonts w:ascii="Calibri" w:hAnsi="Calibri" w:cs="Calibri"/>
                <w:sz w:val="22"/>
                <w:szCs w:val="22"/>
              </w:rPr>
              <w:t xml:space="preserve"> IV </w:t>
            </w:r>
            <w:proofErr w:type="spellStart"/>
            <w:r w:rsidRPr="00516123">
              <w:rPr>
                <w:rFonts w:ascii="Calibri" w:hAnsi="Calibri" w:cs="Calibri"/>
                <w:sz w:val="22"/>
                <w:szCs w:val="22"/>
              </w:rPr>
              <w:t>infüzyon</w:t>
            </w:r>
            <w:proofErr w:type="spellEnd"/>
            <w:r w:rsidRPr="00516123">
              <w:rPr>
                <w:rFonts w:ascii="Calibri" w:hAnsi="Calibri" w:cs="Calibri"/>
                <w:sz w:val="22"/>
                <w:szCs w:val="22"/>
              </w:rPr>
              <w:t xml:space="preserve"> şeklinde uygulanacak. (Günlük toplam toz </w:t>
            </w:r>
            <w:r w:rsidR="00DE0921">
              <w:rPr>
                <w:rFonts w:ascii="Calibri" w:hAnsi="Calibri" w:cs="Calibri"/>
                <w:sz w:val="22"/>
                <w:szCs w:val="22"/>
              </w:rPr>
              <w:t>4000</w:t>
            </w:r>
            <w:r w:rsidRPr="00516123">
              <w:rPr>
                <w:rFonts w:ascii="Calibri" w:hAnsi="Calibri" w:cs="Calibri"/>
                <w:sz w:val="22"/>
                <w:szCs w:val="22"/>
              </w:rPr>
              <w:t xml:space="preserve"> Mg</w:t>
            </w:r>
            <w:r>
              <w:rPr>
                <w:rFonts w:ascii="Calibri" w:hAnsi="Calibri" w:cs="Calibri"/>
                <w:sz w:val="22"/>
                <w:szCs w:val="22"/>
              </w:rPr>
              <w:t>/gün)  1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3. ve 5 .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günlerde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(toplam 6 doz).</w:t>
            </w:r>
            <w:r w:rsidRPr="0051612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795F" w:rsidRPr="00245A66" w:rsidRDefault="00EE795F" w:rsidP="00101916">
            <w:pPr>
              <w:tabs>
                <w:tab w:val="left" w:pos="8040"/>
              </w:tabs>
              <w:ind w:right="113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ab/>
            </w:r>
          </w:p>
        </w:tc>
      </w:tr>
    </w:tbl>
    <w:p w:rsidR="00237260" w:rsidRDefault="00237260"/>
    <w:sectPr w:rsidR="00237260" w:rsidSect="00EE795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FuturaBT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5F"/>
    <w:rsid w:val="00050F9E"/>
    <w:rsid w:val="00237260"/>
    <w:rsid w:val="002D1C85"/>
    <w:rsid w:val="002F2E0C"/>
    <w:rsid w:val="00715680"/>
    <w:rsid w:val="00DE0921"/>
    <w:rsid w:val="00E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2019-01-28T11:44:00Z</cp:lastPrinted>
  <dcterms:created xsi:type="dcterms:W3CDTF">2018-12-11T12:09:00Z</dcterms:created>
  <dcterms:modified xsi:type="dcterms:W3CDTF">2019-01-28T12:50:00Z</dcterms:modified>
</cp:coreProperties>
</file>