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B952" w14:textId="77777777" w:rsidR="00AA387D" w:rsidRDefault="00AA387D" w:rsidP="00B46E73">
      <w:pPr>
        <w:jc w:val="center"/>
        <w:rPr>
          <w:b/>
          <w:bCs/>
          <w:color w:val="FF0000"/>
          <w:sz w:val="28"/>
          <w:szCs w:val="28"/>
        </w:rPr>
      </w:pPr>
    </w:p>
    <w:p w14:paraId="3FD95FEF" w14:textId="5618D5AA" w:rsidR="004A6BB3" w:rsidRDefault="004A6BB3" w:rsidP="00B46E73">
      <w:pPr>
        <w:jc w:val="center"/>
        <w:rPr>
          <w:b/>
          <w:bCs/>
          <w:color w:val="FF0000"/>
          <w:sz w:val="28"/>
          <w:szCs w:val="28"/>
        </w:rPr>
      </w:pPr>
      <w:r w:rsidRPr="004D4918">
        <w:rPr>
          <w:b/>
          <w:bCs/>
          <w:color w:val="FF0000"/>
          <w:sz w:val="28"/>
          <w:szCs w:val="28"/>
        </w:rPr>
        <w:t xml:space="preserve">What Do You Need </w:t>
      </w:r>
      <w:r w:rsidR="004D4918" w:rsidRPr="004D4918">
        <w:rPr>
          <w:b/>
          <w:bCs/>
          <w:color w:val="FF0000"/>
          <w:sz w:val="28"/>
          <w:szCs w:val="28"/>
        </w:rPr>
        <w:t>in</w:t>
      </w:r>
      <w:r w:rsidRPr="004D4918">
        <w:rPr>
          <w:b/>
          <w:bCs/>
          <w:color w:val="FF0000"/>
          <w:sz w:val="28"/>
          <w:szCs w:val="28"/>
        </w:rPr>
        <w:t xml:space="preserve"> </w:t>
      </w:r>
      <w:r w:rsidR="004D4918">
        <w:rPr>
          <w:b/>
          <w:bCs/>
          <w:color w:val="FF0000"/>
          <w:sz w:val="28"/>
          <w:szCs w:val="28"/>
        </w:rPr>
        <w:t>a</w:t>
      </w:r>
      <w:r w:rsidRPr="004D4918">
        <w:rPr>
          <w:b/>
          <w:bCs/>
          <w:color w:val="FF0000"/>
          <w:sz w:val="28"/>
          <w:szCs w:val="28"/>
        </w:rPr>
        <w:t xml:space="preserve"> </w:t>
      </w:r>
      <w:r w:rsidR="004D4918">
        <w:rPr>
          <w:b/>
          <w:bCs/>
          <w:color w:val="FF0000"/>
          <w:sz w:val="28"/>
          <w:szCs w:val="28"/>
        </w:rPr>
        <w:t>Preparedness/</w:t>
      </w:r>
      <w:r w:rsidRPr="004D4918">
        <w:rPr>
          <w:b/>
          <w:bCs/>
          <w:color w:val="FF0000"/>
          <w:sz w:val="28"/>
          <w:szCs w:val="28"/>
        </w:rPr>
        <w:t>Survival Kit?</w:t>
      </w:r>
    </w:p>
    <w:p w14:paraId="11421A7C" w14:textId="77777777" w:rsidR="004A6BB3" w:rsidRPr="00B46E73" w:rsidRDefault="004A6BB3" w:rsidP="004A6BB3">
      <w:pPr>
        <w:rPr>
          <w:b/>
          <w:bCs/>
        </w:rPr>
      </w:pPr>
      <w:r w:rsidRPr="00B46E73">
        <w:rPr>
          <w:b/>
          <w:bCs/>
        </w:rPr>
        <w:t>At a minimum, you should have the basic supplies listed below:</w:t>
      </w:r>
    </w:p>
    <w:p w14:paraId="5BED0557" w14:textId="43119695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Water: one gallon per person, per day (3-day supply for evacuation, 2-week supply for home)</w:t>
      </w:r>
    </w:p>
    <w:p w14:paraId="2EF2BC03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Food: non-perishable, easy-to-prepare items (3-day supply for evacuation, 2-week supply for home)</w:t>
      </w:r>
    </w:p>
    <w:p w14:paraId="31239E06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 xml:space="preserve">Flashlight </w:t>
      </w:r>
    </w:p>
    <w:p w14:paraId="3E722B57" w14:textId="5EFAA25F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Battery-powered or hand-crank radio (NOAA Weather Radio)</w:t>
      </w:r>
    </w:p>
    <w:p w14:paraId="3CF5764E" w14:textId="1C80A6D3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Extra batteries</w:t>
      </w:r>
      <w:r w:rsidR="00A2063B">
        <w:rPr>
          <w:b/>
          <w:bCs/>
        </w:rPr>
        <w:t>, power banks, and solar panels.</w:t>
      </w:r>
    </w:p>
    <w:p w14:paraId="2FC8760A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First aid kit</w:t>
      </w:r>
    </w:p>
    <w:p w14:paraId="38652018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Medications (7-day supply) and medical items</w:t>
      </w:r>
    </w:p>
    <w:p w14:paraId="1A8D16FB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Multi-purpose tool</w:t>
      </w:r>
    </w:p>
    <w:p w14:paraId="31B761FE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Sanitation and personal hygiene items</w:t>
      </w:r>
    </w:p>
    <w:p w14:paraId="633719B3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Copies of personal documents (medication list and pertinent medical information, proof of address, deed/lease to home, passports, birth certificates, insurance policies)</w:t>
      </w:r>
    </w:p>
    <w:p w14:paraId="53E1CC5B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 xml:space="preserve">Cell phone with chargers </w:t>
      </w:r>
    </w:p>
    <w:p w14:paraId="1869A138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Family and emergency contact information</w:t>
      </w:r>
    </w:p>
    <w:p w14:paraId="275A92E0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Extra cash</w:t>
      </w:r>
    </w:p>
    <w:p w14:paraId="58C15152" w14:textId="77777777" w:rsidR="004A6BB3" w:rsidRPr="00B46E73" w:rsidRDefault="004A6BB3" w:rsidP="00B46E7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Emergency blanket</w:t>
      </w:r>
    </w:p>
    <w:p w14:paraId="7EFB6545" w14:textId="3BAD6460" w:rsidR="004A6BB3" w:rsidRPr="004D4918" w:rsidRDefault="004A6BB3" w:rsidP="004A6BB3">
      <w:pPr>
        <w:pStyle w:val="ListParagraph"/>
        <w:numPr>
          <w:ilvl w:val="0"/>
          <w:numId w:val="23"/>
        </w:numPr>
        <w:rPr>
          <w:b/>
          <w:bCs/>
        </w:rPr>
      </w:pPr>
      <w:r w:rsidRPr="00B46E73">
        <w:rPr>
          <w:b/>
          <w:bCs/>
        </w:rPr>
        <w:t>Map(s) of the area</w:t>
      </w:r>
    </w:p>
    <w:tbl>
      <w:tblPr>
        <w:tblStyle w:val="TableGrid"/>
        <w:tblW w:w="9350" w:type="dxa"/>
        <w:tblInd w:w="568" w:type="dxa"/>
        <w:tblLook w:val="04A0" w:firstRow="1" w:lastRow="0" w:firstColumn="1" w:lastColumn="0" w:noHBand="0" w:noVBand="1"/>
      </w:tblPr>
      <w:tblGrid>
        <w:gridCol w:w="2397"/>
        <w:gridCol w:w="1698"/>
        <w:gridCol w:w="1515"/>
        <w:gridCol w:w="2007"/>
        <w:gridCol w:w="1733"/>
      </w:tblGrid>
      <w:tr w:rsidR="00B46E73" w14:paraId="5753A694" w14:textId="77777777" w:rsidTr="002E6E84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9F0" w14:textId="1A72219C" w:rsidR="00B46E73" w:rsidRPr="00B46E73" w:rsidRDefault="00B46E73" w:rsidP="004A6BB3">
            <w:pPr>
              <w:rPr>
                <w:b/>
                <w:bCs/>
              </w:rPr>
            </w:pPr>
            <w:r w:rsidRPr="00B46E73">
              <w:rPr>
                <w:b/>
                <w:bCs/>
              </w:rPr>
              <w:t>Consider the needs of all family members and add supplies to your kit:</w:t>
            </w:r>
          </w:p>
        </w:tc>
      </w:tr>
      <w:tr w:rsidR="00FD3C71" w14:paraId="517B0FB4" w14:textId="77777777" w:rsidTr="002E6E84">
        <w:tc>
          <w:tcPr>
            <w:tcW w:w="2397" w:type="dxa"/>
            <w:tcBorders>
              <w:top w:val="nil"/>
            </w:tcBorders>
          </w:tcPr>
          <w:p w14:paraId="62777B4E" w14:textId="7CD18F0B" w:rsidR="00FD3C71" w:rsidRDefault="00B46E73" w:rsidP="00B46E73">
            <w:pPr>
              <w:spacing w:after="160" w:line="259" w:lineRule="auto"/>
            </w:pPr>
            <w:r>
              <w:t>Medical supplies (hearing aids with extra batteries, glasses, contact lenses, syringes</w:t>
            </w:r>
            <w:r w:rsidR="002E6E84">
              <w:t>)</w:t>
            </w:r>
          </w:p>
        </w:tc>
        <w:tc>
          <w:tcPr>
            <w:tcW w:w="1698" w:type="dxa"/>
            <w:tcBorders>
              <w:top w:val="nil"/>
            </w:tcBorders>
          </w:tcPr>
          <w:p w14:paraId="1CC240BF" w14:textId="2E9CD1E8" w:rsidR="00FD3C71" w:rsidRDefault="00B46E73" w:rsidP="002E6E84">
            <w:pPr>
              <w:spacing w:after="160" w:line="259" w:lineRule="auto"/>
            </w:pPr>
            <w:r>
              <w:t>Baby supplies (bottles, formula, baby food, diapers)</w:t>
            </w:r>
          </w:p>
        </w:tc>
        <w:tc>
          <w:tcPr>
            <w:tcW w:w="1515" w:type="dxa"/>
            <w:tcBorders>
              <w:top w:val="nil"/>
            </w:tcBorders>
          </w:tcPr>
          <w:p w14:paraId="633A97F5" w14:textId="348D5FB1" w:rsidR="00FD3C71" w:rsidRDefault="00B46E73" w:rsidP="002E6E84">
            <w:pPr>
              <w:spacing w:after="160" w:line="259" w:lineRule="auto"/>
            </w:pPr>
            <w:r>
              <w:t>Manual can opener</w:t>
            </w:r>
          </w:p>
        </w:tc>
        <w:tc>
          <w:tcPr>
            <w:tcW w:w="2007" w:type="dxa"/>
            <w:tcBorders>
              <w:top w:val="nil"/>
            </w:tcBorders>
          </w:tcPr>
          <w:p w14:paraId="683BF4F3" w14:textId="77777777" w:rsidR="00B46E73" w:rsidRDefault="00B46E73" w:rsidP="00B46E73">
            <w:r>
              <w:t>Extra set of car keys and house keys</w:t>
            </w:r>
          </w:p>
          <w:p w14:paraId="59E47129" w14:textId="77777777" w:rsidR="00FD3C71" w:rsidRDefault="00FD3C71" w:rsidP="004A6BB3"/>
        </w:tc>
        <w:tc>
          <w:tcPr>
            <w:tcW w:w="1733" w:type="dxa"/>
            <w:tcBorders>
              <w:top w:val="nil"/>
            </w:tcBorders>
          </w:tcPr>
          <w:p w14:paraId="1966D45D" w14:textId="77777777" w:rsidR="00B46E73" w:rsidRDefault="00B46E73" w:rsidP="00B46E73">
            <w:r>
              <w:t>Two-way radios</w:t>
            </w:r>
          </w:p>
          <w:p w14:paraId="2BD625F6" w14:textId="77777777" w:rsidR="00FD3C71" w:rsidRDefault="00FD3C71" w:rsidP="004A6BB3"/>
        </w:tc>
      </w:tr>
      <w:tr w:rsidR="00FD3C71" w14:paraId="3FADF8EB" w14:textId="77777777" w:rsidTr="002E6E84">
        <w:tc>
          <w:tcPr>
            <w:tcW w:w="2397" w:type="dxa"/>
          </w:tcPr>
          <w:p w14:paraId="42605EB9" w14:textId="001FAA98" w:rsidR="00FD3C71" w:rsidRDefault="00B46E73" w:rsidP="002E6E84">
            <w:pPr>
              <w:spacing w:after="160" w:line="259" w:lineRule="auto"/>
            </w:pPr>
            <w:r>
              <w:t>Pet supplies (collar, leash, ID, food, carrier, bowl)</w:t>
            </w:r>
          </w:p>
        </w:tc>
        <w:tc>
          <w:tcPr>
            <w:tcW w:w="1698" w:type="dxa"/>
          </w:tcPr>
          <w:p w14:paraId="061EC03E" w14:textId="1CD05A29" w:rsidR="00FD3C71" w:rsidRDefault="00B46E73" w:rsidP="002E6E84">
            <w:pPr>
              <w:spacing w:after="160" w:line="259" w:lineRule="auto"/>
            </w:pPr>
            <w:r>
              <w:t>Games and activities for children</w:t>
            </w:r>
          </w:p>
        </w:tc>
        <w:tc>
          <w:tcPr>
            <w:tcW w:w="1515" w:type="dxa"/>
          </w:tcPr>
          <w:p w14:paraId="64C1C69D" w14:textId="77777777" w:rsidR="00FD3C71" w:rsidRDefault="00FD3C71" w:rsidP="004A6BB3"/>
        </w:tc>
        <w:tc>
          <w:tcPr>
            <w:tcW w:w="2007" w:type="dxa"/>
          </w:tcPr>
          <w:p w14:paraId="78ED68CC" w14:textId="77777777" w:rsidR="00FD3C71" w:rsidRDefault="00FD3C71" w:rsidP="004A6BB3"/>
        </w:tc>
        <w:tc>
          <w:tcPr>
            <w:tcW w:w="1733" w:type="dxa"/>
          </w:tcPr>
          <w:p w14:paraId="46DA4C4D" w14:textId="77777777" w:rsidR="00FD3C71" w:rsidRDefault="00FD3C71" w:rsidP="004A6BB3"/>
        </w:tc>
      </w:tr>
      <w:tr w:rsidR="00FD3C71" w14:paraId="5A87B29B" w14:textId="77777777" w:rsidTr="003254BF">
        <w:tc>
          <w:tcPr>
            <w:tcW w:w="9350" w:type="dxa"/>
            <w:gridSpan w:val="5"/>
          </w:tcPr>
          <w:p w14:paraId="227AC296" w14:textId="20253352" w:rsidR="00FD3C71" w:rsidRPr="00FD3C71" w:rsidRDefault="00FD3C71" w:rsidP="00FD3C71">
            <w:pPr>
              <w:spacing w:after="160" w:line="259" w:lineRule="auto"/>
              <w:rPr>
                <w:b/>
                <w:bCs/>
              </w:rPr>
            </w:pPr>
            <w:r w:rsidRPr="004A6BB3">
              <w:rPr>
                <w:b/>
                <w:bCs/>
              </w:rPr>
              <w:t>Additional supplies to keep at home or in your survival kit based on the types of disasters common to your area:</w:t>
            </w:r>
          </w:p>
        </w:tc>
      </w:tr>
      <w:tr w:rsidR="004A6BB3" w14:paraId="605EF3C6" w14:textId="77777777" w:rsidTr="002E6E84">
        <w:tc>
          <w:tcPr>
            <w:tcW w:w="2397" w:type="dxa"/>
          </w:tcPr>
          <w:p w14:paraId="1358F8FA" w14:textId="23C8DA60" w:rsidR="004A6BB3" w:rsidRDefault="004A6BB3" w:rsidP="0011432A">
            <w:pPr>
              <w:spacing w:after="160" w:line="259" w:lineRule="auto"/>
            </w:pPr>
            <w:r>
              <w:t>Whistle</w:t>
            </w:r>
          </w:p>
        </w:tc>
        <w:tc>
          <w:tcPr>
            <w:tcW w:w="1698" w:type="dxa"/>
          </w:tcPr>
          <w:p w14:paraId="57545ADF" w14:textId="5A046426" w:rsidR="004A6BB3" w:rsidRDefault="004A6BB3" w:rsidP="004A6BB3">
            <w:pPr>
              <w:spacing w:after="160" w:line="259" w:lineRule="auto"/>
            </w:pPr>
            <w:r>
              <w:t>N95 or surgical masks</w:t>
            </w:r>
          </w:p>
        </w:tc>
        <w:tc>
          <w:tcPr>
            <w:tcW w:w="1515" w:type="dxa"/>
          </w:tcPr>
          <w:p w14:paraId="5A2F04DC" w14:textId="24DA91BF" w:rsidR="004A6BB3" w:rsidRDefault="004A6BB3" w:rsidP="0011432A">
            <w:pPr>
              <w:spacing w:after="160" w:line="259" w:lineRule="auto"/>
            </w:pPr>
            <w:r>
              <w:t>Matches</w:t>
            </w:r>
          </w:p>
        </w:tc>
        <w:tc>
          <w:tcPr>
            <w:tcW w:w="2007" w:type="dxa"/>
          </w:tcPr>
          <w:p w14:paraId="58DA62AF" w14:textId="70161CB5" w:rsidR="004A6BB3" w:rsidRDefault="004A6BB3" w:rsidP="0011432A">
            <w:pPr>
              <w:spacing w:after="160" w:line="259" w:lineRule="auto"/>
            </w:pPr>
            <w:r>
              <w:t>Rain gear</w:t>
            </w:r>
          </w:p>
        </w:tc>
        <w:tc>
          <w:tcPr>
            <w:tcW w:w="1733" w:type="dxa"/>
          </w:tcPr>
          <w:p w14:paraId="4D08A997" w14:textId="1B58412B" w:rsidR="004A6BB3" w:rsidRDefault="004A6BB3" w:rsidP="0011432A">
            <w:pPr>
              <w:spacing w:after="160" w:line="259" w:lineRule="auto"/>
            </w:pPr>
            <w:r>
              <w:t>Towels</w:t>
            </w:r>
          </w:p>
        </w:tc>
      </w:tr>
      <w:tr w:rsidR="004A6BB3" w14:paraId="140AC107" w14:textId="77777777" w:rsidTr="002E6E84">
        <w:trPr>
          <w:trHeight w:val="926"/>
        </w:trPr>
        <w:tc>
          <w:tcPr>
            <w:tcW w:w="2397" w:type="dxa"/>
          </w:tcPr>
          <w:p w14:paraId="35BADEAD" w14:textId="68DF5A55" w:rsidR="004A6BB3" w:rsidRDefault="004A6BB3" w:rsidP="004A6BB3">
            <w:pPr>
              <w:spacing w:after="160" w:line="259" w:lineRule="auto"/>
            </w:pPr>
            <w:r>
              <w:t>Work glove</w:t>
            </w:r>
            <w:r w:rsidR="0011432A">
              <w:t>s</w:t>
            </w:r>
          </w:p>
        </w:tc>
        <w:tc>
          <w:tcPr>
            <w:tcW w:w="1698" w:type="dxa"/>
          </w:tcPr>
          <w:p w14:paraId="5CFD7454" w14:textId="5B99583A" w:rsidR="004A6BB3" w:rsidRDefault="004A6BB3" w:rsidP="0011432A">
            <w:pPr>
              <w:spacing w:after="160" w:line="259" w:lineRule="auto"/>
            </w:pPr>
            <w:r>
              <w:t>Tools/supplies for securing your home</w:t>
            </w:r>
          </w:p>
        </w:tc>
        <w:tc>
          <w:tcPr>
            <w:tcW w:w="1515" w:type="dxa"/>
          </w:tcPr>
          <w:p w14:paraId="0264A06C" w14:textId="63E52593" w:rsidR="004A6BB3" w:rsidRDefault="004A6BB3" w:rsidP="0011432A">
            <w:pPr>
              <w:spacing w:after="160" w:line="259" w:lineRule="auto"/>
            </w:pPr>
            <w:r>
              <w:t>Extra clothing, hat, socks and sturdy shoes</w:t>
            </w:r>
          </w:p>
        </w:tc>
        <w:tc>
          <w:tcPr>
            <w:tcW w:w="2007" w:type="dxa"/>
          </w:tcPr>
          <w:p w14:paraId="1CC41BAB" w14:textId="77777777" w:rsidR="004A6BB3" w:rsidRDefault="004A6BB3" w:rsidP="004A6BB3">
            <w:r>
              <w:t>Plastic sheeting</w:t>
            </w:r>
          </w:p>
          <w:p w14:paraId="696B03E8" w14:textId="77777777" w:rsidR="004A6BB3" w:rsidRDefault="004A6BB3" w:rsidP="004A6BB3"/>
        </w:tc>
        <w:tc>
          <w:tcPr>
            <w:tcW w:w="1733" w:type="dxa"/>
          </w:tcPr>
          <w:p w14:paraId="73CA4FA0" w14:textId="77777777" w:rsidR="004A6BB3" w:rsidRDefault="004A6BB3" w:rsidP="004A6BB3">
            <w:r>
              <w:t>Duct tape</w:t>
            </w:r>
          </w:p>
          <w:p w14:paraId="4981CFB9" w14:textId="77777777" w:rsidR="004A6BB3" w:rsidRDefault="004A6BB3" w:rsidP="004A6BB3"/>
        </w:tc>
      </w:tr>
      <w:tr w:rsidR="004A6BB3" w14:paraId="2630758D" w14:textId="77777777" w:rsidTr="002E6E84">
        <w:tc>
          <w:tcPr>
            <w:tcW w:w="2397" w:type="dxa"/>
          </w:tcPr>
          <w:p w14:paraId="7B9BF4B1" w14:textId="4E2EA1A3" w:rsidR="004A6BB3" w:rsidRDefault="004A6BB3" w:rsidP="00FD3C71">
            <w:pPr>
              <w:spacing w:after="160" w:line="259" w:lineRule="auto"/>
            </w:pPr>
            <w:r>
              <w:t>Scissors</w:t>
            </w:r>
          </w:p>
        </w:tc>
        <w:tc>
          <w:tcPr>
            <w:tcW w:w="1698" w:type="dxa"/>
          </w:tcPr>
          <w:p w14:paraId="2907319F" w14:textId="0E698891" w:rsidR="004A6BB3" w:rsidRDefault="004A6BB3" w:rsidP="002E6E84">
            <w:pPr>
              <w:spacing w:after="160" w:line="259" w:lineRule="auto"/>
            </w:pPr>
            <w:r>
              <w:t>Household liquid bleach</w:t>
            </w:r>
          </w:p>
        </w:tc>
        <w:tc>
          <w:tcPr>
            <w:tcW w:w="1515" w:type="dxa"/>
          </w:tcPr>
          <w:p w14:paraId="14077C67" w14:textId="01A8E7FD" w:rsidR="004A6BB3" w:rsidRDefault="004A6BB3" w:rsidP="002E6E84">
            <w:pPr>
              <w:spacing w:after="160" w:line="259" w:lineRule="auto"/>
            </w:pPr>
            <w:r>
              <w:t>Entertainment items</w:t>
            </w:r>
          </w:p>
        </w:tc>
        <w:tc>
          <w:tcPr>
            <w:tcW w:w="2007" w:type="dxa"/>
          </w:tcPr>
          <w:p w14:paraId="7E3C3483" w14:textId="6DFBC3AD" w:rsidR="004A6BB3" w:rsidRDefault="004A6BB3" w:rsidP="004A6BB3">
            <w:r>
              <w:t>Blankets or sleeping bags</w:t>
            </w:r>
          </w:p>
        </w:tc>
        <w:tc>
          <w:tcPr>
            <w:tcW w:w="1733" w:type="dxa"/>
          </w:tcPr>
          <w:p w14:paraId="66B76F29" w14:textId="77777777" w:rsidR="004A6BB3" w:rsidRDefault="004A6BB3" w:rsidP="004A6BB3"/>
        </w:tc>
      </w:tr>
    </w:tbl>
    <w:p w14:paraId="01B6F9CF" w14:textId="77777777" w:rsidR="00D5057A" w:rsidRDefault="00D5057A" w:rsidP="004A6BB3"/>
    <w:p w14:paraId="23B41D93" w14:textId="77777777" w:rsidR="003D3321" w:rsidRPr="003D3321" w:rsidRDefault="003D3321" w:rsidP="003D3321"/>
    <w:p w14:paraId="0B6B516A" w14:textId="2F1F00D0" w:rsidR="003D3321" w:rsidRPr="003D3321" w:rsidRDefault="003D3321" w:rsidP="003D3321">
      <w:pPr>
        <w:tabs>
          <w:tab w:val="left" w:pos="9807"/>
        </w:tabs>
      </w:pPr>
      <w:r>
        <w:tab/>
      </w:r>
    </w:p>
    <w:sectPr w:rsidR="003D3321" w:rsidRPr="003D3321" w:rsidSect="00114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FF48" w14:textId="77777777" w:rsidR="007B51D1" w:rsidRDefault="007B51D1" w:rsidP="004D4918">
      <w:pPr>
        <w:spacing w:after="0" w:line="240" w:lineRule="auto"/>
      </w:pPr>
      <w:r>
        <w:separator/>
      </w:r>
    </w:p>
  </w:endnote>
  <w:endnote w:type="continuationSeparator" w:id="0">
    <w:p w14:paraId="522731DB" w14:textId="77777777" w:rsidR="007B51D1" w:rsidRDefault="007B51D1" w:rsidP="004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51F9" w14:textId="77777777" w:rsidR="0051096F" w:rsidRDefault="00510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B87" w14:textId="3D6029A2" w:rsidR="00AA387D" w:rsidRDefault="00707D42">
    <w:pPr>
      <w:pStyle w:val="Footer"/>
    </w:pPr>
    <w:r>
      <w:t xml:space="preserve">Ty Moore is a Certified Red Cross </w:t>
    </w:r>
    <w:r w:rsidR="00865030">
      <w:t>Emergency</w:t>
    </w:r>
    <w:r>
      <w:t xml:space="preserve"> Medical Services Instructor</w:t>
    </w:r>
    <w:r w:rsidR="00865030">
      <w:t>, practitioner</w:t>
    </w:r>
    <w:r>
      <w:t xml:space="preserve"> and a </w:t>
    </w:r>
    <w:r w:rsidR="00865030">
      <w:t>leader of the FEMA Community Emergency Response Team (CERT)</w:t>
    </w:r>
    <w:r w:rsidR="005B137A">
      <w:t xml:space="preserve"> of Greater Maple Valley, WA</w:t>
    </w:r>
    <w:r w:rsidR="00865030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3A15" w14:textId="77777777" w:rsidR="0051096F" w:rsidRDefault="0051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D224" w14:textId="77777777" w:rsidR="007B51D1" w:rsidRDefault="007B51D1" w:rsidP="004D4918">
      <w:pPr>
        <w:spacing w:after="0" w:line="240" w:lineRule="auto"/>
      </w:pPr>
      <w:r>
        <w:separator/>
      </w:r>
    </w:p>
  </w:footnote>
  <w:footnote w:type="continuationSeparator" w:id="0">
    <w:p w14:paraId="17F0E65F" w14:textId="77777777" w:rsidR="007B51D1" w:rsidRDefault="007B51D1" w:rsidP="004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9BD0" w14:textId="77777777" w:rsidR="0051096F" w:rsidRDefault="00510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63EB" w14:textId="66F45B6F" w:rsidR="004D4918" w:rsidRDefault="00D501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CBAC8C" wp14:editId="6CF94903">
          <wp:simplePos x="0" y="0"/>
          <wp:positionH relativeFrom="margin">
            <wp:posOffset>5990590</wp:posOffset>
          </wp:positionH>
          <wp:positionV relativeFrom="paragraph">
            <wp:posOffset>-264160</wp:posOffset>
          </wp:positionV>
          <wp:extent cx="1121494" cy="897196"/>
          <wp:effectExtent l="0" t="0" r="0" b="0"/>
          <wp:wrapNone/>
          <wp:docPr id="392841022" name="Picture 2" descr="A red heart with a cros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841022" name="Picture 2" descr="A red heart with a cros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94" cy="897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4DE">
      <w:rPr>
        <w:noProof/>
      </w:rPr>
      <w:drawing>
        <wp:anchor distT="0" distB="0" distL="114300" distR="114300" simplePos="0" relativeHeight="251660288" behindDoc="1" locked="0" layoutInCell="1" allowOverlap="1" wp14:anchorId="784A83D5" wp14:editId="70B0C114">
          <wp:simplePos x="0" y="0"/>
          <wp:positionH relativeFrom="column">
            <wp:posOffset>-292735</wp:posOffset>
          </wp:positionH>
          <wp:positionV relativeFrom="paragraph">
            <wp:posOffset>-105410</wp:posOffset>
          </wp:positionV>
          <wp:extent cx="1862667" cy="617946"/>
          <wp:effectExtent l="0" t="0" r="4445" b="0"/>
          <wp:wrapNone/>
          <wp:docPr id="520984660" name="Picture 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84660" name="Picture 4" descr="A black background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667" cy="617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1B8E" w14:textId="77777777" w:rsidR="0051096F" w:rsidRDefault="00510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03C"/>
    <w:multiLevelType w:val="multilevel"/>
    <w:tmpl w:val="01F4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6E2C"/>
    <w:multiLevelType w:val="multilevel"/>
    <w:tmpl w:val="9BB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7552B"/>
    <w:multiLevelType w:val="multilevel"/>
    <w:tmpl w:val="3B44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F7015"/>
    <w:multiLevelType w:val="multilevel"/>
    <w:tmpl w:val="49F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157AB"/>
    <w:multiLevelType w:val="multilevel"/>
    <w:tmpl w:val="FDD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823"/>
    <w:multiLevelType w:val="multilevel"/>
    <w:tmpl w:val="A4E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E6653"/>
    <w:multiLevelType w:val="multilevel"/>
    <w:tmpl w:val="898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3432F"/>
    <w:multiLevelType w:val="multilevel"/>
    <w:tmpl w:val="2AB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5E7A"/>
    <w:multiLevelType w:val="multilevel"/>
    <w:tmpl w:val="5B2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4C70"/>
    <w:multiLevelType w:val="multilevel"/>
    <w:tmpl w:val="5A9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70707"/>
    <w:multiLevelType w:val="multilevel"/>
    <w:tmpl w:val="72A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350BB"/>
    <w:multiLevelType w:val="multilevel"/>
    <w:tmpl w:val="B6D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831BD"/>
    <w:multiLevelType w:val="multilevel"/>
    <w:tmpl w:val="B2A6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01DE9"/>
    <w:multiLevelType w:val="multilevel"/>
    <w:tmpl w:val="507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47DEF"/>
    <w:multiLevelType w:val="hybridMultilevel"/>
    <w:tmpl w:val="3B4C59F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46480D8C"/>
    <w:multiLevelType w:val="hybridMultilevel"/>
    <w:tmpl w:val="C82C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1771"/>
    <w:multiLevelType w:val="multilevel"/>
    <w:tmpl w:val="FD06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95443"/>
    <w:multiLevelType w:val="multilevel"/>
    <w:tmpl w:val="992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F6AC4"/>
    <w:multiLevelType w:val="multilevel"/>
    <w:tmpl w:val="6EC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B6A7B"/>
    <w:multiLevelType w:val="multilevel"/>
    <w:tmpl w:val="95CA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00A72"/>
    <w:multiLevelType w:val="multilevel"/>
    <w:tmpl w:val="D0D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66426"/>
    <w:multiLevelType w:val="multilevel"/>
    <w:tmpl w:val="8D9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C3FB8"/>
    <w:multiLevelType w:val="multilevel"/>
    <w:tmpl w:val="8EE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B3B1A"/>
    <w:multiLevelType w:val="multilevel"/>
    <w:tmpl w:val="1A8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8601F"/>
    <w:multiLevelType w:val="hybridMultilevel"/>
    <w:tmpl w:val="A4B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74844">
    <w:abstractNumId w:val="3"/>
  </w:num>
  <w:num w:numId="2" w16cid:durableId="391348194">
    <w:abstractNumId w:val="7"/>
  </w:num>
  <w:num w:numId="3" w16cid:durableId="1236355008">
    <w:abstractNumId w:val="2"/>
  </w:num>
  <w:num w:numId="4" w16cid:durableId="1431389506">
    <w:abstractNumId w:val="19"/>
  </w:num>
  <w:num w:numId="5" w16cid:durableId="1015230548">
    <w:abstractNumId w:val="18"/>
  </w:num>
  <w:num w:numId="6" w16cid:durableId="1250188862">
    <w:abstractNumId w:val="12"/>
  </w:num>
  <w:num w:numId="7" w16cid:durableId="1155222515">
    <w:abstractNumId w:val="23"/>
  </w:num>
  <w:num w:numId="8" w16cid:durableId="1817260034">
    <w:abstractNumId w:val="8"/>
  </w:num>
  <w:num w:numId="9" w16cid:durableId="171649462">
    <w:abstractNumId w:val="1"/>
  </w:num>
  <w:num w:numId="10" w16cid:durableId="1468279313">
    <w:abstractNumId w:val="0"/>
  </w:num>
  <w:num w:numId="11" w16cid:durableId="251938455">
    <w:abstractNumId w:val="20"/>
  </w:num>
  <w:num w:numId="12" w16cid:durableId="1466000522">
    <w:abstractNumId w:val="17"/>
  </w:num>
  <w:num w:numId="13" w16cid:durableId="1535580301">
    <w:abstractNumId w:val="22"/>
  </w:num>
  <w:num w:numId="14" w16cid:durableId="551381611">
    <w:abstractNumId w:val="5"/>
  </w:num>
  <w:num w:numId="15" w16cid:durableId="1349062508">
    <w:abstractNumId w:val="4"/>
  </w:num>
  <w:num w:numId="16" w16cid:durableId="1286816615">
    <w:abstractNumId w:val="21"/>
  </w:num>
  <w:num w:numId="17" w16cid:durableId="296188026">
    <w:abstractNumId w:val="11"/>
  </w:num>
  <w:num w:numId="18" w16cid:durableId="779450424">
    <w:abstractNumId w:val="6"/>
  </w:num>
  <w:num w:numId="19" w16cid:durableId="1143346539">
    <w:abstractNumId w:val="13"/>
  </w:num>
  <w:num w:numId="20" w16cid:durableId="1532691781">
    <w:abstractNumId w:val="16"/>
  </w:num>
  <w:num w:numId="21" w16cid:durableId="1653749062">
    <w:abstractNumId w:val="9"/>
  </w:num>
  <w:num w:numId="22" w16cid:durableId="235748307">
    <w:abstractNumId w:val="10"/>
  </w:num>
  <w:num w:numId="23" w16cid:durableId="743910909">
    <w:abstractNumId w:val="24"/>
  </w:num>
  <w:num w:numId="24" w16cid:durableId="176236064">
    <w:abstractNumId w:val="15"/>
  </w:num>
  <w:num w:numId="25" w16cid:durableId="1046178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B3"/>
    <w:rsid w:val="000C661D"/>
    <w:rsid w:val="0011432A"/>
    <w:rsid w:val="002009BD"/>
    <w:rsid w:val="002552D9"/>
    <w:rsid w:val="002B5761"/>
    <w:rsid w:val="002E6E84"/>
    <w:rsid w:val="00303327"/>
    <w:rsid w:val="003D3321"/>
    <w:rsid w:val="004A6BB3"/>
    <w:rsid w:val="004D4918"/>
    <w:rsid w:val="004E51E8"/>
    <w:rsid w:val="0051096F"/>
    <w:rsid w:val="00547DAA"/>
    <w:rsid w:val="005A38C6"/>
    <w:rsid w:val="005B137A"/>
    <w:rsid w:val="00704F12"/>
    <w:rsid w:val="00707D42"/>
    <w:rsid w:val="0076233A"/>
    <w:rsid w:val="007B51D1"/>
    <w:rsid w:val="007E38D3"/>
    <w:rsid w:val="00865030"/>
    <w:rsid w:val="008D7BD0"/>
    <w:rsid w:val="009531BE"/>
    <w:rsid w:val="00965F59"/>
    <w:rsid w:val="009C2DCF"/>
    <w:rsid w:val="00A2063B"/>
    <w:rsid w:val="00A85805"/>
    <w:rsid w:val="00AA387D"/>
    <w:rsid w:val="00AD4C1D"/>
    <w:rsid w:val="00AE71A6"/>
    <w:rsid w:val="00B46E73"/>
    <w:rsid w:val="00BF24DE"/>
    <w:rsid w:val="00CB1970"/>
    <w:rsid w:val="00D50188"/>
    <w:rsid w:val="00D5057A"/>
    <w:rsid w:val="00F337CC"/>
    <w:rsid w:val="00F77D30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C87B"/>
  <w15:chartTrackingRefBased/>
  <w15:docId w15:val="{43DE9639-8ECD-4728-B8B0-65F7824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18"/>
  </w:style>
  <w:style w:type="paragraph" w:styleId="Footer">
    <w:name w:val="footer"/>
    <w:basedOn w:val="Normal"/>
    <w:link w:val="FooterChar"/>
    <w:uiPriority w:val="99"/>
    <w:unhideWhenUsed/>
    <w:rsid w:val="004D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18"/>
  </w:style>
  <w:style w:type="character" w:styleId="Hyperlink">
    <w:name w:val="Hyperlink"/>
    <w:basedOn w:val="DefaultParagraphFont"/>
    <w:uiPriority w:val="99"/>
    <w:semiHidden/>
    <w:unhideWhenUsed/>
    <w:rsid w:val="000C6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Moore</dc:creator>
  <cp:keywords/>
  <dc:description/>
  <cp:lastModifiedBy>Ty Moore</cp:lastModifiedBy>
  <cp:revision>6</cp:revision>
  <cp:lastPrinted>2023-09-27T21:22:00Z</cp:lastPrinted>
  <dcterms:created xsi:type="dcterms:W3CDTF">2023-10-17T20:43:00Z</dcterms:created>
  <dcterms:modified xsi:type="dcterms:W3CDTF">2023-10-17T20:46:00Z</dcterms:modified>
</cp:coreProperties>
</file>