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tbl>
      <w:tblPr>
        <w:tblW w:w="10080" w:type="dxa"/>
        <w:tblInd w:w="108" w:type="dxa"/>
        <w:tblBorders>
          <w:top w:val="single" w:color="auto" w:sz="4" w:space="0"/>
          <w:left w:val="single" w:color="auto" w:sz="4" w:space="0"/>
          <w:bottom w:val="single" w:color="auto" w:sz="4" w:space="0"/>
          <w:right w:val="single" w:color="auto" w:sz="4" w:space="0"/>
        </w:tblBorders>
        <w:tblLook w:val="01E0" w:firstRow="1" w:lastRow="1" w:firstColumn="1" w:lastColumn="1" w:noHBand="0" w:noVBand="0"/>
      </w:tblPr>
      <w:tblGrid>
        <w:gridCol w:w="2451"/>
        <w:gridCol w:w="7629"/>
      </w:tblGrid>
      <w:tr w:rsidR="00C759AE" w:rsidTr="5B83CC04" w14:paraId="4AD0D9F4" w14:textId="77777777">
        <w:tc>
          <w:tcPr>
            <w:tcW w:w="2340" w:type="dxa"/>
            <w:tcMar/>
          </w:tcPr>
          <w:p w:rsidR="00C759AE" w:rsidP="007753C8" w:rsidRDefault="00783409" w14:paraId="0427C575" w14:textId="39AC9BD5">
            <w:pPr>
              <w:pStyle w:val="Header"/>
            </w:pPr>
            <w:r w:rsidR="0475B71D">
              <w:drawing>
                <wp:inline wp14:editId="335FC4D5" wp14:anchorId="066C494D">
                  <wp:extent cx="1419225" cy="1200150"/>
                  <wp:effectExtent l="0" t="0" r="0" b="0"/>
                  <wp:docPr id="824813672" name="" title=""/>
                  <wp:cNvGraphicFramePr>
                    <a:graphicFrameLocks noChangeAspect="1"/>
                  </wp:cNvGraphicFramePr>
                  <a:graphic>
                    <a:graphicData uri="http://schemas.openxmlformats.org/drawingml/2006/picture">
                      <pic:pic>
                        <pic:nvPicPr>
                          <pic:cNvPr id="0" name=""/>
                          <pic:cNvPicPr/>
                        </pic:nvPicPr>
                        <pic:blipFill>
                          <a:blip r:embed="R5d29a87780a740da">
                            <a:extLst>
                              <a:ext xmlns:a="http://schemas.openxmlformats.org/drawingml/2006/main" uri="{28A0092B-C50C-407E-A947-70E740481C1C}">
                                <a14:useLocalDpi val="0"/>
                              </a:ext>
                            </a:extLst>
                          </a:blip>
                          <a:stretch>
                            <a:fillRect/>
                          </a:stretch>
                        </pic:blipFill>
                        <pic:spPr>
                          <a:xfrm>
                            <a:off x="0" y="0"/>
                            <a:ext cx="1419225" cy="1200150"/>
                          </a:xfrm>
                          <a:prstGeom prst="rect">
                            <a:avLst/>
                          </a:prstGeom>
                        </pic:spPr>
                      </pic:pic>
                    </a:graphicData>
                  </a:graphic>
                </wp:inline>
              </w:drawing>
            </w:r>
          </w:p>
        </w:tc>
        <w:tc>
          <w:tcPr>
            <w:tcW w:w="7740" w:type="dxa"/>
            <w:tcMar/>
          </w:tcPr>
          <w:p w:rsidRPr="0086368D" w:rsidR="00C759AE" w:rsidP="007753C8" w:rsidRDefault="00C759AE" w14:paraId="04CED6CD" w14:textId="77777777">
            <w:pPr>
              <w:pStyle w:val="Header"/>
            </w:pPr>
          </w:p>
          <w:p w:rsidRPr="007753C8" w:rsidR="00C759AE" w:rsidP="007753C8" w:rsidRDefault="00C759AE" w14:paraId="0E1319EB" w14:textId="77777777">
            <w:pPr>
              <w:pStyle w:val="Header"/>
              <w:jc w:val="center"/>
              <w:rPr>
                <w:b/>
                <w:sz w:val="28"/>
                <w:szCs w:val="28"/>
              </w:rPr>
            </w:pPr>
            <w:r w:rsidRPr="007753C8">
              <w:rPr>
                <w:b/>
                <w:sz w:val="28"/>
                <w:szCs w:val="28"/>
              </w:rPr>
              <w:t>COUNTY PATROL CAMPING WEEKEND</w:t>
            </w:r>
          </w:p>
          <w:p w:rsidRPr="007753C8" w:rsidR="00C759AE" w:rsidP="4AA8BE2A" w:rsidRDefault="00055DA9" w14:paraId="0DD5FCA1" w14:textId="5815D42B">
            <w:pPr>
              <w:pStyle w:val="Header"/>
              <w:jc w:val="center"/>
              <w:rPr>
                <w:b w:val="1"/>
                <w:bCs w:val="1"/>
                <w:sz w:val="28"/>
                <w:szCs w:val="28"/>
              </w:rPr>
            </w:pPr>
            <w:r w:rsidRPr="5B83CC04" w:rsidR="682DF2D7">
              <w:rPr>
                <w:b w:val="1"/>
                <w:bCs w:val="1"/>
                <w:sz w:val="28"/>
                <w:szCs w:val="28"/>
              </w:rPr>
              <w:t>4</w:t>
            </w:r>
            <w:r w:rsidRPr="5B83CC04" w:rsidR="00055DA9">
              <w:rPr>
                <w:b w:val="1"/>
                <w:bCs w:val="1"/>
                <w:sz w:val="28"/>
                <w:szCs w:val="28"/>
              </w:rPr>
              <w:t>th</w:t>
            </w:r>
            <w:r w:rsidRPr="5B83CC04" w:rsidR="0021755E">
              <w:rPr>
                <w:b w:val="1"/>
                <w:bCs w:val="1"/>
                <w:sz w:val="28"/>
                <w:szCs w:val="28"/>
              </w:rPr>
              <w:t xml:space="preserve"> – </w:t>
            </w:r>
            <w:r w:rsidRPr="5B83CC04" w:rsidR="4A958E8D">
              <w:rPr>
                <w:b w:val="1"/>
                <w:bCs w:val="1"/>
                <w:sz w:val="28"/>
                <w:szCs w:val="28"/>
              </w:rPr>
              <w:t>6</w:t>
            </w:r>
            <w:r w:rsidRPr="5B83CC04" w:rsidR="00055DA9">
              <w:rPr>
                <w:b w:val="1"/>
                <w:bCs w:val="1"/>
                <w:sz w:val="28"/>
                <w:szCs w:val="28"/>
              </w:rPr>
              <w:t>th</w:t>
            </w:r>
            <w:r w:rsidRPr="5B83CC04" w:rsidR="00386913">
              <w:rPr>
                <w:b w:val="1"/>
                <w:bCs w:val="1"/>
                <w:sz w:val="28"/>
                <w:szCs w:val="28"/>
              </w:rPr>
              <w:t xml:space="preserve"> October </w:t>
            </w:r>
            <w:r w:rsidRPr="5B83CC04" w:rsidR="0021755E">
              <w:rPr>
                <w:b w:val="1"/>
                <w:bCs w:val="1"/>
                <w:sz w:val="28"/>
                <w:szCs w:val="28"/>
              </w:rPr>
              <w:t>2</w:t>
            </w:r>
            <w:r w:rsidRPr="5B83CC04" w:rsidR="00055DA9">
              <w:rPr>
                <w:b w:val="1"/>
                <w:bCs w:val="1"/>
                <w:sz w:val="28"/>
                <w:szCs w:val="28"/>
              </w:rPr>
              <w:t>02</w:t>
            </w:r>
            <w:r w:rsidRPr="5B83CC04" w:rsidR="4ADBBCB8">
              <w:rPr>
                <w:b w:val="1"/>
                <w:bCs w:val="1"/>
                <w:sz w:val="28"/>
                <w:szCs w:val="28"/>
              </w:rPr>
              <w:t>4</w:t>
            </w:r>
          </w:p>
          <w:p w:rsidRPr="007753C8" w:rsidR="00C759AE" w:rsidP="007753C8" w:rsidRDefault="007753C8" w14:paraId="65495F10" w14:textId="77777777">
            <w:pPr>
              <w:pStyle w:val="Header"/>
              <w:jc w:val="center"/>
              <w:rPr>
                <w:b/>
              </w:rPr>
            </w:pPr>
            <w:r w:rsidRPr="007753C8">
              <w:rPr>
                <w:b/>
                <w:sz w:val="24"/>
              </w:rPr>
              <w:t>The Marking Scheme and Competition</w:t>
            </w:r>
          </w:p>
        </w:tc>
      </w:tr>
    </w:tbl>
    <w:p w:rsidRPr="00484959" w:rsidR="00002620" w:rsidP="007753C8" w:rsidRDefault="00002620" w14:paraId="49464A1F" w14:textId="77777777">
      <w:pPr>
        <w:pStyle w:val="BodyTextIndent"/>
      </w:pPr>
    </w:p>
    <w:p w:rsidRPr="007753C8" w:rsidR="0086368D" w:rsidP="007753C8" w:rsidRDefault="00BD6016" w14:paraId="289650FE" w14:textId="77777777">
      <w:r w:rsidRPr="007753C8">
        <w:t>These notes are fo</w:t>
      </w:r>
      <w:r w:rsidRPr="007753C8" w:rsidR="007753C8">
        <w:t>r Scout Leaders and Scouts who want to know how we mark the competition and what feedback you will receive.</w:t>
      </w:r>
    </w:p>
    <w:p w:rsidRPr="00AD3C51" w:rsidR="00AD3C51" w:rsidP="007753C8" w:rsidRDefault="00BD6016" w14:paraId="29ADEFED" w14:textId="464D61A0">
      <w:pPr>
        <w:numPr>
          <w:ilvl w:val="0"/>
          <w:numId w:val="32"/>
        </w:numPr>
        <w:rPr>
          <w:rFonts w:ascii="Arial" w:hAnsi="Arial"/>
          <w:sz w:val="20"/>
          <w:szCs w:val="20"/>
        </w:rPr>
      </w:pPr>
      <w:r w:rsidRPr="007753C8">
        <w:t xml:space="preserve">The County Patrol Camping Weekend (CPCW) has been running </w:t>
      </w:r>
      <w:r w:rsidRPr="007753C8" w:rsidR="007753C8">
        <w:t xml:space="preserve">for </w:t>
      </w:r>
      <w:r w:rsidR="00055DA9">
        <w:t>over 25</w:t>
      </w:r>
      <w:r w:rsidRPr="007753C8" w:rsidR="007753C8">
        <w:t xml:space="preserve"> years and over that time we have changed the way in which the competition is marked according to feedback from Scouts and Leaders. </w:t>
      </w:r>
    </w:p>
    <w:p w:rsidRPr="001D0133" w:rsidR="00AD3C51" w:rsidP="007753C8" w:rsidRDefault="00AD3C51" w14:paraId="10DA0DCC" w14:textId="32B2F50B">
      <w:pPr>
        <w:numPr>
          <w:ilvl w:val="0"/>
          <w:numId w:val="32"/>
        </w:numPr>
        <w:rPr>
          <w:rFonts w:ascii="Arial" w:hAnsi="Arial"/>
          <w:sz w:val="20"/>
          <w:szCs w:val="20"/>
        </w:rPr>
      </w:pPr>
      <w:r>
        <w:t>As well as the competition element to the weekend, we want to ensure that the Scouts and their Leaders get feedback about the Scouts’ camping skills.</w:t>
      </w:r>
    </w:p>
    <w:p w:rsidRPr="00AD3C51" w:rsidR="001D0133" w:rsidP="452C7C54" w:rsidRDefault="001D0133" w14:paraId="166F735A" w14:textId="1AF6E3CA">
      <w:pPr>
        <w:numPr>
          <w:ilvl w:val="0"/>
          <w:numId w:val="32"/>
        </w:numPr>
        <w:rPr/>
      </w:pPr>
      <w:r w:rsidR="001D0133">
        <w:rPr/>
        <w:t xml:space="preserve">Marking is given over a set </w:t>
      </w:r>
      <w:r w:rsidR="046C7C17">
        <w:rPr/>
        <w:t>number</w:t>
      </w:r>
      <w:r w:rsidR="001D0133">
        <w:rPr/>
        <w:t xml:space="preserve"> of points which can only be </w:t>
      </w:r>
      <w:r w:rsidR="001D0133">
        <w:rPr/>
        <w:t>allocated</w:t>
      </w:r>
      <w:r w:rsidR="001D0133">
        <w:rPr/>
        <w:t xml:space="preserve"> over a set number of Patrols, </w:t>
      </w:r>
      <w:r w:rsidR="7742A210">
        <w:rPr/>
        <w:t>allocating</w:t>
      </w:r>
      <w:r w:rsidR="001D0133">
        <w:rPr/>
        <w:t xml:space="preserve"> the most points to the most competent and the lowest number of points to the least competent. </w:t>
      </w:r>
    </w:p>
    <w:p w:rsidRPr="007753C8" w:rsidR="007753C8" w:rsidP="007753C8" w:rsidRDefault="007753C8" w14:paraId="18501584" w14:textId="77777777">
      <w:pPr>
        <w:rPr>
          <w:rFonts w:ascii="Arial" w:hAnsi="Arial"/>
          <w:b/>
          <w:sz w:val="20"/>
          <w:szCs w:val="20"/>
        </w:rPr>
      </w:pPr>
      <w:r w:rsidRPr="007753C8">
        <w:rPr>
          <w:b/>
        </w:rPr>
        <w:t>The Competition</w:t>
      </w:r>
    </w:p>
    <w:p w:rsidR="007753C8" w:rsidP="007753C8" w:rsidRDefault="007753C8" w14:paraId="53562A97" w14:textId="3AB49392">
      <w:pPr>
        <w:numPr>
          <w:ilvl w:val="0"/>
          <w:numId w:val="32"/>
        </w:numPr>
        <w:rPr/>
      </w:pPr>
      <w:r w:rsidR="007753C8">
        <w:rPr/>
        <w:t xml:space="preserve">There is a separate </w:t>
      </w:r>
      <w:r w:rsidR="00C20407">
        <w:rPr/>
        <w:t>County Cooking C</w:t>
      </w:r>
      <w:r w:rsidR="007753C8">
        <w:rPr/>
        <w:t xml:space="preserve">ompetition </w:t>
      </w:r>
      <w:r w:rsidR="00055DA9">
        <w:rPr/>
        <w:t xml:space="preserve">this year </w:t>
      </w:r>
      <w:r w:rsidR="367DFA9C">
        <w:rPr/>
        <w:t xml:space="preserve">again </w:t>
      </w:r>
      <w:r w:rsidR="00055DA9">
        <w:rPr/>
        <w:t>on</w:t>
      </w:r>
      <w:r w:rsidR="007753C8">
        <w:rPr/>
        <w:t xml:space="preserve"> Saturday </w:t>
      </w:r>
      <w:r w:rsidR="00055DA9">
        <w:rPr/>
        <w:t>for all three hot meals cooked during the day</w:t>
      </w:r>
      <w:r w:rsidR="007753C8">
        <w:rPr/>
        <w:t xml:space="preserve"> (</w:t>
      </w:r>
      <w:r w:rsidR="00AD3C51">
        <w:rPr/>
        <w:t>based</w:t>
      </w:r>
      <w:r w:rsidR="0048714A">
        <w:rPr/>
        <w:t xml:space="preserve"> </w:t>
      </w:r>
      <w:r w:rsidR="00055DA9">
        <w:rPr/>
        <w:t xml:space="preserve">on the camp theme of </w:t>
      </w:r>
      <w:r w:rsidR="4DDD3C19">
        <w:rPr/>
        <w:t>TRAFFIC LIGHTS</w:t>
      </w:r>
      <w:r w:rsidR="00055DA9">
        <w:rPr/>
        <w:t>)</w:t>
      </w:r>
      <w:r w:rsidR="007753C8">
        <w:rPr/>
        <w:t xml:space="preserve">. The </w:t>
      </w:r>
      <w:r w:rsidR="00C20407">
        <w:rPr/>
        <w:t xml:space="preserve">three meals on Saturday, (breakfast, </w:t>
      </w:r>
      <w:r w:rsidR="00C20407">
        <w:rPr/>
        <w:t>lunch</w:t>
      </w:r>
      <w:r w:rsidR="00C20407">
        <w:rPr/>
        <w:t xml:space="preserve"> and dinner) will be judged by Zone staff on each Zone and then the winning Patrol of each Zone will go forward to a Ready Steady Cook type final on the main stage of the CPCW Marquee on the Saturday evening, with ingredients supplied by CPCW and cooking on gas stoves. </w:t>
      </w:r>
    </w:p>
    <w:p w:rsidR="00BA397A" w:rsidP="007753C8" w:rsidRDefault="00BA397A" w14:paraId="1412A90E" w14:textId="379E6DFD">
      <w:pPr>
        <w:numPr>
          <w:ilvl w:val="0"/>
          <w:numId w:val="32"/>
        </w:numPr>
        <w:rPr/>
      </w:pPr>
      <w:r w:rsidR="00BA397A">
        <w:rPr/>
        <w:t>We will have other individual competitions over the weekend for Archery</w:t>
      </w:r>
      <w:r w:rsidR="4A75E4F7">
        <w:rPr/>
        <w:t xml:space="preserve">, </w:t>
      </w:r>
      <w:r w:rsidR="00BA397A">
        <w:rPr/>
        <w:t>Shooting</w:t>
      </w:r>
      <w:r w:rsidR="15D4A193">
        <w:rPr/>
        <w:t xml:space="preserve"> and more,</w:t>
      </w:r>
      <w:r w:rsidR="00BA397A">
        <w:rPr/>
        <w:t xml:space="preserve"> based on total Patrol points scored and Individual highest scores, with </w:t>
      </w:r>
      <w:r w:rsidR="30BA5AEC">
        <w:rPr/>
        <w:t>tiebreakers</w:t>
      </w:r>
      <w:r w:rsidR="00BA397A">
        <w:rPr/>
        <w:t xml:space="preserve"> settled over knock out style final rounds. Patrols will be given the choice to either take part in the Archery or Rifle Shooting competition upon registration on a ‘first come first served </w:t>
      </w:r>
      <w:bookmarkStart w:name="_Int_44W5cB8M" w:id="687862930"/>
      <w:r w:rsidR="00BA397A">
        <w:rPr/>
        <w:t>basis’</w:t>
      </w:r>
      <w:bookmarkEnd w:id="687862930"/>
      <w:r w:rsidR="00BA397A">
        <w:rPr/>
        <w:t>. If Archery is full by the time your Patrol registers, you will compete in the Rifle Shooting and vice-versa.</w:t>
      </w:r>
    </w:p>
    <w:p w:rsidR="007753C8" w:rsidP="007753C8" w:rsidRDefault="007753C8" w14:paraId="2BACC131" w14:textId="7E60D4DA">
      <w:pPr>
        <w:numPr>
          <w:ilvl w:val="0"/>
          <w:numId w:val="32"/>
        </w:numPr>
        <w:rPr/>
      </w:pPr>
      <w:r w:rsidR="007753C8">
        <w:rPr/>
        <w:t xml:space="preserve">The main competition is marked over the entire </w:t>
      </w:r>
      <w:r w:rsidR="79E60F35">
        <w:rPr/>
        <w:t>weekend,</w:t>
      </w:r>
      <w:r w:rsidR="007753C8">
        <w:rPr/>
        <w:t xml:space="preserve"> and it </w:t>
      </w:r>
      <w:r w:rsidR="007753C8">
        <w:rPr/>
        <w:t>takes into account</w:t>
      </w:r>
      <w:r w:rsidR="007753C8">
        <w:rPr/>
        <w:t xml:space="preserve"> how well </w:t>
      </w:r>
      <w:r w:rsidR="00C20407">
        <w:rPr/>
        <w:t>each</w:t>
      </w:r>
      <w:r w:rsidR="007753C8">
        <w:rPr/>
        <w:t xml:space="preserve"> Patrol </w:t>
      </w:r>
      <w:r w:rsidR="007753C8">
        <w:rPr/>
        <w:t>participates</w:t>
      </w:r>
      <w:r w:rsidR="007753C8">
        <w:rPr/>
        <w:t xml:space="preserve"> </w:t>
      </w:r>
      <w:r w:rsidR="006C7979">
        <w:rPr/>
        <w:t>in the event</w:t>
      </w:r>
      <w:r w:rsidR="00C20407">
        <w:rPr/>
        <w:t>,</w:t>
      </w:r>
      <w:r w:rsidR="006C7979">
        <w:rPr/>
        <w:t xml:space="preserve"> together with how well the Patrol camps. We are marking the competition by giving Patrols a certain number of woggles</w:t>
      </w:r>
      <w:r w:rsidR="00C20407">
        <w:rPr/>
        <w:t xml:space="preserve"> (‘points’ if you like)</w:t>
      </w:r>
      <w:r w:rsidR="006C7979">
        <w:rPr/>
        <w:t xml:space="preserve"> for various things:</w:t>
      </w:r>
    </w:p>
    <w:p w:rsidR="006C7979" w:rsidP="006C7979" w:rsidRDefault="006C7979" w14:paraId="1D7C4294" w14:textId="77777777">
      <w:pPr>
        <w:numPr>
          <w:ilvl w:val="0"/>
          <w:numId w:val="33"/>
        </w:numPr>
        <w:ind w:left="1077" w:hanging="357"/>
        <w:contextualSpacing/>
      </w:pPr>
      <w:r>
        <w:t>Teamwork</w:t>
      </w:r>
    </w:p>
    <w:p w:rsidR="006C7979" w:rsidP="006C7979" w:rsidRDefault="006C7979" w14:paraId="4312F012" w14:textId="7B464098">
      <w:pPr>
        <w:numPr>
          <w:ilvl w:val="0"/>
          <w:numId w:val="33"/>
        </w:numPr>
        <w:ind w:left="1077" w:hanging="357"/>
        <w:contextualSpacing/>
      </w:pPr>
      <w:r>
        <w:t>Camping skills</w:t>
      </w:r>
    </w:p>
    <w:p w:rsidR="00B93D88" w:rsidP="006C7979" w:rsidRDefault="00B93D88" w14:paraId="590BE04A" w14:textId="74001159">
      <w:pPr>
        <w:numPr>
          <w:ilvl w:val="0"/>
          <w:numId w:val="33"/>
        </w:numPr>
        <w:ind w:left="1077" w:hanging="357"/>
        <w:contextualSpacing/>
      </w:pPr>
      <w:r>
        <w:t xml:space="preserve">Safety </w:t>
      </w:r>
      <w:r w:rsidR="006662F3">
        <w:t xml:space="preserve">&amp; Personal </w:t>
      </w:r>
      <w:r w:rsidR="001D0133">
        <w:t>Hygiene</w:t>
      </w:r>
    </w:p>
    <w:p w:rsidR="006C7979" w:rsidP="006C7979" w:rsidRDefault="006C7979" w14:paraId="4890C73E" w14:textId="77777777">
      <w:pPr>
        <w:numPr>
          <w:ilvl w:val="0"/>
          <w:numId w:val="33"/>
        </w:numPr>
        <w:ind w:left="1077" w:hanging="357"/>
        <w:contextualSpacing/>
      </w:pPr>
      <w:r>
        <w:t>Food and meals</w:t>
      </w:r>
    </w:p>
    <w:p w:rsidR="006C7979" w:rsidP="006C7979" w:rsidRDefault="006C7979" w14:paraId="75387428" w14:textId="77777777">
      <w:pPr>
        <w:numPr>
          <w:ilvl w:val="0"/>
          <w:numId w:val="33"/>
        </w:numPr>
        <w:ind w:left="1077" w:hanging="357"/>
        <w:contextualSpacing/>
      </w:pPr>
      <w:r>
        <w:t>Working with others</w:t>
      </w:r>
    </w:p>
    <w:p w:rsidR="006C7979" w:rsidP="006C7979" w:rsidRDefault="00BA397A" w14:paraId="11CD0C2F" w14:textId="2AEB27BF">
      <w:pPr>
        <w:numPr>
          <w:ilvl w:val="0"/>
          <w:numId w:val="33"/>
        </w:numPr>
        <w:ind w:left="1077" w:hanging="357"/>
        <w:contextualSpacing/>
      </w:pPr>
      <w:r>
        <w:t>Theme of ‘Sustainability’ across the weekend</w:t>
      </w:r>
    </w:p>
    <w:p w:rsidR="006C7979" w:rsidP="4AA8BE2A" w:rsidRDefault="006C7979" w14:paraId="0A3E4F83" w14:textId="36C284A5">
      <w:pPr>
        <w:numPr>
          <w:ilvl w:val="0"/>
          <w:numId w:val="33"/>
        </w:numPr>
        <w:ind w:left="1077" w:hanging="357"/>
        <w:rPr/>
      </w:pPr>
      <w:r w:rsidR="006C7979">
        <w:rPr/>
        <w:t>Participation in the activities</w:t>
      </w:r>
    </w:p>
    <w:p w:rsidR="007753C8" w:rsidP="007753C8" w:rsidRDefault="006C7979" w14:paraId="3008DD23" w14:textId="3E57803E">
      <w:pPr>
        <w:numPr>
          <w:ilvl w:val="0"/>
          <w:numId w:val="32"/>
        </w:numPr>
        <w:rPr/>
      </w:pPr>
      <w:r w:rsidR="006C7979">
        <w:rPr/>
        <w:t xml:space="preserve">The Patrol will </w:t>
      </w:r>
      <w:r w:rsidR="00BA397A">
        <w:rPr/>
        <w:t>be marked at various points over the weekend by Zone staff and activity staff</w:t>
      </w:r>
      <w:r w:rsidR="006C7979">
        <w:rPr/>
        <w:t>. By the end of the weekend, the winner is the Patrol with the highest number of woggle</w:t>
      </w:r>
      <w:r w:rsidR="00BA397A">
        <w:rPr/>
        <w:t xml:space="preserve"> points</w:t>
      </w:r>
      <w:r w:rsidR="006C7979">
        <w:rPr/>
        <w:t xml:space="preserve"> awarded</w:t>
      </w:r>
      <w:r w:rsidR="00BA397A">
        <w:rPr/>
        <w:t xml:space="preserve"> to them</w:t>
      </w:r>
      <w:r w:rsidR="006C7979">
        <w:rPr/>
        <w:t xml:space="preserve">. </w:t>
      </w:r>
      <w:r w:rsidR="00B93D88">
        <w:rPr/>
        <w:t>This year we hope to reduce or see an end to paper scoring as much as possible and will be using our registration software ‘Woggle-events.co.uk’ to keep scores for Patrols over the weekend. All in keeping with the theme of Sustainability where we can!</w:t>
      </w:r>
    </w:p>
    <w:p w:rsidR="006662F3" w:rsidP="007753C8" w:rsidRDefault="006662F3" w14:paraId="3DDFB24D" w14:textId="414F3F60">
      <w:pPr>
        <w:numPr>
          <w:ilvl w:val="0"/>
          <w:numId w:val="32"/>
        </w:numPr>
        <w:rPr/>
      </w:pPr>
      <w:r w:rsidR="006662F3">
        <w:rPr/>
        <w:t>Event staff will be able to award extra points to Patrols when they see good deeds and acts of kindness to others throughout the event / camp.</w:t>
      </w:r>
    </w:p>
    <w:p w:rsidR="00B93D88" w:rsidP="007753C8" w:rsidRDefault="00B93D88" w14:paraId="05092282" w14:textId="77777777">
      <w:pPr>
        <w:rPr>
          <w:b/>
        </w:rPr>
      </w:pPr>
    </w:p>
    <w:p w:rsidRPr="007753C8" w:rsidR="007753C8" w:rsidP="007753C8" w:rsidRDefault="007753C8" w14:paraId="5F185005" w14:textId="2A8D2D21">
      <w:pPr>
        <w:rPr>
          <w:b/>
        </w:rPr>
      </w:pPr>
      <w:r w:rsidRPr="007753C8">
        <w:rPr>
          <w:b/>
        </w:rPr>
        <w:t>Feedback</w:t>
      </w:r>
    </w:p>
    <w:p w:rsidR="007753C8" w:rsidP="007753C8" w:rsidRDefault="00AD3C51" w14:paraId="42C2CB86" w14:textId="77777777">
      <w:pPr>
        <w:numPr>
          <w:ilvl w:val="0"/>
          <w:numId w:val="32"/>
        </w:numPr>
        <w:rPr/>
      </w:pPr>
      <w:r w:rsidR="00AD3C51">
        <w:rPr/>
        <w:t>T</w:t>
      </w:r>
      <w:r w:rsidR="006C7979">
        <w:rPr/>
        <w:t>he zone staff will complete a short report on each Patrol and give it to the Patrol Leader at the end of the event. We will also scan in the report and that can be made available to Leaders after the event on request.</w:t>
      </w:r>
    </w:p>
    <w:p w:rsidR="007753C8" w:rsidP="006C7979" w:rsidRDefault="006C7979" w14:paraId="4606A93F" w14:textId="77777777">
      <w:pPr>
        <w:numPr>
          <w:ilvl w:val="0"/>
          <w:numId w:val="32"/>
        </w:numPr>
        <w:rPr/>
      </w:pPr>
      <w:r w:rsidR="006C7979">
        <w:rPr/>
        <w:t>We will provide feedback on what the Patrol did well and what the Patrol could improve in the following areas: teamwork, joining-in, campsite, skills, menu, food and the competition meal.</w:t>
      </w:r>
    </w:p>
    <w:p w:rsidR="006662F3" w:rsidP="006662F3" w:rsidRDefault="00C366C1" w14:paraId="0FA8441E" w14:textId="77777777">
      <w:pPr>
        <w:numPr>
          <w:ilvl w:val="0"/>
          <w:numId w:val="32"/>
        </w:numPr>
        <w:rPr/>
      </w:pPr>
      <w:r w:rsidR="00C366C1">
        <w:rPr/>
        <w:t xml:space="preserve">The form that we will use to provide the feedback is on the </w:t>
      </w:r>
      <w:r w:rsidR="00B93D88">
        <w:rPr/>
        <w:t xml:space="preserve">DOWNLOADS section of the event website </w:t>
      </w:r>
      <w:hyperlink r:id="R663a6814ad5f43a7">
        <w:r w:rsidRPr="4AA8BE2A" w:rsidR="00B93D88">
          <w:rPr>
            <w:rStyle w:val="Hyperlink"/>
          </w:rPr>
          <w:t>www.cpcw-oxon.events</w:t>
        </w:r>
      </w:hyperlink>
      <w:r w:rsidR="00B93D88">
        <w:rPr/>
        <w:t xml:space="preserve"> </w:t>
      </w:r>
    </w:p>
    <w:p w:rsidR="006662F3" w:rsidP="006662F3" w:rsidRDefault="006662F3" w14:paraId="2733642C" w14:textId="77777777">
      <w:pPr>
        <w:rPr>
          <w:b/>
        </w:rPr>
      </w:pPr>
    </w:p>
    <w:p w:rsidRPr="006662F3" w:rsidR="006662F3" w:rsidP="006662F3" w:rsidRDefault="006662F3" w14:paraId="3E45EBFD" w14:textId="10ED35C7">
      <w:pPr>
        <w:rPr>
          <w:b/>
        </w:rPr>
      </w:pPr>
      <w:r>
        <w:rPr>
          <w:b/>
        </w:rPr>
        <w:t>Awards</w:t>
      </w:r>
    </w:p>
    <w:p w:rsidR="006662F3" w:rsidP="006662F3" w:rsidRDefault="006662F3" w14:paraId="475F18EC" w14:textId="501CF0BB">
      <w:pPr>
        <w:numPr>
          <w:ilvl w:val="0"/>
          <w:numId w:val="32"/>
        </w:numPr>
        <w:rPr/>
      </w:pPr>
      <w:r w:rsidR="006662F3">
        <w:rPr/>
        <w:t>All Scouts and Leaders attending the camp will be given a</w:t>
      </w:r>
      <w:r w:rsidR="001D0133">
        <w:rPr/>
        <w:t>n</w:t>
      </w:r>
      <w:r w:rsidR="006662F3">
        <w:rPr/>
        <w:t xml:space="preserve"> Event Woggle to take home </w:t>
      </w:r>
      <w:r w:rsidR="001D0133">
        <w:rPr/>
        <w:t>at the end of the camp.</w:t>
      </w:r>
    </w:p>
    <w:p w:rsidR="001D0133" w:rsidP="006662F3" w:rsidRDefault="001D0133" w14:paraId="73C07385" w14:textId="22BB61B5">
      <w:pPr>
        <w:numPr>
          <w:ilvl w:val="0"/>
          <w:numId w:val="32"/>
        </w:numPr>
        <w:rPr/>
      </w:pPr>
      <w:r w:rsidR="001D0133">
        <w:rPr/>
        <w:t xml:space="preserve">The winning Patrol will receive the CPCW Trophy to keep for the </w:t>
      </w:r>
      <w:r w:rsidR="0211F6E2">
        <w:rPr/>
        <w:t>y</w:t>
      </w:r>
      <w:r w:rsidR="001D0133">
        <w:rPr/>
        <w:t xml:space="preserve">ear and they will be asked to return this before the following year, </w:t>
      </w:r>
      <w:r w:rsidR="001D0133">
        <w:rPr/>
        <w:t>and</w:t>
      </w:r>
      <w:r w:rsidR="001D0133">
        <w:rPr/>
        <w:t xml:space="preserve"> we hope return to defend their title. </w:t>
      </w:r>
    </w:p>
    <w:p w:rsidR="001D0133" w:rsidP="006662F3" w:rsidRDefault="001D0133" w14:paraId="0F07CDF2" w14:textId="398BDEE6">
      <w:pPr>
        <w:numPr>
          <w:ilvl w:val="0"/>
          <w:numId w:val="32"/>
        </w:numPr>
        <w:rPr/>
      </w:pPr>
      <w:r w:rsidR="001D0133">
        <w:rPr/>
        <w:t xml:space="preserve">Trophies will be given for the CPCW County Archery and Rifle Shooting Competition to the winning Patrol and the winning individual highest score. These again will be needed to be returned for the following year please. </w:t>
      </w:r>
    </w:p>
    <w:p w:rsidRPr="006662F3" w:rsidR="001D0133" w:rsidP="006662F3" w:rsidRDefault="001D0133" w14:paraId="2BFFBCD5" w14:textId="0B861A7D">
      <w:pPr>
        <w:numPr>
          <w:ilvl w:val="0"/>
          <w:numId w:val="32"/>
        </w:numPr>
        <w:rPr/>
      </w:pPr>
      <w:r w:rsidR="001D0133">
        <w:rPr/>
        <w:t xml:space="preserve">Patrol Certificates will also be given to Patrol Leaders showing their position in the camp. </w:t>
      </w:r>
    </w:p>
    <w:sectPr w:rsidRPr="006662F3" w:rsidR="001D0133" w:rsidSect="00C759AE">
      <w:footerReference w:type="default" r:id="rId12"/>
      <w:pgSz w:w="11907" w:h="16840" w:orient="portrait" w:code="9"/>
      <w:pgMar w:top="-360" w:right="927" w:bottom="1440" w:left="900" w:header="18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645E3" w:rsidP="007753C8" w:rsidRDefault="00E645E3" w14:paraId="5D9AA75A" w14:textId="77777777">
      <w:r>
        <w:separator/>
      </w:r>
    </w:p>
  </w:endnote>
  <w:endnote w:type="continuationSeparator" w:id="0">
    <w:p w:rsidR="00E645E3" w:rsidP="007753C8" w:rsidRDefault="00E645E3" w14:paraId="207C7E76"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14" w:type="dxa"/>
      <w:tblLook w:val="01E0" w:firstRow="1" w:lastRow="1" w:firstColumn="1" w:lastColumn="1" w:noHBand="0" w:noVBand="0"/>
    </w:tblPr>
    <w:tblGrid>
      <w:gridCol w:w="4502"/>
      <w:gridCol w:w="5812"/>
    </w:tblGrid>
    <w:tr w:rsidR="00F07861" w:rsidTr="007753C8" w14:paraId="25ACB37D" w14:textId="77777777">
      <w:tc>
        <w:tcPr>
          <w:tcW w:w="4502" w:type="dxa"/>
          <w:vAlign w:val="bottom"/>
        </w:tcPr>
        <w:p w:rsidRPr="000E7693" w:rsidR="00F07861" w:rsidP="007753C8" w:rsidRDefault="00D82440" w14:paraId="682EDEB4" w14:textId="77777777">
          <w:pPr>
            <w:pStyle w:val="Footer"/>
          </w:pPr>
          <w:r>
            <w:t>www.oxonscouting.org.uk</w:t>
          </w:r>
        </w:p>
        <w:p w:rsidRPr="000E7693" w:rsidR="00F07861" w:rsidP="007753C8" w:rsidRDefault="00F07861" w14:paraId="692285AA" w14:textId="77777777">
          <w:pPr>
            <w:pStyle w:val="Footer"/>
          </w:pPr>
          <w:r w:rsidRPr="000E7693">
            <w:t>Oxfordshire County Scout Council</w:t>
          </w:r>
        </w:p>
        <w:p w:rsidR="00F07861" w:rsidP="007753C8" w:rsidRDefault="00F07861" w14:paraId="6C6EC8A3" w14:textId="77777777">
          <w:pPr>
            <w:pStyle w:val="Footer"/>
          </w:pPr>
          <w:r w:rsidRPr="000E7693">
            <w:t>Registered Charity No. 291693</w:t>
          </w:r>
        </w:p>
      </w:tc>
      <w:tc>
        <w:tcPr>
          <w:tcW w:w="5812" w:type="dxa"/>
          <w:vAlign w:val="center"/>
        </w:tcPr>
        <w:p w:rsidR="00F07861" w:rsidP="007753C8" w:rsidRDefault="00F07861" w14:paraId="7113F50C" w14:textId="73D78F51">
          <w:pPr>
            <w:pStyle w:val="Footer"/>
            <w:jc w:val="right"/>
          </w:pPr>
        </w:p>
      </w:tc>
    </w:tr>
  </w:tbl>
  <w:p w:rsidR="00F07861" w:rsidP="007753C8" w:rsidRDefault="00F07861" w14:paraId="6D6E8C10"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645E3" w:rsidP="007753C8" w:rsidRDefault="00E645E3" w14:paraId="707FABA3" w14:textId="77777777">
      <w:r>
        <w:separator/>
      </w:r>
    </w:p>
  </w:footnote>
  <w:footnote w:type="continuationSeparator" w:id="0">
    <w:p w:rsidR="00E645E3" w:rsidP="007753C8" w:rsidRDefault="00E645E3" w14:paraId="2F995F9E" w14:textId="77777777">
      <w:r>
        <w:continuationSeparator/>
      </w:r>
    </w:p>
  </w:footnote>
</w:footnotes>
</file>

<file path=word/intelligence2.xml><?xml version="1.0" encoding="utf-8"?>
<int2:intelligence xmlns:int2="http://schemas.microsoft.com/office/intelligence/2020/intelligence">
  <int2:observations>
    <int2:bookmark int2:bookmarkName="_Int_44W5cB8M" int2:invalidationBookmarkName="" int2:hashCode="+aenkMZbFgij05" int2:id="l9q3iHWe">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84B46D6"/>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2" w15:restartNumberingAfterBreak="0">
    <w:nsid w:val="09C467D8"/>
    <w:multiLevelType w:val="hybridMultilevel"/>
    <w:tmpl w:val="2402DBAC"/>
    <w:lvl w:ilvl="0" w:tplc="E4C8803A">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C943475"/>
    <w:multiLevelType w:val="hybridMultilevel"/>
    <w:tmpl w:val="3B187672"/>
    <w:lvl w:ilvl="0" w:tplc="7DAEFEAE">
      <w:start w:val="1"/>
      <w:numFmt w:val="decimal"/>
      <w:lvlText w:val="%1."/>
      <w:lvlJc w:val="left"/>
      <w:pPr>
        <w:tabs>
          <w:tab w:val="num" w:pos="340"/>
        </w:tabs>
        <w:ind w:left="340" w:hanging="3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0024BBA"/>
    <w:multiLevelType w:val="singleLevel"/>
    <w:tmpl w:val="0809000B"/>
    <w:lvl w:ilvl="0">
      <w:start w:val="1"/>
      <w:numFmt w:val="bullet"/>
      <w:lvlText w:val=""/>
      <w:lvlJc w:val="left"/>
      <w:pPr>
        <w:tabs>
          <w:tab w:val="num" w:pos="360"/>
        </w:tabs>
        <w:ind w:left="360" w:hanging="360"/>
      </w:pPr>
      <w:rPr>
        <w:rFonts w:hint="default" w:ascii="Wingdings" w:hAnsi="Wingdings"/>
      </w:rPr>
    </w:lvl>
  </w:abstractNum>
  <w:abstractNum w:abstractNumId="5" w15:restartNumberingAfterBreak="0">
    <w:nsid w:val="1268611A"/>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6" w15:restartNumberingAfterBreak="0">
    <w:nsid w:val="13FC4EE2"/>
    <w:multiLevelType w:val="hybridMultilevel"/>
    <w:tmpl w:val="E334FE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61975E2"/>
    <w:multiLevelType w:val="hybridMultilevel"/>
    <w:tmpl w:val="7AD848D6"/>
    <w:lvl w:ilvl="0" w:tplc="04090001">
      <w:start w:val="1"/>
      <w:numFmt w:val="bullet"/>
      <w:lvlText w:val=""/>
      <w:lvlJc w:val="left"/>
      <w:pPr>
        <w:tabs>
          <w:tab w:val="num" w:pos="4680"/>
        </w:tabs>
        <w:ind w:left="4680" w:hanging="360"/>
      </w:pPr>
      <w:rPr>
        <w:rFonts w:hint="default" w:ascii="Symbol" w:hAnsi="Symbol"/>
      </w:rPr>
    </w:lvl>
    <w:lvl w:ilvl="1" w:tplc="04090003" w:tentative="1">
      <w:start w:val="1"/>
      <w:numFmt w:val="bullet"/>
      <w:lvlText w:val="o"/>
      <w:lvlJc w:val="left"/>
      <w:pPr>
        <w:tabs>
          <w:tab w:val="num" w:pos="5400"/>
        </w:tabs>
        <w:ind w:left="5400" w:hanging="360"/>
      </w:pPr>
      <w:rPr>
        <w:rFonts w:hint="default" w:ascii="Courier New" w:hAnsi="Courier New"/>
      </w:rPr>
    </w:lvl>
    <w:lvl w:ilvl="2" w:tplc="04090005" w:tentative="1">
      <w:start w:val="1"/>
      <w:numFmt w:val="bullet"/>
      <w:lvlText w:val=""/>
      <w:lvlJc w:val="left"/>
      <w:pPr>
        <w:tabs>
          <w:tab w:val="num" w:pos="6120"/>
        </w:tabs>
        <w:ind w:left="6120" w:hanging="360"/>
      </w:pPr>
      <w:rPr>
        <w:rFonts w:hint="default" w:ascii="Wingdings" w:hAnsi="Wingdings"/>
      </w:rPr>
    </w:lvl>
    <w:lvl w:ilvl="3" w:tplc="04090001" w:tentative="1">
      <w:start w:val="1"/>
      <w:numFmt w:val="bullet"/>
      <w:lvlText w:val=""/>
      <w:lvlJc w:val="left"/>
      <w:pPr>
        <w:tabs>
          <w:tab w:val="num" w:pos="6840"/>
        </w:tabs>
        <w:ind w:left="6840" w:hanging="360"/>
      </w:pPr>
      <w:rPr>
        <w:rFonts w:hint="default" w:ascii="Symbol" w:hAnsi="Symbol"/>
      </w:rPr>
    </w:lvl>
    <w:lvl w:ilvl="4" w:tplc="04090003" w:tentative="1">
      <w:start w:val="1"/>
      <w:numFmt w:val="bullet"/>
      <w:lvlText w:val="o"/>
      <w:lvlJc w:val="left"/>
      <w:pPr>
        <w:tabs>
          <w:tab w:val="num" w:pos="7560"/>
        </w:tabs>
        <w:ind w:left="7560" w:hanging="360"/>
      </w:pPr>
      <w:rPr>
        <w:rFonts w:hint="default" w:ascii="Courier New" w:hAnsi="Courier New"/>
      </w:rPr>
    </w:lvl>
    <w:lvl w:ilvl="5" w:tplc="04090005" w:tentative="1">
      <w:start w:val="1"/>
      <w:numFmt w:val="bullet"/>
      <w:lvlText w:val=""/>
      <w:lvlJc w:val="left"/>
      <w:pPr>
        <w:tabs>
          <w:tab w:val="num" w:pos="8280"/>
        </w:tabs>
        <w:ind w:left="8280" w:hanging="360"/>
      </w:pPr>
      <w:rPr>
        <w:rFonts w:hint="default" w:ascii="Wingdings" w:hAnsi="Wingdings"/>
      </w:rPr>
    </w:lvl>
    <w:lvl w:ilvl="6" w:tplc="04090001" w:tentative="1">
      <w:start w:val="1"/>
      <w:numFmt w:val="bullet"/>
      <w:lvlText w:val=""/>
      <w:lvlJc w:val="left"/>
      <w:pPr>
        <w:tabs>
          <w:tab w:val="num" w:pos="9000"/>
        </w:tabs>
        <w:ind w:left="9000" w:hanging="360"/>
      </w:pPr>
      <w:rPr>
        <w:rFonts w:hint="default" w:ascii="Symbol" w:hAnsi="Symbol"/>
      </w:rPr>
    </w:lvl>
    <w:lvl w:ilvl="7" w:tplc="04090003" w:tentative="1">
      <w:start w:val="1"/>
      <w:numFmt w:val="bullet"/>
      <w:lvlText w:val="o"/>
      <w:lvlJc w:val="left"/>
      <w:pPr>
        <w:tabs>
          <w:tab w:val="num" w:pos="9720"/>
        </w:tabs>
        <w:ind w:left="9720" w:hanging="360"/>
      </w:pPr>
      <w:rPr>
        <w:rFonts w:hint="default" w:ascii="Courier New" w:hAnsi="Courier New"/>
      </w:rPr>
    </w:lvl>
    <w:lvl w:ilvl="8" w:tplc="04090005" w:tentative="1">
      <w:start w:val="1"/>
      <w:numFmt w:val="bullet"/>
      <w:lvlText w:val=""/>
      <w:lvlJc w:val="left"/>
      <w:pPr>
        <w:tabs>
          <w:tab w:val="num" w:pos="10440"/>
        </w:tabs>
        <w:ind w:left="10440" w:hanging="360"/>
      </w:pPr>
      <w:rPr>
        <w:rFonts w:hint="default" w:ascii="Wingdings" w:hAnsi="Wingdings"/>
      </w:rPr>
    </w:lvl>
  </w:abstractNum>
  <w:abstractNum w:abstractNumId="8" w15:restartNumberingAfterBreak="0">
    <w:nsid w:val="1E321D0D"/>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9" w15:restartNumberingAfterBreak="0">
    <w:nsid w:val="209E0F7F"/>
    <w:multiLevelType w:val="hybridMultilevel"/>
    <w:tmpl w:val="77927846"/>
    <w:lvl w:ilvl="0" w:tplc="08090003">
      <w:start w:val="1"/>
      <w:numFmt w:val="bullet"/>
      <w:lvlText w:val="o"/>
      <w:lvlJc w:val="left"/>
      <w:pPr>
        <w:tabs>
          <w:tab w:val="num" w:pos="720"/>
        </w:tabs>
        <w:ind w:left="720" w:hanging="360"/>
      </w:pPr>
      <w:rPr>
        <w:rFonts w:hint="default" w:ascii="Courier New" w:hAnsi="Courier New" w:cs="Courier New"/>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0" w15:restartNumberingAfterBreak="0">
    <w:nsid w:val="28933BD5"/>
    <w:multiLevelType w:val="hybridMultilevel"/>
    <w:tmpl w:val="1708E420"/>
    <w:lvl w:ilvl="0" w:tplc="416E6BB6">
      <w:start w:val="1"/>
      <w:numFmt w:val="decimal"/>
      <w:lvlText w:val="%1."/>
      <w:lvlJc w:val="left"/>
      <w:pPr>
        <w:tabs>
          <w:tab w:val="num" w:pos="340"/>
        </w:tabs>
        <w:ind w:left="680" w:hanging="34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2CF90C9B"/>
    <w:multiLevelType w:val="hybridMultilevel"/>
    <w:tmpl w:val="7FCC32A6"/>
    <w:lvl w:ilvl="0" w:tplc="5694CC84">
      <w:start w:val="1"/>
      <w:numFmt w:val="decimal"/>
      <w:lvlText w:val="%1."/>
      <w:lvlJc w:val="left"/>
      <w:pPr>
        <w:tabs>
          <w:tab w:val="num" w:pos="340"/>
        </w:tabs>
        <w:ind w:left="340" w:hanging="3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33296DA2"/>
    <w:multiLevelType w:val="hybridMultilevel"/>
    <w:tmpl w:val="5262FE26"/>
    <w:lvl w:ilvl="0" w:tplc="E4C8803A">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36A35746"/>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14" w15:restartNumberingAfterBreak="0">
    <w:nsid w:val="3B835254"/>
    <w:multiLevelType w:val="hybridMultilevel"/>
    <w:tmpl w:val="2F72953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3CDA2CBA"/>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16" w15:restartNumberingAfterBreak="0">
    <w:nsid w:val="3D911790"/>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17" w15:restartNumberingAfterBreak="0">
    <w:nsid w:val="44745878"/>
    <w:multiLevelType w:val="hybridMultilevel"/>
    <w:tmpl w:val="645CB3E2"/>
    <w:lvl w:ilvl="0" w:tplc="08090003">
      <w:start w:val="1"/>
      <w:numFmt w:val="bullet"/>
      <w:lvlText w:val="o"/>
      <w:lvlJc w:val="left"/>
      <w:pPr>
        <w:tabs>
          <w:tab w:val="num" w:pos="720"/>
        </w:tabs>
        <w:ind w:left="720" w:hanging="360"/>
      </w:pPr>
      <w:rPr>
        <w:rFonts w:hint="default" w:ascii="Courier New" w:hAnsi="Courier New" w:cs="Courier New"/>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8" w15:restartNumberingAfterBreak="0">
    <w:nsid w:val="45FF0943"/>
    <w:multiLevelType w:val="multilevel"/>
    <w:tmpl w:val="37341DEC"/>
    <w:lvl w:ilvl="0">
      <w:start w:val="1"/>
      <w:numFmt w:val="decimal"/>
      <w:lvlText w:val="%1."/>
      <w:lvlJc w:val="left"/>
      <w:pPr>
        <w:tabs>
          <w:tab w:val="num" w:pos="340"/>
        </w:tabs>
        <w:ind w:left="34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46351E51"/>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20" w15:restartNumberingAfterBreak="0">
    <w:nsid w:val="4F3C729B"/>
    <w:multiLevelType w:val="hybridMultilevel"/>
    <w:tmpl w:val="A170C120"/>
    <w:lvl w:ilvl="0" w:tplc="D7429506">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4E76C44"/>
    <w:multiLevelType w:val="singleLevel"/>
    <w:tmpl w:val="0409000F"/>
    <w:lvl w:ilvl="0">
      <w:start w:val="1"/>
      <w:numFmt w:val="decimal"/>
      <w:lvlText w:val="%1."/>
      <w:lvlJc w:val="left"/>
      <w:pPr>
        <w:tabs>
          <w:tab w:val="num" w:pos="360"/>
        </w:tabs>
        <w:ind w:left="360" w:hanging="360"/>
      </w:pPr>
    </w:lvl>
  </w:abstractNum>
  <w:abstractNum w:abstractNumId="22" w15:restartNumberingAfterBreak="0">
    <w:nsid w:val="56013CA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bullet"/>
      <w:lvlText w:val=""/>
      <w:lvlJc w:val="left"/>
      <w:pPr>
        <w:tabs>
          <w:tab w:val="num" w:pos="3240"/>
        </w:tabs>
        <w:ind w:left="3240" w:hanging="360"/>
      </w:pPr>
      <w:rPr>
        <w:rFonts w:hint="default" w:ascii="Symbol" w:hAnsi="Symbol"/>
      </w:rPr>
    </w:lvl>
  </w:abstractNum>
  <w:abstractNum w:abstractNumId="23" w15:restartNumberingAfterBreak="0">
    <w:nsid w:val="59FF45C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5A216E78"/>
    <w:multiLevelType w:val="hybridMultilevel"/>
    <w:tmpl w:val="7B947BB4"/>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5" w15:restartNumberingAfterBreak="0">
    <w:nsid w:val="5A966441"/>
    <w:multiLevelType w:val="hybridMultilevel"/>
    <w:tmpl w:val="AC1ACC1C"/>
    <w:lvl w:ilvl="0" w:tplc="7BD06FAC">
      <w:start w:val="1"/>
      <w:numFmt w:val="decimal"/>
      <w:lvlText w:val="%1."/>
      <w:lvlJc w:val="left"/>
      <w:pPr>
        <w:tabs>
          <w:tab w:val="num" w:pos="340"/>
        </w:tabs>
        <w:ind w:left="340" w:hanging="3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5CD225CA"/>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27" w15:restartNumberingAfterBreak="0">
    <w:nsid w:val="63D24C88"/>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28" w15:restartNumberingAfterBreak="0">
    <w:nsid w:val="69762F8B"/>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29" w15:restartNumberingAfterBreak="0">
    <w:nsid w:val="6A89477E"/>
    <w:multiLevelType w:val="hybridMultilevel"/>
    <w:tmpl w:val="FD96093C"/>
    <w:lvl w:ilvl="0" w:tplc="04090001">
      <w:start w:val="1"/>
      <w:numFmt w:val="bullet"/>
      <w:lvlText w:val=""/>
      <w:lvlJc w:val="left"/>
      <w:pPr>
        <w:tabs>
          <w:tab w:val="num" w:pos="3555"/>
        </w:tabs>
        <w:ind w:left="3555" w:hanging="360"/>
      </w:pPr>
      <w:rPr>
        <w:rFonts w:hint="default" w:ascii="Symbol" w:hAnsi="Symbol"/>
      </w:rPr>
    </w:lvl>
    <w:lvl w:ilvl="1" w:tplc="04090003" w:tentative="1">
      <w:start w:val="1"/>
      <w:numFmt w:val="bullet"/>
      <w:lvlText w:val="o"/>
      <w:lvlJc w:val="left"/>
      <w:pPr>
        <w:tabs>
          <w:tab w:val="num" w:pos="4275"/>
        </w:tabs>
        <w:ind w:left="4275" w:hanging="360"/>
      </w:pPr>
      <w:rPr>
        <w:rFonts w:hint="default" w:ascii="Courier New" w:hAnsi="Courier New"/>
      </w:rPr>
    </w:lvl>
    <w:lvl w:ilvl="2" w:tplc="04090005" w:tentative="1">
      <w:start w:val="1"/>
      <w:numFmt w:val="bullet"/>
      <w:lvlText w:val=""/>
      <w:lvlJc w:val="left"/>
      <w:pPr>
        <w:tabs>
          <w:tab w:val="num" w:pos="4995"/>
        </w:tabs>
        <w:ind w:left="4995" w:hanging="360"/>
      </w:pPr>
      <w:rPr>
        <w:rFonts w:hint="default" w:ascii="Wingdings" w:hAnsi="Wingdings"/>
      </w:rPr>
    </w:lvl>
    <w:lvl w:ilvl="3" w:tplc="04090001" w:tentative="1">
      <w:start w:val="1"/>
      <w:numFmt w:val="bullet"/>
      <w:lvlText w:val=""/>
      <w:lvlJc w:val="left"/>
      <w:pPr>
        <w:tabs>
          <w:tab w:val="num" w:pos="5715"/>
        </w:tabs>
        <w:ind w:left="5715" w:hanging="360"/>
      </w:pPr>
      <w:rPr>
        <w:rFonts w:hint="default" w:ascii="Symbol" w:hAnsi="Symbol"/>
      </w:rPr>
    </w:lvl>
    <w:lvl w:ilvl="4" w:tplc="04090003" w:tentative="1">
      <w:start w:val="1"/>
      <w:numFmt w:val="bullet"/>
      <w:lvlText w:val="o"/>
      <w:lvlJc w:val="left"/>
      <w:pPr>
        <w:tabs>
          <w:tab w:val="num" w:pos="6435"/>
        </w:tabs>
        <w:ind w:left="6435" w:hanging="360"/>
      </w:pPr>
      <w:rPr>
        <w:rFonts w:hint="default" w:ascii="Courier New" w:hAnsi="Courier New"/>
      </w:rPr>
    </w:lvl>
    <w:lvl w:ilvl="5" w:tplc="04090005" w:tentative="1">
      <w:start w:val="1"/>
      <w:numFmt w:val="bullet"/>
      <w:lvlText w:val=""/>
      <w:lvlJc w:val="left"/>
      <w:pPr>
        <w:tabs>
          <w:tab w:val="num" w:pos="7155"/>
        </w:tabs>
        <w:ind w:left="7155" w:hanging="360"/>
      </w:pPr>
      <w:rPr>
        <w:rFonts w:hint="default" w:ascii="Wingdings" w:hAnsi="Wingdings"/>
      </w:rPr>
    </w:lvl>
    <w:lvl w:ilvl="6" w:tplc="04090001" w:tentative="1">
      <w:start w:val="1"/>
      <w:numFmt w:val="bullet"/>
      <w:lvlText w:val=""/>
      <w:lvlJc w:val="left"/>
      <w:pPr>
        <w:tabs>
          <w:tab w:val="num" w:pos="7875"/>
        </w:tabs>
        <w:ind w:left="7875" w:hanging="360"/>
      </w:pPr>
      <w:rPr>
        <w:rFonts w:hint="default" w:ascii="Symbol" w:hAnsi="Symbol"/>
      </w:rPr>
    </w:lvl>
    <w:lvl w:ilvl="7" w:tplc="04090003" w:tentative="1">
      <w:start w:val="1"/>
      <w:numFmt w:val="bullet"/>
      <w:lvlText w:val="o"/>
      <w:lvlJc w:val="left"/>
      <w:pPr>
        <w:tabs>
          <w:tab w:val="num" w:pos="8595"/>
        </w:tabs>
        <w:ind w:left="8595" w:hanging="360"/>
      </w:pPr>
      <w:rPr>
        <w:rFonts w:hint="default" w:ascii="Courier New" w:hAnsi="Courier New"/>
      </w:rPr>
    </w:lvl>
    <w:lvl w:ilvl="8" w:tplc="04090005" w:tentative="1">
      <w:start w:val="1"/>
      <w:numFmt w:val="bullet"/>
      <w:lvlText w:val=""/>
      <w:lvlJc w:val="left"/>
      <w:pPr>
        <w:tabs>
          <w:tab w:val="num" w:pos="9315"/>
        </w:tabs>
        <w:ind w:left="9315" w:hanging="360"/>
      </w:pPr>
      <w:rPr>
        <w:rFonts w:hint="default" w:ascii="Wingdings" w:hAnsi="Wingdings"/>
      </w:rPr>
    </w:lvl>
  </w:abstractNum>
  <w:abstractNum w:abstractNumId="30" w15:restartNumberingAfterBreak="0">
    <w:nsid w:val="700842C5"/>
    <w:multiLevelType w:val="hybridMultilevel"/>
    <w:tmpl w:val="74B6F0E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704B4B08"/>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32" w15:restartNumberingAfterBreak="0">
    <w:nsid w:val="7C011640"/>
    <w:multiLevelType w:val="hybridMultilevel"/>
    <w:tmpl w:val="8A2C5B12"/>
    <w:lvl w:ilvl="0" w:tplc="04090001">
      <w:start w:val="1"/>
      <w:numFmt w:val="bullet"/>
      <w:lvlText w:val=""/>
      <w:lvlJc w:val="left"/>
      <w:pPr>
        <w:tabs>
          <w:tab w:val="num" w:pos="3600"/>
        </w:tabs>
        <w:ind w:left="3600" w:hanging="360"/>
      </w:pPr>
      <w:rPr>
        <w:rFonts w:hint="default" w:ascii="Symbol" w:hAnsi="Symbol"/>
      </w:rPr>
    </w:lvl>
    <w:lvl w:ilvl="1" w:tplc="04090003" w:tentative="1">
      <w:start w:val="1"/>
      <w:numFmt w:val="bullet"/>
      <w:lvlText w:val="o"/>
      <w:lvlJc w:val="left"/>
      <w:pPr>
        <w:tabs>
          <w:tab w:val="num" w:pos="4320"/>
        </w:tabs>
        <w:ind w:left="4320" w:hanging="360"/>
      </w:pPr>
      <w:rPr>
        <w:rFonts w:hint="default" w:ascii="Courier New" w:hAnsi="Courier New"/>
      </w:rPr>
    </w:lvl>
    <w:lvl w:ilvl="2" w:tplc="04090005" w:tentative="1">
      <w:start w:val="1"/>
      <w:numFmt w:val="bullet"/>
      <w:lvlText w:val=""/>
      <w:lvlJc w:val="left"/>
      <w:pPr>
        <w:tabs>
          <w:tab w:val="num" w:pos="5040"/>
        </w:tabs>
        <w:ind w:left="5040" w:hanging="360"/>
      </w:pPr>
      <w:rPr>
        <w:rFonts w:hint="default" w:ascii="Wingdings" w:hAnsi="Wingdings"/>
      </w:rPr>
    </w:lvl>
    <w:lvl w:ilvl="3" w:tplc="04090001" w:tentative="1">
      <w:start w:val="1"/>
      <w:numFmt w:val="bullet"/>
      <w:lvlText w:val=""/>
      <w:lvlJc w:val="left"/>
      <w:pPr>
        <w:tabs>
          <w:tab w:val="num" w:pos="5760"/>
        </w:tabs>
        <w:ind w:left="5760" w:hanging="360"/>
      </w:pPr>
      <w:rPr>
        <w:rFonts w:hint="default" w:ascii="Symbol" w:hAnsi="Symbol"/>
      </w:rPr>
    </w:lvl>
    <w:lvl w:ilvl="4" w:tplc="04090003" w:tentative="1">
      <w:start w:val="1"/>
      <w:numFmt w:val="bullet"/>
      <w:lvlText w:val="o"/>
      <w:lvlJc w:val="left"/>
      <w:pPr>
        <w:tabs>
          <w:tab w:val="num" w:pos="6480"/>
        </w:tabs>
        <w:ind w:left="6480" w:hanging="360"/>
      </w:pPr>
      <w:rPr>
        <w:rFonts w:hint="default" w:ascii="Courier New" w:hAnsi="Courier New"/>
      </w:rPr>
    </w:lvl>
    <w:lvl w:ilvl="5" w:tplc="04090005" w:tentative="1">
      <w:start w:val="1"/>
      <w:numFmt w:val="bullet"/>
      <w:lvlText w:val=""/>
      <w:lvlJc w:val="left"/>
      <w:pPr>
        <w:tabs>
          <w:tab w:val="num" w:pos="7200"/>
        </w:tabs>
        <w:ind w:left="7200" w:hanging="360"/>
      </w:pPr>
      <w:rPr>
        <w:rFonts w:hint="default" w:ascii="Wingdings" w:hAnsi="Wingdings"/>
      </w:rPr>
    </w:lvl>
    <w:lvl w:ilvl="6" w:tplc="04090001" w:tentative="1">
      <w:start w:val="1"/>
      <w:numFmt w:val="bullet"/>
      <w:lvlText w:val=""/>
      <w:lvlJc w:val="left"/>
      <w:pPr>
        <w:tabs>
          <w:tab w:val="num" w:pos="7920"/>
        </w:tabs>
        <w:ind w:left="7920" w:hanging="360"/>
      </w:pPr>
      <w:rPr>
        <w:rFonts w:hint="default" w:ascii="Symbol" w:hAnsi="Symbol"/>
      </w:rPr>
    </w:lvl>
    <w:lvl w:ilvl="7" w:tplc="04090003" w:tentative="1">
      <w:start w:val="1"/>
      <w:numFmt w:val="bullet"/>
      <w:lvlText w:val="o"/>
      <w:lvlJc w:val="left"/>
      <w:pPr>
        <w:tabs>
          <w:tab w:val="num" w:pos="8640"/>
        </w:tabs>
        <w:ind w:left="8640" w:hanging="360"/>
      </w:pPr>
      <w:rPr>
        <w:rFonts w:hint="default" w:ascii="Courier New" w:hAnsi="Courier New"/>
      </w:rPr>
    </w:lvl>
    <w:lvl w:ilvl="8" w:tplc="04090005" w:tentative="1">
      <w:start w:val="1"/>
      <w:numFmt w:val="bullet"/>
      <w:lvlText w:val=""/>
      <w:lvlJc w:val="left"/>
      <w:pPr>
        <w:tabs>
          <w:tab w:val="num" w:pos="9360"/>
        </w:tabs>
        <w:ind w:left="9360" w:hanging="360"/>
      </w:pPr>
      <w:rPr>
        <w:rFonts w:hint="default" w:ascii="Wingdings" w:hAnsi="Wingdings"/>
      </w:rPr>
    </w:lvl>
  </w:abstractNum>
  <w:abstractNum w:abstractNumId="33" w15:restartNumberingAfterBreak="0">
    <w:nsid w:val="7D7F407E"/>
    <w:multiLevelType w:val="hybridMultilevel"/>
    <w:tmpl w:val="E2ECFDEE"/>
    <w:lvl w:ilvl="0" w:tplc="7758D8D4">
      <w:start w:val="1"/>
      <w:numFmt w:val="decimal"/>
      <w:lvlText w:val="%1."/>
      <w:lvlJc w:val="left"/>
      <w:pPr>
        <w:ind w:left="360" w:hanging="360"/>
      </w:pPr>
      <w:rPr>
        <w:rFonts w:hint="default" w:ascii="Verdana" w:hAnsi="Verdana"/>
        <w:sz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11685777">
    <w:abstractNumId w:val="0"/>
    <w:lvlOverride w:ilvl="0">
      <w:lvl w:ilvl="0">
        <w:start w:val="1"/>
        <w:numFmt w:val="bullet"/>
        <w:lvlText w:val=""/>
        <w:legacy w:legacy="1" w:legacySpace="0" w:legacyIndent="360"/>
        <w:lvlJc w:val="left"/>
        <w:pPr>
          <w:ind w:left="3195" w:hanging="360"/>
        </w:pPr>
        <w:rPr>
          <w:rFonts w:hint="default" w:ascii="Symbol" w:hAnsi="Symbol"/>
        </w:rPr>
      </w:lvl>
    </w:lvlOverride>
  </w:num>
  <w:num w:numId="2" w16cid:durableId="389767388">
    <w:abstractNumId w:val="31"/>
  </w:num>
  <w:num w:numId="3" w16cid:durableId="490291943">
    <w:abstractNumId w:val="16"/>
  </w:num>
  <w:num w:numId="4" w16cid:durableId="1315986686">
    <w:abstractNumId w:val="5"/>
  </w:num>
  <w:num w:numId="5" w16cid:durableId="1004360436">
    <w:abstractNumId w:val="26"/>
  </w:num>
  <w:num w:numId="6" w16cid:durableId="863253296">
    <w:abstractNumId w:val="28"/>
  </w:num>
  <w:num w:numId="7" w16cid:durableId="1665472324">
    <w:abstractNumId w:val="13"/>
  </w:num>
  <w:num w:numId="8" w16cid:durableId="1223247691">
    <w:abstractNumId w:val="27"/>
  </w:num>
  <w:num w:numId="9" w16cid:durableId="1546597110">
    <w:abstractNumId w:val="19"/>
  </w:num>
  <w:num w:numId="10" w16cid:durableId="1440182492">
    <w:abstractNumId w:val="15"/>
  </w:num>
  <w:num w:numId="11" w16cid:durableId="2091659920">
    <w:abstractNumId w:val="1"/>
  </w:num>
  <w:num w:numId="12" w16cid:durableId="127482068">
    <w:abstractNumId w:val="8"/>
  </w:num>
  <w:num w:numId="13" w16cid:durableId="1621958860">
    <w:abstractNumId w:val="21"/>
  </w:num>
  <w:num w:numId="14" w16cid:durableId="1523325366">
    <w:abstractNumId w:val="4"/>
  </w:num>
  <w:num w:numId="15" w16cid:durableId="497160696">
    <w:abstractNumId w:val="29"/>
  </w:num>
  <w:num w:numId="16" w16cid:durableId="8602333">
    <w:abstractNumId w:val="23"/>
  </w:num>
  <w:num w:numId="17" w16cid:durableId="1583366723">
    <w:abstractNumId w:val="22"/>
  </w:num>
  <w:num w:numId="18" w16cid:durableId="1187136088">
    <w:abstractNumId w:val="32"/>
  </w:num>
  <w:num w:numId="19" w16cid:durableId="1904829775">
    <w:abstractNumId w:val="7"/>
  </w:num>
  <w:num w:numId="20" w16cid:durableId="1476677507">
    <w:abstractNumId w:val="30"/>
  </w:num>
  <w:num w:numId="21" w16cid:durableId="765200315">
    <w:abstractNumId w:val="11"/>
  </w:num>
  <w:num w:numId="22" w16cid:durableId="820465194">
    <w:abstractNumId w:val="3"/>
  </w:num>
  <w:num w:numId="23" w16cid:durableId="1437361611">
    <w:abstractNumId w:val="25"/>
  </w:num>
  <w:num w:numId="24" w16cid:durableId="1990817205">
    <w:abstractNumId w:val="10"/>
  </w:num>
  <w:num w:numId="25" w16cid:durableId="2009669450">
    <w:abstractNumId w:val="18"/>
  </w:num>
  <w:num w:numId="26" w16cid:durableId="493645681">
    <w:abstractNumId w:val="9"/>
  </w:num>
  <w:num w:numId="27" w16cid:durableId="318389268">
    <w:abstractNumId w:val="17"/>
  </w:num>
  <w:num w:numId="28" w16cid:durableId="204099306">
    <w:abstractNumId w:val="2"/>
  </w:num>
  <w:num w:numId="29" w16cid:durableId="518543766">
    <w:abstractNumId w:val="14"/>
  </w:num>
  <w:num w:numId="30" w16cid:durableId="187762990">
    <w:abstractNumId w:val="6"/>
  </w:num>
  <w:num w:numId="31" w16cid:durableId="1841775773">
    <w:abstractNumId w:val="12"/>
  </w:num>
  <w:num w:numId="32" w16cid:durableId="2078429502">
    <w:abstractNumId w:val="33"/>
  </w:num>
  <w:num w:numId="33" w16cid:durableId="1889560410">
    <w:abstractNumId w:val="24"/>
  </w:num>
  <w:num w:numId="34" w16cid:durableId="113189790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9A1"/>
    <w:rsid w:val="00002620"/>
    <w:rsid w:val="00010DE0"/>
    <w:rsid w:val="00016AA4"/>
    <w:rsid w:val="00030857"/>
    <w:rsid w:val="00055726"/>
    <w:rsid w:val="00055DA9"/>
    <w:rsid w:val="00061746"/>
    <w:rsid w:val="00073410"/>
    <w:rsid w:val="00094E64"/>
    <w:rsid w:val="00097961"/>
    <w:rsid w:val="000E7693"/>
    <w:rsid w:val="000E7C9F"/>
    <w:rsid w:val="00101A17"/>
    <w:rsid w:val="00164BCF"/>
    <w:rsid w:val="00164C7E"/>
    <w:rsid w:val="001742CC"/>
    <w:rsid w:val="001C70C1"/>
    <w:rsid w:val="001D0133"/>
    <w:rsid w:val="001D4243"/>
    <w:rsid w:val="0021755E"/>
    <w:rsid w:val="00262191"/>
    <w:rsid w:val="00266989"/>
    <w:rsid w:val="00284E77"/>
    <w:rsid w:val="0029385A"/>
    <w:rsid w:val="002948EE"/>
    <w:rsid w:val="00297539"/>
    <w:rsid w:val="002B4DA9"/>
    <w:rsid w:val="002E0A03"/>
    <w:rsid w:val="002E79BD"/>
    <w:rsid w:val="003044F4"/>
    <w:rsid w:val="003104FA"/>
    <w:rsid w:val="003140A6"/>
    <w:rsid w:val="003347FF"/>
    <w:rsid w:val="00345497"/>
    <w:rsid w:val="0035336A"/>
    <w:rsid w:val="003625A9"/>
    <w:rsid w:val="00386913"/>
    <w:rsid w:val="00391072"/>
    <w:rsid w:val="003E2339"/>
    <w:rsid w:val="003E4C5E"/>
    <w:rsid w:val="003F4F13"/>
    <w:rsid w:val="00421DC8"/>
    <w:rsid w:val="00465B84"/>
    <w:rsid w:val="00484959"/>
    <w:rsid w:val="0048714A"/>
    <w:rsid w:val="004969C8"/>
    <w:rsid w:val="004A0FC1"/>
    <w:rsid w:val="004A1A74"/>
    <w:rsid w:val="004A77CE"/>
    <w:rsid w:val="004B1A74"/>
    <w:rsid w:val="004C2EAC"/>
    <w:rsid w:val="004D5C54"/>
    <w:rsid w:val="004F0D1C"/>
    <w:rsid w:val="004F59BA"/>
    <w:rsid w:val="005628BF"/>
    <w:rsid w:val="005879A2"/>
    <w:rsid w:val="005A4B41"/>
    <w:rsid w:val="005D6B00"/>
    <w:rsid w:val="005F6701"/>
    <w:rsid w:val="00603490"/>
    <w:rsid w:val="00622F22"/>
    <w:rsid w:val="00641E3E"/>
    <w:rsid w:val="006662F3"/>
    <w:rsid w:val="00667B5E"/>
    <w:rsid w:val="00686D68"/>
    <w:rsid w:val="006877E7"/>
    <w:rsid w:val="006941D1"/>
    <w:rsid w:val="006B6D0B"/>
    <w:rsid w:val="006C7979"/>
    <w:rsid w:val="006E36FC"/>
    <w:rsid w:val="00754ABC"/>
    <w:rsid w:val="0077441A"/>
    <w:rsid w:val="0077498C"/>
    <w:rsid w:val="007753C8"/>
    <w:rsid w:val="00783409"/>
    <w:rsid w:val="007B29C5"/>
    <w:rsid w:val="007F048A"/>
    <w:rsid w:val="008215AE"/>
    <w:rsid w:val="008270F1"/>
    <w:rsid w:val="0083732C"/>
    <w:rsid w:val="0086368D"/>
    <w:rsid w:val="0087398E"/>
    <w:rsid w:val="0088393D"/>
    <w:rsid w:val="0088550B"/>
    <w:rsid w:val="00890420"/>
    <w:rsid w:val="00897DDC"/>
    <w:rsid w:val="008B4AA7"/>
    <w:rsid w:val="008E0FAC"/>
    <w:rsid w:val="009029A1"/>
    <w:rsid w:val="009207F1"/>
    <w:rsid w:val="00930268"/>
    <w:rsid w:val="0096584A"/>
    <w:rsid w:val="00965C98"/>
    <w:rsid w:val="009707F7"/>
    <w:rsid w:val="00994063"/>
    <w:rsid w:val="009A5D9E"/>
    <w:rsid w:val="009C47C9"/>
    <w:rsid w:val="009D4C76"/>
    <w:rsid w:val="009E7E1F"/>
    <w:rsid w:val="00A32C42"/>
    <w:rsid w:val="00A3568A"/>
    <w:rsid w:val="00A642A7"/>
    <w:rsid w:val="00A66163"/>
    <w:rsid w:val="00A869CA"/>
    <w:rsid w:val="00A87BB8"/>
    <w:rsid w:val="00AB269F"/>
    <w:rsid w:val="00AC634C"/>
    <w:rsid w:val="00AC6BC4"/>
    <w:rsid w:val="00AD3C51"/>
    <w:rsid w:val="00AD5D79"/>
    <w:rsid w:val="00AF330F"/>
    <w:rsid w:val="00B21927"/>
    <w:rsid w:val="00B224FB"/>
    <w:rsid w:val="00B514EE"/>
    <w:rsid w:val="00B534A4"/>
    <w:rsid w:val="00B559AA"/>
    <w:rsid w:val="00B56527"/>
    <w:rsid w:val="00B6457B"/>
    <w:rsid w:val="00B93D88"/>
    <w:rsid w:val="00B967B7"/>
    <w:rsid w:val="00BA1824"/>
    <w:rsid w:val="00BA397A"/>
    <w:rsid w:val="00BB039E"/>
    <w:rsid w:val="00BD6016"/>
    <w:rsid w:val="00BF213F"/>
    <w:rsid w:val="00C12EC4"/>
    <w:rsid w:val="00C14788"/>
    <w:rsid w:val="00C20407"/>
    <w:rsid w:val="00C2141C"/>
    <w:rsid w:val="00C21B65"/>
    <w:rsid w:val="00C345D9"/>
    <w:rsid w:val="00C366C1"/>
    <w:rsid w:val="00C4734F"/>
    <w:rsid w:val="00C759AE"/>
    <w:rsid w:val="00CA125E"/>
    <w:rsid w:val="00CD4ACC"/>
    <w:rsid w:val="00CE5BA2"/>
    <w:rsid w:val="00CE7617"/>
    <w:rsid w:val="00D43185"/>
    <w:rsid w:val="00D82440"/>
    <w:rsid w:val="00D92329"/>
    <w:rsid w:val="00D975A6"/>
    <w:rsid w:val="00DA16BF"/>
    <w:rsid w:val="00DA31FA"/>
    <w:rsid w:val="00DB2FE0"/>
    <w:rsid w:val="00DB519D"/>
    <w:rsid w:val="00DC54D6"/>
    <w:rsid w:val="00DD23D1"/>
    <w:rsid w:val="00DE60DD"/>
    <w:rsid w:val="00E3191D"/>
    <w:rsid w:val="00E33896"/>
    <w:rsid w:val="00E4050A"/>
    <w:rsid w:val="00E645E3"/>
    <w:rsid w:val="00E711C1"/>
    <w:rsid w:val="00E775E2"/>
    <w:rsid w:val="00E82E24"/>
    <w:rsid w:val="00E84695"/>
    <w:rsid w:val="00E97789"/>
    <w:rsid w:val="00EA06E5"/>
    <w:rsid w:val="00EA0DFB"/>
    <w:rsid w:val="00EA3BA0"/>
    <w:rsid w:val="00EC261C"/>
    <w:rsid w:val="00EE70C6"/>
    <w:rsid w:val="00EF0E3B"/>
    <w:rsid w:val="00F07861"/>
    <w:rsid w:val="00F15347"/>
    <w:rsid w:val="00F7389A"/>
    <w:rsid w:val="00F77EED"/>
    <w:rsid w:val="00F83C9F"/>
    <w:rsid w:val="00F92B74"/>
    <w:rsid w:val="00FC3F11"/>
    <w:rsid w:val="00FE559F"/>
    <w:rsid w:val="00FF4BC9"/>
    <w:rsid w:val="00FF77E2"/>
    <w:rsid w:val="0211F6E2"/>
    <w:rsid w:val="0235A1CD"/>
    <w:rsid w:val="046C7C17"/>
    <w:rsid w:val="0475B71D"/>
    <w:rsid w:val="15D4A193"/>
    <w:rsid w:val="1FEB26AD"/>
    <w:rsid w:val="2D8E2C47"/>
    <w:rsid w:val="30BA5AEC"/>
    <w:rsid w:val="341B6B56"/>
    <w:rsid w:val="367DFA9C"/>
    <w:rsid w:val="452C7C54"/>
    <w:rsid w:val="4540D097"/>
    <w:rsid w:val="462456BA"/>
    <w:rsid w:val="4A75E4F7"/>
    <w:rsid w:val="4A958E8D"/>
    <w:rsid w:val="4AA8BE2A"/>
    <w:rsid w:val="4ADBBCB8"/>
    <w:rsid w:val="4DDD3C19"/>
    <w:rsid w:val="5B83CC04"/>
    <w:rsid w:val="606CEDAD"/>
    <w:rsid w:val="6703039E"/>
    <w:rsid w:val="682DF2D7"/>
    <w:rsid w:val="7742A210"/>
    <w:rsid w:val="79E60F35"/>
    <w:rsid w:val="7E5E7060"/>
    <w:rsid w:val="7EEC2A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6556BB06"/>
  <w15:chartTrackingRefBased/>
  <w15:docId w15:val="{A6FF4604-00EB-4044-8316-4278AAAA1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8" w:semiHidden="1" w:unhideWhenUsed="1" w:qFormat="1"/>
    <w:lsdException w:name="heading 9" w:semiHidden="1" w:unhideWhenUsed="1" w:qFormat="1"/>
    <w:lsdException w:name="caption" w:semiHidden="1" w:unhideWhenUsed="1" w:qFormat="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7753C8"/>
    <w:pPr>
      <w:spacing w:after="120"/>
      <w:jc w:val="both"/>
    </w:pPr>
    <w:rPr>
      <w:rFonts w:ascii="Verdana" w:hAnsi="Verdana" w:cs="Arial"/>
      <w:sz w:val="22"/>
      <w:szCs w:val="22"/>
      <w:lang w:eastAsia="en-US"/>
    </w:rPr>
  </w:style>
  <w:style w:type="paragraph" w:styleId="Heading1">
    <w:name w:val="heading 1"/>
    <w:basedOn w:val="Normal"/>
    <w:next w:val="Normal"/>
    <w:qFormat/>
    <w:pPr>
      <w:keepNext/>
      <w:outlineLvl w:val="0"/>
    </w:pPr>
    <w:rPr>
      <w:rFonts w:ascii="Times New Roman" w:hAnsi="Times New Roman"/>
    </w:rPr>
  </w:style>
  <w:style w:type="paragraph" w:styleId="Heading2">
    <w:name w:val="heading 2"/>
    <w:basedOn w:val="Normal"/>
    <w:next w:val="Normal"/>
    <w:pPr>
      <w:keepNext/>
      <w:spacing w:before="120"/>
      <w:outlineLvl w:val="1"/>
    </w:pPr>
    <w:rPr>
      <w:b/>
      <w:bCs/>
    </w:rPr>
  </w:style>
  <w:style w:type="paragraph" w:styleId="Heading3">
    <w:name w:val="heading 3"/>
    <w:basedOn w:val="Normal"/>
    <w:next w:val="Normal"/>
    <w:pPr>
      <w:keepNext/>
      <w:spacing w:before="240" w:after="60"/>
      <w:outlineLvl w:val="2"/>
    </w:pPr>
    <w:rPr>
      <w:b/>
      <w:bCs/>
      <w:sz w:val="26"/>
      <w:szCs w:val="26"/>
    </w:rPr>
  </w:style>
  <w:style w:type="paragraph" w:styleId="Heading4">
    <w:name w:val="heading 4"/>
    <w:basedOn w:val="Normal"/>
    <w:next w:val="Normal"/>
    <w:pPr>
      <w:keepNext/>
      <w:spacing w:before="240" w:after="60"/>
      <w:outlineLvl w:val="3"/>
    </w:pPr>
    <w:rPr>
      <w:rFonts w:ascii="Times New Roman" w:hAnsi="Times New Roman"/>
      <w:b/>
      <w:bCs/>
      <w:sz w:val="28"/>
      <w:szCs w:val="28"/>
    </w:rPr>
  </w:style>
  <w:style w:type="paragraph" w:styleId="Heading5">
    <w:name w:val="heading 5"/>
    <w:basedOn w:val="Normal"/>
    <w:next w:val="Normal"/>
    <w:pPr>
      <w:spacing w:before="240" w:after="60"/>
      <w:outlineLvl w:val="4"/>
    </w:pPr>
    <w:rPr>
      <w:b/>
      <w:bCs/>
      <w:i/>
      <w:iCs/>
      <w:sz w:val="26"/>
      <w:szCs w:val="26"/>
    </w:rPr>
  </w:style>
  <w:style w:type="paragraph" w:styleId="Heading6">
    <w:name w:val="heading 6"/>
    <w:basedOn w:val="Normal"/>
    <w:next w:val="Normal"/>
    <w:pPr>
      <w:spacing w:before="240" w:after="60"/>
      <w:outlineLvl w:val="5"/>
    </w:pPr>
    <w:rPr>
      <w:rFonts w:ascii="Times New Roman" w:hAnsi="Times New Roman"/>
      <w:b/>
      <w:bCs/>
    </w:rPr>
  </w:style>
  <w:style w:type="paragraph" w:styleId="Heading7">
    <w:name w:val="heading 7"/>
    <w:basedOn w:val="Normal"/>
    <w:next w:val="Normal"/>
    <w:pPr>
      <w:keepNext/>
      <w:ind w:left="2835"/>
      <w:outlineLvl w:val="6"/>
    </w:pPr>
    <w:rPr>
      <w:b/>
      <w:bCs/>
      <w:sz w:val="20"/>
    </w:rPr>
  </w:style>
  <w:style w:type="character" w:styleId="DefaultParagraphFont" w:default="1">
    <w:name w:val="Default Paragraph Font"/>
    <w:semiHidden/>
  </w:style>
  <w:style w:type="table" w:styleId="TableNormal" w:default="1">
    <w:name w:val="Normal Table"/>
    <w:semiHidden/>
    <w:tblPr>
      <w:tblInd w:w="0" w:type="dxa"/>
      <w:tblCellMar>
        <w:top w:w="0" w:type="dxa"/>
        <w:left w:w="108" w:type="dxa"/>
        <w:bottom w:w="0" w:type="dxa"/>
        <w:right w:w="108" w:type="dxa"/>
      </w:tblCellMar>
    </w:tblPr>
  </w:style>
  <w:style w:type="numbering" w:styleId="NoList" w:default="1">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2">
    <w:name w:val="Body Text Indent 2"/>
    <w:basedOn w:val="Normal"/>
    <w:pPr>
      <w:ind w:left="2835" w:hanging="2835"/>
    </w:pPr>
    <w:rPr>
      <w:rFonts w:ascii="Times New Roman" w:hAnsi="Times New Roman"/>
    </w:rPr>
  </w:style>
  <w:style w:type="paragraph" w:styleId="BodyTextIndent">
    <w:name w:val="Body Text Indent"/>
    <w:basedOn w:val="Normal"/>
    <w:pPr>
      <w:ind w:left="2835"/>
    </w:pPr>
  </w:style>
  <w:style w:type="paragraph" w:styleId="BodyText2">
    <w:name w:val="Body Text 2"/>
    <w:basedOn w:val="Normal"/>
    <w:pPr>
      <w:ind w:left="2835"/>
    </w:pPr>
    <w:rPr>
      <w:rFonts w:ascii="Times New Roman" w:hAnsi="Times New Roman"/>
    </w:rPr>
  </w:style>
  <w:style w:type="character" w:styleId="Hyperlink">
    <w:name w:val="Hyperlink"/>
    <w:basedOn w:val="DefaultParagraphFont"/>
    <w:rPr>
      <w:color w:val="0000FF"/>
      <w:u w:val="single"/>
    </w:rPr>
  </w:style>
  <w:style w:type="paragraph" w:styleId="FootnoteText">
    <w:name w:val="footnote text"/>
    <w:basedOn w:val="Normal"/>
    <w:semiHidden/>
    <w:rPr>
      <w:rFonts w:ascii="Times New Roman" w:hAnsi="Times New Roman"/>
      <w:sz w:val="20"/>
    </w:rPr>
  </w:style>
  <w:style w:type="table" w:styleId="TableGrid">
    <w:name w:val="Table Grid"/>
    <w:basedOn w:val="TableNormal"/>
    <w:rsid w:val="00F92B74"/>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odyText">
    <w:name w:val="Body Text"/>
    <w:basedOn w:val="Normal"/>
    <w:rsid w:val="005F6701"/>
  </w:style>
  <w:style w:type="table" w:styleId="TableGrid1" w:customStyle="1">
    <w:name w:val="Table Grid1"/>
    <w:basedOn w:val="TableNormal"/>
    <w:next w:val="TableGrid"/>
    <w:rsid w:val="00B6457B"/>
    <w:pPr>
      <w:spacing w:line="280" w:lineRule="atLeas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2" w:customStyle="1">
    <w:name w:val="Table Grid2"/>
    <w:basedOn w:val="TableNormal"/>
    <w:next w:val="TableGrid"/>
    <w:rsid w:val="00B6457B"/>
    <w:pPr>
      <w:spacing w:line="280" w:lineRule="atLeas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semiHidden/>
    <w:rsid w:val="000E7693"/>
    <w:rPr>
      <w:rFonts w:ascii="Tahoma" w:hAnsi="Tahoma" w:cs="Tahoma"/>
      <w:sz w:val="16"/>
      <w:szCs w:val="16"/>
    </w:rPr>
  </w:style>
  <w:style w:type="character" w:styleId="FollowedHyperlink">
    <w:name w:val="FollowedHyperlink"/>
    <w:basedOn w:val="DefaultParagraphFont"/>
    <w:rsid w:val="00DE60DD"/>
    <w:rPr>
      <w:color w:val="800080"/>
      <w:u w:val="single"/>
    </w:rPr>
  </w:style>
  <w:style w:type="character" w:styleId="apple-style-span" w:customStyle="1">
    <w:name w:val="apple-style-span"/>
    <w:basedOn w:val="DefaultParagraphFont"/>
    <w:rsid w:val="00E33896"/>
  </w:style>
  <w:style w:type="paragraph" w:styleId="Table" w:customStyle="1">
    <w:name w:val="Table"/>
    <w:basedOn w:val="BodyTextIndent"/>
    <w:qFormat/>
    <w:rsid w:val="006B6D0B"/>
    <w:pPr>
      <w:spacing w:before="60" w:after="60"/>
      <w:ind w:left="0"/>
    </w:pPr>
  </w:style>
  <w:style w:type="character" w:styleId="UnresolvedMention">
    <w:name w:val="Unresolved Mention"/>
    <w:basedOn w:val="DefaultParagraphFont"/>
    <w:uiPriority w:val="99"/>
    <w:semiHidden/>
    <w:unhideWhenUsed/>
    <w:rsid w:val="00B93D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theme" Target="theme/theme1.xml" Id="rId14" /><Relationship Type="http://schemas.openxmlformats.org/officeDocument/2006/relationships/hyperlink" Target="http://www.cpcw-oxon.events" TargetMode="External" Id="R663a6814ad5f43a7" /><Relationship Type="http://schemas.microsoft.com/office/2020/10/relationships/intelligence" Target="intelligence2.xml" Id="Rfca64d27d6714891" /><Relationship Type="http://schemas.openxmlformats.org/officeDocument/2006/relationships/image" Target="/media/image2.jpg" Id="R5d29a87780a740d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2223412C0F12F439004143DDB93F1D0" ma:contentTypeVersion="19" ma:contentTypeDescription="Create a new document." ma:contentTypeScope="" ma:versionID="8156f78a3976f887caf5d7c29deb26dd">
  <xsd:schema xmlns:xsd="http://www.w3.org/2001/XMLSchema" xmlns:xs="http://www.w3.org/2001/XMLSchema" xmlns:p="http://schemas.microsoft.com/office/2006/metadata/properties" xmlns:ns2="5d1daab8-8b80-4420-92f3-98beb81d9cf7" xmlns:ns3="81125b28-7d02-48af-9d85-3508d0602773" targetNamespace="http://schemas.microsoft.com/office/2006/metadata/properties" ma:root="true" ma:fieldsID="c6145086ee751799b5080267fb17529a" ns2:_="" ns3:_="">
    <xsd:import namespace="5d1daab8-8b80-4420-92f3-98beb81d9cf7"/>
    <xsd:import namespace="81125b28-7d02-48af-9d85-3508d060277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TaxCatchAll" minOccurs="0"/>
                <xsd:element ref="ns2:lcf76f155ced4ddcb4097134ff3c332f"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1daab8-8b80-4420-92f3-98beb81d9c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9abced1-5942-4c08-b87f-0218b177301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1125b28-7d02-48af-9d85-3508d0602773"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908aa7ca-a983-4a99-890c-aec4c0ad5ba5}" ma:internalName="TaxCatchAll" ma:showField="CatchAllData" ma:web="81125b28-7d02-48af-9d85-3508d060277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d1daab8-8b80-4420-92f3-98beb81d9cf7">
      <Terms xmlns="http://schemas.microsoft.com/office/infopath/2007/PartnerControls"/>
    </lcf76f155ced4ddcb4097134ff3c332f>
    <TaxCatchAll xmlns="81125b28-7d02-48af-9d85-3508d0602773" xsi:nil="true"/>
  </documentManagement>
</p:properties>
</file>

<file path=customXml/itemProps1.xml><?xml version="1.0" encoding="utf-8"?>
<ds:datastoreItem xmlns:ds="http://schemas.openxmlformats.org/officeDocument/2006/customXml" ds:itemID="{A3BE0E94-08A0-466F-950C-404ACD062B91}">
  <ds:schemaRefs>
    <ds:schemaRef ds:uri="http://schemas.microsoft.com/sharepoint/v3/contenttype/forms"/>
  </ds:schemaRefs>
</ds:datastoreItem>
</file>

<file path=customXml/itemProps2.xml><?xml version="1.0" encoding="utf-8"?>
<ds:datastoreItem xmlns:ds="http://schemas.openxmlformats.org/officeDocument/2006/customXml" ds:itemID="{D5531793-C90C-4AD8-B9D9-58023986DB59}"/>
</file>

<file path=customXml/itemProps3.xml><?xml version="1.0" encoding="utf-8"?>
<ds:datastoreItem xmlns:ds="http://schemas.openxmlformats.org/officeDocument/2006/customXml" ds:itemID="{D3E7F659-A396-4AF0-94C8-01E0B9EE49AE}">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Hewlett-Packard</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Who is this for</dc:title>
  <dc:subject/>
  <dc:creator>Phil Earl</dc:creator>
  <keywords/>
  <lastModifiedBy>CPCW Oxfordshire</lastModifiedBy>
  <revision>5</revision>
  <lastPrinted>2008-07-06T09:45:00.0000000Z</lastPrinted>
  <dcterms:created xsi:type="dcterms:W3CDTF">2022-09-11T17:33:00.0000000Z</dcterms:created>
  <dcterms:modified xsi:type="dcterms:W3CDTF">2024-09-08T10:49:43.0306508Z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0x01010022223412C0F12F439004143DDB93F1D0</vt:lpwstr>
  </property>
</Properties>
</file>