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240CB9" w14:textId="43743D42" w:rsidR="008178FD" w:rsidRPr="000F2E80" w:rsidRDefault="000F2E80" w:rsidP="000F2E80">
      <w:pPr>
        <w:jc w:val="center"/>
        <w:rPr>
          <w:b/>
          <w:bCs/>
          <w:sz w:val="48"/>
          <w:szCs w:val="48"/>
        </w:rPr>
      </w:pPr>
      <w:r w:rsidRPr="000F2E80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6E598803" wp14:editId="49B70B84">
            <wp:simplePos x="0" y="0"/>
            <wp:positionH relativeFrom="column">
              <wp:posOffset>146050</wp:posOffset>
            </wp:positionH>
            <wp:positionV relativeFrom="paragraph">
              <wp:posOffset>0</wp:posOffset>
            </wp:positionV>
            <wp:extent cx="2430145" cy="2190750"/>
            <wp:effectExtent l="0" t="0" r="8255" b="0"/>
            <wp:wrapSquare wrapText="bothSides"/>
            <wp:docPr id="1681266867" name="Picture 1" descr="A logo for a compan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266867" name="Picture 1" descr="A logo for a company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2E80">
        <w:rPr>
          <w:b/>
          <w:bCs/>
          <w:sz w:val="48"/>
          <w:szCs w:val="48"/>
        </w:rPr>
        <w:t>Activity Instruction Sheet</w:t>
      </w:r>
    </w:p>
    <w:p w14:paraId="61B3A2AA" w14:textId="2BFFCA90" w:rsidR="000F2E80" w:rsidRPr="005F75A0" w:rsidRDefault="008600FF" w:rsidP="000F2E80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Emergency Aid Skills</w:t>
      </w:r>
    </w:p>
    <w:p w14:paraId="41002F05" w14:textId="77777777" w:rsidR="008600FF" w:rsidRDefault="008600FF" w:rsidP="00174051">
      <w:pPr>
        <w:jc w:val="center"/>
        <w:rPr>
          <w:b/>
          <w:bCs/>
          <w:color w:val="FF0000"/>
          <w:sz w:val="24"/>
          <w:szCs w:val="24"/>
        </w:rPr>
      </w:pPr>
    </w:p>
    <w:p w14:paraId="78FAA68E" w14:textId="2CD34B65" w:rsidR="000F2E80" w:rsidRPr="000F2E80" w:rsidRDefault="000F2E80" w:rsidP="00174051">
      <w:pPr>
        <w:jc w:val="center"/>
        <w:rPr>
          <w:b/>
          <w:bCs/>
          <w:sz w:val="24"/>
          <w:szCs w:val="24"/>
        </w:rPr>
      </w:pPr>
      <w:r w:rsidRPr="000F2E80">
        <w:rPr>
          <w:b/>
          <w:bCs/>
          <w:sz w:val="24"/>
          <w:szCs w:val="24"/>
        </w:rPr>
        <w:t xml:space="preserve">Equipment required:  </w:t>
      </w:r>
      <w:r w:rsidR="008600FF">
        <w:rPr>
          <w:b/>
          <w:bCs/>
          <w:sz w:val="24"/>
          <w:szCs w:val="24"/>
        </w:rPr>
        <w:t>Expired first aid supplies</w:t>
      </w:r>
    </w:p>
    <w:p w14:paraId="3562567B" w14:textId="77777777" w:rsidR="008600FF" w:rsidRDefault="008600FF" w:rsidP="003738A5">
      <w:pPr>
        <w:rPr>
          <w:b/>
          <w:bCs/>
          <w:sz w:val="24"/>
          <w:szCs w:val="24"/>
          <w:u w:val="single"/>
        </w:rPr>
      </w:pPr>
    </w:p>
    <w:p w14:paraId="466BE52A" w14:textId="77777777" w:rsidR="008600FF" w:rsidRDefault="008600FF" w:rsidP="003738A5">
      <w:pPr>
        <w:rPr>
          <w:b/>
          <w:bCs/>
          <w:sz w:val="24"/>
          <w:szCs w:val="24"/>
          <w:u w:val="single"/>
        </w:rPr>
      </w:pPr>
    </w:p>
    <w:p w14:paraId="62955783" w14:textId="189C7CC9" w:rsidR="000F2E80" w:rsidRPr="004B5570" w:rsidRDefault="000F2E80" w:rsidP="008600FF">
      <w:pPr>
        <w:jc w:val="center"/>
        <w:rPr>
          <w:b/>
          <w:bCs/>
          <w:sz w:val="24"/>
          <w:szCs w:val="24"/>
          <w:u w:val="single"/>
        </w:rPr>
      </w:pPr>
      <w:r w:rsidRPr="004B5570">
        <w:rPr>
          <w:b/>
          <w:bCs/>
          <w:sz w:val="24"/>
          <w:szCs w:val="24"/>
          <w:u w:val="single"/>
        </w:rPr>
        <w:t>Description of Activity</w:t>
      </w:r>
    </w:p>
    <w:p w14:paraId="5D48C1DC" w14:textId="4E9D7590" w:rsidR="000F2E80" w:rsidRPr="004B5570" w:rsidRDefault="008600FF" w:rsidP="000F2E80">
      <w:pPr>
        <w:jc w:val="center"/>
        <w:rPr>
          <w:b/>
          <w:bCs/>
        </w:rPr>
      </w:pPr>
      <w:r>
        <w:rPr>
          <w:b/>
          <w:bCs/>
        </w:rPr>
        <w:t>This skills base should last</w:t>
      </w:r>
      <w:r w:rsidR="001D582A">
        <w:rPr>
          <w:b/>
          <w:bCs/>
        </w:rPr>
        <w:t xml:space="preserve"> </w:t>
      </w:r>
      <w:r w:rsidR="005619B1">
        <w:rPr>
          <w:b/>
          <w:bCs/>
        </w:rPr>
        <w:t>2</w:t>
      </w:r>
      <w:r w:rsidR="001D582A">
        <w:rPr>
          <w:b/>
          <w:bCs/>
        </w:rPr>
        <w:t>0 minute</w:t>
      </w:r>
      <w:r w:rsidR="001E0559">
        <w:rPr>
          <w:b/>
          <w:bCs/>
        </w:rPr>
        <w:t>s</w:t>
      </w:r>
      <w:r w:rsidR="00D86F14" w:rsidRPr="004B5570">
        <w:rPr>
          <w:b/>
          <w:bCs/>
        </w:rPr>
        <w:t xml:space="preserve"> with </w:t>
      </w:r>
      <w:r w:rsidR="000F2E80" w:rsidRPr="004B5570">
        <w:rPr>
          <w:b/>
          <w:bCs/>
        </w:rPr>
        <w:t xml:space="preserve">patrols </w:t>
      </w:r>
      <w:r w:rsidR="00D86F14" w:rsidRPr="004B5570">
        <w:rPr>
          <w:b/>
          <w:bCs/>
        </w:rPr>
        <w:t xml:space="preserve">given points on how </w:t>
      </w:r>
      <w:r w:rsidR="001D582A">
        <w:rPr>
          <w:b/>
          <w:bCs/>
        </w:rPr>
        <w:t>well</w:t>
      </w:r>
      <w:r w:rsidR="00D86F14" w:rsidRPr="004B5570">
        <w:rPr>
          <w:b/>
          <w:bCs/>
        </w:rPr>
        <w:t xml:space="preserve"> </w:t>
      </w:r>
      <w:r>
        <w:rPr>
          <w:b/>
          <w:bCs/>
        </w:rPr>
        <w:t>respond to tuition regardless of how skilled they are in first aid to begin with.</w:t>
      </w:r>
    </w:p>
    <w:p w14:paraId="74A22591" w14:textId="4911C4C8" w:rsidR="000F2E80" w:rsidRPr="004B5570" w:rsidRDefault="000F2E80" w:rsidP="000F2E80">
      <w:pPr>
        <w:jc w:val="center"/>
        <w:rPr>
          <w:b/>
          <w:bCs/>
          <w:sz w:val="24"/>
          <w:szCs w:val="24"/>
          <w:u w:val="single"/>
        </w:rPr>
      </w:pPr>
      <w:r w:rsidRPr="004B5570">
        <w:rPr>
          <w:b/>
          <w:bCs/>
          <w:sz w:val="24"/>
          <w:szCs w:val="24"/>
          <w:u w:val="single"/>
        </w:rPr>
        <w:t>Activity Set Up Instructions</w:t>
      </w:r>
    </w:p>
    <w:p w14:paraId="20718457" w14:textId="1966028B" w:rsidR="008600FF" w:rsidRDefault="001B41B0" w:rsidP="008600FF">
      <w:pPr>
        <w:pBdr>
          <w:bottom w:val="single" w:sz="6" w:space="1" w:color="auto"/>
        </w:pBdr>
        <w:jc w:val="center"/>
        <w:rPr>
          <w:b/>
          <w:bCs/>
        </w:rPr>
      </w:pPr>
      <w:r w:rsidRPr="004B5570">
        <w:rPr>
          <w:b/>
          <w:bCs/>
        </w:rPr>
        <w:t>Select a good flat</w:t>
      </w:r>
      <w:r w:rsidR="00670233" w:rsidRPr="004B5570">
        <w:rPr>
          <w:b/>
          <w:bCs/>
        </w:rPr>
        <w:t xml:space="preserve"> grass</w:t>
      </w:r>
      <w:r w:rsidRPr="004B5570">
        <w:rPr>
          <w:b/>
          <w:bCs/>
        </w:rPr>
        <w:t xml:space="preserve"> area </w:t>
      </w:r>
      <w:r w:rsidR="008600FF">
        <w:rPr>
          <w:b/>
          <w:bCs/>
        </w:rPr>
        <w:t>well away from the actual first aid point.</w:t>
      </w:r>
    </w:p>
    <w:p w14:paraId="6B81A7B1" w14:textId="77777777" w:rsidR="008600FF" w:rsidRDefault="008600FF" w:rsidP="008600FF">
      <w:pPr>
        <w:pBdr>
          <w:bottom w:val="single" w:sz="6" w:space="1" w:color="auto"/>
        </w:pBdr>
        <w:jc w:val="center"/>
        <w:rPr>
          <w:b/>
          <w:bCs/>
        </w:rPr>
      </w:pPr>
    </w:p>
    <w:p w14:paraId="78AC1D48" w14:textId="67623DDC" w:rsidR="004B5570" w:rsidRPr="008600FF" w:rsidRDefault="008600FF" w:rsidP="004B5570">
      <w:pPr>
        <w:jc w:val="center"/>
        <w:rPr>
          <w:b/>
          <w:bCs/>
          <w:color w:val="000000" w:themeColor="text1"/>
          <w:sz w:val="24"/>
          <w:szCs w:val="24"/>
        </w:rPr>
      </w:pPr>
      <w:r w:rsidRPr="008600FF">
        <w:rPr>
          <w:b/>
          <w:bCs/>
          <w:color w:val="000000" w:themeColor="text1"/>
          <w:sz w:val="24"/>
          <w:szCs w:val="24"/>
        </w:rPr>
        <w:t xml:space="preserve">From Scouts Emergency Aid Level 3 </w:t>
      </w:r>
      <w:r>
        <w:rPr>
          <w:b/>
          <w:bCs/>
          <w:color w:val="000000" w:themeColor="text1"/>
          <w:sz w:val="24"/>
          <w:szCs w:val="24"/>
        </w:rPr>
        <w:t>badge s</w:t>
      </w:r>
      <w:r w:rsidRPr="008600FF">
        <w:rPr>
          <w:b/>
          <w:bCs/>
          <w:color w:val="000000" w:themeColor="text1"/>
          <w:sz w:val="24"/>
          <w:szCs w:val="24"/>
        </w:rPr>
        <w:t>yllabus</w:t>
      </w:r>
    </w:p>
    <w:p w14:paraId="26C778D3" w14:textId="77777777" w:rsidR="008600FF" w:rsidRPr="008600FF" w:rsidRDefault="008600FF" w:rsidP="008600FF">
      <w:pPr>
        <w:spacing w:after="0" w:line="240" w:lineRule="auto"/>
        <w:outlineLvl w:val="4"/>
        <w:rPr>
          <w:rFonts w:eastAsia="Times New Roman" w:cstheme="minorHAnsi"/>
          <w:b/>
          <w:bCs/>
          <w:color w:val="404040"/>
          <w:sz w:val="24"/>
          <w:szCs w:val="24"/>
          <w:lang w:eastAsia="en-GB"/>
        </w:rPr>
      </w:pPr>
      <w:r w:rsidRPr="008600FF">
        <w:rPr>
          <w:rFonts w:eastAsia="Times New Roman" w:cstheme="minorHAnsi"/>
          <w:b/>
          <w:bCs/>
          <w:color w:val="404040"/>
          <w:sz w:val="24"/>
          <w:szCs w:val="24"/>
          <w:lang w:eastAsia="en-GB"/>
        </w:rPr>
        <w:t>Explain how you help someone who:</w:t>
      </w:r>
    </w:p>
    <w:p w14:paraId="4D7307B9" w14:textId="77777777" w:rsidR="008600FF" w:rsidRPr="008600FF" w:rsidRDefault="008600FF" w:rsidP="008600FF">
      <w:pPr>
        <w:numPr>
          <w:ilvl w:val="1"/>
          <w:numId w:val="1"/>
        </w:numPr>
        <w:spacing w:after="100" w:afterAutospacing="1" w:line="240" w:lineRule="auto"/>
        <w:ind w:left="1740"/>
        <w:rPr>
          <w:rFonts w:eastAsia="Times New Roman" w:cstheme="minorHAnsi"/>
          <w:color w:val="404040"/>
          <w:sz w:val="24"/>
          <w:szCs w:val="24"/>
          <w:lang w:eastAsia="en-GB"/>
        </w:rPr>
      </w:pPr>
      <w:r w:rsidRPr="008600FF">
        <w:rPr>
          <w:rFonts w:eastAsia="Times New Roman" w:cstheme="minorHAnsi"/>
          <w:color w:val="404040"/>
          <w:sz w:val="24"/>
          <w:szCs w:val="24"/>
          <w:lang w:eastAsia="en-GB"/>
        </w:rPr>
        <w:t>is unconscious</w:t>
      </w:r>
    </w:p>
    <w:p w14:paraId="50FC3293" w14:textId="77777777" w:rsidR="008600FF" w:rsidRPr="008600FF" w:rsidRDefault="008600FF" w:rsidP="008600FF">
      <w:pPr>
        <w:numPr>
          <w:ilvl w:val="1"/>
          <w:numId w:val="1"/>
        </w:numPr>
        <w:spacing w:before="100" w:beforeAutospacing="1" w:after="100" w:afterAutospacing="1" w:line="240" w:lineRule="auto"/>
        <w:ind w:left="1740"/>
        <w:rPr>
          <w:rFonts w:eastAsia="Times New Roman" w:cstheme="minorHAnsi"/>
          <w:color w:val="404040"/>
          <w:sz w:val="24"/>
          <w:szCs w:val="24"/>
          <w:lang w:eastAsia="en-GB"/>
        </w:rPr>
      </w:pPr>
      <w:r w:rsidRPr="008600FF">
        <w:rPr>
          <w:rFonts w:eastAsia="Times New Roman" w:cstheme="minorHAnsi"/>
          <w:color w:val="404040"/>
          <w:sz w:val="24"/>
          <w:szCs w:val="24"/>
          <w:lang w:eastAsia="en-GB"/>
        </w:rPr>
        <w:t>is unconscious and not breathing</w:t>
      </w:r>
    </w:p>
    <w:p w14:paraId="762D2098" w14:textId="77777777" w:rsidR="008600FF" w:rsidRPr="008600FF" w:rsidRDefault="008600FF" w:rsidP="008600FF">
      <w:pPr>
        <w:numPr>
          <w:ilvl w:val="1"/>
          <w:numId w:val="1"/>
        </w:numPr>
        <w:spacing w:before="100" w:beforeAutospacing="1" w:after="100" w:afterAutospacing="1" w:line="240" w:lineRule="auto"/>
        <w:ind w:left="1740"/>
        <w:rPr>
          <w:rFonts w:eastAsia="Times New Roman" w:cstheme="minorHAnsi"/>
          <w:color w:val="404040"/>
          <w:sz w:val="24"/>
          <w:szCs w:val="24"/>
          <w:lang w:eastAsia="en-GB"/>
        </w:rPr>
      </w:pPr>
      <w:r w:rsidRPr="008600FF">
        <w:rPr>
          <w:rFonts w:eastAsia="Times New Roman" w:cstheme="minorHAnsi"/>
          <w:color w:val="404040"/>
          <w:sz w:val="24"/>
          <w:szCs w:val="24"/>
          <w:lang w:eastAsia="en-GB"/>
        </w:rPr>
        <w:t>is bleeding</w:t>
      </w:r>
    </w:p>
    <w:p w14:paraId="3C485657" w14:textId="77777777" w:rsidR="008600FF" w:rsidRPr="008600FF" w:rsidRDefault="008600FF" w:rsidP="008600FF">
      <w:pPr>
        <w:numPr>
          <w:ilvl w:val="1"/>
          <w:numId w:val="1"/>
        </w:numPr>
        <w:spacing w:before="100" w:beforeAutospacing="1" w:after="100" w:afterAutospacing="1" w:line="240" w:lineRule="auto"/>
        <w:ind w:left="1740"/>
        <w:rPr>
          <w:rFonts w:eastAsia="Times New Roman" w:cstheme="minorHAnsi"/>
          <w:color w:val="404040"/>
          <w:sz w:val="24"/>
          <w:szCs w:val="24"/>
          <w:lang w:eastAsia="en-GB"/>
        </w:rPr>
      </w:pPr>
      <w:r w:rsidRPr="008600FF">
        <w:rPr>
          <w:rFonts w:eastAsia="Times New Roman" w:cstheme="minorHAnsi"/>
          <w:color w:val="404040"/>
          <w:sz w:val="24"/>
          <w:szCs w:val="24"/>
          <w:lang w:eastAsia="en-GB"/>
        </w:rPr>
        <w:t>has heat exhaustion</w:t>
      </w:r>
    </w:p>
    <w:p w14:paraId="3E250978" w14:textId="77777777" w:rsidR="008600FF" w:rsidRPr="008600FF" w:rsidRDefault="008600FF" w:rsidP="008600FF">
      <w:pPr>
        <w:numPr>
          <w:ilvl w:val="1"/>
          <w:numId w:val="1"/>
        </w:numPr>
        <w:spacing w:before="100" w:beforeAutospacing="1" w:after="100" w:afterAutospacing="1" w:line="240" w:lineRule="auto"/>
        <w:ind w:left="1740"/>
        <w:rPr>
          <w:rFonts w:eastAsia="Times New Roman" w:cstheme="minorHAnsi"/>
          <w:color w:val="404040"/>
          <w:sz w:val="24"/>
          <w:szCs w:val="24"/>
          <w:lang w:eastAsia="en-GB"/>
        </w:rPr>
      </w:pPr>
      <w:r w:rsidRPr="008600FF">
        <w:rPr>
          <w:rFonts w:eastAsia="Times New Roman" w:cstheme="minorHAnsi"/>
          <w:color w:val="404040"/>
          <w:sz w:val="24"/>
          <w:szCs w:val="24"/>
          <w:lang w:eastAsia="en-GB"/>
        </w:rPr>
        <w:t>has hypothermia</w:t>
      </w:r>
    </w:p>
    <w:p w14:paraId="2DE90D79" w14:textId="77777777" w:rsidR="008600FF" w:rsidRPr="008600FF" w:rsidRDefault="008600FF" w:rsidP="008600FF">
      <w:pPr>
        <w:numPr>
          <w:ilvl w:val="1"/>
          <w:numId w:val="1"/>
        </w:numPr>
        <w:spacing w:before="100" w:beforeAutospacing="1" w:after="100" w:afterAutospacing="1" w:line="240" w:lineRule="auto"/>
        <w:ind w:left="1740"/>
        <w:rPr>
          <w:rFonts w:eastAsia="Times New Roman" w:cstheme="minorHAnsi"/>
          <w:color w:val="404040"/>
          <w:sz w:val="24"/>
          <w:szCs w:val="24"/>
          <w:lang w:eastAsia="en-GB"/>
        </w:rPr>
      </w:pPr>
      <w:r w:rsidRPr="008600FF">
        <w:rPr>
          <w:rFonts w:eastAsia="Times New Roman" w:cstheme="minorHAnsi"/>
          <w:color w:val="404040"/>
          <w:sz w:val="24"/>
          <w:szCs w:val="24"/>
          <w:lang w:eastAsia="en-GB"/>
        </w:rPr>
        <w:t>is choking</w:t>
      </w:r>
    </w:p>
    <w:p w14:paraId="60B69C5E" w14:textId="77777777" w:rsidR="008600FF" w:rsidRPr="008600FF" w:rsidRDefault="008600FF" w:rsidP="008600FF">
      <w:pPr>
        <w:numPr>
          <w:ilvl w:val="1"/>
          <w:numId w:val="1"/>
        </w:numPr>
        <w:spacing w:before="100" w:beforeAutospacing="1" w:after="100" w:afterAutospacing="1" w:line="240" w:lineRule="auto"/>
        <w:ind w:left="1740"/>
        <w:rPr>
          <w:rFonts w:eastAsia="Times New Roman" w:cstheme="minorHAnsi"/>
          <w:color w:val="404040"/>
          <w:sz w:val="24"/>
          <w:szCs w:val="24"/>
          <w:lang w:eastAsia="en-GB"/>
        </w:rPr>
      </w:pPr>
      <w:r w:rsidRPr="008600FF">
        <w:rPr>
          <w:rFonts w:eastAsia="Times New Roman" w:cstheme="minorHAnsi"/>
          <w:color w:val="404040"/>
          <w:sz w:val="24"/>
          <w:szCs w:val="24"/>
          <w:lang w:eastAsia="en-GB"/>
        </w:rPr>
        <w:t>has a burn</w:t>
      </w:r>
    </w:p>
    <w:p w14:paraId="51664914" w14:textId="131DACD1" w:rsidR="008600FF" w:rsidRPr="008600FF" w:rsidRDefault="008600FF" w:rsidP="008600FF">
      <w:pPr>
        <w:numPr>
          <w:ilvl w:val="1"/>
          <w:numId w:val="1"/>
        </w:numPr>
        <w:spacing w:before="100" w:beforeAutospacing="1" w:after="100" w:afterAutospacing="1" w:line="240" w:lineRule="auto"/>
        <w:ind w:left="1740"/>
        <w:rPr>
          <w:rFonts w:eastAsia="Times New Roman" w:cstheme="minorHAnsi"/>
          <w:color w:val="404040"/>
          <w:sz w:val="24"/>
          <w:szCs w:val="24"/>
          <w:lang w:eastAsia="en-GB"/>
        </w:rPr>
      </w:pPr>
      <w:r w:rsidRPr="008600FF">
        <w:rPr>
          <w:rFonts w:eastAsia="Times New Roman" w:cstheme="minorHAnsi"/>
          <w:color w:val="404040"/>
          <w:sz w:val="24"/>
          <w:szCs w:val="24"/>
          <w:lang w:eastAsia="en-GB"/>
        </w:rPr>
        <w:t>is having an asthma attack</w:t>
      </w:r>
    </w:p>
    <w:p w14:paraId="4DCE7D4F" w14:textId="7C0525ED" w:rsidR="002A0290" w:rsidRPr="008600FF" w:rsidRDefault="008600FF">
      <w:pPr>
        <w:rPr>
          <w:color w:val="000000" w:themeColor="text1"/>
          <w:sz w:val="24"/>
          <w:szCs w:val="24"/>
        </w:rPr>
      </w:pPr>
      <w:r w:rsidRPr="008600FF">
        <w:rPr>
          <w:color w:val="000000" w:themeColor="text1"/>
          <w:sz w:val="24"/>
          <w:szCs w:val="24"/>
        </w:rPr>
        <w:t>Adjust according to previous experience and skill levels and</w:t>
      </w:r>
      <w:r w:rsidRPr="008600FF">
        <w:rPr>
          <w:color w:val="000000" w:themeColor="text1"/>
          <w:sz w:val="24"/>
          <w:szCs w:val="24"/>
        </w:rPr>
        <w:t xml:space="preserve"> can be set up as a mass casualty </w:t>
      </w:r>
      <w:r w:rsidRPr="008600FF">
        <w:rPr>
          <w:color w:val="000000" w:themeColor="text1"/>
          <w:sz w:val="24"/>
          <w:szCs w:val="24"/>
        </w:rPr>
        <w:t xml:space="preserve">simulated </w:t>
      </w:r>
      <w:r w:rsidRPr="008600FF">
        <w:rPr>
          <w:color w:val="000000" w:themeColor="text1"/>
          <w:sz w:val="24"/>
          <w:szCs w:val="24"/>
        </w:rPr>
        <w:t>incident if you prefer</w:t>
      </w:r>
    </w:p>
    <w:tbl>
      <w:tblPr>
        <w:tblW w:w="10174" w:type="dxa"/>
        <w:tblLook w:val="04A0" w:firstRow="1" w:lastRow="0" w:firstColumn="1" w:lastColumn="0" w:noHBand="0" w:noVBand="1"/>
      </w:tblPr>
      <w:tblGrid>
        <w:gridCol w:w="1978"/>
        <w:gridCol w:w="2460"/>
        <w:gridCol w:w="1446"/>
        <w:gridCol w:w="4290"/>
      </w:tblGrid>
      <w:tr w:rsidR="002A0290" w:rsidRPr="002A0290" w14:paraId="50E0472A" w14:textId="77777777" w:rsidTr="002A0290">
        <w:trPr>
          <w:trHeight w:val="501"/>
        </w:trPr>
        <w:tc>
          <w:tcPr>
            <w:tcW w:w="101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A81952" w14:textId="77777777" w:rsidR="002A0290" w:rsidRPr="002A0290" w:rsidRDefault="002A0290" w:rsidP="008600F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</w:pPr>
            <w:r w:rsidRPr="002A0290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  <w:t>Risk Assessment</w:t>
            </w:r>
          </w:p>
        </w:tc>
      </w:tr>
      <w:tr w:rsidR="002A0290" w:rsidRPr="002A0290" w14:paraId="227351E8" w14:textId="77777777" w:rsidTr="002A0290">
        <w:trPr>
          <w:trHeight w:val="1103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16F112" w14:textId="77777777" w:rsidR="002A0290" w:rsidRPr="002A0290" w:rsidRDefault="002A0290" w:rsidP="002A0290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0290">
              <w:rPr>
                <w:rFonts w:ascii="Nunito Sans" w:eastAsia="Times New Roman" w:hAnsi="Nunito Sans" w:cs="Times New Roman"/>
                <w:b/>
                <w:bCs/>
                <w:sz w:val="20"/>
                <w:szCs w:val="20"/>
                <w:lang w:eastAsia="en-GB"/>
              </w:rPr>
              <w:t>What could go wrong?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2B1F12" w14:textId="77777777" w:rsidR="002A0290" w:rsidRPr="002A0290" w:rsidRDefault="002A0290" w:rsidP="002A0290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0290">
              <w:rPr>
                <w:rFonts w:ascii="Nunito Sans" w:eastAsia="Times New Roman" w:hAnsi="Nunito Sans" w:cs="Times New Roman"/>
                <w:b/>
                <w:bCs/>
                <w:sz w:val="20"/>
                <w:szCs w:val="20"/>
                <w:lang w:eastAsia="en-GB"/>
              </w:rPr>
              <w:t>What is Risk from it?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53E615" w14:textId="77777777" w:rsidR="002A0290" w:rsidRPr="002A0290" w:rsidRDefault="002A0290" w:rsidP="002A0290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0290">
              <w:rPr>
                <w:rFonts w:ascii="Nunito Sans" w:eastAsia="Times New Roman" w:hAnsi="Nunito Sans" w:cs="Times New Roman"/>
                <w:b/>
                <w:bCs/>
                <w:sz w:val="20"/>
                <w:szCs w:val="20"/>
                <w:lang w:eastAsia="en-GB"/>
              </w:rPr>
              <w:t>Who is at risk?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AE86B9" w14:textId="77777777" w:rsidR="002A0290" w:rsidRPr="002A0290" w:rsidRDefault="002A0290" w:rsidP="002A0290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0290">
              <w:rPr>
                <w:rFonts w:ascii="Nunito Sans" w:eastAsia="Times New Roman" w:hAnsi="Nunito Sans" w:cs="Times New Roman"/>
                <w:b/>
                <w:bCs/>
                <w:sz w:val="20"/>
                <w:szCs w:val="20"/>
                <w:lang w:eastAsia="en-GB"/>
              </w:rPr>
              <w:t>What are you going to do about it?</w:t>
            </w:r>
          </w:p>
        </w:tc>
      </w:tr>
      <w:tr w:rsidR="002A0290" w:rsidRPr="002A0290" w14:paraId="49DCCB10" w14:textId="77777777" w:rsidTr="002A0290">
        <w:trPr>
          <w:trHeight w:val="903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FDEF" w14:textId="77777777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Slips, trips and falls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8CB2" w14:textId="77777777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Slips, trips and fall related injuries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5E76" w14:textId="77777777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Young people, adult volunteers and visitors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8785" w14:textId="77777777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Keep activity areas of trip hazards.</w:t>
            </w:r>
          </w:p>
        </w:tc>
      </w:tr>
      <w:tr w:rsidR="002A0290" w:rsidRPr="002A0290" w14:paraId="0BE89725" w14:textId="77777777" w:rsidTr="002A0290">
        <w:trPr>
          <w:trHeight w:val="903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052C" w14:textId="77777777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Weather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3317" w14:textId="77777777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Injury from high winds or lightning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C57B" w14:textId="77777777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Young people, adult volunteers and visitors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EE81" w14:textId="77777777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Activities that may have to be stopped during strong winds, heavy rain or if thunderstorms are predicted. Event Lead responsible for monitoring.</w:t>
            </w:r>
          </w:p>
        </w:tc>
      </w:tr>
      <w:tr w:rsidR="002A0290" w:rsidRPr="002A0290" w14:paraId="32BB5195" w14:textId="77777777" w:rsidTr="002A0290">
        <w:trPr>
          <w:trHeight w:val="903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1678" w14:textId="77777777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Allergies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E3FE" w14:textId="77724C71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 xml:space="preserve">Allergic reaction to </w:t>
            </w:r>
            <w:r w:rsidR="008600FF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first aid equipment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5E6B" w14:textId="77777777" w:rsidR="002A0290" w:rsidRPr="002A0290" w:rsidRDefault="002A0290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2A029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Young people and adult volunteers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EEBDE" w14:textId="1612E794" w:rsidR="002A0290" w:rsidRPr="002A0290" w:rsidRDefault="008600FF" w:rsidP="002A0290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Check for allergies when asking anyone to be a simulated casualty</w:t>
            </w:r>
          </w:p>
        </w:tc>
      </w:tr>
    </w:tbl>
    <w:p w14:paraId="6A045068" w14:textId="77777777" w:rsidR="002A0290" w:rsidRPr="007E40A6" w:rsidRDefault="002A0290" w:rsidP="008600FF">
      <w:pPr>
        <w:rPr>
          <w:b/>
          <w:bCs/>
          <w:color w:val="FF0000"/>
        </w:rPr>
      </w:pPr>
    </w:p>
    <w:sectPr w:rsidR="002A0290" w:rsidRPr="007E40A6" w:rsidSect="000F2E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C1CA7"/>
    <w:multiLevelType w:val="multilevel"/>
    <w:tmpl w:val="E308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86460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E80"/>
    <w:rsid w:val="00055E42"/>
    <w:rsid w:val="0008761B"/>
    <w:rsid w:val="000A414B"/>
    <w:rsid w:val="000F2E80"/>
    <w:rsid w:val="0014370F"/>
    <w:rsid w:val="00174051"/>
    <w:rsid w:val="001A308A"/>
    <w:rsid w:val="001B41B0"/>
    <w:rsid w:val="001D582A"/>
    <w:rsid w:val="001E0559"/>
    <w:rsid w:val="001E3B7C"/>
    <w:rsid w:val="002931ED"/>
    <w:rsid w:val="002A0290"/>
    <w:rsid w:val="002E6368"/>
    <w:rsid w:val="00370108"/>
    <w:rsid w:val="003738A5"/>
    <w:rsid w:val="003F1149"/>
    <w:rsid w:val="004151BE"/>
    <w:rsid w:val="0045181E"/>
    <w:rsid w:val="004B5570"/>
    <w:rsid w:val="005173D5"/>
    <w:rsid w:val="00530EF3"/>
    <w:rsid w:val="00533345"/>
    <w:rsid w:val="00557FFE"/>
    <w:rsid w:val="005619B1"/>
    <w:rsid w:val="005E312A"/>
    <w:rsid w:val="005F75A0"/>
    <w:rsid w:val="00621D18"/>
    <w:rsid w:val="00670233"/>
    <w:rsid w:val="00726E65"/>
    <w:rsid w:val="007405DE"/>
    <w:rsid w:val="007825D5"/>
    <w:rsid w:val="007D12FC"/>
    <w:rsid w:val="007D6899"/>
    <w:rsid w:val="007E40A6"/>
    <w:rsid w:val="008178FD"/>
    <w:rsid w:val="008317CA"/>
    <w:rsid w:val="008600FF"/>
    <w:rsid w:val="00887888"/>
    <w:rsid w:val="0093308B"/>
    <w:rsid w:val="00957259"/>
    <w:rsid w:val="009C1A9F"/>
    <w:rsid w:val="009E2342"/>
    <w:rsid w:val="00A57822"/>
    <w:rsid w:val="00A6082D"/>
    <w:rsid w:val="00AC62AC"/>
    <w:rsid w:val="00AC6956"/>
    <w:rsid w:val="00B01974"/>
    <w:rsid w:val="00B07340"/>
    <w:rsid w:val="00B505EF"/>
    <w:rsid w:val="00B62ABB"/>
    <w:rsid w:val="00BB761E"/>
    <w:rsid w:val="00C62E4F"/>
    <w:rsid w:val="00CC4E0F"/>
    <w:rsid w:val="00CC6F23"/>
    <w:rsid w:val="00CD6AFE"/>
    <w:rsid w:val="00CF5F01"/>
    <w:rsid w:val="00D20B25"/>
    <w:rsid w:val="00D86F14"/>
    <w:rsid w:val="00DE1ACB"/>
    <w:rsid w:val="00E62248"/>
    <w:rsid w:val="00E70490"/>
    <w:rsid w:val="00F45AED"/>
    <w:rsid w:val="00F56432"/>
    <w:rsid w:val="00FD61C4"/>
    <w:rsid w:val="00FE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14577"/>
  <w15:chartTrackingRefBased/>
  <w15:docId w15:val="{B7B19D02-EA56-4710-82F9-7D21B74D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8600F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8600F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 Duckworth</dc:creator>
  <cp:keywords/>
  <dc:description/>
  <cp:lastModifiedBy>Chris Bee</cp:lastModifiedBy>
  <cp:revision>3</cp:revision>
  <dcterms:created xsi:type="dcterms:W3CDTF">2026-09-27T17:03:00Z</dcterms:created>
  <dcterms:modified xsi:type="dcterms:W3CDTF">2026-09-27T17:14:00Z</dcterms:modified>
</cp:coreProperties>
</file>