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HOA Board Decision February 5, 2025</w:t>
      </w:r>
    </w:p>
    <w:p w:rsidR="00000000" w:rsidDel="00000000" w:rsidP="00000000" w:rsidRDefault="00000000" w:rsidRPr="00000000" w14:paraId="00000002">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04">
      <w:pPr>
        <w:jc w:val="left"/>
        <w:rPr>
          <w:rFonts w:ascii="Verdana" w:cs="Verdana" w:eastAsia="Verdana" w:hAnsi="Verdana"/>
        </w:rPr>
      </w:pPr>
      <w:r w:rsidDel="00000000" w:rsidR="00000000" w:rsidRPr="00000000">
        <w:rPr>
          <w:rFonts w:ascii="Verdana" w:cs="Verdana" w:eastAsia="Verdana" w:hAnsi="Verdana"/>
          <w:rtl w:val="0"/>
        </w:rPr>
        <w:t xml:space="preserve">In attendance:  </w:t>
        <w:tab/>
        <w:t xml:space="preserve">AP Marchand. George Giordano, Joe Avery, Debra Anderson and Connor Hawley.</w:t>
      </w:r>
    </w:p>
    <w:p w:rsidR="00000000" w:rsidDel="00000000" w:rsidP="00000000" w:rsidRDefault="00000000" w:rsidRPr="00000000" w14:paraId="00000005">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6">
      <w:pPr>
        <w:jc w:val="left"/>
        <w:rPr>
          <w:rFonts w:ascii="Verdana" w:cs="Verdana" w:eastAsia="Verdana" w:hAnsi="Verdana"/>
          <w:b w:val="0"/>
          <w:u w:val="none"/>
        </w:rPr>
      </w:pPr>
      <w:r w:rsidDel="00000000" w:rsidR="00000000" w:rsidRPr="00000000">
        <w:rPr>
          <w:rFonts w:ascii="Verdana" w:cs="Verdana" w:eastAsia="Verdana" w:hAnsi="Verdana"/>
          <w:b w:val="0"/>
          <w:u w:val="none"/>
          <w:rtl w:val="0"/>
        </w:rPr>
        <w:t xml:space="preserve">Connor sent out a follow up text from the board meeting, January 26, 2025, regarding the message board for the front entrance.  He attached a picture of a message board with different options.  The board approved one without LED lighting since we can not get power to the island.  The cost will be approximately $2400.00.  </w:t>
      </w:r>
    </w:p>
    <w:p w:rsidR="00000000" w:rsidDel="00000000" w:rsidP="00000000" w:rsidRDefault="00000000" w:rsidRPr="00000000" w14:paraId="00000007">
      <w:pPr>
        <w:jc w:val="left"/>
        <w:rPr>
          <w:rFonts w:ascii="Verdana" w:cs="Verdana" w:eastAsia="Verdana" w:hAnsi="Verdana"/>
          <w:b w:val="0"/>
          <w:u w:val="none"/>
        </w:rPr>
      </w:pPr>
      <w:r w:rsidDel="00000000" w:rsidR="00000000" w:rsidRPr="00000000">
        <w:rPr>
          <w:rtl w:val="0"/>
        </w:rPr>
      </w:r>
    </w:p>
    <w:p w:rsidR="00000000" w:rsidDel="00000000" w:rsidP="00000000" w:rsidRDefault="00000000" w:rsidRPr="00000000" w14:paraId="00000008">
      <w:pPr>
        <w:jc w:val="left"/>
        <w:rPr>
          <w:rFonts w:ascii="Verdana" w:cs="Verdana" w:eastAsia="Verdana" w:hAnsi="Verdana"/>
          <w:b w:val="0"/>
          <w:u w:val="none"/>
        </w:rPr>
      </w:pPr>
      <w:r w:rsidDel="00000000" w:rsidR="00000000" w:rsidRPr="00000000">
        <w:rPr>
          <w:rFonts w:ascii="Verdana" w:cs="Verdana" w:eastAsia="Verdana" w:hAnsi="Verdana"/>
          <w:b w:val="0"/>
          <w:u w:val="none"/>
          <w:rtl w:val="0"/>
        </w:rPr>
        <w:t xml:space="preserve">Connor will put up the message board sign.  At the same time the small speed limit sign will be removed.  The Kids at Play sign will be moved to the other speed limit sign.</w:t>
      </w:r>
    </w:p>
    <w:p w:rsidR="00000000" w:rsidDel="00000000" w:rsidP="00000000" w:rsidRDefault="00000000" w:rsidRPr="00000000" w14:paraId="00000009">
      <w:pPr>
        <w:jc w:val="left"/>
        <w:rPr>
          <w:rFonts w:ascii="Verdana" w:cs="Verdana" w:eastAsia="Verdana" w:hAnsi="Verdana"/>
          <w:b w:val="0"/>
          <w:u w:val="none"/>
        </w:rPr>
      </w:pPr>
      <w:r w:rsidDel="00000000" w:rsidR="00000000" w:rsidRPr="00000000">
        <w:rPr>
          <w:rtl w:val="0"/>
        </w:rPr>
      </w:r>
    </w:p>
    <w:p w:rsidR="00000000" w:rsidDel="00000000" w:rsidP="00000000" w:rsidRDefault="00000000" w:rsidRPr="00000000" w14:paraId="0000000A">
      <w:pPr>
        <w:jc w:val="left"/>
        <w:rPr>
          <w:rFonts w:ascii="Verdana" w:cs="Verdana" w:eastAsia="Verdana" w:hAnsi="Verdana"/>
          <w:b w:val="0"/>
          <w:u w:val="none"/>
        </w:rPr>
      </w:pPr>
      <w:r w:rsidDel="00000000" w:rsidR="00000000" w:rsidRPr="00000000">
        <w:rPr>
          <w:rFonts w:ascii="Verdana" w:cs="Verdana" w:eastAsia="Verdana" w:hAnsi="Verdana"/>
          <w:b w:val="0"/>
          <w:u w:val="none"/>
          <w:rtl w:val="0"/>
        </w:rPr>
        <w:t xml:space="preserve">Deb questioned whether there would be enough money to do some landscaping in front of the Kennedy Park sign.  It was decided that at the same time they put up the message board landscaping would be done.  Connor suggested we do that ourselves.  Put some good soil, some wood chips and some flowers </w:t>
      </w:r>
      <w:r w:rsidDel="00000000" w:rsidR="00000000" w:rsidRPr="00000000">
        <w:rPr>
          <w:rFonts w:ascii="Verdana" w:cs="Verdana" w:eastAsia="Verdana" w:hAnsi="Verdana"/>
          <w:rtl w:val="0"/>
        </w:rPr>
        <w:t xml:space="preserve">would be good</w:t>
      </w:r>
      <w:r w:rsidDel="00000000" w:rsidR="00000000" w:rsidRPr="00000000">
        <w:rPr>
          <w:rFonts w:ascii="Verdana" w:cs="Verdana" w:eastAsia="Verdana" w:hAnsi="Verdana"/>
          <w:b w:val="0"/>
          <w:u w:val="none"/>
          <w:rtl w:val="0"/>
        </w:rPr>
        <w:t xml:space="preserve">.</w:t>
      </w:r>
    </w:p>
    <w:p w:rsidR="00000000" w:rsidDel="00000000" w:rsidP="00000000" w:rsidRDefault="00000000" w:rsidRPr="00000000" w14:paraId="0000000B">
      <w:pPr>
        <w:jc w:val="left"/>
        <w:rPr>
          <w:rFonts w:ascii="Verdana" w:cs="Verdana" w:eastAsia="Verdana" w:hAnsi="Verdana"/>
          <w:b w:val="0"/>
          <w:u w:val="none"/>
        </w:rPr>
      </w:pPr>
      <w:r w:rsidDel="00000000" w:rsidR="00000000" w:rsidRPr="00000000">
        <w:rPr>
          <w:rtl w:val="0"/>
        </w:rPr>
      </w:r>
    </w:p>
    <w:p w:rsidR="00000000" w:rsidDel="00000000" w:rsidP="00000000" w:rsidRDefault="00000000" w:rsidRPr="00000000" w14:paraId="0000000C">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D">
      <w:pPr>
        <w:jc w:val="left"/>
        <w:rPr>
          <w:rFonts w:ascii="Verdana" w:cs="Verdana" w:eastAsia="Verdana" w:hAnsi="Verdana"/>
          <w:b w:val="0"/>
        </w:rPr>
      </w:pPr>
      <w:r w:rsidDel="00000000" w:rsidR="00000000" w:rsidRPr="00000000">
        <w:rPr>
          <w:rFonts w:ascii="Verdana" w:cs="Verdana" w:eastAsia="Verdana" w:hAnsi="Verdana"/>
          <w:b w:val="0"/>
          <w:rtl w:val="0"/>
        </w:rPr>
        <w:t xml:space="preserve">Respectfully submitted,</w:t>
      </w:r>
    </w:p>
    <w:p w:rsidR="00000000" w:rsidDel="00000000" w:rsidP="00000000" w:rsidRDefault="00000000" w:rsidRPr="00000000" w14:paraId="0000000E">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F">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0">
      <w:pPr>
        <w:jc w:val="left"/>
        <w:rPr>
          <w:rFonts w:ascii="Verdana" w:cs="Verdana" w:eastAsia="Verdana" w:hAnsi="Verdana"/>
          <w:b w:val="0"/>
        </w:rPr>
      </w:pPr>
      <w:r w:rsidDel="00000000" w:rsidR="00000000" w:rsidRPr="00000000">
        <w:rPr>
          <w:rFonts w:ascii="Verdana" w:cs="Verdana" w:eastAsia="Verdana" w:hAnsi="Verdana"/>
          <w:b w:val="0"/>
          <w:rtl w:val="0"/>
        </w:rPr>
        <w:t xml:space="preserve">Debra Anderson</w:t>
      </w:r>
    </w:p>
    <w:p w:rsidR="00000000" w:rsidDel="00000000" w:rsidP="00000000" w:rsidRDefault="00000000" w:rsidRPr="00000000" w14:paraId="00000011">
      <w:pPr>
        <w:jc w:val="left"/>
        <w:rPr>
          <w:rFonts w:ascii="Verdana" w:cs="Verdana" w:eastAsia="Verdana" w:hAnsi="Verdana"/>
          <w:b w:val="0"/>
        </w:rPr>
      </w:pPr>
      <w:r w:rsidDel="00000000" w:rsidR="00000000" w:rsidRPr="00000000">
        <w:rPr>
          <w:rFonts w:ascii="Verdana" w:cs="Verdana" w:eastAsia="Verdana" w:hAnsi="Verdana"/>
          <w:b w:val="0"/>
          <w:rtl w:val="0"/>
        </w:rPr>
        <w:t xml:space="preserve">Kennedy Park HOA Secretary</w:t>
      </w:r>
    </w:p>
    <w:p w:rsidR="00000000" w:rsidDel="00000000" w:rsidP="00000000" w:rsidRDefault="00000000" w:rsidRPr="00000000" w14:paraId="00000012">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3">
      <w:pPr>
        <w:jc w:val="left"/>
        <w:rPr>
          <w:rFonts w:ascii="Verdana" w:cs="Verdana" w:eastAsia="Verdana" w:hAnsi="Verdana"/>
          <w:b w:val="0"/>
        </w:rPr>
      </w:pP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