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720"/>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Kennedy Park HOA Meeting</w:t>
      </w:r>
    </w:p>
    <w:p w:rsidR="00000000" w:rsidDel="00000000" w:rsidP="00000000" w:rsidRDefault="00000000" w:rsidRPr="00000000" w14:paraId="00000002">
      <w:pPr>
        <w:ind w:left="720" w:firstLine="720"/>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August 13, 2026</w:t>
      </w:r>
    </w:p>
    <w:p w:rsidR="00000000" w:rsidDel="00000000" w:rsidP="00000000" w:rsidRDefault="00000000" w:rsidRPr="00000000" w14:paraId="00000003">
      <w:pPr>
        <w:rPr>
          <w:rFonts w:ascii="Verdana" w:cs="Verdana" w:eastAsia="Verdana" w:hAnsi="Verdana"/>
        </w:rPr>
      </w:pPr>
      <w:r w:rsidDel="00000000" w:rsidR="00000000" w:rsidRPr="00000000">
        <w:rPr>
          <w:rFonts w:ascii="Verdana" w:cs="Verdana" w:eastAsia="Verdana" w:hAnsi="Verdana"/>
          <w:rtl w:val="0"/>
        </w:rPr>
        <w:t xml:space="preserve">Start time: 11:30am</w:t>
      </w:r>
    </w:p>
    <w:p w:rsidR="00000000" w:rsidDel="00000000" w:rsidP="00000000" w:rsidRDefault="00000000" w:rsidRPr="00000000" w14:paraId="00000004">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05">
      <w:pPr>
        <w:rPr>
          <w:rFonts w:ascii="Verdana" w:cs="Verdana" w:eastAsia="Verdana" w:hAnsi="Verdana"/>
        </w:rPr>
      </w:pPr>
      <w:r w:rsidDel="00000000" w:rsidR="00000000" w:rsidRPr="00000000">
        <w:rPr>
          <w:rFonts w:ascii="Verdana" w:cs="Verdana" w:eastAsia="Verdana" w:hAnsi="Verdana"/>
          <w:rtl w:val="0"/>
        </w:rPr>
        <w:t xml:space="preserve">In attendance in this meeting:</w:t>
      </w:r>
    </w:p>
    <w:p w:rsidR="00000000" w:rsidDel="00000000" w:rsidP="00000000" w:rsidRDefault="00000000" w:rsidRPr="00000000" w14:paraId="00000006">
      <w:pPr>
        <w:jc w:val="left"/>
        <w:rPr>
          <w:rFonts w:ascii="Verdana" w:cs="Verdana" w:eastAsia="Verdana" w:hAnsi="Verdana"/>
        </w:rPr>
      </w:pPr>
      <w:r w:rsidDel="00000000" w:rsidR="00000000" w:rsidRPr="00000000">
        <w:rPr>
          <w:rtl w:val="0"/>
        </w:rPr>
      </w:r>
    </w:p>
    <w:p w:rsidR="00000000" w:rsidDel="00000000" w:rsidP="00000000" w:rsidRDefault="00000000" w:rsidRPr="00000000" w14:paraId="00000007">
      <w:pPr>
        <w:rPr>
          <w:rFonts w:ascii="Verdana" w:cs="Verdana" w:eastAsia="Verdana" w:hAnsi="Verdana"/>
        </w:rPr>
      </w:pPr>
      <w:r w:rsidDel="00000000" w:rsidR="00000000" w:rsidRPr="00000000">
        <w:rPr>
          <w:rFonts w:ascii="Verdana" w:cs="Verdana" w:eastAsia="Verdana" w:hAnsi="Verdana"/>
          <w:rtl w:val="0"/>
        </w:rPr>
        <w:t xml:space="preserve">A.P. Marchand-President</w:t>
      </w:r>
    </w:p>
    <w:p w:rsidR="00000000" w:rsidDel="00000000" w:rsidP="00000000" w:rsidRDefault="00000000" w:rsidRPr="00000000" w14:paraId="00000008">
      <w:pPr>
        <w:rPr>
          <w:rFonts w:ascii="Verdana" w:cs="Verdana" w:eastAsia="Verdana" w:hAnsi="Verdana"/>
        </w:rPr>
      </w:pPr>
      <w:r w:rsidDel="00000000" w:rsidR="00000000" w:rsidRPr="00000000">
        <w:rPr>
          <w:rFonts w:ascii="Verdana" w:cs="Verdana" w:eastAsia="Verdana" w:hAnsi="Verdana"/>
          <w:rtl w:val="0"/>
        </w:rPr>
        <w:t xml:space="preserve">Jacob Shedeck-Vice President</w:t>
      </w:r>
    </w:p>
    <w:p w:rsidR="00000000" w:rsidDel="00000000" w:rsidP="00000000" w:rsidRDefault="00000000" w:rsidRPr="00000000" w14:paraId="00000009">
      <w:pPr>
        <w:rPr>
          <w:rFonts w:ascii="Verdana" w:cs="Verdana" w:eastAsia="Verdana" w:hAnsi="Verdana"/>
        </w:rPr>
      </w:pPr>
      <w:r w:rsidDel="00000000" w:rsidR="00000000" w:rsidRPr="00000000">
        <w:rPr>
          <w:rFonts w:ascii="Verdana" w:cs="Verdana" w:eastAsia="Verdana" w:hAnsi="Verdana"/>
          <w:rtl w:val="0"/>
        </w:rPr>
        <w:t xml:space="preserve">Debra Anderson-Secretary/Treasurer</w:t>
      </w:r>
    </w:p>
    <w:p w:rsidR="00000000" w:rsidDel="00000000" w:rsidP="00000000" w:rsidRDefault="00000000" w:rsidRPr="00000000" w14:paraId="0000000A">
      <w:pPr>
        <w:rPr>
          <w:rFonts w:ascii="Verdana" w:cs="Verdana" w:eastAsia="Verdana" w:hAnsi="Verdana"/>
        </w:rPr>
      </w:pPr>
      <w:r w:rsidDel="00000000" w:rsidR="00000000" w:rsidRPr="00000000">
        <w:rPr>
          <w:rFonts w:ascii="Verdana" w:cs="Verdana" w:eastAsia="Verdana" w:hAnsi="Verdana"/>
          <w:rtl w:val="0"/>
        </w:rPr>
        <w:t xml:space="preserve">George Giordano-Board Member </w:t>
      </w:r>
    </w:p>
    <w:p w:rsidR="00000000" w:rsidDel="00000000" w:rsidP="00000000" w:rsidRDefault="00000000" w:rsidRPr="00000000" w14:paraId="0000000B">
      <w:pPr>
        <w:rPr>
          <w:rFonts w:ascii="Verdana" w:cs="Verdana" w:eastAsia="Verdana" w:hAnsi="Verdana"/>
        </w:rPr>
      </w:pPr>
      <w:r w:rsidDel="00000000" w:rsidR="00000000" w:rsidRPr="00000000">
        <w:rPr>
          <w:rtl w:val="0"/>
        </w:rPr>
      </w:r>
    </w:p>
    <w:p w:rsidR="00000000" w:rsidDel="00000000" w:rsidP="00000000" w:rsidRDefault="00000000" w:rsidRPr="00000000" w14:paraId="0000000C">
      <w:pPr>
        <w:jc w:val="left"/>
        <w:rPr>
          <w:rFonts w:ascii="Verdana" w:cs="Verdana" w:eastAsia="Verdana" w:hAnsi="Verdana"/>
        </w:rPr>
      </w:pPr>
      <w:r w:rsidDel="00000000" w:rsidR="00000000" w:rsidRPr="00000000">
        <w:rPr>
          <w:rFonts w:ascii="Verdana" w:cs="Verdana" w:eastAsia="Verdana" w:hAnsi="Verdana"/>
          <w:rtl w:val="0"/>
        </w:rPr>
        <w:t xml:space="preserve">Committee Members:</w:t>
      </w:r>
    </w:p>
    <w:p w:rsidR="00000000" w:rsidDel="00000000" w:rsidP="00000000" w:rsidRDefault="00000000" w:rsidRPr="00000000" w14:paraId="0000000D">
      <w:pPr>
        <w:jc w:val="left"/>
        <w:rPr>
          <w:rFonts w:ascii="Verdana" w:cs="Verdana" w:eastAsia="Verdana" w:hAnsi="Verdana"/>
        </w:rPr>
      </w:pPr>
      <w:r w:rsidDel="00000000" w:rsidR="00000000" w:rsidRPr="00000000">
        <w:rPr>
          <w:rFonts w:ascii="Verdana" w:cs="Verdana" w:eastAsia="Verdana" w:hAnsi="Verdana"/>
          <w:rtl w:val="0"/>
        </w:rPr>
        <w:t xml:space="preserve">Jans Winkler</w:t>
      </w:r>
    </w:p>
    <w:p w:rsidR="00000000" w:rsidDel="00000000" w:rsidP="00000000" w:rsidRDefault="00000000" w:rsidRPr="00000000" w14:paraId="0000000E">
      <w:pPr>
        <w:jc w:val="left"/>
        <w:rPr>
          <w:rFonts w:ascii="Verdana" w:cs="Verdana" w:eastAsia="Verdana" w:hAnsi="Verdana"/>
        </w:rPr>
      </w:pPr>
      <w:r w:rsidDel="00000000" w:rsidR="00000000" w:rsidRPr="00000000">
        <w:rPr>
          <w:rFonts w:ascii="Verdana" w:cs="Verdana" w:eastAsia="Verdana" w:hAnsi="Verdana"/>
          <w:rtl w:val="0"/>
        </w:rPr>
        <w:t xml:space="preserve">Joe Avery</w:t>
      </w:r>
    </w:p>
    <w:p w:rsidR="00000000" w:rsidDel="00000000" w:rsidP="00000000" w:rsidRDefault="00000000" w:rsidRPr="00000000" w14:paraId="0000000F">
      <w:pPr>
        <w:jc w:val="left"/>
        <w:rPr>
          <w:rFonts w:ascii="Verdana" w:cs="Verdana" w:eastAsia="Verdana" w:hAnsi="Verdana"/>
        </w:rPr>
      </w:pPr>
      <w:r w:rsidDel="00000000" w:rsidR="00000000" w:rsidRPr="00000000">
        <w:rPr>
          <w:rFonts w:ascii="Verdana" w:cs="Verdana" w:eastAsia="Verdana" w:hAnsi="Verdana"/>
          <w:rtl w:val="0"/>
        </w:rPr>
        <w:t xml:space="preserve">Connor Hawley</w:t>
      </w:r>
    </w:p>
    <w:p w:rsidR="00000000" w:rsidDel="00000000" w:rsidP="00000000" w:rsidRDefault="00000000" w:rsidRPr="00000000" w14:paraId="00000010">
      <w:pPr>
        <w:rPr>
          <w:rFonts w:ascii="Verdana" w:cs="Verdana" w:eastAsia="Verdana" w:hAnsi="Verdana"/>
        </w:rPr>
      </w:pPr>
      <w:r w:rsidDel="00000000" w:rsidR="00000000" w:rsidRPr="00000000">
        <w:rPr>
          <w:rFonts w:ascii="Verdana" w:cs="Verdana" w:eastAsia="Verdana" w:hAnsi="Verdana"/>
          <w:rtl w:val="0"/>
        </w:rPr>
        <w:tab/>
        <w:t xml:space="preserve"> </w:t>
        <w:tab/>
        <w:tab/>
        <w:t xml:space="preserve"> </w:t>
        <w:tab/>
      </w:r>
      <w:r w:rsidDel="00000000" w:rsidR="00000000" w:rsidRPr="00000000">
        <w:rPr>
          <w:rtl w:val="0"/>
        </w:rPr>
      </w:r>
    </w:p>
    <w:p w:rsidR="00000000" w:rsidDel="00000000" w:rsidP="00000000" w:rsidRDefault="00000000" w:rsidRPr="00000000" w14:paraId="00000011">
      <w:pPr>
        <w:spacing w:before="240" w:lineRule="auto"/>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George reported that he talked with Shawn, from CML. Shawn said he would dig trenches from the inflow pipes off of Sloane and Emerille to meet at the west side of the pond, and trench to the center to accommodate for a fountain. Shawn agreed to take a load of bad dirt and vegetation and it would cost no more than an additional 4K. We saved 5K on the vegetation removal so we are still saving 1K after CML is done. AP stated he needed more information about this so George and AP talked with Shawn about details of the additional work. After George and AP talked the vote was cast. AP, George, Debra, and Jacob all voted yes.</w:t>
      </w:r>
    </w:p>
    <w:p w:rsidR="00000000" w:rsidDel="00000000" w:rsidP="00000000" w:rsidRDefault="00000000" w:rsidRPr="00000000" w14:paraId="00000012">
      <w:pPr>
        <w:spacing w:before="240" w:lineRule="auto"/>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Jans asked about why the Dynamic  company mowed the vegetation and did not remove it. George explained that since the pond had dried out, they could not clean it out with their aquatic equipment. He ended up only charging only $5,000 to cut it instead. Then he will treat it two times to kill off all that was cut.</w:t>
      </w:r>
    </w:p>
    <w:p w:rsidR="00000000" w:rsidDel="00000000" w:rsidP="00000000" w:rsidRDefault="00000000" w:rsidRPr="00000000" w14:paraId="00000013">
      <w:pPr>
        <w:spacing w:before="240" w:lineRule="auto"/>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Connor asked if anyone has a preference on the color of the well house. Cream white was suggested but left the decision to Connor.</w:t>
      </w:r>
    </w:p>
    <w:p w:rsidR="00000000" w:rsidDel="00000000" w:rsidP="00000000" w:rsidRDefault="00000000" w:rsidRPr="00000000" w14:paraId="00000014">
      <w:pPr>
        <w:spacing w:before="240" w:lineRule="auto"/>
        <w:rPr>
          <w:rFonts w:ascii="Verdana" w:cs="Verdana" w:eastAsia="Verdana" w:hAnsi="Verdana"/>
        </w:rPr>
      </w:pPr>
      <w:r w:rsidDel="00000000" w:rsidR="00000000" w:rsidRPr="00000000">
        <w:rPr>
          <w:rFonts w:ascii="Verdana" w:cs="Verdana" w:eastAsia="Verdana" w:hAnsi="Verdana"/>
          <w:sz w:val="22"/>
          <w:szCs w:val="22"/>
          <w:rtl w:val="0"/>
        </w:rPr>
        <w:t xml:space="preserve">Jans asked if we were good with a 4' depth in the pond. AP explained that we are dealing with a situation that was inherited and believe the retention pond was never installed properly. Satellite pictures going back to the beginning show it always held water. We believe it never had the correct outflow and was improperly done. So it naturally became a wet pond(retention pond). So we are having to treat it as a retention pond. Jans was concerned with the growth of weeds and algae. Coy with Dynamic Habitat Solutions will be treating this every other month. The board is trying to get as much done with the money collected to correct this situation. We will continue to make improvements as money is available.</w:t>
      </w:r>
      <w:r w:rsidDel="00000000" w:rsidR="00000000" w:rsidRPr="00000000">
        <w:rPr>
          <w:rtl w:val="0"/>
        </w:rPr>
      </w:r>
    </w:p>
    <w:p w:rsidR="00000000" w:rsidDel="00000000" w:rsidP="00000000" w:rsidRDefault="00000000" w:rsidRPr="00000000" w14:paraId="00000015">
      <w:pPr>
        <w:spacing w:before="240" w:lineRule="auto"/>
        <w:rPr>
          <w:rFonts w:ascii="Verdana" w:cs="Verdana" w:eastAsia="Verdana" w:hAnsi="Verdana"/>
        </w:rPr>
      </w:pPr>
      <w:r w:rsidDel="00000000" w:rsidR="00000000" w:rsidRPr="00000000">
        <w:rPr>
          <w:rFonts w:ascii="Verdana" w:cs="Verdana" w:eastAsia="Verdana" w:hAnsi="Verdana"/>
          <w:rtl w:val="0"/>
        </w:rPr>
        <w:t xml:space="preserve">Meeting was adjourned at 4:17pm</w:t>
      </w:r>
    </w:p>
    <w:p w:rsidR="00000000" w:rsidDel="00000000" w:rsidP="00000000" w:rsidRDefault="00000000" w:rsidRPr="00000000" w14:paraId="00000016">
      <w:pPr>
        <w:spacing w:before="240" w:lineRule="auto"/>
        <w:rPr>
          <w:rFonts w:ascii="Verdana" w:cs="Verdana" w:eastAsia="Verdana" w:hAnsi="Verdana"/>
        </w:rPr>
      </w:pPr>
      <w:r w:rsidDel="00000000" w:rsidR="00000000" w:rsidRPr="00000000">
        <w:rPr>
          <w:rFonts w:ascii="Verdana" w:cs="Verdana" w:eastAsia="Verdana" w:hAnsi="Verdana"/>
          <w:rtl w:val="0"/>
        </w:rPr>
        <w:t xml:space="preserve">Respectfully submitted:</w:t>
      </w:r>
    </w:p>
    <w:p w:rsidR="00000000" w:rsidDel="00000000" w:rsidP="00000000" w:rsidRDefault="00000000" w:rsidRPr="00000000" w14:paraId="00000017">
      <w:pPr>
        <w:spacing w:before="240" w:lineRule="auto"/>
        <w:rPr>
          <w:rFonts w:ascii="Verdana" w:cs="Verdana" w:eastAsia="Verdana" w:hAnsi="Verdana"/>
        </w:rPr>
      </w:pPr>
      <w:r w:rsidDel="00000000" w:rsidR="00000000" w:rsidRPr="00000000">
        <w:rPr>
          <w:rFonts w:ascii="Verdana" w:cs="Verdana" w:eastAsia="Verdana" w:hAnsi="Verdana"/>
          <w:rtl w:val="0"/>
        </w:rPr>
        <w:t xml:space="preserve">Debra Anderson, Secretary</w:t>
      </w:r>
    </w:p>
    <w:p w:rsidR="00000000" w:rsidDel="00000000" w:rsidP="00000000" w:rsidRDefault="00000000" w:rsidRPr="00000000" w14:paraId="00000018">
      <w:pPr>
        <w:spacing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19">
      <w:pPr>
        <w:spacing w:before="240" w:lineRule="auto"/>
        <w:rPr>
          <w:rFonts w:ascii="Verdana" w:cs="Verdana" w:eastAsia="Verdana" w:hAnsi="Verdana"/>
        </w:rPr>
      </w:pPr>
      <w:r w:rsidDel="00000000" w:rsidR="00000000" w:rsidRPr="00000000">
        <w:rPr>
          <w:rtl w:val="0"/>
        </w:rPr>
      </w:r>
    </w:p>
    <w:sectPr>
      <w:pgSz w:h="15840" w:w="12240"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