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08" w:rsidRDefault="00A17159" w:rsidP="00A17159">
      <w:pPr>
        <w:jc w:val="center"/>
      </w:pPr>
      <w:r>
        <w:br/>
        <w:t>Organizations that Support Ag</w:t>
      </w:r>
    </w:p>
    <w:p w:rsidR="00A17159" w:rsidRDefault="00A17159" w:rsidP="00A17159">
      <w:hyperlink r:id="rId4" w:history="1">
        <w:r w:rsidRPr="007D3A73">
          <w:rPr>
            <w:rStyle w:val="Hyperlink"/>
          </w:rPr>
          <w:t>https://becomeafan.org/</w:t>
        </w:r>
      </w:hyperlink>
    </w:p>
    <w:p w:rsidR="00A17159" w:rsidRDefault="00A17159" w:rsidP="00A17159">
      <w:hyperlink r:id="rId5" w:history="1">
        <w:r w:rsidRPr="007D3A73">
          <w:rPr>
            <w:rStyle w:val="Hyperlink"/>
          </w:rPr>
          <w:t>https://www.nefb.org/</w:t>
        </w:r>
      </w:hyperlink>
    </w:p>
    <w:p w:rsidR="00A17159" w:rsidRDefault="00A17159" w:rsidP="00A17159">
      <w:hyperlink r:id="rId6" w:history="1">
        <w:r w:rsidRPr="007D3A73">
          <w:rPr>
            <w:rStyle w:val="Hyperlink"/>
          </w:rPr>
          <w:t>https://foodtank.com/</w:t>
        </w:r>
      </w:hyperlink>
    </w:p>
    <w:p w:rsidR="00A17159" w:rsidRDefault="00A17159" w:rsidP="00A17159">
      <w:hyperlink r:id="rId7" w:history="1">
        <w:r w:rsidRPr="007D3A73">
          <w:rPr>
            <w:rStyle w:val="Hyperlink"/>
          </w:rPr>
          <w:t>https://sustainableagriculture.net/about-us/members</w:t>
        </w:r>
      </w:hyperlink>
    </w:p>
    <w:p w:rsidR="00A17159" w:rsidRDefault="00A17159" w:rsidP="00A17159">
      <w:hyperlink r:id="rId8" w:history="1">
        <w:r w:rsidRPr="007D3A73">
          <w:rPr>
            <w:rStyle w:val="Hyperlink"/>
          </w:rPr>
          <w:t>https://www.agdaily.com/lifestyle/prominent-groups-for-women-in-agriculture/</w:t>
        </w:r>
      </w:hyperlink>
    </w:p>
    <w:p w:rsidR="00A17159" w:rsidRDefault="00A17159" w:rsidP="00A17159"/>
    <w:sectPr w:rsidR="00A17159" w:rsidSect="0056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/>
  <w:rsids>
    <w:rsidRoot w:val="00A17159"/>
    <w:rsid w:val="00562808"/>
    <w:rsid w:val="00A1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daily.com/lifestyle/prominent-groups-for-women-in-agricultu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stainableagriculture.net/about-us/memb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odtank.com/" TargetMode="External"/><Relationship Id="rId5" Type="http://schemas.openxmlformats.org/officeDocument/2006/relationships/hyperlink" Target="https://www.nefb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ecomeafan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2021-08-15T15:51:00Z</dcterms:created>
  <dcterms:modified xsi:type="dcterms:W3CDTF">2021-08-15T15:56:00Z</dcterms:modified>
</cp:coreProperties>
</file>