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9EE3E" w14:textId="77777777" w:rsidR="001D726E" w:rsidRDefault="001D726E" w:rsidP="0061279C">
      <w:pPr>
        <w:pStyle w:val="Style1"/>
        <w:ind w:left="0"/>
        <w:rPr>
          <w:rFonts w:ascii="Calibri Light" w:hAnsi="Calibri Light"/>
          <w:noProof/>
          <w:lang w:eastAsia="en-AU"/>
        </w:rPr>
      </w:pPr>
      <w:bookmarkStart w:id="0" w:name="ClubPre"/>
    </w:p>
    <w:p w14:paraId="7875C06C" w14:textId="67BE2D67" w:rsidR="0061279C" w:rsidRPr="001D726E" w:rsidRDefault="008F1462" w:rsidP="0061279C">
      <w:pPr>
        <w:pStyle w:val="Style1"/>
        <w:ind w:left="0"/>
        <w:rPr>
          <w:rFonts w:ascii="Calibri Light" w:hAnsi="Calibri Light"/>
          <w:noProof/>
          <w:sz w:val="28"/>
          <w:szCs w:val="28"/>
          <w:lang w:eastAsia="en-AU"/>
        </w:rPr>
      </w:pPr>
      <w:r>
        <w:rPr>
          <w:rFonts w:ascii="Calibri Light" w:hAnsi="Calibri Light"/>
          <w:noProof/>
          <w:sz w:val="28"/>
          <w:szCs w:val="28"/>
          <w:lang w:eastAsia="en-AU"/>
        </w:rPr>
        <w:t>SOCIAL MEDIA</w:t>
      </w:r>
      <w:r w:rsidR="00543EBF">
        <w:rPr>
          <w:rFonts w:ascii="Calibri Light" w:hAnsi="Calibri Light"/>
          <w:noProof/>
          <w:sz w:val="28"/>
          <w:szCs w:val="28"/>
          <w:lang w:eastAsia="en-AU"/>
        </w:rPr>
        <w:t xml:space="preserve"> AND COMMUNICATIONS</w:t>
      </w:r>
      <w:r>
        <w:rPr>
          <w:rFonts w:ascii="Calibri Light" w:hAnsi="Calibri Light"/>
          <w:noProof/>
          <w:sz w:val="28"/>
          <w:szCs w:val="28"/>
          <w:lang w:eastAsia="en-AU"/>
        </w:rPr>
        <w:t xml:space="preserve"> </w:t>
      </w:r>
      <w:r w:rsidR="00543EBF">
        <w:rPr>
          <w:rFonts w:ascii="Calibri Light" w:hAnsi="Calibri Light"/>
          <w:noProof/>
          <w:sz w:val="28"/>
          <w:szCs w:val="28"/>
          <w:lang w:eastAsia="en-AU"/>
        </w:rPr>
        <w:t>CO-ORDINATOR</w:t>
      </w:r>
    </w:p>
    <w:bookmarkEnd w:id="0"/>
    <w:p w14:paraId="5863F1D5" w14:textId="77777777" w:rsidR="0061279C" w:rsidRPr="00E40504" w:rsidRDefault="0061279C" w:rsidP="0061279C">
      <w:pPr>
        <w:spacing w:line="276" w:lineRule="auto"/>
        <w:ind w:left="0"/>
        <w:rPr>
          <w:rFonts w:ascii="Calibri Light" w:hAnsi="Calibri Light" w:cs="Arial"/>
          <w:b/>
          <w:color w:val="4472C4" w:themeColor="accent1"/>
          <w:sz w:val="24"/>
        </w:rPr>
      </w:pPr>
      <w:r w:rsidRPr="00E40504">
        <w:rPr>
          <w:rFonts w:ascii="Calibri Light" w:hAnsi="Calibri Light" w:cs="Arial"/>
          <w:b/>
          <w:noProof/>
          <w:color w:val="4472C4" w:themeColor="accent1"/>
          <w:sz w:val="24"/>
          <w:lang w:eastAsia="en-AU"/>
        </w:rPr>
        <w:t>Position Summary</w:t>
      </w:r>
    </w:p>
    <w:bookmarkStart w:id="1" w:name="_Toc334696021"/>
    <w:p w14:paraId="0D41694D" w14:textId="77777777" w:rsidR="0061279C" w:rsidRPr="00E40504" w:rsidRDefault="0061279C" w:rsidP="0061279C">
      <w:pPr>
        <w:spacing w:line="276" w:lineRule="auto"/>
        <w:ind w:left="1701"/>
        <w:rPr>
          <w:rFonts w:ascii="Calibri Light" w:hAnsi="Calibri Light" w:cs="Arial"/>
        </w:rPr>
      </w:pPr>
      <w:r w:rsidRPr="00E40504">
        <w:rPr>
          <w:rFonts w:ascii="Calibri Light" w:hAnsi="Calibri Light" w:cs="Arial"/>
          <w:b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B35E6" wp14:editId="3A9F7B77">
                <wp:simplePos x="0" y="0"/>
                <wp:positionH relativeFrom="column">
                  <wp:posOffset>11430</wp:posOffset>
                </wp:positionH>
                <wp:positionV relativeFrom="paragraph">
                  <wp:posOffset>24130</wp:posOffset>
                </wp:positionV>
                <wp:extent cx="6179820" cy="9525"/>
                <wp:effectExtent l="20955" t="22860" r="19050" b="247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982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A04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.9pt;margin-top:1.9pt;width:486.6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" strokecolor="#f2f2f2 [3041]" strokeweight="3pt">
                <v:shadow color="#1f3763 [1604]" opacity=".5" offset="1pt"/>
              </v:shape>
            </w:pict>
          </mc:Fallback>
        </mc:AlternateContent>
      </w:r>
      <w:bookmarkEnd w:id="1"/>
    </w:p>
    <w:tbl>
      <w:tblPr>
        <w:tblW w:w="9792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43"/>
        <w:gridCol w:w="7949"/>
      </w:tblGrid>
      <w:tr w:rsidR="0061279C" w:rsidRPr="00E40504" w14:paraId="7CA81524" w14:textId="77777777" w:rsidTr="00727575">
        <w:tc>
          <w:tcPr>
            <w:tcW w:w="1843" w:type="dxa"/>
            <w:shd w:val="clear" w:color="auto" w:fill="auto"/>
          </w:tcPr>
          <w:p w14:paraId="2171582F" w14:textId="77777777" w:rsidR="0061279C" w:rsidRPr="00E40504" w:rsidRDefault="0061279C" w:rsidP="00727575">
            <w:pPr>
              <w:autoSpaceDE w:val="0"/>
              <w:autoSpaceDN w:val="0"/>
              <w:adjustRightInd w:val="0"/>
              <w:spacing w:beforeLines="60" w:before="144" w:after="60" w:line="276" w:lineRule="auto"/>
              <w:rPr>
                <w:rFonts w:ascii="Calibri Light" w:hAnsi="Calibri Light" w:cs="Arial"/>
                <w:b/>
                <w:bCs/>
                <w:color w:val="000000"/>
              </w:rPr>
            </w:pPr>
            <w:r w:rsidRPr="00E40504">
              <w:rPr>
                <w:rFonts w:ascii="Calibri Light" w:hAnsi="Calibri Light" w:cs="Arial"/>
                <w:b/>
                <w:bCs/>
                <w:color w:val="000000"/>
              </w:rPr>
              <w:t>Position:</w:t>
            </w:r>
          </w:p>
        </w:tc>
        <w:tc>
          <w:tcPr>
            <w:tcW w:w="7949" w:type="dxa"/>
            <w:shd w:val="clear" w:color="auto" w:fill="auto"/>
          </w:tcPr>
          <w:p w14:paraId="1450D92B" w14:textId="74EC41B9" w:rsidR="0061279C" w:rsidRPr="00E40504" w:rsidRDefault="008F1462" w:rsidP="00727575">
            <w:pPr>
              <w:pStyle w:val="SALNormal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SOCIAL MEDIA </w:t>
            </w:r>
            <w:r w:rsidR="00B33856">
              <w:rPr>
                <w:rFonts w:ascii="Calibri Light" w:hAnsi="Calibri Light"/>
                <w:sz w:val="22"/>
                <w:szCs w:val="22"/>
              </w:rPr>
              <w:t xml:space="preserve">AND COMMUNICATIONS </w:t>
            </w:r>
            <w:r w:rsidR="00543EBF">
              <w:rPr>
                <w:rFonts w:ascii="Calibri Light" w:hAnsi="Calibri Light"/>
                <w:sz w:val="22"/>
                <w:szCs w:val="22"/>
              </w:rPr>
              <w:t>CO-ORDINATOR</w:t>
            </w:r>
          </w:p>
        </w:tc>
      </w:tr>
      <w:tr w:rsidR="0061279C" w:rsidRPr="00E40504" w14:paraId="76139F28" w14:textId="77777777" w:rsidTr="00727575">
        <w:tc>
          <w:tcPr>
            <w:tcW w:w="1843" w:type="dxa"/>
            <w:shd w:val="clear" w:color="auto" w:fill="auto"/>
          </w:tcPr>
          <w:p w14:paraId="57401411" w14:textId="77777777" w:rsidR="0061279C" w:rsidRPr="00E40504" w:rsidRDefault="0061279C" w:rsidP="00727575">
            <w:pPr>
              <w:autoSpaceDE w:val="0"/>
              <w:autoSpaceDN w:val="0"/>
              <w:adjustRightInd w:val="0"/>
              <w:spacing w:beforeLines="60" w:before="144" w:after="60" w:line="276" w:lineRule="auto"/>
              <w:rPr>
                <w:rFonts w:ascii="Calibri Light" w:hAnsi="Calibri Light" w:cs="Arial"/>
                <w:b/>
                <w:bCs/>
                <w:color w:val="000000"/>
              </w:rPr>
            </w:pPr>
            <w:r w:rsidRPr="00E40504">
              <w:rPr>
                <w:rFonts w:ascii="Calibri Light" w:hAnsi="Calibri Light" w:cs="Arial"/>
                <w:b/>
                <w:bCs/>
                <w:color w:val="000000"/>
              </w:rPr>
              <w:t>Reports to:</w:t>
            </w:r>
          </w:p>
        </w:tc>
        <w:tc>
          <w:tcPr>
            <w:tcW w:w="7949" w:type="dxa"/>
            <w:shd w:val="clear" w:color="auto" w:fill="auto"/>
          </w:tcPr>
          <w:p w14:paraId="504EB21B" w14:textId="102ED0A5" w:rsidR="0061279C" w:rsidRPr="00E40504" w:rsidRDefault="000C095E" w:rsidP="00727575">
            <w:pPr>
              <w:pStyle w:val="SALNormal"/>
              <w:rPr>
                <w:rFonts w:ascii="Calibri Light" w:hAnsi="Calibri Light"/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Calibri Light" w:hAnsi="Calibri Light"/>
                <w:color w:val="000000" w:themeColor="text1"/>
                <w:sz w:val="22"/>
                <w:szCs w:val="22"/>
                <w:lang w:val="en-US"/>
              </w:rPr>
              <w:t>Chief Operating Officer</w:t>
            </w:r>
          </w:p>
        </w:tc>
      </w:tr>
      <w:tr w:rsidR="0061279C" w:rsidRPr="00E40504" w14:paraId="455273B0" w14:textId="77777777" w:rsidTr="00727575">
        <w:tc>
          <w:tcPr>
            <w:tcW w:w="1843" w:type="dxa"/>
            <w:shd w:val="clear" w:color="auto" w:fill="auto"/>
          </w:tcPr>
          <w:p w14:paraId="69CDAA34" w14:textId="77777777" w:rsidR="0061279C" w:rsidRPr="00E40504" w:rsidRDefault="0061279C" w:rsidP="00727575">
            <w:pPr>
              <w:autoSpaceDE w:val="0"/>
              <w:autoSpaceDN w:val="0"/>
              <w:adjustRightInd w:val="0"/>
              <w:spacing w:beforeLines="60" w:before="144" w:after="60" w:line="276" w:lineRule="auto"/>
              <w:rPr>
                <w:rFonts w:ascii="Calibri Light" w:hAnsi="Calibri Light" w:cs="Arial"/>
                <w:b/>
                <w:bCs/>
                <w:color w:val="000000"/>
              </w:rPr>
            </w:pPr>
            <w:r w:rsidRPr="00E40504">
              <w:rPr>
                <w:rFonts w:ascii="Calibri Light" w:hAnsi="Calibri Light" w:cs="Arial"/>
                <w:b/>
                <w:bCs/>
                <w:color w:val="000000"/>
              </w:rPr>
              <w:t>Remuneration:</w:t>
            </w:r>
          </w:p>
        </w:tc>
        <w:tc>
          <w:tcPr>
            <w:tcW w:w="7949" w:type="dxa"/>
            <w:shd w:val="clear" w:color="auto" w:fill="auto"/>
          </w:tcPr>
          <w:p w14:paraId="120783A8" w14:textId="48DF8513" w:rsidR="0061279C" w:rsidRPr="00E40504" w:rsidRDefault="0061279C" w:rsidP="00727575">
            <w:pPr>
              <w:pStyle w:val="SALNormal"/>
              <w:rPr>
                <w:rFonts w:ascii="Calibri Light" w:hAnsi="Calibri Light"/>
                <w:sz w:val="22"/>
                <w:szCs w:val="22"/>
              </w:rPr>
            </w:pPr>
            <w:r w:rsidRPr="00E40504">
              <w:rPr>
                <w:rFonts w:ascii="Calibri Light" w:hAnsi="Calibri Light"/>
                <w:sz w:val="22"/>
                <w:szCs w:val="22"/>
                <w:lang w:val="en-US"/>
              </w:rPr>
              <w:t>This is a volunteer position.</w:t>
            </w:r>
            <w:r w:rsidR="00FD5BEE">
              <w:rPr>
                <w:rFonts w:ascii="Calibri Light" w:hAnsi="Calibri Light"/>
                <w:sz w:val="22"/>
                <w:szCs w:val="22"/>
                <w:lang w:val="en-US"/>
              </w:rPr>
              <w:t xml:space="preserve">  However reasonable expenses will be reimbursed.</w:t>
            </w:r>
          </w:p>
        </w:tc>
      </w:tr>
      <w:tr w:rsidR="0061279C" w:rsidRPr="00E40504" w14:paraId="0E1926CD" w14:textId="77777777" w:rsidTr="00727575">
        <w:tc>
          <w:tcPr>
            <w:tcW w:w="1843" w:type="dxa"/>
            <w:shd w:val="clear" w:color="auto" w:fill="auto"/>
          </w:tcPr>
          <w:p w14:paraId="072CEE7F" w14:textId="77777777" w:rsidR="0061279C" w:rsidRPr="00E40504" w:rsidRDefault="0061279C" w:rsidP="00727575">
            <w:pPr>
              <w:autoSpaceDE w:val="0"/>
              <w:autoSpaceDN w:val="0"/>
              <w:adjustRightInd w:val="0"/>
              <w:spacing w:beforeLines="60" w:before="144" w:after="60" w:line="276" w:lineRule="auto"/>
              <w:rPr>
                <w:rFonts w:ascii="Calibri Light" w:hAnsi="Calibri Light" w:cs="Arial"/>
                <w:b/>
                <w:bCs/>
                <w:color w:val="000000"/>
              </w:rPr>
            </w:pPr>
            <w:r w:rsidRPr="00E40504">
              <w:rPr>
                <w:rFonts w:ascii="Calibri Light" w:hAnsi="Calibri Light" w:cs="Arial"/>
                <w:b/>
                <w:bCs/>
                <w:color w:val="000000"/>
              </w:rPr>
              <w:t>Hours:</w:t>
            </w:r>
          </w:p>
        </w:tc>
        <w:tc>
          <w:tcPr>
            <w:tcW w:w="7949" w:type="dxa"/>
            <w:shd w:val="clear" w:color="auto" w:fill="auto"/>
          </w:tcPr>
          <w:p w14:paraId="61C64385" w14:textId="77777777" w:rsidR="0061279C" w:rsidRPr="00E40504" w:rsidRDefault="008F1462" w:rsidP="00727575">
            <w:pPr>
              <w:pStyle w:val="SALNormal"/>
              <w:rPr>
                <w:rFonts w:ascii="Calibri Light" w:hAnsi="Calibri Light"/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Calibri Light" w:hAnsi="Calibri Light"/>
                <w:color w:val="000000" w:themeColor="text1"/>
                <w:sz w:val="22"/>
                <w:szCs w:val="22"/>
                <w:lang w:val="en-US"/>
              </w:rPr>
              <w:t>Average of 4 hours per week</w:t>
            </w:r>
            <w:r w:rsidR="001D726E">
              <w:rPr>
                <w:rFonts w:ascii="Calibri Light" w:hAnsi="Calibri Light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</w:tr>
      <w:tr w:rsidR="0061279C" w:rsidRPr="00E40504" w14:paraId="1B620C24" w14:textId="77777777" w:rsidTr="00727575">
        <w:trPr>
          <w:trHeight w:val="529"/>
        </w:trPr>
        <w:tc>
          <w:tcPr>
            <w:tcW w:w="1843" w:type="dxa"/>
            <w:shd w:val="clear" w:color="auto" w:fill="auto"/>
          </w:tcPr>
          <w:p w14:paraId="75F24602" w14:textId="77777777" w:rsidR="0061279C" w:rsidRPr="00E40504" w:rsidRDefault="0061279C" w:rsidP="00727575">
            <w:pPr>
              <w:autoSpaceDE w:val="0"/>
              <w:autoSpaceDN w:val="0"/>
              <w:adjustRightInd w:val="0"/>
              <w:spacing w:beforeLines="60" w:before="144" w:after="60" w:line="276" w:lineRule="auto"/>
              <w:rPr>
                <w:rFonts w:ascii="Calibri Light" w:hAnsi="Calibri Light" w:cs="Arial"/>
                <w:b/>
                <w:bCs/>
                <w:color w:val="000000"/>
              </w:rPr>
            </w:pPr>
            <w:r w:rsidRPr="00E40504">
              <w:rPr>
                <w:rFonts w:ascii="Calibri Light" w:hAnsi="Calibri Light" w:cs="Arial"/>
                <w:b/>
                <w:bCs/>
                <w:color w:val="000000"/>
              </w:rPr>
              <w:t xml:space="preserve">Start </w:t>
            </w:r>
            <w:r>
              <w:rPr>
                <w:rFonts w:ascii="Calibri Light" w:hAnsi="Calibri Light" w:cs="Arial"/>
                <w:b/>
                <w:bCs/>
                <w:color w:val="000000"/>
              </w:rPr>
              <w:t>d</w:t>
            </w:r>
            <w:r w:rsidRPr="00E40504">
              <w:rPr>
                <w:rFonts w:ascii="Calibri Light" w:hAnsi="Calibri Light" w:cs="Arial"/>
                <w:b/>
                <w:bCs/>
                <w:color w:val="000000"/>
              </w:rPr>
              <w:t xml:space="preserve">ate: </w:t>
            </w:r>
          </w:p>
        </w:tc>
        <w:tc>
          <w:tcPr>
            <w:tcW w:w="7949" w:type="dxa"/>
            <w:shd w:val="clear" w:color="auto" w:fill="auto"/>
          </w:tcPr>
          <w:p w14:paraId="6A74BC20" w14:textId="5731F284" w:rsidR="0061279C" w:rsidRPr="00E40504" w:rsidRDefault="00543EBF" w:rsidP="00727575">
            <w:pPr>
              <w:pStyle w:val="SALNormal"/>
              <w:rPr>
                <w:rFonts w:ascii="Calibri Light" w:hAnsi="Calibri Light"/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Calibri Light" w:hAnsi="Calibri Light"/>
                <w:color w:val="000000" w:themeColor="text1"/>
                <w:sz w:val="22"/>
                <w:szCs w:val="22"/>
                <w:lang w:val="en-US"/>
              </w:rPr>
              <w:t>ASAP</w:t>
            </w:r>
          </w:p>
        </w:tc>
      </w:tr>
      <w:tr w:rsidR="0061279C" w:rsidRPr="00E40504" w14:paraId="12F0731D" w14:textId="77777777" w:rsidTr="00727575">
        <w:trPr>
          <w:trHeight w:val="529"/>
        </w:trPr>
        <w:tc>
          <w:tcPr>
            <w:tcW w:w="1843" w:type="dxa"/>
            <w:shd w:val="clear" w:color="auto" w:fill="auto"/>
          </w:tcPr>
          <w:p w14:paraId="1B7885DD" w14:textId="77777777" w:rsidR="0061279C" w:rsidRPr="00E40504" w:rsidRDefault="0061279C" w:rsidP="00727575">
            <w:pPr>
              <w:autoSpaceDE w:val="0"/>
              <w:autoSpaceDN w:val="0"/>
              <w:adjustRightInd w:val="0"/>
              <w:spacing w:beforeLines="60" w:before="144" w:after="60" w:line="276" w:lineRule="auto"/>
              <w:rPr>
                <w:rFonts w:ascii="Calibri Light" w:hAnsi="Calibri Light" w:cs="Arial"/>
                <w:b/>
                <w:bCs/>
                <w:color w:val="000000"/>
              </w:rPr>
            </w:pPr>
            <w:r w:rsidRPr="00E40504">
              <w:rPr>
                <w:rFonts w:ascii="Calibri Light" w:hAnsi="Calibri Light" w:cs="Arial"/>
                <w:b/>
                <w:bCs/>
                <w:color w:val="000000"/>
              </w:rPr>
              <w:t>Term:</w:t>
            </w:r>
          </w:p>
        </w:tc>
        <w:tc>
          <w:tcPr>
            <w:tcW w:w="7949" w:type="dxa"/>
            <w:shd w:val="clear" w:color="auto" w:fill="auto"/>
          </w:tcPr>
          <w:p w14:paraId="79B43F61" w14:textId="77777777" w:rsidR="0061279C" w:rsidRPr="00E40504" w:rsidRDefault="0061279C" w:rsidP="00727575">
            <w:pPr>
              <w:pStyle w:val="SALNormal"/>
              <w:rPr>
                <w:rFonts w:ascii="Calibri Light" w:hAnsi="Calibri Light"/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276894">
              <w:rPr>
                <w:rFonts w:ascii="Calibri Light" w:hAnsi="Calibri Light"/>
                <w:color w:val="000000" w:themeColor="text1"/>
                <w:sz w:val="22"/>
                <w:szCs w:val="22"/>
                <w:lang w:val="en-US"/>
              </w:rPr>
              <w:t>Ongoing</w:t>
            </w:r>
          </w:p>
        </w:tc>
      </w:tr>
      <w:tr w:rsidR="0061279C" w:rsidRPr="00E40504" w14:paraId="5C4283DA" w14:textId="77777777" w:rsidTr="00727575">
        <w:tc>
          <w:tcPr>
            <w:tcW w:w="1843" w:type="dxa"/>
            <w:shd w:val="clear" w:color="auto" w:fill="auto"/>
          </w:tcPr>
          <w:p w14:paraId="2D7CD137" w14:textId="77777777" w:rsidR="0061279C" w:rsidRPr="00E40504" w:rsidRDefault="0061279C" w:rsidP="00727575">
            <w:pPr>
              <w:autoSpaceDE w:val="0"/>
              <w:autoSpaceDN w:val="0"/>
              <w:adjustRightInd w:val="0"/>
              <w:spacing w:beforeLines="60" w:before="144" w:after="60" w:line="276" w:lineRule="auto"/>
              <w:rPr>
                <w:rFonts w:ascii="Calibri Light" w:hAnsi="Calibri Light" w:cs="Arial"/>
                <w:b/>
                <w:bCs/>
                <w:color w:val="000000"/>
              </w:rPr>
            </w:pPr>
            <w:r w:rsidRPr="00E40504">
              <w:rPr>
                <w:rFonts w:ascii="Calibri Light" w:hAnsi="Calibri Light" w:cs="Arial"/>
                <w:b/>
                <w:bCs/>
                <w:color w:val="000000"/>
              </w:rPr>
              <w:t>Location:</w:t>
            </w:r>
          </w:p>
        </w:tc>
        <w:tc>
          <w:tcPr>
            <w:tcW w:w="7949" w:type="dxa"/>
            <w:shd w:val="clear" w:color="auto" w:fill="auto"/>
          </w:tcPr>
          <w:p w14:paraId="2872EEDE" w14:textId="3F726B09" w:rsidR="0061279C" w:rsidRPr="00E40504" w:rsidRDefault="00543EBF" w:rsidP="00727575">
            <w:pPr>
              <w:pStyle w:val="SALNormal"/>
              <w:rPr>
                <w:rFonts w:ascii="Calibri Light" w:hAnsi="Calibri Light"/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543EBF">
              <w:rPr>
                <w:rFonts w:ascii="Calibri Light" w:hAnsi="Calibri Light"/>
                <w:color w:val="000000" w:themeColor="text1"/>
                <w:sz w:val="22"/>
                <w:szCs w:val="22"/>
                <w:lang w:val="en-US"/>
              </w:rPr>
              <w:t>Northern Suburbs</w:t>
            </w:r>
          </w:p>
        </w:tc>
      </w:tr>
    </w:tbl>
    <w:p w14:paraId="7EC92DCA" w14:textId="77777777" w:rsidR="0061279C" w:rsidRPr="00E40504" w:rsidRDefault="0061279C" w:rsidP="0061279C">
      <w:pPr>
        <w:spacing w:line="276" w:lineRule="auto"/>
        <w:rPr>
          <w:rFonts w:ascii="Calibri Light" w:hAnsi="Calibri Light" w:cs="Arial"/>
          <w:b/>
          <w:noProof/>
          <w:lang w:eastAsia="en-AU"/>
        </w:rPr>
      </w:pPr>
    </w:p>
    <w:p w14:paraId="06EE984C" w14:textId="77777777" w:rsidR="0061279C" w:rsidRPr="00E40504" w:rsidRDefault="0061279C" w:rsidP="0061279C">
      <w:pPr>
        <w:spacing w:line="276" w:lineRule="auto"/>
        <w:ind w:left="0"/>
        <w:rPr>
          <w:rFonts w:ascii="Calibri Light" w:hAnsi="Calibri Light" w:cs="Arial"/>
          <w:b/>
          <w:color w:val="4472C4" w:themeColor="accent1"/>
        </w:rPr>
      </w:pPr>
      <w:r w:rsidRPr="00E40504">
        <w:rPr>
          <w:rFonts w:ascii="Calibri Light" w:hAnsi="Calibri Light" w:cs="Arial"/>
          <w:b/>
          <w:noProof/>
          <w:color w:val="4472C4" w:themeColor="accent1"/>
          <w:lang w:eastAsia="en-AU"/>
        </w:rPr>
        <w:t xml:space="preserve">About </w:t>
      </w:r>
      <w:r>
        <w:rPr>
          <w:rFonts w:ascii="Calibri Light" w:hAnsi="Calibri Light" w:cs="Arial"/>
          <w:b/>
          <w:noProof/>
          <w:color w:val="4472C4" w:themeColor="accent1"/>
          <w:lang w:eastAsia="en-AU"/>
        </w:rPr>
        <w:t>I’m Still Learning</w:t>
      </w:r>
    </w:p>
    <w:p w14:paraId="4A1231EE" w14:textId="37125413" w:rsidR="00543EBF" w:rsidRDefault="00543EBF" w:rsidP="0061279C">
      <w:pPr>
        <w:spacing w:line="276" w:lineRule="auto"/>
        <w:ind w:left="0"/>
        <w:rPr>
          <w:rFonts w:ascii="Calibri" w:hAnsi="Calibri" w:cs="Calibri"/>
          <w:b/>
        </w:rPr>
      </w:pPr>
      <w:r w:rsidRPr="00543EBF">
        <w:rPr>
          <w:rFonts w:ascii="Calibri" w:hAnsi="Calibri" w:cs="Calibri"/>
          <w:b/>
        </w:rPr>
        <w:t xml:space="preserve">I’m Still Learning </w:t>
      </w:r>
      <w:r w:rsidRPr="00543EBF">
        <w:rPr>
          <w:rFonts w:ascii="Calibri" w:hAnsi="Calibri" w:cs="Calibri"/>
        </w:rPr>
        <w:t>empowers and builds self conﬁdence in people who have lost partners or live alone through practical learning and development life skill programs such as Basic Home and Car Maintenance courses.</w:t>
      </w:r>
      <w:r w:rsidRPr="00543EBF">
        <w:rPr>
          <w:rFonts w:ascii="Calibri" w:hAnsi="Calibri" w:cs="Calibri"/>
          <w:b/>
        </w:rPr>
        <w:t xml:space="preserve"> </w:t>
      </w:r>
    </w:p>
    <w:p w14:paraId="0315EFB5" w14:textId="0C4B914F" w:rsidR="0061279C" w:rsidRPr="00E40504" w:rsidRDefault="0061279C" w:rsidP="0061279C">
      <w:pPr>
        <w:spacing w:line="276" w:lineRule="auto"/>
        <w:ind w:left="0"/>
        <w:rPr>
          <w:rFonts w:ascii="Calibri Light" w:hAnsi="Calibri Light" w:cs="Arial"/>
          <w:b/>
          <w:color w:val="4472C4" w:themeColor="accent1"/>
        </w:rPr>
      </w:pPr>
      <w:r w:rsidRPr="00E40504">
        <w:rPr>
          <w:rFonts w:ascii="Calibri Light" w:hAnsi="Calibri Light" w:cs="Arial"/>
          <w:b/>
          <w:noProof/>
          <w:color w:val="4472C4" w:themeColor="accent1"/>
          <w:lang w:eastAsia="en-AU"/>
        </w:rPr>
        <w:t>Purpose</w:t>
      </w:r>
    </w:p>
    <w:p w14:paraId="7B999D63" w14:textId="284E08AA" w:rsidR="0061279C" w:rsidRPr="0061279C" w:rsidRDefault="0061279C" w:rsidP="0061279C">
      <w:pPr>
        <w:spacing w:line="276" w:lineRule="auto"/>
        <w:rPr>
          <w:rFonts w:ascii="Calibri" w:hAnsi="Calibri" w:cs="Calibri"/>
        </w:rPr>
      </w:pPr>
      <w:r w:rsidRPr="0061279C">
        <w:rPr>
          <w:rFonts w:ascii="Calibri" w:hAnsi="Calibri" w:cs="Calibri"/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065F1" wp14:editId="0E637CA3">
                <wp:simplePos x="0" y="0"/>
                <wp:positionH relativeFrom="column">
                  <wp:posOffset>11430</wp:posOffset>
                </wp:positionH>
                <wp:positionV relativeFrom="paragraph">
                  <wp:posOffset>57785</wp:posOffset>
                </wp:positionV>
                <wp:extent cx="6179820" cy="9525"/>
                <wp:effectExtent l="20955" t="21590" r="19050" b="2603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982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F201A" id="Straight Arrow Connector 5" o:spid="_x0000_s1026" type="#_x0000_t32" style="position:absolute;margin-left:.9pt;margin-top:4.55pt;width:486.6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" strokecolor="#f2f2f2 [3041]" strokeweight="3pt">
                <v:shadow color="#1f3763 [1604]" opacity=".5" offset="1pt"/>
              </v:shape>
            </w:pict>
          </mc:Fallback>
        </mc:AlternateContent>
      </w:r>
      <w:r w:rsidRPr="0061279C">
        <w:rPr>
          <w:rFonts w:ascii="Calibri" w:hAnsi="Calibri" w:cs="Calibri"/>
        </w:rPr>
        <w:t xml:space="preserve">The role of the </w:t>
      </w:r>
      <w:r w:rsidR="008F1462">
        <w:rPr>
          <w:rFonts w:ascii="Calibri" w:hAnsi="Calibri" w:cs="Calibri"/>
        </w:rPr>
        <w:t xml:space="preserve">Social Media </w:t>
      </w:r>
      <w:r w:rsidR="00543EBF">
        <w:rPr>
          <w:rFonts w:ascii="Calibri" w:hAnsi="Calibri" w:cs="Calibri"/>
        </w:rPr>
        <w:t xml:space="preserve">&amp; Communications Co-Ordinator </w:t>
      </w:r>
      <w:r w:rsidRPr="0061279C">
        <w:rPr>
          <w:rFonts w:ascii="Calibri" w:hAnsi="Calibri" w:cs="Calibri"/>
        </w:rPr>
        <w:t xml:space="preserve">is to </w:t>
      </w:r>
      <w:r w:rsidR="008F1462">
        <w:rPr>
          <w:rFonts w:ascii="Calibri" w:hAnsi="Calibri" w:cs="Calibri"/>
        </w:rPr>
        <w:t xml:space="preserve">keep Social Media activities current </w:t>
      </w:r>
      <w:r w:rsidR="00543EBF">
        <w:rPr>
          <w:rFonts w:ascii="Calibri" w:hAnsi="Calibri" w:cs="Calibri"/>
        </w:rPr>
        <w:t>to facilitate marketing and communications with the Community, Participants and Stakeholders.</w:t>
      </w:r>
    </w:p>
    <w:p w14:paraId="4F37C65E" w14:textId="77777777" w:rsidR="0061279C" w:rsidRPr="00E40504" w:rsidRDefault="0061279C" w:rsidP="0061279C">
      <w:pPr>
        <w:rPr>
          <w:rFonts w:ascii="Calibri Light" w:hAnsi="Calibri Light"/>
        </w:rPr>
      </w:pPr>
    </w:p>
    <w:p w14:paraId="29C1E82E" w14:textId="77777777" w:rsidR="0061279C" w:rsidRPr="00E40504" w:rsidRDefault="0061279C" w:rsidP="0061279C">
      <w:pPr>
        <w:spacing w:line="276" w:lineRule="auto"/>
        <w:ind w:left="0"/>
        <w:rPr>
          <w:rFonts w:ascii="Calibri Light" w:hAnsi="Calibri Light" w:cs="Arial"/>
        </w:rPr>
      </w:pPr>
      <w:r w:rsidRPr="00E40504">
        <w:rPr>
          <w:rFonts w:ascii="Calibri Light" w:hAnsi="Calibri Light" w:cs="Arial"/>
          <w:b/>
          <w:noProof/>
          <w:color w:val="4472C4" w:themeColor="accent1"/>
          <w:lang w:eastAsia="en-AU"/>
        </w:rPr>
        <w:t>Responsibilities</w:t>
      </w:r>
      <w:r w:rsidRPr="00E40504">
        <w:rPr>
          <w:rFonts w:ascii="Calibri Light" w:hAnsi="Calibri Light" w:cs="Arial"/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12187" wp14:editId="3B60073E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6179820" cy="9525"/>
                <wp:effectExtent l="20955" t="20320" r="19050" b="2730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982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6ECE2" id="Straight Arrow Connector 3" o:spid="_x0000_s1026" type="#_x0000_t32" style="position:absolute;margin-left:.9pt;margin-top:4.5pt;width:486.6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" strokecolor="#f2f2f2 [3041]" strokeweight="3pt">
                <v:shadow color="#1f3763 [1604]" opacity=".5" offset="1pt"/>
              </v:shape>
            </w:pict>
          </mc:Fallback>
        </mc:AlternateContent>
      </w:r>
    </w:p>
    <w:p w14:paraId="7E2C53C6" w14:textId="6180612B" w:rsidR="0061279C" w:rsidRDefault="00543EBF" w:rsidP="0061279C">
      <w:pPr>
        <w:pStyle w:val="ListParagraph"/>
        <w:numPr>
          <w:ilvl w:val="0"/>
          <w:numId w:val="1"/>
        </w:numPr>
        <w:spacing w:after="120" w:line="276" w:lineRule="auto"/>
        <w:ind w:left="357" w:right="0" w:hanging="357"/>
        <w:rPr>
          <w:rFonts w:ascii="Calibri" w:hAnsi="Calibri" w:cs="Calibri"/>
        </w:rPr>
      </w:pPr>
      <w:r>
        <w:rPr>
          <w:rFonts w:ascii="Calibri" w:hAnsi="Calibri" w:cs="Calibri"/>
        </w:rPr>
        <w:t>Delivering communications and engagement plans and driving effective campaigns.</w:t>
      </w:r>
    </w:p>
    <w:p w14:paraId="151CA23D" w14:textId="6E0B034D" w:rsidR="00543EBF" w:rsidRDefault="00543EBF" w:rsidP="0061279C">
      <w:pPr>
        <w:pStyle w:val="ListParagraph"/>
        <w:numPr>
          <w:ilvl w:val="0"/>
          <w:numId w:val="1"/>
        </w:numPr>
        <w:spacing w:after="120" w:line="276" w:lineRule="auto"/>
        <w:ind w:left="357" w:right="0" w:hanging="357"/>
        <w:rPr>
          <w:rFonts w:ascii="Calibri" w:hAnsi="Calibri" w:cs="Calibri"/>
        </w:rPr>
      </w:pPr>
      <w:r>
        <w:rPr>
          <w:rFonts w:ascii="Calibri" w:hAnsi="Calibri" w:cs="Calibri"/>
        </w:rPr>
        <w:t>Developing social media activities through Linked In, Twitter, Instagram, Facebook etc.</w:t>
      </w:r>
    </w:p>
    <w:p w14:paraId="378A871A" w14:textId="446F4C0E" w:rsidR="00543EBF" w:rsidRDefault="00543EBF" w:rsidP="0061279C">
      <w:pPr>
        <w:pStyle w:val="ListParagraph"/>
        <w:numPr>
          <w:ilvl w:val="0"/>
          <w:numId w:val="1"/>
        </w:numPr>
        <w:spacing w:after="120" w:line="276" w:lineRule="auto"/>
        <w:ind w:left="357" w:right="0" w:hanging="357"/>
        <w:rPr>
          <w:rFonts w:ascii="Calibri" w:hAnsi="Calibri" w:cs="Calibri"/>
        </w:rPr>
      </w:pPr>
      <w:r>
        <w:rPr>
          <w:rFonts w:ascii="Calibri" w:hAnsi="Calibri" w:cs="Calibri"/>
        </w:rPr>
        <w:t>Producing high quality communication materials.</w:t>
      </w:r>
    </w:p>
    <w:p w14:paraId="7CC59CB5" w14:textId="6B3B14E3" w:rsidR="00543EBF" w:rsidRPr="0061279C" w:rsidRDefault="00543EBF" w:rsidP="0061279C">
      <w:pPr>
        <w:pStyle w:val="ListParagraph"/>
        <w:numPr>
          <w:ilvl w:val="0"/>
          <w:numId w:val="1"/>
        </w:numPr>
        <w:spacing w:after="120" w:line="276" w:lineRule="auto"/>
        <w:ind w:left="357" w:right="0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Liaise and communicate with Stakeholders including Local Government, Community </w:t>
      </w:r>
      <w:proofErr w:type="spellStart"/>
      <w:r>
        <w:rPr>
          <w:rFonts w:ascii="Calibri" w:hAnsi="Calibri" w:cs="Calibri"/>
        </w:rPr>
        <w:t>Organisations</w:t>
      </w:r>
      <w:proofErr w:type="spellEnd"/>
      <w:r>
        <w:rPr>
          <w:rFonts w:ascii="Calibri" w:hAnsi="Calibri" w:cs="Calibri"/>
        </w:rPr>
        <w:t>, and the broader I’m Still Learning Community</w:t>
      </w:r>
    </w:p>
    <w:p w14:paraId="0596CCEB" w14:textId="77777777" w:rsidR="0061279C" w:rsidRPr="0061279C" w:rsidRDefault="0061279C" w:rsidP="0061279C">
      <w:pPr>
        <w:pStyle w:val="ListParagraph"/>
        <w:numPr>
          <w:ilvl w:val="0"/>
          <w:numId w:val="1"/>
        </w:numPr>
        <w:spacing w:after="120" w:line="276" w:lineRule="auto"/>
        <w:ind w:left="357" w:right="0" w:hanging="357"/>
        <w:rPr>
          <w:rFonts w:ascii="Calibri" w:hAnsi="Calibri" w:cs="Calibri"/>
        </w:rPr>
      </w:pPr>
      <w:r w:rsidRPr="0061279C">
        <w:rPr>
          <w:rFonts w:ascii="Calibri" w:hAnsi="Calibri" w:cs="Calibri"/>
        </w:rPr>
        <w:t>Communicate, consult and co-operate with other volunteers of I’m Still Learning.</w:t>
      </w:r>
    </w:p>
    <w:p w14:paraId="02AA17A6" w14:textId="77777777" w:rsidR="0061279C" w:rsidRPr="00E40504" w:rsidRDefault="0061279C" w:rsidP="0061279C">
      <w:pPr>
        <w:spacing w:after="200" w:line="276" w:lineRule="auto"/>
        <w:ind w:left="0"/>
        <w:rPr>
          <w:rFonts w:ascii="Calibri Light" w:hAnsi="Calibri Light" w:cs="Arial"/>
          <w:b/>
          <w:noProof/>
          <w:color w:val="4472C4" w:themeColor="accent1"/>
          <w:lang w:eastAsia="en-AU"/>
        </w:rPr>
      </w:pPr>
      <w:r w:rsidRPr="00E40504">
        <w:rPr>
          <w:rFonts w:ascii="Calibri Light" w:hAnsi="Calibri Light" w:cs="Arial"/>
          <w:b/>
          <w:noProof/>
          <w:color w:val="4472C4" w:themeColor="accent1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2AF23" wp14:editId="7805B4D8">
                <wp:simplePos x="0" y="0"/>
                <wp:positionH relativeFrom="column">
                  <wp:posOffset>11430</wp:posOffset>
                </wp:positionH>
                <wp:positionV relativeFrom="paragraph">
                  <wp:posOffset>230505</wp:posOffset>
                </wp:positionV>
                <wp:extent cx="6179820" cy="9525"/>
                <wp:effectExtent l="20955" t="20320" r="19050" b="2730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982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1E26A" id="Straight Arrow Connector 2" o:spid="_x0000_s1026" type="#_x0000_t32" style="position:absolute;margin-left:.9pt;margin-top:18.15pt;width:486.6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" strokecolor="#f2f2f2 [3041]" strokeweight="3pt">
                <v:shadow color="#1f3763 [1604]" opacity=".5" offset="1pt"/>
              </v:shape>
            </w:pict>
          </mc:Fallback>
        </mc:AlternateContent>
      </w:r>
      <w:r w:rsidRPr="00E40504">
        <w:rPr>
          <w:rFonts w:ascii="Calibri Light" w:hAnsi="Calibri Light" w:cs="Arial"/>
          <w:b/>
          <w:noProof/>
          <w:color w:val="4472C4" w:themeColor="accent1"/>
          <w:lang w:eastAsia="en-AU"/>
        </w:rPr>
        <w:t>Personal Attributes</w:t>
      </w:r>
    </w:p>
    <w:p w14:paraId="5259EA6F" w14:textId="7C7ED6AF" w:rsidR="0061279C" w:rsidRDefault="00FD5BEE" w:rsidP="0061279C">
      <w:pPr>
        <w:pStyle w:val="ListParagraph"/>
        <w:numPr>
          <w:ilvl w:val="0"/>
          <w:numId w:val="1"/>
        </w:numPr>
        <w:spacing w:after="120" w:line="276" w:lineRule="auto"/>
        <w:ind w:left="357" w:right="0" w:hanging="357"/>
        <w:rPr>
          <w:rFonts w:ascii="Calibri Light" w:hAnsi="Calibri Light"/>
        </w:rPr>
      </w:pPr>
      <w:r>
        <w:rPr>
          <w:rFonts w:ascii="Calibri Light" w:hAnsi="Calibri Light"/>
        </w:rPr>
        <w:t xml:space="preserve">Highly developed </w:t>
      </w:r>
      <w:r w:rsidR="0061279C">
        <w:rPr>
          <w:rFonts w:ascii="Calibri Light" w:hAnsi="Calibri Light"/>
        </w:rPr>
        <w:t>communication skills.</w:t>
      </w:r>
    </w:p>
    <w:p w14:paraId="5E8387D4" w14:textId="5C4D706E" w:rsidR="002B1C31" w:rsidRDefault="00FD5BEE" w:rsidP="0061279C">
      <w:pPr>
        <w:pStyle w:val="ListParagraph"/>
        <w:numPr>
          <w:ilvl w:val="0"/>
          <w:numId w:val="1"/>
        </w:numPr>
        <w:spacing w:after="120" w:line="276" w:lineRule="auto"/>
        <w:ind w:left="357" w:right="0" w:hanging="357"/>
        <w:rPr>
          <w:rFonts w:ascii="Calibri Light" w:hAnsi="Calibri Light"/>
        </w:rPr>
      </w:pPr>
      <w:r>
        <w:rPr>
          <w:rFonts w:ascii="Calibri Light" w:hAnsi="Calibri Light"/>
        </w:rPr>
        <w:t>Ideally you will have demonstrated experience in social media and communications or will be currently studying in this area.</w:t>
      </w:r>
    </w:p>
    <w:p w14:paraId="76FEC93F" w14:textId="77777777" w:rsidR="0061279C" w:rsidRDefault="0061279C" w:rsidP="0061279C">
      <w:pPr>
        <w:pStyle w:val="ListParagraph"/>
        <w:numPr>
          <w:ilvl w:val="0"/>
          <w:numId w:val="1"/>
        </w:numPr>
        <w:spacing w:after="120" w:line="276" w:lineRule="auto"/>
        <w:ind w:left="357" w:right="0" w:hanging="357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Friendly with a good sense of humor.</w:t>
      </w:r>
    </w:p>
    <w:p w14:paraId="277B720B" w14:textId="77777777" w:rsidR="0061279C" w:rsidRDefault="0061279C" w:rsidP="0061279C">
      <w:pPr>
        <w:pStyle w:val="ListParagraph"/>
        <w:numPr>
          <w:ilvl w:val="0"/>
          <w:numId w:val="1"/>
        </w:numPr>
        <w:spacing w:after="120" w:line="276" w:lineRule="auto"/>
        <w:ind w:left="357" w:right="0" w:hanging="357"/>
        <w:rPr>
          <w:rFonts w:ascii="Calibri Light" w:hAnsi="Calibri Light"/>
        </w:rPr>
      </w:pPr>
      <w:r>
        <w:rPr>
          <w:rFonts w:ascii="Calibri Light" w:hAnsi="Calibri Light"/>
        </w:rPr>
        <w:t>A person who can develop good relationships internally and externally.</w:t>
      </w:r>
    </w:p>
    <w:p w14:paraId="45D2E916" w14:textId="77777777" w:rsidR="0061279C" w:rsidRDefault="0061279C" w:rsidP="0061279C">
      <w:pPr>
        <w:pStyle w:val="ListParagraph"/>
        <w:numPr>
          <w:ilvl w:val="0"/>
          <w:numId w:val="1"/>
        </w:numPr>
        <w:spacing w:after="120" w:line="276" w:lineRule="auto"/>
        <w:ind w:left="357" w:right="0" w:hanging="357"/>
        <w:rPr>
          <w:rFonts w:ascii="Calibri Light" w:hAnsi="Calibri Light"/>
        </w:rPr>
      </w:pPr>
      <w:r>
        <w:rPr>
          <w:rFonts w:ascii="Calibri Light" w:hAnsi="Calibri Light"/>
        </w:rPr>
        <w:t>Good time management skills.</w:t>
      </w:r>
    </w:p>
    <w:p w14:paraId="4744C9B5" w14:textId="77777777" w:rsidR="0061279C" w:rsidRPr="00E40504" w:rsidRDefault="001D726E" w:rsidP="0061279C">
      <w:pPr>
        <w:pStyle w:val="ListParagraph"/>
        <w:numPr>
          <w:ilvl w:val="0"/>
          <w:numId w:val="1"/>
        </w:numPr>
        <w:spacing w:after="120" w:line="276" w:lineRule="auto"/>
        <w:ind w:left="357" w:right="0" w:hanging="357"/>
        <w:rPr>
          <w:rFonts w:ascii="Calibri Light" w:hAnsi="Calibri Light"/>
        </w:rPr>
      </w:pPr>
      <w:r>
        <w:rPr>
          <w:rFonts w:ascii="Calibri Light" w:hAnsi="Calibri Light"/>
        </w:rPr>
        <w:t>F</w:t>
      </w:r>
      <w:r w:rsidR="0061279C" w:rsidRPr="00E40504">
        <w:rPr>
          <w:rFonts w:ascii="Calibri Light" w:hAnsi="Calibri Light"/>
        </w:rPr>
        <w:t xml:space="preserve">orward thinking and </w:t>
      </w:r>
      <w:r w:rsidR="0061279C">
        <w:rPr>
          <w:rFonts w:ascii="Calibri Light" w:hAnsi="Calibri Light"/>
        </w:rPr>
        <w:t>committed</w:t>
      </w:r>
      <w:r w:rsidR="0061279C" w:rsidRPr="00E40504">
        <w:rPr>
          <w:rFonts w:ascii="Calibri Light" w:hAnsi="Calibri Light"/>
        </w:rPr>
        <w:t xml:space="preserve"> to meeting the overall goals of </w:t>
      </w:r>
      <w:r w:rsidR="0061279C">
        <w:rPr>
          <w:rFonts w:ascii="Calibri Light" w:hAnsi="Calibri Light"/>
        </w:rPr>
        <w:t>I’m Still Learning.</w:t>
      </w:r>
    </w:p>
    <w:p w14:paraId="34FB00FE" w14:textId="77777777" w:rsidR="0061279C" w:rsidRPr="00E40504" w:rsidRDefault="001D726E" w:rsidP="0061279C">
      <w:pPr>
        <w:pStyle w:val="ListParagraph"/>
        <w:numPr>
          <w:ilvl w:val="0"/>
          <w:numId w:val="1"/>
        </w:numPr>
        <w:spacing w:after="120" w:line="276" w:lineRule="auto"/>
        <w:ind w:left="357" w:right="0" w:hanging="357"/>
        <w:rPr>
          <w:rFonts w:ascii="Calibri Light" w:hAnsi="Calibri Light"/>
        </w:rPr>
      </w:pPr>
      <w:r>
        <w:rPr>
          <w:rFonts w:ascii="Calibri Light" w:hAnsi="Calibri Light"/>
        </w:rPr>
        <w:t>W</w:t>
      </w:r>
      <w:r w:rsidR="0061279C" w:rsidRPr="00E40504">
        <w:rPr>
          <w:rFonts w:ascii="Calibri Light" w:hAnsi="Calibri Light"/>
        </w:rPr>
        <w:t xml:space="preserve">ork collaboratively with other </w:t>
      </w:r>
      <w:r w:rsidR="0061279C">
        <w:rPr>
          <w:rFonts w:ascii="Calibri Light" w:hAnsi="Calibri Light"/>
        </w:rPr>
        <w:t>volunteers.</w:t>
      </w:r>
      <w:r w:rsidR="0061279C" w:rsidRPr="00E40504">
        <w:rPr>
          <w:rFonts w:ascii="Calibri Light" w:hAnsi="Calibri Light"/>
        </w:rPr>
        <w:t xml:space="preserve"> </w:t>
      </w:r>
    </w:p>
    <w:p w14:paraId="56CCFB0E" w14:textId="77777777" w:rsidR="0061279C" w:rsidRPr="002E49F1" w:rsidRDefault="0061279C" w:rsidP="0061279C">
      <w:pPr>
        <w:spacing w:line="276" w:lineRule="auto"/>
        <w:rPr>
          <w:rFonts w:ascii="Calibri Light" w:hAnsi="Calibri Light" w:cs="Arial"/>
          <w:lang w:val="en-AU"/>
        </w:rPr>
      </w:pPr>
      <w:bookmarkStart w:id="2" w:name="_GoBack"/>
      <w:bookmarkEnd w:id="2"/>
    </w:p>
    <w:p w14:paraId="10C83C9A" w14:textId="2950C83F" w:rsidR="0061279C" w:rsidRPr="00E40504" w:rsidRDefault="0061279C" w:rsidP="0061279C">
      <w:pPr>
        <w:spacing w:line="276" w:lineRule="auto"/>
        <w:ind w:left="0"/>
        <w:rPr>
          <w:rFonts w:ascii="Calibri Light" w:hAnsi="Calibri Light" w:cs="Arial"/>
        </w:rPr>
      </w:pPr>
      <w:r w:rsidRPr="00E40504">
        <w:rPr>
          <w:rFonts w:ascii="Calibri Light" w:hAnsi="Calibri Light" w:cs="Arial"/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7A84D" wp14:editId="71003FC0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5989320" cy="9525"/>
                <wp:effectExtent l="20955" t="24765" r="19050" b="228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932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D163E" id="Straight Arrow Connector 1" o:spid="_x0000_s1026" type="#_x0000_t32" style="position:absolute;margin-left:.9pt;margin-top:4.5pt;width:471.6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" strokecolor="#f2f2f2 [3041]" strokeweight="3pt">
                <v:shadow color="#1f3763 [1604]" opacity=".5" offset="1pt"/>
              </v:shape>
            </w:pict>
          </mc:Fallback>
        </mc:AlternateContent>
      </w:r>
      <w:r w:rsidR="00FD5BEE">
        <w:rPr>
          <w:rFonts w:ascii="Calibri Light" w:hAnsi="Calibri Light" w:cs="Arial"/>
          <w:b/>
          <w:noProof/>
          <w:color w:val="4472C4" w:themeColor="accent1"/>
          <w:lang w:eastAsia="en-AU"/>
        </w:rPr>
        <w:t>What we offer</w:t>
      </w:r>
    </w:p>
    <w:p w14:paraId="10F86D27" w14:textId="77777777" w:rsidR="00FD5BEE" w:rsidRDefault="00FD5BEE" w:rsidP="00FD5BEE">
      <w:pPr>
        <w:spacing w:after="120" w:line="276" w:lineRule="auto"/>
        <w:ind w:left="0" w:right="0"/>
        <w:rPr>
          <w:rFonts w:ascii="Calibri Light" w:hAnsi="Calibri Light"/>
        </w:rPr>
      </w:pPr>
      <w:r>
        <w:rPr>
          <w:rFonts w:ascii="Calibri Light" w:hAnsi="Calibri Light"/>
        </w:rPr>
        <w:t xml:space="preserve">We care and value our volunteers and acknowledge the contribution that each one of them makes to our success.  You will have the opportunity to make a positive and lasting impact on the lives of participants who have potentially lost a life time partner.  </w:t>
      </w:r>
    </w:p>
    <w:p w14:paraId="2D0D957E" w14:textId="7758B7BB" w:rsidR="001D726E" w:rsidRPr="00FD5BEE" w:rsidRDefault="00FD5BEE" w:rsidP="00FD5BEE">
      <w:pPr>
        <w:spacing w:after="120" w:line="276" w:lineRule="auto"/>
        <w:ind w:left="0" w:right="0"/>
        <w:rPr>
          <w:rFonts w:ascii="Calibri Light" w:hAnsi="Calibri Light"/>
        </w:rPr>
      </w:pPr>
      <w:r>
        <w:rPr>
          <w:rFonts w:ascii="Calibri Light" w:hAnsi="Calibri Light"/>
        </w:rPr>
        <w:t xml:space="preserve">We will be happy to support your future job opportunities with written references and acknowledgement of the work which you have completed.  </w:t>
      </w:r>
    </w:p>
    <w:p w14:paraId="381EDE00" w14:textId="77777777" w:rsidR="00F628A3" w:rsidRDefault="00F628A3"/>
    <w:p w14:paraId="13376FA8" w14:textId="77777777" w:rsidR="00465E6C" w:rsidRDefault="00465E6C"/>
    <w:p w14:paraId="7214B5B1" w14:textId="77777777" w:rsidR="00465E6C" w:rsidRDefault="00465E6C"/>
    <w:sectPr w:rsidR="00465E6C" w:rsidSect="001D726E">
      <w:headerReference w:type="default" r:id="rId7"/>
      <w:pgSz w:w="11906" w:h="16838"/>
      <w:pgMar w:top="1440" w:right="566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67B57" w14:textId="77777777" w:rsidR="00024FB5" w:rsidRDefault="00024FB5" w:rsidP="001D726E">
      <w:pPr>
        <w:spacing w:before="0"/>
      </w:pPr>
      <w:r>
        <w:separator/>
      </w:r>
    </w:p>
  </w:endnote>
  <w:endnote w:type="continuationSeparator" w:id="0">
    <w:p w14:paraId="4DE27083" w14:textId="77777777" w:rsidR="00024FB5" w:rsidRDefault="00024FB5" w:rsidP="001D72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90F32" w14:textId="77777777" w:rsidR="00024FB5" w:rsidRDefault="00024FB5" w:rsidP="001D726E">
      <w:pPr>
        <w:spacing w:before="0"/>
      </w:pPr>
      <w:r>
        <w:separator/>
      </w:r>
    </w:p>
  </w:footnote>
  <w:footnote w:type="continuationSeparator" w:id="0">
    <w:p w14:paraId="3ACCC99A" w14:textId="77777777" w:rsidR="00024FB5" w:rsidRDefault="00024FB5" w:rsidP="001D726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C2B8C" w14:textId="77777777" w:rsidR="001D726E" w:rsidRDefault="001D726E" w:rsidP="001D726E">
    <w:pPr>
      <w:pStyle w:val="Header"/>
      <w:jc w:val="right"/>
    </w:pPr>
    <w:r>
      <w:rPr>
        <w:noProof/>
        <w14:ligatures w14:val="none"/>
      </w:rPr>
      <w:drawing>
        <wp:inline distT="0" distB="0" distL="0" distR="0" wp14:anchorId="3714B0ED" wp14:editId="2FD432E4">
          <wp:extent cx="4105275" cy="1344016"/>
          <wp:effectExtent l="0" t="0" r="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Still Learning Log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9494" cy="134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61704"/>
    <w:multiLevelType w:val="hybridMultilevel"/>
    <w:tmpl w:val="2A10EBC6"/>
    <w:lvl w:ilvl="0" w:tplc="41B8B0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9C"/>
    <w:rsid w:val="00024FB5"/>
    <w:rsid w:val="0002688E"/>
    <w:rsid w:val="000C095E"/>
    <w:rsid w:val="001D726E"/>
    <w:rsid w:val="001E14FA"/>
    <w:rsid w:val="00282440"/>
    <w:rsid w:val="002B1C31"/>
    <w:rsid w:val="002E49F1"/>
    <w:rsid w:val="0038484E"/>
    <w:rsid w:val="00465E6C"/>
    <w:rsid w:val="0048341B"/>
    <w:rsid w:val="00543EBF"/>
    <w:rsid w:val="005F4708"/>
    <w:rsid w:val="0061279C"/>
    <w:rsid w:val="006C540C"/>
    <w:rsid w:val="008048B8"/>
    <w:rsid w:val="008F0F15"/>
    <w:rsid w:val="008F1462"/>
    <w:rsid w:val="00A15F96"/>
    <w:rsid w:val="00B33856"/>
    <w:rsid w:val="00D051BD"/>
    <w:rsid w:val="00E370A0"/>
    <w:rsid w:val="00EA24B0"/>
    <w:rsid w:val="00F1439B"/>
    <w:rsid w:val="00F628A3"/>
    <w:rsid w:val="00FD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49BC7"/>
  <w15:chartTrackingRefBased/>
  <w15:docId w15:val="{A537CD5C-56CB-4215-B95F-9128CCB3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79C"/>
    <w:pPr>
      <w:spacing w:before="120" w:after="0" w:line="240" w:lineRule="auto"/>
      <w:ind w:left="72" w:right="72"/>
    </w:pPr>
    <w:rPr>
      <w:rFonts w:eastAsiaTheme="minorEastAsia"/>
      <w:kern w:val="22"/>
      <w:lang w:val="en-US" w:eastAsia="ja-JP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61279C"/>
    <w:pPr>
      <w:keepNext/>
      <w:keepLines/>
      <w:pageBreakBefore/>
      <w:spacing w:after="40"/>
      <w:outlineLvl w:val="0"/>
    </w:pPr>
    <w:rPr>
      <w:rFonts w:asciiTheme="majorHAnsi" w:eastAsiaTheme="majorEastAsia" w:hAnsiTheme="majorHAnsi" w:cstheme="majorBidi"/>
      <w:caps/>
      <w:color w:val="4472C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61279C"/>
    <w:pPr>
      <w:keepNext/>
      <w:keepLines/>
      <w:pBdr>
        <w:top w:val="single" w:sz="4" w:space="1" w:color="ED7D31" w:themeColor="accent2"/>
      </w:pBdr>
      <w:spacing w:before="360" w:after="120"/>
      <w:outlineLvl w:val="1"/>
    </w:pPr>
    <w:rPr>
      <w:rFonts w:asciiTheme="majorHAnsi" w:eastAsiaTheme="majorEastAsia" w:hAnsiTheme="majorHAnsi" w:cstheme="majorBidi"/>
      <w:b/>
      <w:bCs/>
      <w:caps/>
      <w:color w:val="ED7D31" w:themeColor="accent2"/>
      <w:spacing w:val="2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7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279C"/>
    <w:rPr>
      <w:rFonts w:asciiTheme="majorHAnsi" w:eastAsiaTheme="majorEastAsia" w:hAnsiTheme="majorHAnsi" w:cstheme="majorBidi"/>
      <w:caps/>
      <w:color w:val="4472C4" w:themeColor="accent1"/>
      <w:kern w:val="22"/>
      <w:sz w:val="28"/>
      <w:szCs w:val="28"/>
      <w:lang w:val="en-US" w:eastAsia="ja-JP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1"/>
    <w:rsid w:val="0061279C"/>
    <w:rPr>
      <w:rFonts w:asciiTheme="majorHAnsi" w:eastAsiaTheme="majorEastAsia" w:hAnsiTheme="majorHAnsi" w:cstheme="majorBidi"/>
      <w:b/>
      <w:bCs/>
      <w:caps/>
      <w:color w:val="ED7D31" w:themeColor="accent2"/>
      <w:spacing w:val="20"/>
      <w:kern w:val="22"/>
      <w:sz w:val="24"/>
      <w:szCs w:val="24"/>
      <w:lang w:val="en-US" w:eastAsia="ja-JP"/>
      <w14:ligatures w14:val="standard"/>
    </w:rPr>
  </w:style>
  <w:style w:type="paragraph" w:customStyle="1" w:styleId="Style1">
    <w:name w:val="Style1"/>
    <w:basedOn w:val="Heading3"/>
    <w:link w:val="Style1Char"/>
    <w:qFormat/>
    <w:rsid w:val="0061279C"/>
    <w:pPr>
      <w:spacing w:before="240" w:after="120"/>
    </w:pPr>
    <w:rPr>
      <w:b/>
      <w:bCs/>
      <w:caps/>
      <w:color w:val="002060"/>
    </w:rPr>
  </w:style>
  <w:style w:type="character" w:customStyle="1" w:styleId="Style1Char">
    <w:name w:val="Style1 Char"/>
    <w:basedOn w:val="Heading3Char"/>
    <w:link w:val="Style1"/>
    <w:rsid w:val="0061279C"/>
    <w:rPr>
      <w:rFonts w:asciiTheme="majorHAnsi" w:eastAsiaTheme="majorEastAsia" w:hAnsiTheme="majorHAnsi" w:cstheme="majorBidi"/>
      <w:b/>
      <w:bCs/>
      <w:caps/>
      <w:color w:val="002060"/>
      <w:kern w:val="22"/>
      <w:sz w:val="24"/>
      <w:szCs w:val="24"/>
      <w:lang w:val="en-US" w:eastAsia="ja-JP"/>
      <w14:ligatures w14:val="standard"/>
    </w:rPr>
  </w:style>
  <w:style w:type="paragraph" w:styleId="ListParagraph">
    <w:name w:val="List Paragraph"/>
    <w:basedOn w:val="Normal"/>
    <w:uiPriority w:val="34"/>
    <w:unhideWhenUsed/>
    <w:qFormat/>
    <w:rsid w:val="0061279C"/>
    <w:pPr>
      <w:ind w:left="720"/>
      <w:contextualSpacing/>
    </w:pPr>
  </w:style>
  <w:style w:type="paragraph" w:customStyle="1" w:styleId="SALNormal">
    <w:name w:val="SAL Normal"/>
    <w:basedOn w:val="Normal"/>
    <w:qFormat/>
    <w:rsid w:val="0061279C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51"/>
      </w:tabs>
      <w:spacing w:after="120" w:line="276" w:lineRule="auto"/>
      <w:ind w:left="0" w:right="0"/>
    </w:pPr>
    <w:rPr>
      <w:rFonts w:ascii="Arial" w:eastAsia="Calibri" w:hAnsi="Arial" w:cs="Arial"/>
      <w:kern w:val="0"/>
      <w:sz w:val="20"/>
      <w:szCs w:val="20"/>
      <w:lang w:val="en-AU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79C"/>
    <w:rPr>
      <w:rFonts w:asciiTheme="majorHAnsi" w:eastAsiaTheme="majorEastAsia" w:hAnsiTheme="majorHAnsi" w:cstheme="majorBidi"/>
      <w:color w:val="1F3763" w:themeColor="accent1" w:themeShade="7F"/>
      <w:kern w:val="22"/>
      <w:sz w:val="24"/>
      <w:szCs w:val="24"/>
      <w:lang w:val="en-US"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1D726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D726E"/>
    <w:rPr>
      <w:rFonts w:eastAsiaTheme="minorEastAsia"/>
      <w:kern w:val="22"/>
      <w:lang w:val="en-US"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1D726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D726E"/>
    <w:rPr>
      <w:rFonts w:eastAsiaTheme="minorEastAsia"/>
      <w:kern w:val="22"/>
      <w:lang w:val="en-US" w:eastAsia="ja-JP"/>
      <w14:ligatures w14:val="standard"/>
    </w:rPr>
  </w:style>
  <w:style w:type="table" w:styleId="TableGrid">
    <w:name w:val="Table Grid"/>
    <w:basedOn w:val="TableNormal"/>
    <w:uiPriority w:val="39"/>
    <w:rsid w:val="0046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E6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E6C"/>
    <w:rPr>
      <w:rFonts w:ascii="Segoe UI" w:eastAsiaTheme="minorEastAsia" w:hAnsi="Segoe UI" w:cs="Segoe UI"/>
      <w:kern w:val="22"/>
      <w:sz w:val="18"/>
      <w:szCs w:val="18"/>
      <w:lang w:val="en-U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info@imstilllearning.org</dc:creator>
  <cp:keywords/>
  <dc:description/>
  <cp:lastModifiedBy>Mandy Gosetti</cp:lastModifiedBy>
  <cp:revision>3</cp:revision>
  <cp:lastPrinted>2017-12-11T03:43:00Z</cp:lastPrinted>
  <dcterms:created xsi:type="dcterms:W3CDTF">2018-11-15T05:02:00Z</dcterms:created>
  <dcterms:modified xsi:type="dcterms:W3CDTF">2018-11-18T04:43:00Z</dcterms:modified>
</cp:coreProperties>
</file>