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F7EB" w14:textId="77777777" w:rsidR="000A0029" w:rsidRPr="0076274D" w:rsidRDefault="000A0029">
      <w:pPr>
        <w:pStyle w:val="BodyText"/>
        <w:rPr>
          <w:b w:val="0"/>
          <w:sz w:val="20"/>
        </w:rPr>
      </w:pPr>
    </w:p>
    <w:p w14:paraId="118DA22E" w14:textId="77777777" w:rsidR="000A0029" w:rsidRPr="0076274D" w:rsidRDefault="000C6A3A" w:rsidP="000C6A3A">
      <w:pPr>
        <w:pStyle w:val="BodyText"/>
        <w:tabs>
          <w:tab w:val="left" w:pos="1710"/>
        </w:tabs>
        <w:jc w:val="center"/>
        <w:rPr>
          <w:b w:val="0"/>
          <w:sz w:val="20"/>
        </w:rPr>
      </w:pPr>
      <w:r w:rsidRPr="0076274D">
        <w:rPr>
          <w:b w:val="0"/>
          <w:noProof/>
          <w:sz w:val="20"/>
        </w:rPr>
        <w:drawing>
          <wp:inline distT="0" distB="0" distL="0" distR="0" wp14:anchorId="64C5E243" wp14:editId="16861808">
            <wp:extent cx="3692525" cy="3692525"/>
            <wp:effectExtent l="0" t="0" r="3175" b="317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Amigos_Logo_2014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2525" cy="3692525"/>
                    </a:xfrm>
                    <a:prstGeom prst="rect">
                      <a:avLst/>
                    </a:prstGeom>
                  </pic:spPr>
                </pic:pic>
              </a:graphicData>
            </a:graphic>
          </wp:inline>
        </w:drawing>
      </w:r>
    </w:p>
    <w:p w14:paraId="01936DD8" w14:textId="77777777" w:rsidR="000A0029" w:rsidRPr="0076274D" w:rsidRDefault="000A0029">
      <w:pPr>
        <w:pStyle w:val="BodyText"/>
        <w:rPr>
          <w:b w:val="0"/>
          <w:sz w:val="20"/>
        </w:rPr>
      </w:pPr>
    </w:p>
    <w:p w14:paraId="0FE9B49D" w14:textId="77777777" w:rsidR="000A0029" w:rsidRPr="0076274D" w:rsidRDefault="000A0029">
      <w:pPr>
        <w:pStyle w:val="BodyText"/>
        <w:spacing w:before="4"/>
        <w:rPr>
          <w:b w:val="0"/>
          <w:sz w:val="23"/>
        </w:rPr>
      </w:pPr>
    </w:p>
    <w:p w14:paraId="13C2A6E8" w14:textId="77777777" w:rsidR="000A0029" w:rsidRPr="0076274D" w:rsidRDefault="009A7E5A" w:rsidP="000C6A3A">
      <w:pPr>
        <w:jc w:val="center"/>
        <w:rPr>
          <w:b/>
          <w:sz w:val="46"/>
          <w:szCs w:val="46"/>
          <w:lang w:val="es-NI"/>
        </w:rPr>
      </w:pPr>
      <w:r w:rsidRPr="0076274D">
        <w:rPr>
          <w:b/>
          <w:sz w:val="46"/>
          <w:szCs w:val="46"/>
          <w:lang w:val="es-NI"/>
        </w:rPr>
        <w:t>ESTATUTOS</w:t>
      </w:r>
    </w:p>
    <w:p w14:paraId="2D89D648" w14:textId="77777777" w:rsidR="000A0029" w:rsidRPr="0076274D" w:rsidRDefault="000A0029">
      <w:pPr>
        <w:pStyle w:val="BodyText"/>
        <w:rPr>
          <w:sz w:val="20"/>
          <w:lang w:val="es-NI"/>
        </w:rPr>
      </w:pPr>
    </w:p>
    <w:p w14:paraId="1BEE48A2" w14:textId="77777777" w:rsidR="000A0029" w:rsidRPr="0076274D" w:rsidRDefault="000A0029">
      <w:pPr>
        <w:pStyle w:val="BodyText"/>
        <w:rPr>
          <w:b w:val="0"/>
          <w:sz w:val="21"/>
          <w:szCs w:val="21"/>
          <w:lang w:val="es-NI"/>
        </w:rPr>
      </w:pPr>
    </w:p>
    <w:p w14:paraId="1F654116" w14:textId="77777777" w:rsidR="003C5A22" w:rsidRPr="0076274D" w:rsidRDefault="003C5A22">
      <w:pPr>
        <w:pStyle w:val="BodyText"/>
        <w:rPr>
          <w:b w:val="0"/>
          <w:sz w:val="21"/>
          <w:szCs w:val="21"/>
          <w:lang w:val="es-NI"/>
        </w:rPr>
      </w:pPr>
    </w:p>
    <w:p w14:paraId="0A7EBD1A" w14:textId="77777777" w:rsidR="003C5A22" w:rsidRPr="0076274D" w:rsidRDefault="003C5A22">
      <w:pPr>
        <w:pStyle w:val="BodyText"/>
        <w:rPr>
          <w:b w:val="0"/>
          <w:sz w:val="21"/>
          <w:szCs w:val="21"/>
          <w:lang w:val="es-NI"/>
        </w:rPr>
      </w:pPr>
    </w:p>
    <w:p w14:paraId="3B2950F2" w14:textId="77777777" w:rsidR="003C5A22" w:rsidRPr="0076274D" w:rsidRDefault="003C5A22">
      <w:pPr>
        <w:pStyle w:val="BodyText"/>
        <w:rPr>
          <w:b w:val="0"/>
          <w:sz w:val="21"/>
          <w:szCs w:val="21"/>
          <w:lang w:val="es-NI"/>
        </w:rPr>
      </w:pPr>
    </w:p>
    <w:p w14:paraId="3B13227A" w14:textId="77777777" w:rsidR="003C5A22" w:rsidRPr="0076274D" w:rsidRDefault="003C5A22">
      <w:pPr>
        <w:pStyle w:val="BodyText"/>
        <w:rPr>
          <w:b w:val="0"/>
          <w:sz w:val="21"/>
          <w:szCs w:val="21"/>
          <w:lang w:val="es-NI"/>
        </w:rPr>
      </w:pPr>
    </w:p>
    <w:p w14:paraId="681E7A49" w14:textId="77777777" w:rsidR="006D6DB2" w:rsidRPr="0076274D" w:rsidRDefault="003002C4" w:rsidP="000C6A3A">
      <w:pPr>
        <w:pStyle w:val="BodyText"/>
        <w:jc w:val="center"/>
        <w:rPr>
          <w:bCs w:val="0"/>
          <w:sz w:val="46"/>
          <w:szCs w:val="46"/>
          <w:lang w:val="es-NI"/>
        </w:rPr>
      </w:pPr>
      <w:r w:rsidRPr="0076274D">
        <w:rPr>
          <w:bCs w:val="0"/>
          <w:sz w:val="46"/>
          <w:szCs w:val="46"/>
          <w:lang w:val="es-NI"/>
        </w:rPr>
        <w:t xml:space="preserve">MINISTERIO </w:t>
      </w:r>
    </w:p>
    <w:p w14:paraId="744625CC" w14:textId="77777777" w:rsidR="003002C4" w:rsidRPr="0076274D" w:rsidRDefault="003002C4" w:rsidP="000C6A3A">
      <w:pPr>
        <w:pStyle w:val="BodyText"/>
        <w:jc w:val="center"/>
        <w:rPr>
          <w:bCs w:val="0"/>
          <w:sz w:val="46"/>
          <w:szCs w:val="46"/>
          <w:lang w:val="es-NI"/>
        </w:rPr>
      </w:pPr>
      <w:r w:rsidRPr="0076274D">
        <w:rPr>
          <w:bCs w:val="0"/>
          <w:sz w:val="46"/>
          <w:szCs w:val="46"/>
          <w:lang w:val="es-NI"/>
        </w:rPr>
        <w:t>AMIGOS DE JESUS Y MARIA</w:t>
      </w:r>
    </w:p>
    <w:p w14:paraId="4224F6CD" w14:textId="77777777" w:rsidR="000A0029" w:rsidRPr="0076274D" w:rsidRDefault="006D6DB2" w:rsidP="000C6A3A">
      <w:pPr>
        <w:pStyle w:val="BodyText"/>
        <w:jc w:val="center"/>
        <w:rPr>
          <w:bCs w:val="0"/>
          <w:sz w:val="46"/>
          <w:szCs w:val="46"/>
          <w:lang w:val="es-NI"/>
        </w:rPr>
      </w:pPr>
      <w:r w:rsidRPr="0076274D">
        <w:rPr>
          <w:bCs w:val="0"/>
          <w:sz w:val="46"/>
          <w:szCs w:val="46"/>
          <w:lang w:val="es-NI"/>
        </w:rPr>
        <w:t>(</w:t>
      </w:r>
      <w:r w:rsidR="003002C4" w:rsidRPr="0076274D">
        <w:rPr>
          <w:bCs w:val="0"/>
          <w:sz w:val="46"/>
          <w:szCs w:val="46"/>
          <w:lang w:val="es-NI"/>
        </w:rPr>
        <w:t>MAJM</w:t>
      </w:r>
      <w:r w:rsidRPr="0076274D">
        <w:rPr>
          <w:bCs w:val="0"/>
          <w:sz w:val="46"/>
          <w:szCs w:val="46"/>
          <w:lang w:val="es-NI"/>
        </w:rPr>
        <w:t>)</w:t>
      </w:r>
    </w:p>
    <w:p w14:paraId="1F1CDB56" w14:textId="77777777" w:rsidR="000A0029" w:rsidRPr="0076274D" w:rsidRDefault="000A0029">
      <w:pPr>
        <w:pStyle w:val="BodyText"/>
        <w:rPr>
          <w:bCs w:val="0"/>
          <w:sz w:val="21"/>
          <w:szCs w:val="21"/>
          <w:lang w:val="es-NI"/>
        </w:rPr>
      </w:pPr>
    </w:p>
    <w:p w14:paraId="311722F2" w14:textId="77777777" w:rsidR="006D6DB2" w:rsidRPr="0076274D" w:rsidRDefault="006D6DB2">
      <w:pPr>
        <w:pStyle w:val="BodyText"/>
        <w:rPr>
          <w:bCs w:val="0"/>
          <w:sz w:val="21"/>
          <w:szCs w:val="21"/>
          <w:lang w:val="es-NI"/>
        </w:rPr>
      </w:pPr>
    </w:p>
    <w:p w14:paraId="5FA47A4D" w14:textId="77777777" w:rsidR="006D6DB2" w:rsidRPr="0076274D" w:rsidRDefault="006D6DB2">
      <w:pPr>
        <w:pStyle w:val="BodyText"/>
        <w:rPr>
          <w:bCs w:val="0"/>
          <w:sz w:val="21"/>
          <w:szCs w:val="21"/>
          <w:lang w:val="es-NI"/>
        </w:rPr>
      </w:pPr>
    </w:p>
    <w:p w14:paraId="43F4B463" w14:textId="77777777" w:rsidR="003C5A22" w:rsidRPr="0076274D" w:rsidRDefault="003C5A22">
      <w:pPr>
        <w:pStyle w:val="BodyText"/>
        <w:rPr>
          <w:bCs w:val="0"/>
          <w:sz w:val="21"/>
          <w:szCs w:val="21"/>
          <w:lang w:val="es-NI"/>
        </w:rPr>
      </w:pPr>
    </w:p>
    <w:p w14:paraId="1DB920B2" w14:textId="77777777" w:rsidR="009C15EF" w:rsidRPr="0076274D" w:rsidRDefault="006D6DB2" w:rsidP="009C15EF">
      <w:pPr>
        <w:pStyle w:val="BodyText"/>
        <w:jc w:val="center"/>
        <w:rPr>
          <w:bCs w:val="0"/>
          <w:sz w:val="46"/>
          <w:szCs w:val="46"/>
          <w:lang w:val="es-NI"/>
        </w:rPr>
      </w:pPr>
      <w:r w:rsidRPr="0076274D">
        <w:rPr>
          <w:bCs w:val="0"/>
          <w:sz w:val="46"/>
          <w:szCs w:val="46"/>
          <w:lang w:val="es-NI"/>
        </w:rPr>
        <w:t>ESTADOS UNIDOS DE AMERICA</w:t>
      </w:r>
    </w:p>
    <w:p w14:paraId="62280143" w14:textId="77777777" w:rsidR="006D6DB2" w:rsidRPr="0076274D" w:rsidRDefault="006D6DB2" w:rsidP="009C15EF">
      <w:pPr>
        <w:pStyle w:val="BodyText"/>
        <w:jc w:val="center"/>
        <w:rPr>
          <w:bCs w:val="0"/>
          <w:sz w:val="46"/>
          <w:szCs w:val="46"/>
          <w:lang w:val="es-NI"/>
        </w:rPr>
      </w:pPr>
    </w:p>
    <w:p w14:paraId="33C554D0" w14:textId="3E7BE1C4" w:rsidR="009C15EF" w:rsidRPr="0076274D" w:rsidRDefault="006D6DB2" w:rsidP="009C15EF">
      <w:pPr>
        <w:pStyle w:val="BodyText"/>
        <w:jc w:val="center"/>
        <w:rPr>
          <w:bCs w:val="0"/>
          <w:sz w:val="46"/>
          <w:szCs w:val="46"/>
          <w:lang w:val="es-NI"/>
        </w:rPr>
      </w:pPr>
      <w:r w:rsidRPr="0076274D">
        <w:rPr>
          <w:bCs w:val="0"/>
          <w:sz w:val="46"/>
          <w:szCs w:val="46"/>
          <w:lang w:val="es-NI"/>
        </w:rPr>
        <w:t>SEDE INTERNACIONAL</w:t>
      </w:r>
    </w:p>
    <w:p w14:paraId="3190FFB6" w14:textId="6CA11DAE" w:rsidR="004021A2" w:rsidRPr="0076274D" w:rsidRDefault="004021A2" w:rsidP="009C15EF">
      <w:pPr>
        <w:pStyle w:val="BodyText"/>
        <w:jc w:val="center"/>
        <w:rPr>
          <w:b w:val="0"/>
          <w:lang w:val="es-NI"/>
        </w:rPr>
      </w:pPr>
      <w:r w:rsidRPr="0076274D">
        <w:rPr>
          <w:b w:val="0"/>
          <w:lang w:val="es-NI"/>
        </w:rPr>
        <w:t>(Cambios 10-2020)</w:t>
      </w:r>
    </w:p>
    <w:p w14:paraId="00360F59" w14:textId="77777777" w:rsidR="006D0AE3" w:rsidRPr="0076274D" w:rsidRDefault="006D0AE3" w:rsidP="000C6A3A">
      <w:pPr>
        <w:pStyle w:val="BodyText"/>
        <w:jc w:val="center"/>
        <w:rPr>
          <w:b w:val="0"/>
          <w:sz w:val="56"/>
          <w:szCs w:val="56"/>
          <w:lang w:val="es-NI"/>
        </w:rPr>
        <w:sectPr w:rsidR="006D0AE3" w:rsidRPr="0076274D" w:rsidSect="008B7734">
          <w:type w:val="continuous"/>
          <w:pgSz w:w="12240" w:h="15840"/>
          <w:pgMar w:top="1340" w:right="1580" w:bottom="900" w:left="1260" w:header="720" w:footer="720" w:gutter="0"/>
          <w:cols w:space="720"/>
        </w:sectPr>
      </w:pPr>
    </w:p>
    <w:p w14:paraId="34F786A0" w14:textId="77777777" w:rsidR="00FC1490" w:rsidRPr="0076274D" w:rsidRDefault="00FC1490" w:rsidP="00396554">
      <w:pPr>
        <w:jc w:val="center"/>
        <w:rPr>
          <w:b/>
          <w:sz w:val="28"/>
          <w:szCs w:val="28"/>
          <w:lang w:val="es-ES"/>
        </w:rPr>
      </w:pPr>
    </w:p>
    <w:p w14:paraId="16F471EF" w14:textId="77777777" w:rsidR="00FC1490" w:rsidRPr="0076274D" w:rsidRDefault="00FC1490" w:rsidP="00396554">
      <w:pPr>
        <w:jc w:val="center"/>
        <w:rPr>
          <w:b/>
          <w:sz w:val="28"/>
          <w:szCs w:val="28"/>
          <w:lang w:val="es-ES"/>
        </w:rPr>
      </w:pPr>
    </w:p>
    <w:p w14:paraId="3AC39C77" w14:textId="77777777" w:rsidR="00396554" w:rsidRPr="0076274D" w:rsidRDefault="00064FF6" w:rsidP="00396554">
      <w:pPr>
        <w:jc w:val="center"/>
        <w:rPr>
          <w:b/>
          <w:sz w:val="32"/>
          <w:szCs w:val="32"/>
          <w:lang w:val="es-ES"/>
        </w:rPr>
      </w:pPr>
      <w:r w:rsidRPr="0076274D">
        <w:rPr>
          <w:b/>
          <w:sz w:val="32"/>
          <w:szCs w:val="32"/>
          <w:lang w:val="es-ES"/>
        </w:rPr>
        <w:lastRenderedPageBreak/>
        <w:t>TABLA DE CONTENIDOS</w:t>
      </w:r>
    </w:p>
    <w:p w14:paraId="7D56555F" w14:textId="77777777" w:rsidR="00584E45" w:rsidRPr="0076274D" w:rsidRDefault="00584E45" w:rsidP="00A35B5E">
      <w:pPr>
        <w:rPr>
          <w:sz w:val="24"/>
          <w:szCs w:val="24"/>
          <w:lang w:val="es-ES"/>
        </w:rPr>
      </w:pPr>
    </w:p>
    <w:p w14:paraId="74161D09" w14:textId="77777777" w:rsidR="00584E45" w:rsidRPr="0076274D" w:rsidRDefault="00584E45" w:rsidP="00584E45">
      <w:pPr>
        <w:jc w:val="center"/>
        <w:rPr>
          <w:b/>
          <w:sz w:val="24"/>
          <w:szCs w:val="24"/>
          <w:lang w:val="es-ES_tradnl"/>
        </w:rPr>
      </w:pPr>
      <w:r w:rsidRPr="0076274D">
        <w:rPr>
          <w:b/>
          <w:sz w:val="24"/>
          <w:szCs w:val="24"/>
          <w:lang w:val="es-ES_tradnl"/>
        </w:rPr>
        <w:t>ESTATUTOS</w:t>
      </w:r>
      <w:r w:rsidR="009F3618" w:rsidRPr="0076274D">
        <w:rPr>
          <w:b/>
          <w:sz w:val="24"/>
          <w:szCs w:val="24"/>
          <w:lang w:val="es-ES_tradnl"/>
        </w:rPr>
        <w:t xml:space="preserve"> MAJM</w:t>
      </w:r>
    </w:p>
    <w:p w14:paraId="0F64E878" w14:textId="77777777" w:rsidR="00ED2980" w:rsidRPr="0076274D" w:rsidRDefault="00ED2980" w:rsidP="00A35B5E">
      <w:pPr>
        <w:rPr>
          <w:sz w:val="24"/>
          <w:szCs w:val="24"/>
          <w:lang w:val="es-ES_tradnl"/>
        </w:rPr>
      </w:pPr>
    </w:p>
    <w:p w14:paraId="2D37035C" w14:textId="77777777" w:rsidR="00E26337" w:rsidRPr="0076274D" w:rsidRDefault="002406E2" w:rsidP="004E23BE">
      <w:pPr>
        <w:pStyle w:val="ListParagraph"/>
        <w:numPr>
          <w:ilvl w:val="0"/>
          <w:numId w:val="5"/>
        </w:numPr>
        <w:rPr>
          <w:sz w:val="24"/>
          <w:szCs w:val="24"/>
          <w:lang w:val="es-ES_tradnl"/>
        </w:rPr>
      </w:pPr>
      <w:r w:rsidRPr="0076274D">
        <w:rPr>
          <w:sz w:val="24"/>
          <w:szCs w:val="24"/>
          <w:lang w:val="es-ES_tradnl"/>
        </w:rPr>
        <w:t>Denominación</w:t>
      </w:r>
      <w:r w:rsidR="00584E45" w:rsidRPr="0076274D">
        <w:rPr>
          <w:sz w:val="24"/>
          <w:szCs w:val="24"/>
          <w:lang w:val="es-ES_tradnl"/>
        </w:rPr>
        <w:t>, Naturaleza y Sede…………</w:t>
      </w:r>
      <w:r w:rsidRPr="0076274D">
        <w:rPr>
          <w:sz w:val="24"/>
          <w:szCs w:val="24"/>
          <w:lang w:val="es-ES_tradnl"/>
        </w:rPr>
        <w:t>…</w:t>
      </w:r>
      <w:proofErr w:type="gramStart"/>
      <w:r w:rsidRPr="0076274D">
        <w:rPr>
          <w:sz w:val="24"/>
          <w:szCs w:val="24"/>
          <w:lang w:val="es-ES_tradnl"/>
        </w:rPr>
        <w:t>…</w:t>
      </w:r>
      <w:r w:rsidR="00ED2980" w:rsidRPr="0076274D">
        <w:rPr>
          <w:sz w:val="24"/>
          <w:szCs w:val="24"/>
          <w:lang w:val="es-ES_tradnl"/>
        </w:rPr>
        <w:t>…</w:t>
      </w:r>
      <w:r w:rsidR="00034BD6" w:rsidRPr="0076274D">
        <w:rPr>
          <w:sz w:val="24"/>
          <w:szCs w:val="24"/>
          <w:lang w:val="es-ES_tradnl"/>
        </w:rPr>
        <w:t>.</w:t>
      </w:r>
      <w:proofErr w:type="gramEnd"/>
      <w:r w:rsidR="00ED2980" w:rsidRPr="0076274D">
        <w:rPr>
          <w:sz w:val="24"/>
          <w:szCs w:val="24"/>
          <w:lang w:val="es-ES_tradnl"/>
        </w:rPr>
        <w:t>………………</w:t>
      </w:r>
      <w:r w:rsidR="003E1A0A" w:rsidRPr="0076274D">
        <w:rPr>
          <w:sz w:val="24"/>
          <w:szCs w:val="24"/>
          <w:lang w:val="es-ES_tradnl"/>
        </w:rPr>
        <w:t>.</w:t>
      </w:r>
      <w:r w:rsidR="00584E45" w:rsidRPr="0076274D">
        <w:rPr>
          <w:sz w:val="24"/>
          <w:szCs w:val="24"/>
          <w:lang w:val="es-ES_tradnl"/>
        </w:rPr>
        <w:t xml:space="preserve"> </w:t>
      </w:r>
      <w:r w:rsidR="00AE4B37" w:rsidRPr="0076274D">
        <w:rPr>
          <w:sz w:val="24"/>
          <w:szCs w:val="24"/>
          <w:lang w:val="es-ES_tradnl"/>
        </w:rPr>
        <w:tab/>
      </w:r>
      <w:r w:rsidR="00AE4B37" w:rsidRPr="0076274D">
        <w:rPr>
          <w:sz w:val="24"/>
          <w:szCs w:val="24"/>
          <w:lang w:val="es-ES_tradnl"/>
        </w:rPr>
        <w:tab/>
        <w:t>p.</w:t>
      </w:r>
      <w:r w:rsidR="00413146" w:rsidRPr="0076274D">
        <w:rPr>
          <w:sz w:val="24"/>
          <w:szCs w:val="24"/>
          <w:lang w:val="es-ES_tradnl"/>
        </w:rPr>
        <w:t xml:space="preserve"> </w:t>
      </w:r>
      <w:r w:rsidR="00CD36AE" w:rsidRPr="0076274D">
        <w:rPr>
          <w:sz w:val="24"/>
          <w:szCs w:val="24"/>
          <w:lang w:val="es-ES_tradnl"/>
        </w:rPr>
        <w:t>3</w:t>
      </w:r>
    </w:p>
    <w:p w14:paraId="3288AA01" w14:textId="77777777" w:rsidR="00D86515" w:rsidRPr="0076274D" w:rsidRDefault="00D86515" w:rsidP="00A35B5E">
      <w:pPr>
        <w:rPr>
          <w:sz w:val="24"/>
          <w:szCs w:val="24"/>
          <w:lang w:val="es-ES_tradnl"/>
        </w:rPr>
      </w:pPr>
    </w:p>
    <w:p w14:paraId="3FEEAA13" w14:textId="77777777" w:rsidR="00D86515" w:rsidRPr="0076274D" w:rsidRDefault="00D86515" w:rsidP="004E23BE">
      <w:pPr>
        <w:pStyle w:val="ListParagraph"/>
        <w:numPr>
          <w:ilvl w:val="0"/>
          <w:numId w:val="5"/>
        </w:numPr>
        <w:rPr>
          <w:sz w:val="24"/>
          <w:szCs w:val="24"/>
          <w:lang w:val="es-ES_tradnl"/>
        </w:rPr>
      </w:pPr>
      <w:r w:rsidRPr="0076274D">
        <w:rPr>
          <w:sz w:val="24"/>
          <w:szCs w:val="24"/>
          <w:lang w:val="es-ES_tradnl"/>
        </w:rPr>
        <w:t>Objetivos ……………………………………………………………</w:t>
      </w:r>
      <w:r w:rsidR="00413146" w:rsidRPr="0076274D">
        <w:rPr>
          <w:sz w:val="24"/>
          <w:szCs w:val="24"/>
          <w:lang w:val="es-ES_tradnl"/>
        </w:rPr>
        <w:tab/>
      </w:r>
      <w:r w:rsidR="00413146" w:rsidRPr="0076274D">
        <w:rPr>
          <w:sz w:val="24"/>
          <w:szCs w:val="24"/>
          <w:lang w:val="es-ES_tradnl"/>
        </w:rPr>
        <w:tab/>
        <w:t xml:space="preserve">p. </w:t>
      </w:r>
      <w:r w:rsidR="00225596" w:rsidRPr="0076274D">
        <w:rPr>
          <w:sz w:val="24"/>
          <w:szCs w:val="24"/>
          <w:lang w:val="es-ES_tradnl"/>
        </w:rPr>
        <w:t>3</w:t>
      </w:r>
    </w:p>
    <w:p w14:paraId="41FF8035" w14:textId="77777777" w:rsidR="00D86515" w:rsidRPr="0076274D" w:rsidRDefault="00D86515" w:rsidP="00A35B5E">
      <w:pPr>
        <w:rPr>
          <w:sz w:val="24"/>
          <w:szCs w:val="24"/>
          <w:lang w:val="es-ES_tradnl"/>
        </w:rPr>
      </w:pPr>
    </w:p>
    <w:p w14:paraId="01E63AEA" w14:textId="77777777" w:rsidR="00D86515" w:rsidRPr="0076274D" w:rsidRDefault="00D86515" w:rsidP="004E23BE">
      <w:pPr>
        <w:pStyle w:val="ListParagraph"/>
        <w:numPr>
          <w:ilvl w:val="0"/>
          <w:numId w:val="5"/>
        </w:numPr>
        <w:rPr>
          <w:sz w:val="24"/>
          <w:szCs w:val="24"/>
          <w:lang w:val="es-ES_tradnl"/>
        </w:rPr>
      </w:pPr>
      <w:r w:rsidRPr="0076274D">
        <w:rPr>
          <w:sz w:val="24"/>
          <w:szCs w:val="24"/>
          <w:lang w:val="es-ES_tradnl"/>
        </w:rPr>
        <w:t>Medios ………………………………………………………………</w:t>
      </w:r>
      <w:r w:rsidR="00413146" w:rsidRPr="0076274D">
        <w:rPr>
          <w:sz w:val="24"/>
          <w:szCs w:val="24"/>
          <w:lang w:val="es-ES_tradnl"/>
        </w:rPr>
        <w:tab/>
      </w:r>
      <w:r w:rsidR="00BA1833" w:rsidRPr="0076274D">
        <w:rPr>
          <w:sz w:val="24"/>
          <w:szCs w:val="24"/>
          <w:lang w:val="es-ES_tradnl"/>
        </w:rPr>
        <w:tab/>
      </w:r>
      <w:r w:rsidR="00413146" w:rsidRPr="0076274D">
        <w:rPr>
          <w:sz w:val="24"/>
          <w:szCs w:val="24"/>
          <w:lang w:val="es-ES_tradnl"/>
        </w:rPr>
        <w:t xml:space="preserve">p. </w:t>
      </w:r>
      <w:r w:rsidR="00CD36AE" w:rsidRPr="0076274D">
        <w:rPr>
          <w:sz w:val="24"/>
          <w:szCs w:val="24"/>
          <w:lang w:val="es-ES_tradnl"/>
        </w:rPr>
        <w:t>4</w:t>
      </w:r>
    </w:p>
    <w:p w14:paraId="786EC552" w14:textId="77777777" w:rsidR="00AE4B37" w:rsidRPr="0076274D" w:rsidRDefault="00AE4B37" w:rsidP="00AE4B37">
      <w:pPr>
        <w:pStyle w:val="ListParagraph"/>
        <w:rPr>
          <w:sz w:val="24"/>
          <w:szCs w:val="24"/>
          <w:lang w:val="es-ES_tradnl"/>
        </w:rPr>
      </w:pPr>
    </w:p>
    <w:p w14:paraId="4C94E256" w14:textId="233E4B20" w:rsidR="00AE4B37" w:rsidRPr="0076274D" w:rsidRDefault="00AE4B37" w:rsidP="004E23BE">
      <w:pPr>
        <w:pStyle w:val="ListParagraph"/>
        <w:numPr>
          <w:ilvl w:val="0"/>
          <w:numId w:val="5"/>
        </w:numPr>
        <w:rPr>
          <w:sz w:val="24"/>
          <w:szCs w:val="24"/>
          <w:lang w:val="es-ES_tradnl"/>
        </w:rPr>
      </w:pPr>
      <w:r w:rsidRPr="0076274D">
        <w:rPr>
          <w:sz w:val="24"/>
          <w:szCs w:val="24"/>
          <w:lang w:val="es-ES_tradnl"/>
        </w:rPr>
        <w:t>Logotipo …………………………………………………………….</w:t>
      </w:r>
      <w:r w:rsidR="00413146" w:rsidRPr="0076274D">
        <w:rPr>
          <w:sz w:val="24"/>
          <w:szCs w:val="24"/>
          <w:lang w:val="es-ES_tradnl"/>
        </w:rPr>
        <w:tab/>
      </w:r>
      <w:r w:rsidR="00BA1833" w:rsidRPr="0076274D">
        <w:rPr>
          <w:sz w:val="24"/>
          <w:szCs w:val="24"/>
          <w:lang w:val="es-ES_tradnl"/>
        </w:rPr>
        <w:tab/>
      </w:r>
      <w:r w:rsidR="00CD36AE" w:rsidRPr="0076274D">
        <w:rPr>
          <w:sz w:val="24"/>
          <w:szCs w:val="24"/>
          <w:lang w:val="es-ES_tradnl"/>
        </w:rPr>
        <w:t>p. 5</w:t>
      </w:r>
    </w:p>
    <w:p w14:paraId="2AF795CE" w14:textId="77777777" w:rsidR="000C0144" w:rsidRPr="0076274D" w:rsidRDefault="000C0144" w:rsidP="000C0144">
      <w:pPr>
        <w:pStyle w:val="ListParagraph"/>
        <w:rPr>
          <w:sz w:val="24"/>
          <w:szCs w:val="24"/>
          <w:lang w:val="es-ES_tradnl"/>
        </w:rPr>
      </w:pPr>
    </w:p>
    <w:p w14:paraId="27D4D4E1" w14:textId="72648A3E" w:rsidR="000C0144" w:rsidRPr="0076274D" w:rsidRDefault="000C0144" w:rsidP="004E23BE">
      <w:pPr>
        <w:pStyle w:val="ListParagraph"/>
        <w:numPr>
          <w:ilvl w:val="0"/>
          <w:numId w:val="5"/>
        </w:numPr>
        <w:rPr>
          <w:sz w:val="24"/>
          <w:szCs w:val="24"/>
          <w:lang w:val="es-ES_tradnl"/>
        </w:rPr>
      </w:pPr>
      <w:r w:rsidRPr="0076274D">
        <w:rPr>
          <w:sz w:val="24"/>
          <w:szCs w:val="24"/>
          <w:lang w:val="es-ES_tradnl"/>
        </w:rPr>
        <w:t xml:space="preserve">Medalla </w:t>
      </w:r>
      <w:r w:rsidR="00E165D2" w:rsidRPr="0076274D">
        <w:rPr>
          <w:sz w:val="24"/>
          <w:szCs w:val="24"/>
          <w:lang w:val="es-ES_tradnl"/>
        </w:rPr>
        <w:t>………………………………………………………………</w:t>
      </w:r>
      <w:r w:rsidRPr="0076274D">
        <w:rPr>
          <w:sz w:val="24"/>
          <w:szCs w:val="24"/>
          <w:lang w:val="es-ES_tradnl"/>
        </w:rPr>
        <w:tab/>
      </w:r>
      <w:r w:rsidRPr="0076274D">
        <w:rPr>
          <w:sz w:val="24"/>
          <w:szCs w:val="24"/>
          <w:lang w:val="es-ES_tradnl"/>
        </w:rPr>
        <w:tab/>
        <w:t>p. 5</w:t>
      </w:r>
    </w:p>
    <w:p w14:paraId="06BBDE47" w14:textId="77777777" w:rsidR="00AE4B37" w:rsidRPr="0076274D" w:rsidRDefault="00AE4B37" w:rsidP="00AE4B37">
      <w:pPr>
        <w:pStyle w:val="ListParagraph"/>
        <w:rPr>
          <w:sz w:val="24"/>
          <w:szCs w:val="24"/>
          <w:lang w:val="es-ES_tradnl"/>
        </w:rPr>
      </w:pPr>
    </w:p>
    <w:p w14:paraId="704B05E2" w14:textId="77777777" w:rsidR="003E1A0A" w:rsidRPr="0076274D" w:rsidRDefault="00DB149E" w:rsidP="004E23BE">
      <w:pPr>
        <w:pStyle w:val="ListParagraph"/>
        <w:numPr>
          <w:ilvl w:val="0"/>
          <w:numId w:val="5"/>
        </w:numPr>
        <w:rPr>
          <w:sz w:val="24"/>
          <w:szCs w:val="24"/>
          <w:lang w:val="es-ES_tradnl"/>
        </w:rPr>
      </w:pPr>
      <w:r w:rsidRPr="0076274D">
        <w:rPr>
          <w:sz w:val="24"/>
          <w:szCs w:val="24"/>
          <w:lang w:val="es-ES_tradnl"/>
        </w:rPr>
        <w:t xml:space="preserve">Familia Ministerio Amigos de </w:t>
      </w:r>
      <w:r w:rsidR="002406E2" w:rsidRPr="0076274D">
        <w:rPr>
          <w:sz w:val="24"/>
          <w:szCs w:val="24"/>
          <w:lang w:val="es-ES_tradnl"/>
        </w:rPr>
        <w:t>Jesús</w:t>
      </w:r>
      <w:r w:rsidR="00AE4B37" w:rsidRPr="0076274D">
        <w:rPr>
          <w:sz w:val="24"/>
          <w:szCs w:val="24"/>
          <w:lang w:val="es-ES_tradnl"/>
        </w:rPr>
        <w:t xml:space="preserve"> y </w:t>
      </w:r>
      <w:r w:rsidR="00BF7E0C" w:rsidRPr="0076274D">
        <w:rPr>
          <w:sz w:val="24"/>
          <w:szCs w:val="24"/>
          <w:lang w:val="es-ES_tradnl"/>
        </w:rPr>
        <w:t>María</w:t>
      </w:r>
      <w:r w:rsidR="00AE4B37" w:rsidRPr="0076274D">
        <w:rPr>
          <w:sz w:val="24"/>
          <w:szCs w:val="24"/>
          <w:lang w:val="es-ES_tradnl"/>
        </w:rPr>
        <w:t xml:space="preserve"> ……………</w:t>
      </w:r>
      <w:r w:rsidR="00034BD6" w:rsidRPr="0076274D">
        <w:rPr>
          <w:sz w:val="24"/>
          <w:szCs w:val="24"/>
          <w:lang w:val="es-ES_tradnl"/>
        </w:rPr>
        <w:t>.</w:t>
      </w:r>
      <w:r w:rsidR="00F27DE5" w:rsidRPr="0076274D">
        <w:rPr>
          <w:sz w:val="24"/>
          <w:szCs w:val="24"/>
          <w:lang w:val="es-ES_tradnl"/>
        </w:rPr>
        <w:t>..</w:t>
      </w:r>
      <w:r w:rsidR="00AE4B37" w:rsidRPr="0076274D">
        <w:rPr>
          <w:sz w:val="24"/>
          <w:szCs w:val="24"/>
          <w:lang w:val="es-ES_tradnl"/>
        </w:rPr>
        <w:t>……….</w:t>
      </w:r>
      <w:r w:rsidR="00413146" w:rsidRPr="0076274D">
        <w:rPr>
          <w:sz w:val="24"/>
          <w:szCs w:val="24"/>
          <w:lang w:val="es-ES_tradnl"/>
        </w:rPr>
        <w:tab/>
      </w:r>
      <w:r w:rsidR="00413146" w:rsidRPr="0076274D">
        <w:rPr>
          <w:sz w:val="24"/>
          <w:szCs w:val="24"/>
          <w:lang w:val="es-ES_tradnl"/>
        </w:rPr>
        <w:tab/>
        <w:t xml:space="preserve">p. </w:t>
      </w:r>
      <w:r w:rsidR="00CD36AE" w:rsidRPr="0076274D">
        <w:rPr>
          <w:sz w:val="24"/>
          <w:szCs w:val="24"/>
          <w:lang w:val="es-ES_tradnl"/>
        </w:rPr>
        <w:t>6</w:t>
      </w:r>
    </w:p>
    <w:p w14:paraId="092DA2DF" w14:textId="77777777" w:rsidR="00413146" w:rsidRPr="0076274D" w:rsidRDefault="00413146" w:rsidP="00413146">
      <w:pPr>
        <w:pStyle w:val="ListParagraph"/>
        <w:rPr>
          <w:sz w:val="24"/>
          <w:szCs w:val="24"/>
          <w:lang w:val="es-ES_tradnl"/>
        </w:rPr>
      </w:pPr>
    </w:p>
    <w:p w14:paraId="36CDEA8D" w14:textId="77777777" w:rsidR="003E1A0A" w:rsidRPr="0076274D" w:rsidRDefault="00AD3438" w:rsidP="004E23BE">
      <w:pPr>
        <w:pStyle w:val="ListParagraph"/>
        <w:numPr>
          <w:ilvl w:val="0"/>
          <w:numId w:val="5"/>
        </w:numPr>
        <w:rPr>
          <w:sz w:val="24"/>
          <w:szCs w:val="24"/>
          <w:lang w:val="es-ES_tradnl"/>
        </w:rPr>
      </w:pPr>
      <w:r w:rsidRPr="0076274D">
        <w:rPr>
          <w:sz w:val="24"/>
          <w:szCs w:val="24"/>
          <w:lang w:val="es-ES_tradnl"/>
        </w:rPr>
        <w:t xml:space="preserve">Organización </w:t>
      </w:r>
      <w:r w:rsidR="00164E81" w:rsidRPr="0076274D">
        <w:rPr>
          <w:sz w:val="24"/>
          <w:szCs w:val="24"/>
          <w:lang w:val="es-ES_tradnl"/>
        </w:rPr>
        <w:t>Jurídica</w:t>
      </w:r>
      <w:r w:rsidR="00F27DE5" w:rsidRPr="0076274D">
        <w:rPr>
          <w:sz w:val="24"/>
          <w:szCs w:val="24"/>
          <w:lang w:val="es-ES_tradnl"/>
        </w:rPr>
        <w:t>…………………………………</w:t>
      </w:r>
      <w:proofErr w:type="gramStart"/>
      <w:r w:rsidR="00F27DE5" w:rsidRPr="0076274D">
        <w:rPr>
          <w:sz w:val="24"/>
          <w:szCs w:val="24"/>
          <w:lang w:val="es-ES_tradnl"/>
        </w:rPr>
        <w:t>……</w:t>
      </w:r>
      <w:r w:rsidR="00034BD6" w:rsidRPr="0076274D">
        <w:rPr>
          <w:sz w:val="24"/>
          <w:szCs w:val="24"/>
          <w:lang w:val="es-ES_tradnl"/>
        </w:rPr>
        <w:t>.</w:t>
      </w:r>
      <w:proofErr w:type="gramEnd"/>
      <w:r w:rsidR="00F27DE5" w:rsidRPr="0076274D">
        <w:rPr>
          <w:sz w:val="24"/>
          <w:szCs w:val="24"/>
          <w:lang w:val="es-ES_tradnl"/>
        </w:rPr>
        <w:t>………</w:t>
      </w:r>
      <w:r w:rsidRPr="0076274D">
        <w:rPr>
          <w:sz w:val="24"/>
          <w:szCs w:val="24"/>
          <w:lang w:val="es-ES_tradnl"/>
        </w:rPr>
        <w:tab/>
      </w:r>
      <w:r w:rsidRPr="0076274D">
        <w:rPr>
          <w:sz w:val="24"/>
          <w:szCs w:val="24"/>
          <w:lang w:val="es-ES_tradnl"/>
        </w:rPr>
        <w:tab/>
      </w:r>
      <w:r w:rsidR="00686946" w:rsidRPr="0076274D">
        <w:rPr>
          <w:sz w:val="24"/>
          <w:szCs w:val="24"/>
          <w:lang w:val="es-ES_tradnl"/>
        </w:rPr>
        <w:t xml:space="preserve">p. </w:t>
      </w:r>
      <w:r w:rsidR="00225596" w:rsidRPr="0076274D">
        <w:rPr>
          <w:sz w:val="24"/>
          <w:szCs w:val="24"/>
          <w:lang w:val="es-ES_tradnl"/>
        </w:rPr>
        <w:t>6</w:t>
      </w:r>
    </w:p>
    <w:p w14:paraId="14ABFD24" w14:textId="77777777" w:rsidR="003E1A0A" w:rsidRPr="0076274D" w:rsidRDefault="003E1A0A" w:rsidP="003E1A0A">
      <w:pPr>
        <w:rPr>
          <w:sz w:val="24"/>
          <w:szCs w:val="24"/>
          <w:lang w:val="es-ES_tradnl"/>
        </w:rPr>
      </w:pPr>
    </w:p>
    <w:p w14:paraId="251B005B" w14:textId="77777777" w:rsidR="003E1A0A" w:rsidRPr="0076274D" w:rsidRDefault="003E1A0A" w:rsidP="004E23BE">
      <w:pPr>
        <w:pStyle w:val="ListParagraph"/>
        <w:numPr>
          <w:ilvl w:val="0"/>
          <w:numId w:val="5"/>
        </w:numPr>
        <w:rPr>
          <w:sz w:val="24"/>
          <w:szCs w:val="24"/>
          <w:lang w:val="es-ES_tradnl"/>
        </w:rPr>
      </w:pPr>
      <w:r w:rsidRPr="0076274D">
        <w:rPr>
          <w:sz w:val="24"/>
          <w:szCs w:val="24"/>
          <w:lang w:val="es-ES_tradnl"/>
        </w:rPr>
        <w:t>Junta de Delegados Internacionales MAJM …………</w:t>
      </w:r>
      <w:proofErr w:type="gramStart"/>
      <w:r w:rsidRPr="0076274D">
        <w:rPr>
          <w:sz w:val="24"/>
          <w:szCs w:val="24"/>
          <w:lang w:val="es-ES_tradnl"/>
        </w:rPr>
        <w:t>……</w:t>
      </w:r>
      <w:r w:rsidR="00034BD6" w:rsidRPr="0076274D">
        <w:rPr>
          <w:sz w:val="24"/>
          <w:szCs w:val="24"/>
          <w:lang w:val="es-ES_tradnl"/>
        </w:rPr>
        <w:t>.</w:t>
      </w:r>
      <w:proofErr w:type="gramEnd"/>
      <w:r w:rsidRPr="0076274D">
        <w:rPr>
          <w:sz w:val="24"/>
          <w:szCs w:val="24"/>
          <w:lang w:val="es-ES_tradnl"/>
        </w:rPr>
        <w:t>…</w:t>
      </w:r>
      <w:r w:rsidR="00034BD6" w:rsidRPr="0076274D">
        <w:rPr>
          <w:sz w:val="24"/>
          <w:szCs w:val="24"/>
          <w:lang w:val="es-ES_tradnl"/>
        </w:rPr>
        <w:t>.</w:t>
      </w:r>
      <w:r w:rsidRPr="0076274D">
        <w:rPr>
          <w:sz w:val="24"/>
          <w:szCs w:val="24"/>
          <w:lang w:val="es-ES_tradnl"/>
        </w:rPr>
        <w:t>……</w:t>
      </w:r>
      <w:r w:rsidRPr="0076274D">
        <w:rPr>
          <w:sz w:val="24"/>
          <w:szCs w:val="24"/>
          <w:lang w:val="es-ES_tradnl"/>
        </w:rPr>
        <w:tab/>
      </w:r>
      <w:r w:rsidRPr="0076274D">
        <w:rPr>
          <w:sz w:val="24"/>
          <w:szCs w:val="24"/>
          <w:lang w:val="es-ES_tradnl"/>
        </w:rPr>
        <w:tab/>
        <w:t>p. 10</w:t>
      </w:r>
    </w:p>
    <w:p w14:paraId="17E97854" w14:textId="77777777" w:rsidR="003E1A0A" w:rsidRPr="0076274D" w:rsidRDefault="003E1A0A" w:rsidP="003E1A0A">
      <w:pPr>
        <w:rPr>
          <w:sz w:val="24"/>
          <w:szCs w:val="24"/>
          <w:lang w:val="es-ES_tradnl"/>
        </w:rPr>
      </w:pPr>
    </w:p>
    <w:p w14:paraId="72B9FD1D" w14:textId="77777777" w:rsidR="003E1A0A" w:rsidRPr="0076274D" w:rsidRDefault="003E1A0A" w:rsidP="004E23BE">
      <w:pPr>
        <w:pStyle w:val="ListParagraph"/>
        <w:numPr>
          <w:ilvl w:val="0"/>
          <w:numId w:val="5"/>
        </w:numPr>
        <w:rPr>
          <w:sz w:val="24"/>
          <w:szCs w:val="24"/>
          <w:lang w:val="es-ES_tradnl"/>
        </w:rPr>
      </w:pPr>
      <w:r w:rsidRPr="0076274D">
        <w:rPr>
          <w:sz w:val="24"/>
          <w:szCs w:val="24"/>
          <w:lang w:val="es-ES_tradnl"/>
        </w:rPr>
        <w:t xml:space="preserve">Asesor </w:t>
      </w:r>
      <w:r w:rsidR="00164E81" w:rsidRPr="0076274D">
        <w:rPr>
          <w:sz w:val="24"/>
          <w:szCs w:val="24"/>
          <w:lang w:val="es-ES_tradnl"/>
        </w:rPr>
        <w:t>Eclesiástico</w:t>
      </w:r>
      <w:r w:rsidRPr="0076274D">
        <w:rPr>
          <w:sz w:val="24"/>
          <w:szCs w:val="24"/>
          <w:lang w:val="es-ES_tradnl"/>
        </w:rPr>
        <w:t>/ Director Espiritual</w:t>
      </w:r>
      <w:r w:rsidR="007763A0" w:rsidRPr="0076274D">
        <w:rPr>
          <w:sz w:val="24"/>
          <w:szCs w:val="24"/>
          <w:lang w:val="es-ES_tradnl"/>
        </w:rPr>
        <w:t xml:space="preserve"> Nacional</w:t>
      </w:r>
      <w:r w:rsidRPr="0076274D">
        <w:rPr>
          <w:sz w:val="24"/>
          <w:szCs w:val="24"/>
          <w:lang w:val="es-ES_tradnl"/>
        </w:rPr>
        <w:t>……</w:t>
      </w:r>
      <w:proofErr w:type="gramStart"/>
      <w:r w:rsidRPr="0076274D">
        <w:rPr>
          <w:sz w:val="24"/>
          <w:szCs w:val="24"/>
          <w:lang w:val="es-ES_tradnl"/>
        </w:rPr>
        <w:t>…</w:t>
      </w:r>
      <w:r w:rsidR="00F27DE5" w:rsidRPr="0076274D">
        <w:rPr>
          <w:sz w:val="24"/>
          <w:szCs w:val="24"/>
          <w:lang w:val="es-ES_tradnl"/>
        </w:rPr>
        <w:t>…</w:t>
      </w:r>
      <w:r w:rsidR="00034BD6" w:rsidRPr="0076274D">
        <w:rPr>
          <w:sz w:val="24"/>
          <w:szCs w:val="24"/>
          <w:lang w:val="es-ES_tradnl"/>
        </w:rPr>
        <w:t>.</w:t>
      </w:r>
      <w:proofErr w:type="gramEnd"/>
      <w:r w:rsidRPr="0076274D">
        <w:rPr>
          <w:sz w:val="24"/>
          <w:szCs w:val="24"/>
          <w:lang w:val="es-ES_tradnl"/>
        </w:rPr>
        <w:t>………</w:t>
      </w:r>
      <w:r w:rsidR="00034BD6" w:rsidRPr="0076274D">
        <w:rPr>
          <w:sz w:val="24"/>
          <w:szCs w:val="24"/>
          <w:lang w:val="es-ES_tradnl"/>
        </w:rPr>
        <w:t>.</w:t>
      </w:r>
      <w:r w:rsidRPr="0076274D">
        <w:rPr>
          <w:sz w:val="24"/>
          <w:szCs w:val="24"/>
          <w:lang w:val="es-ES_tradnl"/>
        </w:rPr>
        <w:tab/>
      </w:r>
      <w:r w:rsidRPr="0076274D">
        <w:rPr>
          <w:sz w:val="24"/>
          <w:szCs w:val="24"/>
          <w:lang w:val="es-ES_tradnl"/>
        </w:rPr>
        <w:tab/>
        <w:t xml:space="preserve">p. </w:t>
      </w:r>
      <w:r w:rsidR="00F27DE5" w:rsidRPr="0076274D">
        <w:rPr>
          <w:sz w:val="24"/>
          <w:szCs w:val="24"/>
          <w:lang w:val="es-ES_tradnl"/>
        </w:rPr>
        <w:t>1</w:t>
      </w:r>
      <w:r w:rsidR="00186CDB" w:rsidRPr="0076274D">
        <w:rPr>
          <w:sz w:val="24"/>
          <w:szCs w:val="24"/>
          <w:lang w:val="es-ES_tradnl"/>
        </w:rPr>
        <w:t>1</w:t>
      </w:r>
    </w:p>
    <w:p w14:paraId="64303021" w14:textId="77777777" w:rsidR="003E1A0A" w:rsidRPr="0076274D" w:rsidRDefault="003E1A0A" w:rsidP="003E1A0A">
      <w:pPr>
        <w:rPr>
          <w:sz w:val="24"/>
          <w:szCs w:val="24"/>
          <w:lang w:val="es-ES_tradnl"/>
        </w:rPr>
      </w:pPr>
    </w:p>
    <w:p w14:paraId="27B33FBA" w14:textId="77777777" w:rsidR="003E1A0A" w:rsidRPr="0076274D" w:rsidRDefault="00164E81" w:rsidP="004E23BE">
      <w:pPr>
        <w:pStyle w:val="ListParagraph"/>
        <w:numPr>
          <w:ilvl w:val="0"/>
          <w:numId w:val="5"/>
        </w:numPr>
        <w:rPr>
          <w:sz w:val="24"/>
          <w:szCs w:val="24"/>
          <w:lang w:val="es-ES_tradnl"/>
        </w:rPr>
      </w:pPr>
      <w:r w:rsidRPr="0076274D">
        <w:rPr>
          <w:sz w:val="24"/>
          <w:szCs w:val="24"/>
          <w:lang w:val="es-ES_tradnl"/>
        </w:rPr>
        <w:t xml:space="preserve"> Guías</w:t>
      </w:r>
      <w:r w:rsidR="003E1A0A" w:rsidRPr="0076274D">
        <w:rPr>
          <w:sz w:val="24"/>
          <w:szCs w:val="24"/>
          <w:lang w:val="es-ES_tradnl"/>
        </w:rPr>
        <w:t>- MAJM ………</w:t>
      </w:r>
      <w:r w:rsidR="00F27DE5" w:rsidRPr="0076274D">
        <w:rPr>
          <w:sz w:val="24"/>
          <w:szCs w:val="24"/>
          <w:lang w:val="es-ES_tradnl"/>
        </w:rPr>
        <w:t>……</w:t>
      </w:r>
      <w:proofErr w:type="gramStart"/>
      <w:r w:rsidR="00F27DE5" w:rsidRPr="0076274D">
        <w:rPr>
          <w:sz w:val="24"/>
          <w:szCs w:val="24"/>
          <w:lang w:val="es-ES_tradnl"/>
        </w:rPr>
        <w:t>…….</w:t>
      </w:r>
      <w:proofErr w:type="gramEnd"/>
      <w:r w:rsidR="003E1A0A" w:rsidRPr="0076274D">
        <w:rPr>
          <w:sz w:val="24"/>
          <w:szCs w:val="24"/>
          <w:lang w:val="es-ES_tradnl"/>
        </w:rPr>
        <w:t>……………………………</w:t>
      </w:r>
      <w:r w:rsidR="00034BD6" w:rsidRPr="0076274D">
        <w:rPr>
          <w:sz w:val="24"/>
          <w:szCs w:val="24"/>
          <w:lang w:val="es-ES_tradnl"/>
        </w:rPr>
        <w:t>.</w:t>
      </w:r>
      <w:r w:rsidR="003E1A0A" w:rsidRPr="0076274D">
        <w:rPr>
          <w:sz w:val="24"/>
          <w:szCs w:val="24"/>
          <w:lang w:val="es-ES_tradnl"/>
        </w:rPr>
        <w:t>………</w:t>
      </w:r>
      <w:r w:rsidR="003E1A0A" w:rsidRPr="0076274D">
        <w:rPr>
          <w:sz w:val="24"/>
          <w:szCs w:val="24"/>
          <w:lang w:val="es-ES_tradnl"/>
        </w:rPr>
        <w:tab/>
      </w:r>
      <w:r w:rsidR="003E1A0A" w:rsidRPr="0076274D">
        <w:rPr>
          <w:sz w:val="24"/>
          <w:szCs w:val="24"/>
          <w:lang w:val="es-ES_tradnl"/>
        </w:rPr>
        <w:tab/>
        <w:t xml:space="preserve">p. </w:t>
      </w:r>
      <w:r w:rsidR="00186CDB" w:rsidRPr="0076274D">
        <w:rPr>
          <w:sz w:val="24"/>
          <w:szCs w:val="24"/>
          <w:lang w:val="es-ES_tradnl"/>
        </w:rPr>
        <w:t>1</w:t>
      </w:r>
      <w:r w:rsidR="008F3240" w:rsidRPr="0076274D">
        <w:rPr>
          <w:sz w:val="24"/>
          <w:szCs w:val="24"/>
          <w:lang w:val="es-ES_tradnl"/>
        </w:rPr>
        <w:t>1</w:t>
      </w:r>
    </w:p>
    <w:p w14:paraId="22A07EF7" w14:textId="77777777" w:rsidR="00254957" w:rsidRPr="0076274D" w:rsidRDefault="00254957" w:rsidP="00254957">
      <w:pPr>
        <w:pStyle w:val="ListParagraph"/>
        <w:rPr>
          <w:sz w:val="24"/>
          <w:szCs w:val="24"/>
          <w:lang w:val="es-ES_tradnl"/>
        </w:rPr>
      </w:pPr>
    </w:p>
    <w:p w14:paraId="02338CA5" w14:textId="77777777" w:rsidR="00254957" w:rsidRPr="0076274D" w:rsidRDefault="00254957" w:rsidP="004E23BE">
      <w:pPr>
        <w:pStyle w:val="ListParagraph"/>
        <w:numPr>
          <w:ilvl w:val="0"/>
          <w:numId w:val="5"/>
        </w:numPr>
        <w:rPr>
          <w:sz w:val="24"/>
          <w:szCs w:val="24"/>
          <w:lang w:val="es-ES_tradnl"/>
        </w:rPr>
      </w:pPr>
      <w:r w:rsidRPr="0076274D">
        <w:rPr>
          <w:sz w:val="24"/>
          <w:szCs w:val="24"/>
          <w:lang w:val="es-ES_tradnl"/>
        </w:rPr>
        <w:t>Asamblea de Guías…………………………………………</w:t>
      </w:r>
      <w:proofErr w:type="gramStart"/>
      <w:r w:rsidRPr="0076274D">
        <w:rPr>
          <w:sz w:val="24"/>
          <w:szCs w:val="24"/>
          <w:lang w:val="es-ES_tradnl"/>
        </w:rPr>
        <w:t>……</w:t>
      </w:r>
      <w:r w:rsidR="00034BD6" w:rsidRPr="0076274D">
        <w:rPr>
          <w:sz w:val="24"/>
          <w:szCs w:val="24"/>
          <w:lang w:val="es-ES_tradnl"/>
        </w:rPr>
        <w:t>.</w:t>
      </w:r>
      <w:proofErr w:type="gramEnd"/>
      <w:r w:rsidR="00034BD6" w:rsidRPr="0076274D">
        <w:rPr>
          <w:sz w:val="24"/>
          <w:szCs w:val="24"/>
          <w:lang w:val="es-ES_tradnl"/>
        </w:rPr>
        <w:t>.</w:t>
      </w:r>
      <w:r w:rsidRPr="0076274D">
        <w:rPr>
          <w:sz w:val="24"/>
          <w:szCs w:val="24"/>
          <w:lang w:val="es-ES_tradnl"/>
        </w:rPr>
        <w:t>….</w:t>
      </w:r>
      <w:r w:rsidRPr="0076274D">
        <w:rPr>
          <w:sz w:val="24"/>
          <w:szCs w:val="24"/>
          <w:lang w:val="es-ES_tradnl"/>
        </w:rPr>
        <w:tab/>
      </w:r>
      <w:r w:rsidRPr="0076274D">
        <w:rPr>
          <w:sz w:val="24"/>
          <w:szCs w:val="24"/>
          <w:lang w:val="es-ES_tradnl"/>
        </w:rPr>
        <w:tab/>
        <w:t xml:space="preserve">p. </w:t>
      </w:r>
      <w:r w:rsidR="00186CDB" w:rsidRPr="0076274D">
        <w:rPr>
          <w:sz w:val="24"/>
          <w:szCs w:val="24"/>
          <w:lang w:val="es-ES_tradnl"/>
        </w:rPr>
        <w:t>1</w:t>
      </w:r>
      <w:r w:rsidR="00062C58" w:rsidRPr="0076274D">
        <w:rPr>
          <w:sz w:val="24"/>
          <w:szCs w:val="24"/>
          <w:lang w:val="es-ES_tradnl"/>
        </w:rPr>
        <w:t>2</w:t>
      </w:r>
    </w:p>
    <w:p w14:paraId="0EA7514A" w14:textId="77777777" w:rsidR="003E1A0A" w:rsidRPr="0076274D" w:rsidRDefault="003E1A0A" w:rsidP="003E1A0A">
      <w:pPr>
        <w:rPr>
          <w:sz w:val="24"/>
          <w:szCs w:val="24"/>
          <w:lang w:val="es-ES_tradnl"/>
        </w:rPr>
      </w:pPr>
    </w:p>
    <w:p w14:paraId="43E631F7" w14:textId="77777777" w:rsidR="003E1A0A" w:rsidRPr="0076274D" w:rsidRDefault="00164E81" w:rsidP="004E23BE">
      <w:pPr>
        <w:pStyle w:val="ListParagraph"/>
        <w:numPr>
          <w:ilvl w:val="0"/>
          <w:numId w:val="5"/>
        </w:numPr>
        <w:rPr>
          <w:sz w:val="24"/>
          <w:szCs w:val="24"/>
          <w:lang w:val="es-ES_tradnl"/>
        </w:rPr>
      </w:pPr>
      <w:r w:rsidRPr="0076274D">
        <w:rPr>
          <w:sz w:val="24"/>
          <w:szCs w:val="24"/>
          <w:lang w:val="es-ES_tradnl"/>
        </w:rPr>
        <w:t xml:space="preserve"> </w:t>
      </w:r>
      <w:r w:rsidR="003E1A0A" w:rsidRPr="0076274D">
        <w:rPr>
          <w:sz w:val="24"/>
          <w:szCs w:val="24"/>
          <w:lang w:val="es-ES_tradnl"/>
        </w:rPr>
        <w:t>Apertura del MAJM en las parroquias y otras diócesis ………………</w:t>
      </w:r>
      <w:r w:rsidR="003E1A0A" w:rsidRPr="0076274D">
        <w:rPr>
          <w:sz w:val="24"/>
          <w:szCs w:val="24"/>
          <w:lang w:val="es-ES_tradnl"/>
        </w:rPr>
        <w:tab/>
      </w:r>
      <w:r w:rsidR="003E1A0A" w:rsidRPr="0076274D">
        <w:rPr>
          <w:sz w:val="24"/>
          <w:szCs w:val="24"/>
          <w:lang w:val="es-ES_tradnl"/>
        </w:rPr>
        <w:tab/>
        <w:t xml:space="preserve">p. </w:t>
      </w:r>
      <w:r w:rsidR="00D33DB0" w:rsidRPr="0076274D">
        <w:rPr>
          <w:sz w:val="24"/>
          <w:szCs w:val="24"/>
          <w:lang w:val="es-ES_tradnl"/>
        </w:rPr>
        <w:t>1</w:t>
      </w:r>
      <w:r w:rsidR="008F3240" w:rsidRPr="0076274D">
        <w:rPr>
          <w:sz w:val="24"/>
          <w:szCs w:val="24"/>
          <w:lang w:val="es-ES_tradnl"/>
        </w:rPr>
        <w:t>3</w:t>
      </w:r>
    </w:p>
    <w:p w14:paraId="7117B668" w14:textId="77777777" w:rsidR="003E1A0A" w:rsidRPr="0076274D" w:rsidRDefault="003E1A0A" w:rsidP="003E1A0A">
      <w:pPr>
        <w:rPr>
          <w:sz w:val="24"/>
          <w:szCs w:val="24"/>
          <w:lang w:val="es-ES_tradnl"/>
        </w:rPr>
      </w:pPr>
    </w:p>
    <w:p w14:paraId="35BDA047" w14:textId="77777777" w:rsidR="003E1A0A" w:rsidRPr="0076274D" w:rsidRDefault="00164E81" w:rsidP="004E23BE">
      <w:pPr>
        <w:pStyle w:val="ListParagraph"/>
        <w:numPr>
          <w:ilvl w:val="0"/>
          <w:numId w:val="5"/>
        </w:numPr>
        <w:rPr>
          <w:sz w:val="24"/>
          <w:szCs w:val="24"/>
          <w:lang w:val="es-ES_tradnl"/>
        </w:rPr>
      </w:pPr>
      <w:r w:rsidRPr="0076274D">
        <w:rPr>
          <w:sz w:val="24"/>
          <w:szCs w:val="24"/>
          <w:lang w:val="es-ES_tradnl"/>
        </w:rPr>
        <w:t xml:space="preserve"> </w:t>
      </w:r>
      <w:r w:rsidR="003E1A0A" w:rsidRPr="0076274D">
        <w:rPr>
          <w:sz w:val="24"/>
          <w:szCs w:val="24"/>
          <w:lang w:val="es-ES_tradnl"/>
        </w:rPr>
        <w:t>Patrimonio …………………………………………………</w:t>
      </w:r>
      <w:proofErr w:type="gramStart"/>
      <w:r w:rsidR="003E1A0A" w:rsidRPr="0076274D">
        <w:rPr>
          <w:sz w:val="24"/>
          <w:szCs w:val="24"/>
          <w:lang w:val="es-ES_tradnl"/>
        </w:rPr>
        <w:t>……</w:t>
      </w:r>
      <w:r w:rsidR="00034BD6" w:rsidRPr="0076274D">
        <w:rPr>
          <w:sz w:val="24"/>
          <w:szCs w:val="24"/>
          <w:lang w:val="es-ES_tradnl"/>
        </w:rPr>
        <w:t>.</w:t>
      </w:r>
      <w:proofErr w:type="gramEnd"/>
      <w:r w:rsidR="003E1A0A" w:rsidRPr="0076274D">
        <w:rPr>
          <w:sz w:val="24"/>
          <w:szCs w:val="24"/>
          <w:lang w:val="es-ES_tradnl"/>
        </w:rPr>
        <w:t xml:space="preserve">…… </w:t>
      </w:r>
      <w:r w:rsidR="00125AD0" w:rsidRPr="0076274D">
        <w:rPr>
          <w:sz w:val="24"/>
          <w:szCs w:val="24"/>
          <w:lang w:val="es-ES_tradnl"/>
        </w:rPr>
        <w:tab/>
      </w:r>
      <w:r w:rsidR="00125AD0" w:rsidRPr="0076274D">
        <w:rPr>
          <w:sz w:val="24"/>
          <w:szCs w:val="24"/>
          <w:lang w:val="es-ES_tradnl"/>
        </w:rPr>
        <w:tab/>
      </w:r>
      <w:r w:rsidR="003E1A0A" w:rsidRPr="0076274D">
        <w:rPr>
          <w:sz w:val="24"/>
          <w:szCs w:val="24"/>
          <w:lang w:val="es-ES_tradnl"/>
        </w:rPr>
        <w:t>p. 1</w:t>
      </w:r>
      <w:r w:rsidR="008E38F0" w:rsidRPr="0076274D">
        <w:rPr>
          <w:sz w:val="24"/>
          <w:szCs w:val="24"/>
          <w:lang w:val="es-ES_tradnl"/>
        </w:rPr>
        <w:t>4</w:t>
      </w:r>
    </w:p>
    <w:p w14:paraId="46BA9E3B" w14:textId="77777777" w:rsidR="003E1A0A" w:rsidRPr="0076274D" w:rsidRDefault="003E1A0A" w:rsidP="003E1A0A">
      <w:pPr>
        <w:rPr>
          <w:sz w:val="24"/>
          <w:szCs w:val="24"/>
          <w:lang w:val="es-ES_tradnl"/>
        </w:rPr>
      </w:pPr>
    </w:p>
    <w:p w14:paraId="0055207E" w14:textId="77777777" w:rsidR="003E1A0A" w:rsidRPr="0076274D" w:rsidRDefault="00164E81" w:rsidP="004E23BE">
      <w:pPr>
        <w:pStyle w:val="ListParagraph"/>
        <w:numPr>
          <w:ilvl w:val="0"/>
          <w:numId w:val="5"/>
        </w:numPr>
        <w:rPr>
          <w:sz w:val="24"/>
          <w:szCs w:val="24"/>
          <w:lang w:val="es-ES_tradnl"/>
        </w:rPr>
      </w:pPr>
      <w:r w:rsidRPr="0076274D">
        <w:rPr>
          <w:sz w:val="24"/>
          <w:szCs w:val="24"/>
          <w:lang w:val="es-ES_tradnl"/>
        </w:rPr>
        <w:t xml:space="preserve"> </w:t>
      </w:r>
      <w:r w:rsidR="003E1A0A" w:rsidRPr="0076274D">
        <w:rPr>
          <w:sz w:val="24"/>
          <w:szCs w:val="24"/>
          <w:lang w:val="es-ES_tradnl"/>
        </w:rPr>
        <w:t>Reformas a los Estatutos ………………………………………</w:t>
      </w:r>
      <w:r w:rsidRPr="0076274D">
        <w:rPr>
          <w:sz w:val="24"/>
          <w:szCs w:val="24"/>
          <w:lang w:val="es-ES_tradnl"/>
        </w:rPr>
        <w:t>………</w:t>
      </w:r>
      <w:r w:rsidR="00125AD0" w:rsidRPr="0076274D">
        <w:rPr>
          <w:sz w:val="24"/>
          <w:szCs w:val="24"/>
          <w:lang w:val="es-ES_tradnl"/>
        </w:rPr>
        <w:tab/>
      </w:r>
      <w:r w:rsidR="00125AD0" w:rsidRPr="0076274D">
        <w:rPr>
          <w:sz w:val="24"/>
          <w:szCs w:val="24"/>
          <w:lang w:val="es-ES_tradnl"/>
        </w:rPr>
        <w:tab/>
      </w:r>
      <w:r w:rsidR="003E1A0A" w:rsidRPr="0076274D">
        <w:rPr>
          <w:sz w:val="24"/>
          <w:szCs w:val="24"/>
          <w:lang w:val="es-ES_tradnl"/>
        </w:rPr>
        <w:t xml:space="preserve">p. </w:t>
      </w:r>
      <w:r w:rsidRPr="0076274D">
        <w:rPr>
          <w:sz w:val="24"/>
          <w:szCs w:val="24"/>
          <w:lang w:val="es-ES_tradnl"/>
        </w:rPr>
        <w:t>1</w:t>
      </w:r>
      <w:r w:rsidR="008E38F0" w:rsidRPr="0076274D">
        <w:rPr>
          <w:sz w:val="24"/>
          <w:szCs w:val="24"/>
          <w:lang w:val="es-ES_tradnl"/>
        </w:rPr>
        <w:t>4</w:t>
      </w:r>
    </w:p>
    <w:p w14:paraId="5CCC3A31" w14:textId="77777777" w:rsidR="00164E81" w:rsidRPr="0076274D" w:rsidRDefault="00164E81" w:rsidP="003E1A0A">
      <w:pPr>
        <w:rPr>
          <w:sz w:val="24"/>
          <w:szCs w:val="24"/>
          <w:lang w:val="es-ES_tradnl"/>
        </w:rPr>
      </w:pPr>
    </w:p>
    <w:p w14:paraId="21E16164" w14:textId="77777777" w:rsidR="00164E81" w:rsidRPr="0076274D" w:rsidRDefault="00164E81" w:rsidP="004E23BE">
      <w:pPr>
        <w:pStyle w:val="ListParagraph"/>
        <w:numPr>
          <w:ilvl w:val="0"/>
          <w:numId w:val="5"/>
        </w:numPr>
        <w:rPr>
          <w:sz w:val="24"/>
          <w:szCs w:val="24"/>
          <w:lang w:val="es-ES_tradnl"/>
        </w:rPr>
      </w:pPr>
      <w:r w:rsidRPr="0076274D">
        <w:rPr>
          <w:sz w:val="24"/>
          <w:szCs w:val="24"/>
          <w:lang w:val="es-ES_tradnl"/>
        </w:rPr>
        <w:t xml:space="preserve"> Disolución y Extinción ……………………………………</w:t>
      </w:r>
      <w:proofErr w:type="gramStart"/>
      <w:r w:rsidRPr="0076274D">
        <w:rPr>
          <w:sz w:val="24"/>
          <w:szCs w:val="24"/>
          <w:lang w:val="es-ES_tradnl"/>
        </w:rPr>
        <w:t>……</w:t>
      </w:r>
      <w:r w:rsidR="00034BD6" w:rsidRPr="0076274D">
        <w:rPr>
          <w:sz w:val="24"/>
          <w:szCs w:val="24"/>
          <w:lang w:val="es-ES_tradnl"/>
        </w:rPr>
        <w:t>.</w:t>
      </w:r>
      <w:proofErr w:type="gramEnd"/>
      <w:r w:rsidRPr="0076274D">
        <w:rPr>
          <w:sz w:val="24"/>
          <w:szCs w:val="24"/>
          <w:lang w:val="es-ES_tradnl"/>
        </w:rPr>
        <w:t>…….</w:t>
      </w:r>
      <w:r w:rsidR="009F7A85" w:rsidRPr="0076274D">
        <w:rPr>
          <w:sz w:val="24"/>
          <w:szCs w:val="24"/>
          <w:lang w:val="es-ES_tradnl"/>
        </w:rPr>
        <w:tab/>
      </w:r>
      <w:r w:rsidR="009F7A85" w:rsidRPr="0076274D">
        <w:rPr>
          <w:sz w:val="24"/>
          <w:szCs w:val="24"/>
          <w:lang w:val="es-ES_tradnl"/>
        </w:rPr>
        <w:tab/>
      </w:r>
      <w:r w:rsidRPr="0076274D">
        <w:rPr>
          <w:sz w:val="24"/>
          <w:szCs w:val="24"/>
          <w:lang w:val="es-ES_tradnl"/>
        </w:rPr>
        <w:t xml:space="preserve">p. </w:t>
      </w:r>
      <w:r w:rsidR="00F27DE5" w:rsidRPr="0076274D">
        <w:rPr>
          <w:sz w:val="24"/>
          <w:szCs w:val="24"/>
          <w:lang w:val="es-ES_tradnl"/>
        </w:rPr>
        <w:t>1</w:t>
      </w:r>
      <w:r w:rsidR="003C20C4" w:rsidRPr="0076274D">
        <w:rPr>
          <w:sz w:val="24"/>
          <w:szCs w:val="24"/>
          <w:lang w:val="es-ES_tradnl"/>
        </w:rPr>
        <w:t>4</w:t>
      </w:r>
    </w:p>
    <w:p w14:paraId="5E61F74B" w14:textId="77777777" w:rsidR="00164E81" w:rsidRPr="0076274D" w:rsidRDefault="00164E81" w:rsidP="003E1A0A">
      <w:pPr>
        <w:rPr>
          <w:sz w:val="24"/>
          <w:szCs w:val="24"/>
          <w:lang w:val="es-ES_tradnl"/>
        </w:rPr>
      </w:pPr>
    </w:p>
    <w:p w14:paraId="6F58DA66" w14:textId="77777777" w:rsidR="00164E81" w:rsidRPr="0076274D" w:rsidRDefault="00164E81" w:rsidP="004E23BE">
      <w:pPr>
        <w:pStyle w:val="ListParagraph"/>
        <w:numPr>
          <w:ilvl w:val="0"/>
          <w:numId w:val="5"/>
        </w:numPr>
        <w:rPr>
          <w:sz w:val="24"/>
          <w:szCs w:val="24"/>
          <w:lang w:val="es-ES_tradnl"/>
        </w:rPr>
      </w:pPr>
      <w:r w:rsidRPr="0076274D">
        <w:rPr>
          <w:sz w:val="24"/>
          <w:szCs w:val="24"/>
          <w:lang w:val="es-ES_tradnl"/>
        </w:rPr>
        <w:t xml:space="preserve"> Destino de los Bienes ………………………………………………….</w:t>
      </w:r>
      <w:r w:rsidR="009F7A85" w:rsidRPr="0076274D">
        <w:rPr>
          <w:sz w:val="24"/>
          <w:szCs w:val="24"/>
          <w:lang w:val="es-ES_tradnl"/>
        </w:rPr>
        <w:tab/>
      </w:r>
      <w:r w:rsidR="009F7A85" w:rsidRPr="0076274D">
        <w:rPr>
          <w:sz w:val="24"/>
          <w:szCs w:val="24"/>
          <w:lang w:val="es-ES_tradnl"/>
        </w:rPr>
        <w:tab/>
      </w:r>
      <w:r w:rsidRPr="0076274D">
        <w:rPr>
          <w:sz w:val="24"/>
          <w:szCs w:val="24"/>
          <w:lang w:val="es-ES_tradnl"/>
        </w:rPr>
        <w:t>p. 1</w:t>
      </w:r>
      <w:r w:rsidR="008F3240" w:rsidRPr="0076274D">
        <w:rPr>
          <w:sz w:val="24"/>
          <w:szCs w:val="24"/>
          <w:lang w:val="es-ES_tradnl"/>
        </w:rPr>
        <w:t>4</w:t>
      </w:r>
    </w:p>
    <w:p w14:paraId="3EBF794F" w14:textId="77777777" w:rsidR="00164E81" w:rsidRPr="0076274D" w:rsidRDefault="00164E81" w:rsidP="003E1A0A">
      <w:pPr>
        <w:rPr>
          <w:sz w:val="24"/>
          <w:szCs w:val="24"/>
          <w:lang w:val="es-ES_tradnl"/>
        </w:rPr>
      </w:pPr>
    </w:p>
    <w:p w14:paraId="529DA816" w14:textId="77777777" w:rsidR="00164E81" w:rsidRPr="0076274D" w:rsidRDefault="00164E81" w:rsidP="00B35E32">
      <w:pPr>
        <w:ind w:left="720" w:firstLine="360"/>
        <w:rPr>
          <w:sz w:val="24"/>
          <w:szCs w:val="24"/>
          <w:lang w:val="es-ES_tradnl"/>
        </w:rPr>
      </w:pPr>
      <w:r w:rsidRPr="0076274D">
        <w:rPr>
          <w:sz w:val="24"/>
          <w:szCs w:val="24"/>
          <w:lang w:val="es-ES_tradnl"/>
        </w:rPr>
        <w:t>Anexo – Historia …………………………………………</w:t>
      </w:r>
      <w:r w:rsidR="00F27DE5" w:rsidRPr="0076274D">
        <w:rPr>
          <w:sz w:val="24"/>
          <w:szCs w:val="24"/>
          <w:lang w:val="es-ES_tradnl"/>
        </w:rPr>
        <w:t>…</w:t>
      </w:r>
      <w:proofErr w:type="gramStart"/>
      <w:r w:rsidRPr="0076274D">
        <w:rPr>
          <w:sz w:val="24"/>
          <w:szCs w:val="24"/>
          <w:lang w:val="es-ES_tradnl"/>
        </w:rPr>
        <w:t>……</w:t>
      </w:r>
      <w:r w:rsidR="00034BD6" w:rsidRPr="0076274D">
        <w:rPr>
          <w:sz w:val="24"/>
          <w:szCs w:val="24"/>
          <w:lang w:val="es-ES_tradnl"/>
        </w:rPr>
        <w:t>.</w:t>
      </w:r>
      <w:proofErr w:type="gramEnd"/>
      <w:r w:rsidRPr="0076274D">
        <w:rPr>
          <w:sz w:val="24"/>
          <w:szCs w:val="24"/>
          <w:lang w:val="es-ES_tradnl"/>
        </w:rPr>
        <w:t>……</w:t>
      </w:r>
      <w:r w:rsidR="009F7A85" w:rsidRPr="0076274D">
        <w:rPr>
          <w:sz w:val="24"/>
          <w:szCs w:val="24"/>
          <w:lang w:val="es-ES_tradnl"/>
        </w:rPr>
        <w:tab/>
      </w:r>
      <w:r w:rsidR="009F7A85" w:rsidRPr="0076274D">
        <w:rPr>
          <w:sz w:val="24"/>
          <w:szCs w:val="24"/>
          <w:lang w:val="es-ES_tradnl"/>
        </w:rPr>
        <w:tab/>
      </w:r>
      <w:r w:rsidRPr="0076274D">
        <w:rPr>
          <w:sz w:val="24"/>
          <w:szCs w:val="24"/>
          <w:lang w:val="es-ES_tradnl"/>
        </w:rPr>
        <w:t xml:space="preserve">p. </w:t>
      </w:r>
      <w:r w:rsidR="008E38F0" w:rsidRPr="0076274D">
        <w:rPr>
          <w:sz w:val="24"/>
          <w:szCs w:val="24"/>
          <w:lang w:val="es-ES_tradnl"/>
        </w:rPr>
        <w:t>1</w:t>
      </w:r>
      <w:r w:rsidR="003C20C4" w:rsidRPr="0076274D">
        <w:rPr>
          <w:sz w:val="24"/>
          <w:szCs w:val="24"/>
          <w:lang w:val="es-ES_tradnl"/>
        </w:rPr>
        <w:t>5</w:t>
      </w:r>
    </w:p>
    <w:p w14:paraId="05462C69" w14:textId="77777777" w:rsidR="00164E81" w:rsidRPr="0076274D" w:rsidRDefault="00164E81" w:rsidP="003E1A0A">
      <w:pPr>
        <w:rPr>
          <w:sz w:val="24"/>
          <w:szCs w:val="24"/>
          <w:lang w:val="es-ES_tradnl"/>
        </w:rPr>
      </w:pPr>
    </w:p>
    <w:p w14:paraId="70227881" w14:textId="77777777" w:rsidR="00164E81" w:rsidRPr="0076274D" w:rsidRDefault="00164E81" w:rsidP="003E1A0A">
      <w:pPr>
        <w:rPr>
          <w:sz w:val="24"/>
          <w:szCs w:val="24"/>
          <w:lang w:val="es-ES_tradnl"/>
        </w:rPr>
      </w:pPr>
    </w:p>
    <w:p w14:paraId="7575EE30" w14:textId="77777777" w:rsidR="003E1A0A" w:rsidRPr="0076274D" w:rsidRDefault="003E1A0A" w:rsidP="003E1A0A">
      <w:pPr>
        <w:rPr>
          <w:sz w:val="24"/>
          <w:szCs w:val="24"/>
          <w:lang w:val="es-ES_tradnl"/>
        </w:rPr>
      </w:pPr>
    </w:p>
    <w:p w14:paraId="483F950F" w14:textId="77777777" w:rsidR="003E1A0A" w:rsidRPr="0076274D" w:rsidRDefault="003E1A0A" w:rsidP="003E1A0A">
      <w:pPr>
        <w:rPr>
          <w:sz w:val="24"/>
          <w:szCs w:val="24"/>
          <w:lang w:val="es-ES_tradnl"/>
        </w:rPr>
      </w:pPr>
    </w:p>
    <w:p w14:paraId="4A463066" w14:textId="77777777" w:rsidR="003E1A0A" w:rsidRPr="0076274D" w:rsidRDefault="003E1A0A" w:rsidP="003E1A0A">
      <w:pPr>
        <w:rPr>
          <w:sz w:val="24"/>
          <w:szCs w:val="24"/>
          <w:lang w:val="es-ES_tradnl"/>
        </w:rPr>
      </w:pPr>
    </w:p>
    <w:p w14:paraId="01BB8BA1" w14:textId="77777777" w:rsidR="00D86515" w:rsidRPr="0076274D" w:rsidRDefault="00D86515" w:rsidP="00A35B5E">
      <w:pPr>
        <w:rPr>
          <w:sz w:val="24"/>
          <w:szCs w:val="24"/>
          <w:lang w:val="es-ES_tradnl"/>
        </w:rPr>
      </w:pPr>
    </w:p>
    <w:p w14:paraId="12E85969" w14:textId="77777777" w:rsidR="009A39D1" w:rsidRPr="0076274D" w:rsidRDefault="009A39D1">
      <w:pPr>
        <w:rPr>
          <w:sz w:val="28"/>
          <w:szCs w:val="28"/>
          <w:lang w:val="es-ES_tradnl"/>
        </w:rPr>
      </w:pPr>
      <w:r w:rsidRPr="0076274D">
        <w:rPr>
          <w:sz w:val="28"/>
          <w:szCs w:val="28"/>
          <w:lang w:val="es-ES_tradnl"/>
        </w:rPr>
        <w:br w:type="page"/>
      </w:r>
    </w:p>
    <w:p w14:paraId="76BAD448" w14:textId="77777777" w:rsidR="00F10E29" w:rsidRPr="0076274D" w:rsidRDefault="00F10E29" w:rsidP="000D712E">
      <w:pPr>
        <w:jc w:val="center"/>
        <w:rPr>
          <w:b/>
          <w:bCs/>
          <w:sz w:val="24"/>
          <w:szCs w:val="24"/>
          <w:lang w:val="es-419"/>
        </w:rPr>
      </w:pPr>
      <w:r w:rsidRPr="0076274D">
        <w:rPr>
          <w:b/>
          <w:bCs/>
          <w:sz w:val="24"/>
          <w:szCs w:val="24"/>
          <w:lang w:val="es-419"/>
        </w:rPr>
        <w:lastRenderedPageBreak/>
        <w:t>ESTATUTOS</w:t>
      </w:r>
      <w:r w:rsidR="00584E45" w:rsidRPr="0076274D">
        <w:rPr>
          <w:b/>
          <w:bCs/>
          <w:sz w:val="24"/>
          <w:szCs w:val="24"/>
          <w:lang w:val="es-419"/>
        </w:rPr>
        <w:t xml:space="preserve"> PARA </w:t>
      </w:r>
      <w:r w:rsidR="007B396C" w:rsidRPr="0076274D">
        <w:rPr>
          <w:b/>
          <w:bCs/>
          <w:sz w:val="24"/>
          <w:szCs w:val="24"/>
          <w:lang w:val="es-419"/>
        </w:rPr>
        <w:t>LA ASOCIACION</w:t>
      </w:r>
      <w:r w:rsidRPr="0076274D">
        <w:rPr>
          <w:b/>
          <w:bCs/>
          <w:sz w:val="24"/>
          <w:szCs w:val="24"/>
          <w:lang w:val="es-419"/>
        </w:rPr>
        <w:t xml:space="preserve">  </w:t>
      </w:r>
    </w:p>
    <w:p w14:paraId="786EB568" w14:textId="77777777" w:rsidR="00F10E29" w:rsidRPr="0076274D" w:rsidRDefault="00F10E29" w:rsidP="000D712E">
      <w:pPr>
        <w:jc w:val="center"/>
        <w:rPr>
          <w:b/>
          <w:bCs/>
          <w:sz w:val="24"/>
          <w:szCs w:val="24"/>
          <w:lang w:val="es-419"/>
        </w:rPr>
      </w:pPr>
      <w:r w:rsidRPr="0076274D">
        <w:rPr>
          <w:b/>
          <w:bCs/>
          <w:sz w:val="24"/>
          <w:szCs w:val="24"/>
          <w:lang w:val="es-419"/>
        </w:rPr>
        <w:t>MINISTERIO AMIGOS DE JESUS Y MARIA (MAJM)</w:t>
      </w:r>
    </w:p>
    <w:p w14:paraId="4A323C4F" w14:textId="77777777" w:rsidR="00F10E29" w:rsidRPr="0076274D" w:rsidRDefault="00F10E29" w:rsidP="000D712E">
      <w:pPr>
        <w:jc w:val="center"/>
        <w:rPr>
          <w:b/>
          <w:bCs/>
          <w:sz w:val="24"/>
          <w:szCs w:val="24"/>
          <w:lang w:val="es-419"/>
        </w:rPr>
      </w:pPr>
    </w:p>
    <w:p w14:paraId="04408156" w14:textId="77777777" w:rsidR="001A70EC" w:rsidRPr="0076274D" w:rsidRDefault="00584E45" w:rsidP="00E61EB2">
      <w:pPr>
        <w:pStyle w:val="ListParagraph"/>
        <w:numPr>
          <w:ilvl w:val="0"/>
          <w:numId w:val="2"/>
        </w:numPr>
        <w:spacing w:after="240"/>
        <w:ind w:left="720"/>
        <w:rPr>
          <w:b/>
          <w:bCs/>
          <w:sz w:val="24"/>
          <w:szCs w:val="24"/>
          <w:u w:val="single"/>
          <w:lang w:val="es-419"/>
        </w:rPr>
      </w:pPr>
      <w:r w:rsidRPr="0076274D">
        <w:rPr>
          <w:b/>
          <w:bCs/>
          <w:sz w:val="24"/>
          <w:szCs w:val="24"/>
          <w:u w:val="single"/>
          <w:lang w:val="es-419"/>
        </w:rPr>
        <w:t>DENOMINACION, NATURALEZA Y SEDE</w:t>
      </w:r>
    </w:p>
    <w:p w14:paraId="39AE8387" w14:textId="77777777" w:rsidR="00273123" w:rsidRPr="0076274D" w:rsidRDefault="00C106B5" w:rsidP="00E61EB2">
      <w:pPr>
        <w:pStyle w:val="ListParagraph"/>
        <w:widowControl/>
        <w:numPr>
          <w:ilvl w:val="0"/>
          <w:numId w:val="31"/>
        </w:numPr>
        <w:autoSpaceDE/>
        <w:autoSpaceDN/>
        <w:ind w:left="720"/>
        <w:rPr>
          <w:sz w:val="24"/>
          <w:szCs w:val="24"/>
          <w:lang w:val="es-ES_tradnl"/>
        </w:rPr>
      </w:pPr>
      <w:r w:rsidRPr="0076274D">
        <w:rPr>
          <w:sz w:val="24"/>
          <w:szCs w:val="24"/>
          <w:lang w:val="es-ES_tradnl"/>
        </w:rPr>
        <w:t xml:space="preserve">La </w:t>
      </w:r>
      <w:r w:rsidR="00CD36AE" w:rsidRPr="0076274D">
        <w:rPr>
          <w:sz w:val="24"/>
          <w:szCs w:val="24"/>
          <w:lang w:val="es-ES_tradnl"/>
        </w:rPr>
        <w:t>Asociación</w:t>
      </w:r>
      <w:r w:rsidRPr="0076274D">
        <w:rPr>
          <w:sz w:val="24"/>
          <w:szCs w:val="24"/>
          <w:lang w:val="es-ES_tradnl"/>
        </w:rPr>
        <w:t xml:space="preserve"> Privada de Fieles </w:t>
      </w:r>
      <w:r w:rsidR="00CE4444" w:rsidRPr="0076274D">
        <w:rPr>
          <w:sz w:val="24"/>
          <w:szCs w:val="24"/>
          <w:lang w:val="es-ES_tradnl"/>
        </w:rPr>
        <w:t>se domina</w:t>
      </w:r>
      <w:r w:rsidRPr="0076274D">
        <w:rPr>
          <w:sz w:val="24"/>
          <w:szCs w:val="24"/>
          <w:lang w:val="es-ES_tradnl"/>
        </w:rPr>
        <w:t xml:space="preserve"> MINISTERIO AMIGOS DE JESUS Y MARIA</w:t>
      </w:r>
      <w:r w:rsidR="003641E9" w:rsidRPr="0076274D">
        <w:rPr>
          <w:sz w:val="24"/>
          <w:szCs w:val="24"/>
          <w:lang w:val="es-ES_tradnl"/>
        </w:rPr>
        <w:t xml:space="preserve">, con las siglas MAJM. </w:t>
      </w:r>
      <w:r w:rsidRPr="0076274D">
        <w:rPr>
          <w:sz w:val="24"/>
          <w:szCs w:val="24"/>
          <w:lang w:val="es-ES_tradnl"/>
        </w:rPr>
        <w:t xml:space="preserve"> Es</w:t>
      </w:r>
      <w:r w:rsidR="001A70EC" w:rsidRPr="0076274D">
        <w:rPr>
          <w:sz w:val="24"/>
          <w:szCs w:val="24"/>
          <w:lang w:val="es-ES_tradnl"/>
        </w:rPr>
        <w:t xml:space="preserve">te Ministerio </w:t>
      </w:r>
      <w:r w:rsidRPr="0076274D">
        <w:rPr>
          <w:sz w:val="24"/>
          <w:szCs w:val="24"/>
          <w:lang w:val="es-ES_tradnl"/>
        </w:rPr>
        <w:t>ha sido creado</w:t>
      </w:r>
      <w:r w:rsidR="001A70EC" w:rsidRPr="0076274D">
        <w:rPr>
          <w:sz w:val="24"/>
          <w:szCs w:val="24"/>
          <w:lang w:val="es-ES_tradnl"/>
        </w:rPr>
        <w:t xml:space="preserve"> como una respuesta al llamado que en Fátima hizo nuestra Santísima Madre la</w:t>
      </w:r>
      <w:r w:rsidR="001A70EC" w:rsidRPr="0076274D">
        <w:rPr>
          <w:b/>
          <w:sz w:val="24"/>
          <w:szCs w:val="24"/>
          <w:lang w:val="es-ES_tradnl"/>
        </w:rPr>
        <w:t xml:space="preserve"> </w:t>
      </w:r>
      <w:r w:rsidR="001A70EC" w:rsidRPr="0076274D">
        <w:rPr>
          <w:sz w:val="24"/>
          <w:szCs w:val="24"/>
          <w:lang w:val="es-ES_tradnl"/>
        </w:rPr>
        <w:t>Virgen María a los tres pastorcitos, Jacinta, Francisco y Lucía. Su fin, es de enseñar</w:t>
      </w:r>
      <w:r w:rsidR="001A70EC" w:rsidRPr="0076274D">
        <w:rPr>
          <w:b/>
          <w:sz w:val="24"/>
          <w:szCs w:val="24"/>
          <w:lang w:val="es-ES_tradnl"/>
        </w:rPr>
        <w:t xml:space="preserve"> </w:t>
      </w:r>
      <w:r w:rsidR="001A70EC" w:rsidRPr="0076274D">
        <w:rPr>
          <w:sz w:val="24"/>
          <w:szCs w:val="24"/>
          <w:lang w:val="es-ES_tradnl"/>
        </w:rPr>
        <w:t xml:space="preserve">a los niños a orar, profundizar, meditar y conocer los misterios de la vida de Jesús y María a través del Santo Rosario, los evangelios, y abundante material didáctico </w:t>
      </w:r>
      <w:r w:rsidR="007B396C" w:rsidRPr="0076274D">
        <w:rPr>
          <w:sz w:val="24"/>
          <w:szCs w:val="24"/>
          <w:lang w:val="es-ES_tradnl"/>
        </w:rPr>
        <w:t>de acuerdo con</w:t>
      </w:r>
      <w:r w:rsidR="001A70EC" w:rsidRPr="0076274D">
        <w:rPr>
          <w:sz w:val="24"/>
          <w:szCs w:val="24"/>
          <w:lang w:val="es-ES_tradnl"/>
        </w:rPr>
        <w:t xml:space="preserve"> las diferentes ed</w:t>
      </w:r>
      <w:r w:rsidR="009E2394" w:rsidRPr="0076274D">
        <w:rPr>
          <w:sz w:val="24"/>
          <w:szCs w:val="24"/>
          <w:lang w:val="es-ES_tradnl"/>
        </w:rPr>
        <w:t>ades de los niños.</w:t>
      </w:r>
      <w:r w:rsidR="0006323A" w:rsidRPr="0076274D">
        <w:rPr>
          <w:sz w:val="24"/>
          <w:szCs w:val="24"/>
          <w:lang w:val="es-ES_tradnl"/>
        </w:rPr>
        <w:t xml:space="preserve">  </w:t>
      </w:r>
      <w:r w:rsidR="00BB4EB8" w:rsidRPr="0076274D">
        <w:rPr>
          <w:sz w:val="24"/>
          <w:szCs w:val="24"/>
          <w:lang w:val="es-ES_tradnl"/>
        </w:rPr>
        <w:t>La meta es que l</w:t>
      </w:r>
      <w:r w:rsidR="00F3649A" w:rsidRPr="0076274D">
        <w:rPr>
          <w:sz w:val="24"/>
          <w:szCs w:val="24"/>
          <w:lang w:val="es-ES_tradnl"/>
        </w:rPr>
        <w:t>os</w:t>
      </w:r>
      <w:r w:rsidR="0006323A" w:rsidRPr="0076274D">
        <w:rPr>
          <w:sz w:val="24"/>
          <w:szCs w:val="24"/>
          <w:lang w:val="es-ES_tradnl"/>
        </w:rPr>
        <w:t xml:space="preserve"> niños</w:t>
      </w:r>
      <w:r w:rsidR="00F3649A" w:rsidRPr="0076274D">
        <w:rPr>
          <w:sz w:val="24"/>
          <w:szCs w:val="24"/>
          <w:lang w:val="es-ES_tradnl"/>
        </w:rPr>
        <w:t xml:space="preserve"> </w:t>
      </w:r>
      <w:r w:rsidR="00BB4EB8" w:rsidRPr="0076274D">
        <w:rPr>
          <w:sz w:val="24"/>
          <w:szCs w:val="24"/>
          <w:lang w:val="es-ES_tradnl"/>
        </w:rPr>
        <w:t xml:space="preserve">lleven a Jesús </w:t>
      </w:r>
      <w:r w:rsidR="0006323A" w:rsidRPr="0076274D">
        <w:rPr>
          <w:sz w:val="24"/>
          <w:szCs w:val="24"/>
          <w:lang w:val="es-ES_tradnl"/>
        </w:rPr>
        <w:t xml:space="preserve">a </w:t>
      </w:r>
      <w:r w:rsidR="00F3649A" w:rsidRPr="0076274D">
        <w:rPr>
          <w:sz w:val="24"/>
          <w:szCs w:val="24"/>
          <w:lang w:val="es-ES_tradnl"/>
        </w:rPr>
        <w:t xml:space="preserve">sus </w:t>
      </w:r>
      <w:r w:rsidR="0006323A" w:rsidRPr="0076274D">
        <w:rPr>
          <w:sz w:val="24"/>
          <w:szCs w:val="24"/>
          <w:lang w:val="es-ES_tradnl"/>
        </w:rPr>
        <w:t>familias y así regenerar la sociedad para que Dios reine.</w:t>
      </w:r>
      <w:r w:rsidR="00BB4EB8" w:rsidRPr="0076274D">
        <w:rPr>
          <w:sz w:val="24"/>
          <w:szCs w:val="24"/>
          <w:lang w:val="es-ES_tradnl"/>
        </w:rPr>
        <w:t xml:space="preserve"> </w:t>
      </w:r>
      <w:r w:rsidR="00CE4444" w:rsidRPr="0076274D">
        <w:rPr>
          <w:sz w:val="24"/>
          <w:szCs w:val="24"/>
          <w:shd w:val="clear" w:color="auto" w:fill="FFFFFF"/>
          <w:lang w:val="es-NI"/>
        </w:rPr>
        <w:t>MAJM es</w:t>
      </w:r>
      <w:r w:rsidR="00BB4EB8" w:rsidRPr="0076274D">
        <w:rPr>
          <w:sz w:val="24"/>
          <w:szCs w:val="24"/>
          <w:shd w:val="clear" w:color="auto" w:fill="FFFFFF"/>
          <w:lang w:val="es-NI"/>
        </w:rPr>
        <w:t xml:space="preserve"> una asociación apostólica para la evangelización global. </w:t>
      </w:r>
      <w:r w:rsidR="00BB4EB8" w:rsidRPr="0076274D">
        <w:rPr>
          <w:sz w:val="24"/>
          <w:szCs w:val="24"/>
          <w:lang w:val="es-ES_tradnl"/>
        </w:rPr>
        <w:t xml:space="preserve">     </w:t>
      </w:r>
    </w:p>
    <w:p w14:paraId="76F8B03A" w14:textId="77777777" w:rsidR="001A70EC" w:rsidRPr="0076274D" w:rsidRDefault="009E2394" w:rsidP="00E61EB2">
      <w:pPr>
        <w:pStyle w:val="ListParagraph"/>
        <w:numPr>
          <w:ilvl w:val="0"/>
          <w:numId w:val="31"/>
        </w:numPr>
        <w:ind w:left="720"/>
        <w:rPr>
          <w:bCs/>
          <w:sz w:val="24"/>
          <w:szCs w:val="24"/>
          <w:lang w:val="es-419"/>
        </w:rPr>
      </w:pPr>
      <w:r w:rsidRPr="0076274D">
        <w:rPr>
          <w:sz w:val="24"/>
          <w:szCs w:val="24"/>
          <w:lang w:val="es-ES_tradnl"/>
        </w:rPr>
        <w:t xml:space="preserve"> </w:t>
      </w:r>
      <w:r w:rsidR="00C106B5" w:rsidRPr="0076274D">
        <w:rPr>
          <w:sz w:val="24"/>
          <w:szCs w:val="24"/>
          <w:lang w:val="es-NI"/>
        </w:rPr>
        <w:t xml:space="preserve">El </w:t>
      </w:r>
      <w:r w:rsidR="009F68B9" w:rsidRPr="0076274D">
        <w:rPr>
          <w:sz w:val="24"/>
          <w:szCs w:val="24"/>
          <w:lang w:val="es-NI"/>
        </w:rPr>
        <w:t>MAJM</w:t>
      </w:r>
      <w:r w:rsidR="00C106B5" w:rsidRPr="0076274D">
        <w:rPr>
          <w:sz w:val="24"/>
          <w:szCs w:val="24"/>
          <w:lang w:val="es-NI"/>
        </w:rPr>
        <w:t xml:space="preserve"> </w:t>
      </w:r>
      <w:r w:rsidR="003B3717" w:rsidRPr="0076274D">
        <w:rPr>
          <w:sz w:val="24"/>
          <w:szCs w:val="24"/>
          <w:lang w:val="es-NI"/>
        </w:rPr>
        <w:t xml:space="preserve">tiene </w:t>
      </w:r>
      <w:r w:rsidR="00C106B5" w:rsidRPr="0076274D">
        <w:rPr>
          <w:sz w:val="24"/>
          <w:szCs w:val="24"/>
          <w:lang w:val="es-NI"/>
        </w:rPr>
        <w:t>como</w:t>
      </w:r>
      <w:r w:rsidR="001A70EC" w:rsidRPr="0076274D">
        <w:rPr>
          <w:sz w:val="24"/>
          <w:szCs w:val="24"/>
          <w:lang w:val="es-NI"/>
        </w:rPr>
        <w:t xml:space="preserve"> fundamento bíblico</w:t>
      </w:r>
      <w:r w:rsidR="00C106B5" w:rsidRPr="0076274D">
        <w:rPr>
          <w:sz w:val="24"/>
          <w:szCs w:val="24"/>
          <w:lang w:val="es-NI"/>
        </w:rPr>
        <w:t xml:space="preserve"> las siguientes frases </w:t>
      </w:r>
      <w:r w:rsidR="00CD36AE" w:rsidRPr="0076274D">
        <w:rPr>
          <w:sz w:val="24"/>
          <w:szCs w:val="24"/>
          <w:lang w:val="es-NI"/>
        </w:rPr>
        <w:t>evangélicas</w:t>
      </w:r>
      <w:r w:rsidR="00C106B5" w:rsidRPr="0076274D">
        <w:rPr>
          <w:sz w:val="24"/>
          <w:szCs w:val="24"/>
          <w:lang w:val="es-NI"/>
        </w:rPr>
        <w:t>:</w:t>
      </w:r>
    </w:p>
    <w:p w14:paraId="3D8D8746" w14:textId="77777777" w:rsidR="001A70EC" w:rsidRPr="0076274D" w:rsidRDefault="001A70EC" w:rsidP="00E61EB2">
      <w:pPr>
        <w:pStyle w:val="ListParagraph"/>
        <w:ind w:left="720" w:firstLine="0"/>
        <w:rPr>
          <w:bCs/>
          <w:sz w:val="24"/>
          <w:szCs w:val="24"/>
          <w:lang w:val="es-419"/>
        </w:rPr>
      </w:pPr>
      <w:r w:rsidRPr="0076274D">
        <w:rPr>
          <w:sz w:val="24"/>
          <w:szCs w:val="24"/>
          <w:lang w:val="es-ES_tradnl"/>
        </w:rPr>
        <w:t>“Yo soy el buen pastor, Yo conozco mis ovejas y ellas me conocen a Mi”.</w:t>
      </w:r>
    </w:p>
    <w:p w14:paraId="798B58F9" w14:textId="77777777" w:rsidR="001A70EC" w:rsidRPr="0076274D" w:rsidRDefault="001A70EC" w:rsidP="00E61EB2">
      <w:pPr>
        <w:spacing w:after="120"/>
        <w:ind w:left="720" w:firstLine="720"/>
        <w:rPr>
          <w:sz w:val="24"/>
          <w:szCs w:val="24"/>
          <w:lang w:val="es-ES_tradnl"/>
        </w:rPr>
      </w:pPr>
      <w:r w:rsidRPr="0076274D">
        <w:rPr>
          <w:sz w:val="24"/>
          <w:szCs w:val="24"/>
          <w:lang w:val="es-ES_tradnl"/>
        </w:rPr>
        <w:t>(Jn. 10, 14)</w:t>
      </w:r>
    </w:p>
    <w:p w14:paraId="71E152C6" w14:textId="77777777" w:rsidR="001A70EC" w:rsidRPr="0076274D" w:rsidRDefault="001A70EC" w:rsidP="00E61EB2">
      <w:pPr>
        <w:spacing w:after="120"/>
        <w:ind w:left="720"/>
        <w:rPr>
          <w:sz w:val="24"/>
          <w:szCs w:val="24"/>
          <w:lang w:val="es-ES_tradnl"/>
        </w:rPr>
      </w:pPr>
      <w:r w:rsidRPr="0076274D">
        <w:rPr>
          <w:sz w:val="24"/>
          <w:szCs w:val="24"/>
          <w:lang w:val="es-ES_tradnl"/>
        </w:rPr>
        <w:t>“Dejen que los niños vengan a Mí, no se lo impidan, de ellos en efecto es el Reino</w:t>
      </w:r>
      <w:r w:rsidR="008B7734" w:rsidRPr="0076274D">
        <w:rPr>
          <w:sz w:val="24"/>
          <w:szCs w:val="24"/>
          <w:lang w:val="es-ES_tradnl"/>
        </w:rPr>
        <w:t xml:space="preserve"> </w:t>
      </w:r>
      <w:r w:rsidRPr="0076274D">
        <w:rPr>
          <w:sz w:val="24"/>
          <w:szCs w:val="24"/>
          <w:lang w:val="es-ES_tradnl"/>
        </w:rPr>
        <w:t>de los Cielos”</w:t>
      </w:r>
      <w:r w:rsidR="006D0AE3" w:rsidRPr="0076274D">
        <w:rPr>
          <w:sz w:val="24"/>
          <w:szCs w:val="24"/>
          <w:lang w:val="es-ES_tradnl"/>
        </w:rPr>
        <w:t>. (</w:t>
      </w:r>
      <w:r w:rsidRPr="0076274D">
        <w:rPr>
          <w:sz w:val="24"/>
          <w:szCs w:val="24"/>
          <w:lang w:val="es-ES_tradnl"/>
        </w:rPr>
        <w:t>Mc. 10, 14)</w:t>
      </w:r>
    </w:p>
    <w:p w14:paraId="6C315BC1" w14:textId="77777777" w:rsidR="001A70EC" w:rsidRPr="0076274D" w:rsidRDefault="00E23C6D" w:rsidP="00E61EB2">
      <w:pPr>
        <w:ind w:left="720"/>
        <w:rPr>
          <w:sz w:val="24"/>
          <w:szCs w:val="24"/>
          <w:lang w:val="es-ES_tradnl"/>
        </w:rPr>
      </w:pPr>
      <w:r w:rsidRPr="0076274D">
        <w:rPr>
          <w:sz w:val="24"/>
          <w:szCs w:val="24"/>
          <w:lang w:val="es-ES_tradnl"/>
        </w:rPr>
        <w:t xml:space="preserve"> </w:t>
      </w:r>
      <w:r w:rsidR="001A70EC" w:rsidRPr="0076274D">
        <w:rPr>
          <w:sz w:val="24"/>
          <w:szCs w:val="24"/>
          <w:lang w:val="es-ES_tradnl"/>
        </w:rPr>
        <w:t>“Tengan cuidado de despreciar a alguno de estos pequeños, pues les digo que sus ángeles en el cielo permanecen constantemente en presencia de Mi Padre que está en el cielo. El Padre vuestro que está en los cielos no quiere que se pierda ninguno de estos pequeños”. (Mt.18:10-14)</w:t>
      </w:r>
    </w:p>
    <w:p w14:paraId="3C99F59F" w14:textId="77777777" w:rsidR="001A70EC" w:rsidRPr="0076274D" w:rsidRDefault="001A70EC" w:rsidP="00E61EB2">
      <w:pPr>
        <w:ind w:left="720" w:right="-317"/>
        <w:rPr>
          <w:b/>
          <w:sz w:val="24"/>
          <w:szCs w:val="24"/>
          <w:lang w:val="es-NI"/>
        </w:rPr>
      </w:pPr>
    </w:p>
    <w:p w14:paraId="7970AE00" w14:textId="77777777" w:rsidR="00E83492" w:rsidRPr="0076274D" w:rsidRDefault="001A70EC" w:rsidP="00E61EB2">
      <w:pPr>
        <w:spacing w:after="120"/>
        <w:ind w:left="720" w:right="-317"/>
        <w:rPr>
          <w:sz w:val="24"/>
          <w:szCs w:val="24"/>
          <w:lang w:val="es-ES_tradnl"/>
        </w:rPr>
      </w:pPr>
      <w:r w:rsidRPr="0076274D">
        <w:rPr>
          <w:sz w:val="24"/>
          <w:szCs w:val="24"/>
          <w:lang w:val="es-NI"/>
        </w:rPr>
        <w:t xml:space="preserve">Y las palabras de </w:t>
      </w:r>
      <w:r w:rsidR="00636B32" w:rsidRPr="0076274D">
        <w:rPr>
          <w:sz w:val="24"/>
          <w:szCs w:val="24"/>
          <w:lang w:val="es-NI"/>
        </w:rPr>
        <w:t xml:space="preserve">San </w:t>
      </w:r>
      <w:r w:rsidRPr="0076274D">
        <w:rPr>
          <w:sz w:val="24"/>
          <w:szCs w:val="24"/>
          <w:lang w:val="es-NI"/>
        </w:rPr>
        <w:t>Enrique de Oss</w:t>
      </w:r>
      <w:r w:rsidR="00BF7E0C" w:rsidRPr="0076274D">
        <w:rPr>
          <w:sz w:val="24"/>
          <w:szCs w:val="24"/>
          <w:lang w:val="es-ES_tradnl"/>
        </w:rPr>
        <w:t>ó</w:t>
      </w:r>
      <w:r w:rsidR="003E6E52" w:rsidRPr="0076274D">
        <w:rPr>
          <w:sz w:val="24"/>
          <w:szCs w:val="24"/>
          <w:lang w:val="es-ES_tradnl"/>
        </w:rPr>
        <w:t>, patrono del MAJM</w:t>
      </w:r>
      <w:proofErr w:type="gramStart"/>
      <w:r w:rsidR="00C106B5" w:rsidRPr="0076274D">
        <w:rPr>
          <w:sz w:val="24"/>
          <w:szCs w:val="24"/>
          <w:lang w:val="es-NI"/>
        </w:rPr>
        <w:t>:</w:t>
      </w:r>
      <w:r w:rsidRPr="0076274D">
        <w:rPr>
          <w:sz w:val="24"/>
          <w:szCs w:val="24"/>
          <w:lang w:val="es-NI"/>
        </w:rPr>
        <w:t xml:space="preserve">  </w:t>
      </w:r>
      <w:r w:rsidRPr="0076274D">
        <w:rPr>
          <w:sz w:val="24"/>
          <w:szCs w:val="24"/>
          <w:lang w:val="es-ES_tradnl"/>
        </w:rPr>
        <w:t>“</w:t>
      </w:r>
      <w:proofErr w:type="gramEnd"/>
      <w:r w:rsidRPr="0076274D">
        <w:rPr>
          <w:sz w:val="24"/>
          <w:szCs w:val="24"/>
          <w:lang w:val="es-ES_tradnl"/>
        </w:rPr>
        <w:t xml:space="preserve">Vosotros sois la esperanza del mundo actual en quienes encuentra sus delicias </w:t>
      </w:r>
      <w:r w:rsidR="00CD36AE" w:rsidRPr="0076274D">
        <w:rPr>
          <w:sz w:val="24"/>
          <w:szCs w:val="24"/>
          <w:lang w:val="es-ES_tradnl"/>
        </w:rPr>
        <w:t>Jesús</w:t>
      </w:r>
      <w:r w:rsidRPr="0076274D">
        <w:rPr>
          <w:sz w:val="24"/>
          <w:szCs w:val="24"/>
          <w:lang w:val="es-ES_tradnl"/>
        </w:rPr>
        <w:t xml:space="preserve">, </w:t>
      </w:r>
      <w:r w:rsidR="00BF7E0C" w:rsidRPr="0076274D">
        <w:rPr>
          <w:sz w:val="24"/>
          <w:szCs w:val="24"/>
          <w:lang w:val="es-ES_tradnl"/>
        </w:rPr>
        <w:t>que,</w:t>
      </w:r>
      <w:r w:rsidRPr="0076274D">
        <w:rPr>
          <w:sz w:val="24"/>
          <w:szCs w:val="24"/>
          <w:lang w:val="es-ES_tradnl"/>
        </w:rPr>
        <w:t xml:space="preserve"> siendo Dios, se hizo </w:t>
      </w:r>
      <w:r w:rsidR="00584E45" w:rsidRPr="0076274D">
        <w:rPr>
          <w:sz w:val="24"/>
          <w:szCs w:val="24"/>
          <w:lang w:val="es-ES_tradnl"/>
        </w:rPr>
        <w:t>n</w:t>
      </w:r>
      <w:r w:rsidRPr="0076274D">
        <w:rPr>
          <w:sz w:val="24"/>
          <w:szCs w:val="24"/>
          <w:lang w:val="es-ES_tradnl"/>
        </w:rPr>
        <w:t>iño por vuestro amor”.</w:t>
      </w:r>
    </w:p>
    <w:p w14:paraId="72D01CA6" w14:textId="77777777" w:rsidR="00BB4EB8" w:rsidRPr="0076274D" w:rsidRDefault="001A70EC" w:rsidP="00E61EB2">
      <w:pPr>
        <w:pStyle w:val="ListParagraph"/>
        <w:widowControl/>
        <w:numPr>
          <w:ilvl w:val="0"/>
          <w:numId w:val="31"/>
        </w:numPr>
        <w:autoSpaceDE/>
        <w:autoSpaceDN/>
        <w:ind w:left="720"/>
        <w:rPr>
          <w:sz w:val="24"/>
          <w:szCs w:val="24"/>
          <w:lang w:val="es-ES_tradnl"/>
        </w:rPr>
      </w:pPr>
      <w:r w:rsidRPr="0076274D">
        <w:rPr>
          <w:sz w:val="24"/>
          <w:szCs w:val="24"/>
          <w:lang w:val="es-ES_tradnl"/>
        </w:rPr>
        <w:t xml:space="preserve"> </w:t>
      </w:r>
      <w:r w:rsidRPr="0076274D">
        <w:rPr>
          <w:sz w:val="24"/>
          <w:szCs w:val="24"/>
          <w:shd w:val="clear" w:color="auto" w:fill="FFFFFF"/>
          <w:lang w:val="es-NI"/>
        </w:rPr>
        <w:t xml:space="preserve">La Espiritualidad del MAJM </w:t>
      </w:r>
      <w:r w:rsidR="003B3717" w:rsidRPr="0076274D">
        <w:rPr>
          <w:sz w:val="24"/>
          <w:szCs w:val="24"/>
          <w:shd w:val="clear" w:color="auto" w:fill="FFFFFF"/>
          <w:lang w:val="es-NI"/>
        </w:rPr>
        <w:t xml:space="preserve">es </w:t>
      </w:r>
      <w:r w:rsidRPr="0076274D">
        <w:rPr>
          <w:sz w:val="24"/>
          <w:szCs w:val="24"/>
          <w:shd w:val="clear" w:color="auto" w:fill="FFFFFF"/>
          <w:lang w:val="es-NI"/>
        </w:rPr>
        <w:t>Cristo Céntrica, Eclesial y Mariana</w:t>
      </w:r>
      <w:r w:rsidR="00BB4EB8" w:rsidRPr="0076274D">
        <w:rPr>
          <w:sz w:val="24"/>
          <w:szCs w:val="24"/>
          <w:shd w:val="clear" w:color="auto" w:fill="FFFFFF"/>
          <w:lang w:val="es-NI"/>
        </w:rPr>
        <w:t xml:space="preserve">. </w:t>
      </w:r>
    </w:p>
    <w:p w14:paraId="34E806D0" w14:textId="77777777" w:rsidR="006726A1" w:rsidRPr="0076274D" w:rsidRDefault="006726A1" w:rsidP="00E61EB2">
      <w:pPr>
        <w:pStyle w:val="ListParagraph"/>
        <w:widowControl/>
        <w:numPr>
          <w:ilvl w:val="0"/>
          <w:numId w:val="31"/>
        </w:numPr>
        <w:autoSpaceDE/>
        <w:autoSpaceDN/>
        <w:ind w:left="720"/>
        <w:rPr>
          <w:sz w:val="24"/>
          <w:szCs w:val="24"/>
          <w:lang w:val="es-ES_tradnl"/>
        </w:rPr>
      </w:pPr>
      <w:r w:rsidRPr="0076274D">
        <w:rPr>
          <w:sz w:val="24"/>
          <w:szCs w:val="24"/>
          <w:shd w:val="clear" w:color="auto" w:fill="FFFFFF"/>
          <w:lang w:val="es-NI"/>
        </w:rPr>
        <w:t xml:space="preserve">El carisma del MAJM se </w:t>
      </w:r>
      <w:r w:rsidR="00BB4EB8" w:rsidRPr="0076274D">
        <w:rPr>
          <w:sz w:val="24"/>
          <w:szCs w:val="24"/>
          <w:shd w:val="clear" w:color="auto" w:fill="FFFFFF"/>
          <w:lang w:val="es-NI"/>
        </w:rPr>
        <w:t xml:space="preserve">fundamenta </w:t>
      </w:r>
      <w:r w:rsidRPr="0076274D">
        <w:rPr>
          <w:sz w:val="24"/>
          <w:szCs w:val="24"/>
          <w:shd w:val="clear" w:color="auto" w:fill="FFFFFF"/>
          <w:lang w:val="es-NI"/>
        </w:rPr>
        <w:t>en el sueño de San Enrique de Oss</w:t>
      </w:r>
      <w:r w:rsidR="00BF7E0C" w:rsidRPr="0076274D">
        <w:rPr>
          <w:sz w:val="24"/>
          <w:szCs w:val="24"/>
          <w:lang w:val="es-ES_tradnl"/>
        </w:rPr>
        <w:t>ó</w:t>
      </w:r>
      <w:r w:rsidRPr="0076274D">
        <w:rPr>
          <w:sz w:val="24"/>
          <w:szCs w:val="24"/>
          <w:shd w:val="clear" w:color="auto" w:fill="FFFFFF"/>
          <w:lang w:val="es-NI"/>
        </w:rPr>
        <w:t xml:space="preserve">, de que los niños sean otro </w:t>
      </w:r>
      <w:r w:rsidR="00CD36AE" w:rsidRPr="0076274D">
        <w:rPr>
          <w:sz w:val="24"/>
          <w:szCs w:val="24"/>
          <w:shd w:val="clear" w:color="auto" w:fill="FFFFFF"/>
          <w:lang w:val="es-NI"/>
        </w:rPr>
        <w:t>Jesús</w:t>
      </w:r>
      <w:r w:rsidRPr="0076274D">
        <w:rPr>
          <w:sz w:val="24"/>
          <w:szCs w:val="24"/>
          <w:shd w:val="clear" w:color="auto" w:fill="FFFFFF"/>
          <w:lang w:val="es-NI"/>
        </w:rPr>
        <w:t xml:space="preserve"> en la tierra, llegando </w:t>
      </w:r>
      <w:r w:rsidR="00CD36AE" w:rsidRPr="0076274D">
        <w:rPr>
          <w:sz w:val="24"/>
          <w:szCs w:val="24"/>
          <w:shd w:val="clear" w:color="auto" w:fill="FFFFFF"/>
          <w:lang w:val="es-NI"/>
        </w:rPr>
        <w:t>así</w:t>
      </w:r>
      <w:r w:rsidRPr="0076274D">
        <w:rPr>
          <w:sz w:val="24"/>
          <w:szCs w:val="24"/>
          <w:shd w:val="clear" w:color="auto" w:fill="FFFFFF"/>
          <w:lang w:val="es-NI"/>
        </w:rPr>
        <w:t xml:space="preserve"> a regenera</w:t>
      </w:r>
      <w:r w:rsidR="00584E45" w:rsidRPr="0076274D">
        <w:rPr>
          <w:sz w:val="24"/>
          <w:szCs w:val="24"/>
          <w:shd w:val="clear" w:color="auto" w:fill="FFFFFF"/>
          <w:lang w:val="es-NI"/>
        </w:rPr>
        <w:t>r</w:t>
      </w:r>
      <w:r w:rsidRPr="0076274D">
        <w:rPr>
          <w:sz w:val="24"/>
          <w:szCs w:val="24"/>
          <w:shd w:val="clear" w:color="auto" w:fill="FFFFFF"/>
          <w:lang w:val="es-NI"/>
        </w:rPr>
        <w:t xml:space="preserve"> el mundo y teniendo como una única misión “conocer y amar a </w:t>
      </w:r>
      <w:r w:rsidR="00CD36AE" w:rsidRPr="0076274D">
        <w:rPr>
          <w:sz w:val="24"/>
          <w:szCs w:val="24"/>
          <w:shd w:val="clear" w:color="auto" w:fill="FFFFFF"/>
          <w:lang w:val="es-NI"/>
        </w:rPr>
        <w:t>Jesús</w:t>
      </w:r>
      <w:r w:rsidRPr="0076274D">
        <w:rPr>
          <w:sz w:val="24"/>
          <w:szCs w:val="24"/>
          <w:shd w:val="clear" w:color="auto" w:fill="FFFFFF"/>
          <w:lang w:val="es-NI"/>
        </w:rPr>
        <w:t xml:space="preserve"> y hacerlo conocer y amar por todos”</w:t>
      </w:r>
      <w:r w:rsidR="00BF7E0C" w:rsidRPr="0076274D">
        <w:rPr>
          <w:sz w:val="24"/>
          <w:szCs w:val="24"/>
          <w:shd w:val="clear" w:color="auto" w:fill="FFFFFF"/>
          <w:lang w:val="es-NI"/>
        </w:rPr>
        <w:t>.</w:t>
      </w:r>
      <w:r w:rsidR="00EB60D2" w:rsidRPr="0076274D">
        <w:rPr>
          <w:sz w:val="24"/>
          <w:szCs w:val="24"/>
          <w:shd w:val="clear" w:color="auto" w:fill="FFFFFF"/>
          <w:lang w:val="es-NI"/>
        </w:rPr>
        <w:t xml:space="preserve"> </w:t>
      </w:r>
      <w:r w:rsidR="00BB4EB8" w:rsidRPr="0076274D">
        <w:rPr>
          <w:sz w:val="24"/>
          <w:szCs w:val="24"/>
          <w:shd w:val="clear" w:color="auto" w:fill="FFFFFF"/>
          <w:lang w:val="es-NI"/>
        </w:rPr>
        <w:t xml:space="preserve">Su lema es el de San Enrique, “Por los niños a la conquista de los hombres”. </w:t>
      </w:r>
    </w:p>
    <w:p w14:paraId="445A32CD" w14:textId="77777777" w:rsidR="003641E9" w:rsidRPr="0076274D" w:rsidRDefault="003641E9" w:rsidP="00E61EB2">
      <w:pPr>
        <w:pStyle w:val="ListParagraph"/>
        <w:widowControl/>
        <w:numPr>
          <w:ilvl w:val="0"/>
          <w:numId w:val="31"/>
        </w:numPr>
        <w:autoSpaceDE/>
        <w:autoSpaceDN/>
        <w:ind w:left="720"/>
        <w:rPr>
          <w:sz w:val="24"/>
          <w:szCs w:val="24"/>
          <w:lang w:val="es-ES_tradnl"/>
        </w:rPr>
      </w:pPr>
      <w:r w:rsidRPr="0076274D">
        <w:rPr>
          <w:bCs/>
          <w:sz w:val="24"/>
          <w:szCs w:val="24"/>
          <w:lang w:val="es-NI"/>
        </w:rPr>
        <w:t xml:space="preserve">El </w:t>
      </w:r>
      <w:r w:rsidR="007B396C" w:rsidRPr="0076274D">
        <w:rPr>
          <w:bCs/>
          <w:sz w:val="24"/>
          <w:szCs w:val="24"/>
          <w:lang w:val="es-NI"/>
        </w:rPr>
        <w:t>MAJM</w:t>
      </w:r>
      <w:r w:rsidR="006726A1" w:rsidRPr="0076274D">
        <w:rPr>
          <w:bCs/>
          <w:sz w:val="24"/>
          <w:szCs w:val="24"/>
          <w:lang w:val="es-NI"/>
        </w:rPr>
        <w:t xml:space="preserve"> </w:t>
      </w:r>
      <w:r w:rsidR="008019FB" w:rsidRPr="0076274D">
        <w:rPr>
          <w:bCs/>
          <w:sz w:val="24"/>
          <w:szCs w:val="24"/>
          <w:lang w:val="es-NI"/>
        </w:rPr>
        <w:t xml:space="preserve">tiene </w:t>
      </w:r>
      <w:r w:rsidR="006726A1" w:rsidRPr="0076274D">
        <w:rPr>
          <w:bCs/>
          <w:sz w:val="24"/>
          <w:szCs w:val="24"/>
          <w:lang w:val="es-NI"/>
        </w:rPr>
        <w:t xml:space="preserve">su </w:t>
      </w:r>
      <w:r w:rsidR="00BB0432" w:rsidRPr="0076274D">
        <w:rPr>
          <w:bCs/>
          <w:sz w:val="24"/>
          <w:szCs w:val="24"/>
          <w:lang w:val="es-NI"/>
        </w:rPr>
        <w:t>S</w:t>
      </w:r>
      <w:r w:rsidR="006726A1" w:rsidRPr="0076274D">
        <w:rPr>
          <w:bCs/>
          <w:sz w:val="24"/>
          <w:szCs w:val="24"/>
          <w:lang w:val="es-NI"/>
        </w:rPr>
        <w:t xml:space="preserve">ede </w:t>
      </w:r>
      <w:r w:rsidR="00BB0432" w:rsidRPr="0076274D">
        <w:rPr>
          <w:bCs/>
          <w:sz w:val="24"/>
          <w:szCs w:val="24"/>
          <w:lang w:val="es-NI"/>
        </w:rPr>
        <w:t>I</w:t>
      </w:r>
      <w:r w:rsidR="001D6D3D" w:rsidRPr="0076274D">
        <w:rPr>
          <w:bCs/>
          <w:sz w:val="24"/>
          <w:szCs w:val="24"/>
          <w:lang w:val="es-NI"/>
        </w:rPr>
        <w:t xml:space="preserve">nternacional </w:t>
      </w:r>
      <w:r w:rsidRPr="0076274D">
        <w:rPr>
          <w:rFonts w:eastAsiaTheme="minorEastAsia"/>
          <w:sz w:val="24"/>
          <w:szCs w:val="24"/>
          <w:lang w:val="es-NI"/>
        </w:rPr>
        <w:t xml:space="preserve">en la Arquidiócesis de Miami, en el </w:t>
      </w:r>
      <w:r w:rsidR="007B396C" w:rsidRPr="0076274D">
        <w:rPr>
          <w:rFonts w:eastAsiaTheme="minorEastAsia"/>
          <w:sz w:val="24"/>
          <w:szCs w:val="24"/>
          <w:lang w:val="es-NI"/>
        </w:rPr>
        <w:t>e</w:t>
      </w:r>
      <w:r w:rsidRPr="0076274D">
        <w:rPr>
          <w:rFonts w:eastAsiaTheme="minorEastAsia"/>
          <w:sz w:val="24"/>
          <w:szCs w:val="24"/>
          <w:lang w:val="es-NI"/>
        </w:rPr>
        <w:t>stado de la Florida, en los Estados Unidos de América</w:t>
      </w:r>
      <w:r w:rsidR="00BC4560" w:rsidRPr="0076274D">
        <w:rPr>
          <w:rFonts w:eastAsiaTheme="minorEastAsia"/>
          <w:sz w:val="24"/>
          <w:szCs w:val="24"/>
          <w:lang w:val="es-NI"/>
        </w:rPr>
        <w:t xml:space="preserve">. </w:t>
      </w:r>
      <w:r w:rsidR="008019FB" w:rsidRPr="0076274D">
        <w:rPr>
          <w:rFonts w:eastAsiaTheme="minorEastAsia"/>
          <w:sz w:val="24"/>
          <w:szCs w:val="24"/>
          <w:lang w:val="es-NI"/>
        </w:rPr>
        <w:t xml:space="preserve">Está </w:t>
      </w:r>
      <w:r w:rsidRPr="0076274D">
        <w:rPr>
          <w:rFonts w:eastAsiaTheme="minorEastAsia"/>
          <w:sz w:val="24"/>
          <w:szCs w:val="24"/>
          <w:lang w:val="es-NI"/>
        </w:rPr>
        <w:t xml:space="preserve">íntimamente relacionado con los grupos de oración de otros estados y países que han sido formados desde sus inicios bajo la supervisión </w:t>
      </w:r>
      <w:r w:rsidR="001D6D3D" w:rsidRPr="0076274D">
        <w:rPr>
          <w:rFonts w:eastAsiaTheme="minorEastAsia"/>
          <w:sz w:val="24"/>
          <w:szCs w:val="24"/>
          <w:lang w:val="es-NI"/>
        </w:rPr>
        <w:t>de la Sede Internacional de</w:t>
      </w:r>
      <w:r w:rsidR="00BB0432" w:rsidRPr="0076274D">
        <w:rPr>
          <w:rFonts w:eastAsiaTheme="minorEastAsia"/>
          <w:sz w:val="24"/>
          <w:szCs w:val="24"/>
          <w:lang w:val="es-NI"/>
        </w:rPr>
        <w:t>l</w:t>
      </w:r>
      <w:r w:rsidR="001D6D3D" w:rsidRPr="0076274D">
        <w:rPr>
          <w:rFonts w:eastAsiaTheme="minorEastAsia"/>
          <w:sz w:val="24"/>
          <w:szCs w:val="24"/>
          <w:lang w:val="es-NI"/>
        </w:rPr>
        <w:t xml:space="preserve"> MAJM</w:t>
      </w:r>
      <w:r w:rsidRPr="0076274D">
        <w:rPr>
          <w:rFonts w:eastAsiaTheme="minorEastAsia"/>
          <w:sz w:val="24"/>
          <w:szCs w:val="24"/>
          <w:lang w:val="es-NI"/>
        </w:rPr>
        <w:t xml:space="preserve">, siempre y cuando se mantengan fieles a la estructura de la Iglesia Católica y al </w:t>
      </w:r>
      <w:r w:rsidR="007B396C" w:rsidRPr="0076274D">
        <w:rPr>
          <w:rFonts w:eastAsiaTheme="minorEastAsia"/>
          <w:sz w:val="24"/>
          <w:szCs w:val="24"/>
          <w:lang w:val="es-NI"/>
        </w:rPr>
        <w:t>MAJM</w:t>
      </w:r>
      <w:r w:rsidRPr="0076274D">
        <w:rPr>
          <w:rFonts w:eastAsiaTheme="minorEastAsia"/>
          <w:sz w:val="24"/>
          <w:szCs w:val="24"/>
          <w:lang w:val="es-NI"/>
        </w:rPr>
        <w:t xml:space="preserve">. </w:t>
      </w:r>
      <w:r w:rsidR="00BC4560" w:rsidRPr="0076274D">
        <w:rPr>
          <w:rFonts w:eastAsiaTheme="minorEastAsia"/>
          <w:sz w:val="24"/>
          <w:szCs w:val="24"/>
          <w:lang w:val="es-NI"/>
        </w:rPr>
        <w:t xml:space="preserve">Los grupos del </w:t>
      </w:r>
      <w:r w:rsidRPr="0076274D">
        <w:rPr>
          <w:rFonts w:eastAsiaTheme="minorEastAsia"/>
          <w:sz w:val="24"/>
          <w:szCs w:val="24"/>
          <w:lang w:val="es-NI"/>
        </w:rPr>
        <w:t>MAJM</w:t>
      </w:r>
      <w:r w:rsidR="00BC4560" w:rsidRPr="0076274D">
        <w:rPr>
          <w:rFonts w:eastAsiaTheme="minorEastAsia"/>
          <w:sz w:val="24"/>
          <w:szCs w:val="24"/>
          <w:lang w:val="es-NI"/>
        </w:rPr>
        <w:t>,</w:t>
      </w:r>
      <w:r w:rsidRPr="0076274D">
        <w:rPr>
          <w:rFonts w:eastAsiaTheme="minorEastAsia"/>
          <w:sz w:val="24"/>
          <w:szCs w:val="24"/>
          <w:lang w:val="es-NI"/>
        </w:rPr>
        <w:t xml:space="preserve"> tanto local como internacional, </w:t>
      </w:r>
      <w:r w:rsidR="008019FB" w:rsidRPr="0076274D">
        <w:rPr>
          <w:rFonts w:eastAsiaTheme="minorEastAsia"/>
          <w:sz w:val="24"/>
          <w:szCs w:val="24"/>
          <w:lang w:val="es-NI"/>
        </w:rPr>
        <w:t xml:space="preserve">tienen </w:t>
      </w:r>
      <w:r w:rsidRPr="0076274D">
        <w:rPr>
          <w:rFonts w:eastAsiaTheme="minorEastAsia"/>
          <w:sz w:val="24"/>
          <w:szCs w:val="24"/>
          <w:lang w:val="es-NI"/>
        </w:rPr>
        <w:t xml:space="preserve">que contar con la aprobación del Obispo de cada localidad. </w:t>
      </w:r>
    </w:p>
    <w:p w14:paraId="535BC920" w14:textId="77777777" w:rsidR="00B62C3D" w:rsidRPr="0076274D" w:rsidRDefault="00333917" w:rsidP="00E61EB2">
      <w:pPr>
        <w:pStyle w:val="ListParagraph"/>
        <w:widowControl/>
        <w:numPr>
          <w:ilvl w:val="0"/>
          <w:numId w:val="31"/>
        </w:numPr>
        <w:autoSpaceDE/>
        <w:autoSpaceDN/>
        <w:ind w:left="720"/>
        <w:rPr>
          <w:sz w:val="24"/>
          <w:szCs w:val="24"/>
          <w:lang w:val="es-ES"/>
        </w:rPr>
      </w:pPr>
      <w:r w:rsidRPr="0076274D">
        <w:rPr>
          <w:sz w:val="24"/>
          <w:szCs w:val="24"/>
          <w:lang w:val="es-ES"/>
        </w:rPr>
        <w:t xml:space="preserve">El </w:t>
      </w:r>
      <w:r w:rsidR="00B62C3D" w:rsidRPr="0076274D">
        <w:rPr>
          <w:sz w:val="24"/>
          <w:szCs w:val="24"/>
          <w:lang w:val="es-ES"/>
        </w:rPr>
        <w:t>Florida Center for Peace</w:t>
      </w:r>
      <w:r w:rsidRPr="0076274D">
        <w:rPr>
          <w:sz w:val="24"/>
          <w:szCs w:val="24"/>
          <w:lang w:val="es-ES"/>
        </w:rPr>
        <w:t xml:space="preserve">, ministerio apostólico hispano de la Archidiócesis de </w:t>
      </w:r>
      <w:r w:rsidR="005E42B1" w:rsidRPr="0076274D">
        <w:rPr>
          <w:sz w:val="24"/>
          <w:szCs w:val="24"/>
          <w:lang w:val="es-ES"/>
        </w:rPr>
        <w:t>Miami, patrocina</w:t>
      </w:r>
      <w:r w:rsidRPr="0076274D">
        <w:rPr>
          <w:sz w:val="24"/>
          <w:szCs w:val="24"/>
          <w:lang w:val="es-ES"/>
        </w:rPr>
        <w:t xml:space="preserve"> </w:t>
      </w:r>
      <w:r w:rsidR="008019FB" w:rsidRPr="0076274D">
        <w:rPr>
          <w:sz w:val="24"/>
          <w:szCs w:val="24"/>
          <w:lang w:val="es-ES"/>
        </w:rPr>
        <w:t>el MAJM</w:t>
      </w:r>
      <w:r w:rsidRPr="0076274D">
        <w:rPr>
          <w:sz w:val="24"/>
          <w:szCs w:val="24"/>
          <w:lang w:val="es-ES"/>
        </w:rPr>
        <w:t xml:space="preserve"> espiritualmente y económicamente.</w:t>
      </w:r>
    </w:p>
    <w:p w14:paraId="033FA4A0" w14:textId="77777777" w:rsidR="00EB60D2" w:rsidRPr="0076274D" w:rsidRDefault="00EB60D2" w:rsidP="00E61EB2">
      <w:pPr>
        <w:pStyle w:val="ListParagraph"/>
        <w:widowControl/>
        <w:numPr>
          <w:ilvl w:val="0"/>
          <w:numId w:val="31"/>
        </w:numPr>
        <w:autoSpaceDE/>
        <w:autoSpaceDN/>
        <w:ind w:left="720"/>
        <w:rPr>
          <w:sz w:val="24"/>
          <w:szCs w:val="24"/>
          <w:lang w:val="es-ES"/>
        </w:rPr>
      </w:pPr>
      <w:r w:rsidRPr="0076274D">
        <w:rPr>
          <w:sz w:val="24"/>
          <w:szCs w:val="24"/>
          <w:lang w:val="es-ES"/>
        </w:rPr>
        <w:t>MAJM está sujeto a la autoridad de la Archidiócesis de Miami.</w:t>
      </w:r>
    </w:p>
    <w:p w14:paraId="3B9B32FE" w14:textId="77777777" w:rsidR="00070714" w:rsidRPr="0076274D" w:rsidRDefault="00070714" w:rsidP="00E61EB2">
      <w:pPr>
        <w:pStyle w:val="ListParagraph"/>
        <w:widowControl/>
        <w:autoSpaceDE/>
        <w:autoSpaceDN/>
        <w:ind w:left="720" w:firstLine="0"/>
        <w:rPr>
          <w:sz w:val="24"/>
          <w:szCs w:val="24"/>
          <w:lang w:val="es-ES"/>
        </w:rPr>
      </w:pPr>
    </w:p>
    <w:p w14:paraId="4BFFFBD6" w14:textId="77777777" w:rsidR="000A0029" w:rsidRPr="0076274D" w:rsidRDefault="00667983" w:rsidP="00E61EB2">
      <w:pPr>
        <w:pStyle w:val="ListParagraph"/>
        <w:numPr>
          <w:ilvl w:val="0"/>
          <w:numId w:val="2"/>
        </w:numPr>
        <w:ind w:left="720"/>
        <w:rPr>
          <w:b/>
          <w:sz w:val="24"/>
          <w:szCs w:val="24"/>
          <w:u w:val="single"/>
          <w:lang w:val="es-NI"/>
        </w:rPr>
      </w:pPr>
      <w:r w:rsidRPr="0076274D">
        <w:rPr>
          <w:b/>
          <w:sz w:val="24"/>
          <w:szCs w:val="24"/>
          <w:u w:val="single"/>
          <w:lang w:val="es-NI"/>
        </w:rPr>
        <w:t>O</w:t>
      </w:r>
      <w:r w:rsidR="003641E9" w:rsidRPr="0076274D">
        <w:rPr>
          <w:b/>
          <w:sz w:val="24"/>
          <w:szCs w:val="24"/>
          <w:u w:val="single"/>
          <w:lang w:val="es-NI"/>
        </w:rPr>
        <w:t>BJETIVO</w:t>
      </w:r>
      <w:r w:rsidRPr="0076274D">
        <w:rPr>
          <w:b/>
          <w:sz w:val="24"/>
          <w:szCs w:val="24"/>
          <w:u w:val="single"/>
          <w:lang w:val="es-NI"/>
        </w:rPr>
        <w:t>S</w:t>
      </w:r>
    </w:p>
    <w:p w14:paraId="366D2F1D" w14:textId="77777777" w:rsidR="003641E9" w:rsidRPr="0076274D" w:rsidRDefault="003641E9" w:rsidP="00E61EB2">
      <w:pPr>
        <w:pStyle w:val="ListParagraph"/>
        <w:numPr>
          <w:ilvl w:val="0"/>
          <w:numId w:val="3"/>
        </w:numPr>
        <w:tabs>
          <w:tab w:val="left" w:pos="8716"/>
        </w:tabs>
        <w:spacing w:before="100" w:beforeAutospacing="1" w:after="100" w:afterAutospacing="1"/>
        <w:ind w:left="720"/>
        <w:rPr>
          <w:sz w:val="24"/>
          <w:szCs w:val="24"/>
          <w:lang w:val="es-NI"/>
        </w:rPr>
      </w:pPr>
      <w:r w:rsidRPr="0076274D">
        <w:rPr>
          <w:sz w:val="24"/>
          <w:szCs w:val="24"/>
          <w:lang w:val="es-NI"/>
        </w:rPr>
        <w:t>Desarrollar un plan pastoral que plasme claramente un único interés: “mostrarle a niños y adolescentes, a los padres de familias, a la Iglesia y a las personas</w:t>
      </w:r>
      <w:r w:rsidR="00BF7E0C" w:rsidRPr="0076274D">
        <w:rPr>
          <w:sz w:val="24"/>
          <w:szCs w:val="24"/>
          <w:lang w:val="es-NI"/>
        </w:rPr>
        <w:t xml:space="preserve"> en </w:t>
      </w:r>
      <w:r w:rsidRPr="0076274D">
        <w:rPr>
          <w:sz w:val="24"/>
          <w:szCs w:val="24"/>
          <w:lang w:val="es-NI"/>
        </w:rPr>
        <w:t>donde se va desarrollando el MAJM, como conducirnos en el camino que nos dirige con certeza hacia el cielo.”</w:t>
      </w:r>
    </w:p>
    <w:p w14:paraId="15B5345E" w14:textId="77777777" w:rsidR="005C3A17" w:rsidRPr="0076274D" w:rsidRDefault="003641E9" w:rsidP="00E61EB2">
      <w:pPr>
        <w:pStyle w:val="ListParagraph"/>
        <w:numPr>
          <w:ilvl w:val="0"/>
          <w:numId w:val="3"/>
        </w:numPr>
        <w:tabs>
          <w:tab w:val="left" w:pos="8716"/>
        </w:tabs>
        <w:spacing w:before="100" w:beforeAutospacing="1" w:after="100" w:afterAutospacing="1"/>
        <w:ind w:left="720"/>
        <w:rPr>
          <w:sz w:val="24"/>
          <w:szCs w:val="24"/>
          <w:lang w:val="es-NI"/>
        </w:rPr>
      </w:pPr>
      <w:r w:rsidRPr="0076274D">
        <w:rPr>
          <w:sz w:val="24"/>
          <w:szCs w:val="24"/>
          <w:lang w:val="es-NI"/>
        </w:rPr>
        <w:t xml:space="preserve">Promover la relación personal del niño con </w:t>
      </w:r>
      <w:r w:rsidR="002406E2" w:rsidRPr="0076274D">
        <w:rPr>
          <w:sz w:val="24"/>
          <w:szCs w:val="24"/>
          <w:lang w:val="es-NI"/>
        </w:rPr>
        <w:t>Jesús</w:t>
      </w:r>
      <w:r w:rsidRPr="0076274D">
        <w:rPr>
          <w:sz w:val="24"/>
          <w:szCs w:val="24"/>
          <w:lang w:val="es-NI"/>
        </w:rPr>
        <w:t xml:space="preserve">, a través de la oración, </w:t>
      </w:r>
      <w:r w:rsidR="005C3A17" w:rsidRPr="0076274D">
        <w:rPr>
          <w:sz w:val="24"/>
          <w:szCs w:val="24"/>
          <w:lang w:val="es-NI"/>
        </w:rPr>
        <w:t>y</w:t>
      </w:r>
      <w:r w:rsidRPr="0076274D">
        <w:rPr>
          <w:sz w:val="24"/>
          <w:szCs w:val="24"/>
          <w:lang w:val="es-NI"/>
        </w:rPr>
        <w:t xml:space="preserve"> la devoción a la </w:t>
      </w:r>
      <w:r w:rsidR="002406E2" w:rsidRPr="0076274D">
        <w:rPr>
          <w:sz w:val="24"/>
          <w:szCs w:val="24"/>
          <w:lang w:val="es-NI"/>
        </w:rPr>
        <w:t>adoración</w:t>
      </w:r>
      <w:r w:rsidRPr="0076274D">
        <w:rPr>
          <w:sz w:val="24"/>
          <w:szCs w:val="24"/>
          <w:lang w:val="es-NI"/>
        </w:rPr>
        <w:t xml:space="preserve"> </w:t>
      </w:r>
      <w:r w:rsidR="00CA6D70" w:rsidRPr="0076274D">
        <w:rPr>
          <w:rFonts w:eastAsiaTheme="minorEastAsia"/>
          <w:sz w:val="24"/>
          <w:szCs w:val="24"/>
          <w:lang w:val="es-NI"/>
        </w:rPr>
        <w:t>Eucarística</w:t>
      </w:r>
      <w:r w:rsidR="005C3A17" w:rsidRPr="0076274D">
        <w:rPr>
          <w:rFonts w:eastAsiaTheme="minorEastAsia"/>
          <w:sz w:val="24"/>
          <w:szCs w:val="24"/>
          <w:lang w:val="es-NI"/>
        </w:rPr>
        <w:t xml:space="preserve">, para que </w:t>
      </w:r>
      <w:r w:rsidR="002406E2" w:rsidRPr="0076274D">
        <w:rPr>
          <w:rFonts w:eastAsiaTheme="minorEastAsia"/>
          <w:sz w:val="24"/>
          <w:szCs w:val="24"/>
          <w:lang w:val="es-NI"/>
        </w:rPr>
        <w:t>así</w:t>
      </w:r>
      <w:r w:rsidR="005C3A17" w:rsidRPr="0076274D">
        <w:rPr>
          <w:rFonts w:eastAsiaTheme="minorEastAsia"/>
          <w:sz w:val="24"/>
          <w:szCs w:val="24"/>
          <w:lang w:val="es-NI"/>
        </w:rPr>
        <w:t xml:space="preserve"> le conozcan, lo amen intensamente y tengan presente a Cristo en la </w:t>
      </w:r>
      <w:r w:rsidR="002406E2" w:rsidRPr="0076274D">
        <w:rPr>
          <w:rFonts w:eastAsiaTheme="minorEastAsia"/>
          <w:sz w:val="24"/>
          <w:szCs w:val="24"/>
          <w:lang w:val="es-NI"/>
        </w:rPr>
        <w:t>Eucaristía</w:t>
      </w:r>
      <w:r w:rsidR="005C3A17" w:rsidRPr="0076274D">
        <w:rPr>
          <w:rFonts w:eastAsiaTheme="minorEastAsia"/>
          <w:sz w:val="24"/>
          <w:szCs w:val="24"/>
          <w:lang w:val="es-NI"/>
        </w:rPr>
        <w:t xml:space="preserve"> como el centro de sus vidas, sin olvidar encontrarlo también en sus hermanos.</w:t>
      </w:r>
    </w:p>
    <w:p w14:paraId="63A6C2E7" w14:textId="77777777" w:rsidR="005C3A17" w:rsidRPr="0076274D" w:rsidRDefault="005C3A17" w:rsidP="00E61EB2">
      <w:pPr>
        <w:pStyle w:val="ListParagraph"/>
        <w:numPr>
          <w:ilvl w:val="0"/>
          <w:numId w:val="3"/>
        </w:numPr>
        <w:tabs>
          <w:tab w:val="left" w:pos="8716"/>
        </w:tabs>
        <w:spacing w:before="100" w:beforeAutospacing="1" w:after="100" w:afterAutospacing="1"/>
        <w:ind w:left="720"/>
        <w:rPr>
          <w:sz w:val="24"/>
          <w:szCs w:val="24"/>
          <w:lang w:val="es-NI"/>
        </w:rPr>
      </w:pPr>
      <w:r w:rsidRPr="0076274D">
        <w:rPr>
          <w:sz w:val="24"/>
          <w:szCs w:val="24"/>
          <w:lang w:val="es-ES_tradnl"/>
        </w:rPr>
        <w:lastRenderedPageBreak/>
        <w:t xml:space="preserve">Promover el amor a Nuestra Madre del Cielo por medio del conocimiento y rezo del Santo Rosario.  </w:t>
      </w:r>
      <w:r w:rsidR="00CA6D70" w:rsidRPr="0076274D">
        <w:rPr>
          <w:rFonts w:eastAsiaTheme="minorEastAsia"/>
          <w:sz w:val="24"/>
          <w:szCs w:val="24"/>
          <w:lang w:val="es-NI"/>
        </w:rPr>
        <w:t xml:space="preserve"> </w:t>
      </w:r>
    </w:p>
    <w:p w14:paraId="0F900012" w14:textId="77777777" w:rsidR="005C3A17" w:rsidRPr="0076274D" w:rsidRDefault="005C3A17" w:rsidP="00E61EB2">
      <w:pPr>
        <w:pStyle w:val="ListParagraph"/>
        <w:widowControl/>
        <w:numPr>
          <w:ilvl w:val="0"/>
          <w:numId w:val="3"/>
        </w:numPr>
        <w:tabs>
          <w:tab w:val="left" w:pos="8716"/>
        </w:tabs>
        <w:autoSpaceDE/>
        <w:autoSpaceDN/>
        <w:spacing w:before="100" w:beforeAutospacing="1" w:after="200" w:afterAutospacing="1"/>
        <w:ind w:left="720" w:right="87"/>
        <w:rPr>
          <w:rFonts w:eastAsiaTheme="minorEastAsia"/>
          <w:sz w:val="24"/>
          <w:szCs w:val="24"/>
          <w:lang w:val="es-NI"/>
        </w:rPr>
      </w:pPr>
      <w:r w:rsidRPr="0076274D">
        <w:rPr>
          <w:rFonts w:eastAsiaTheme="minorEastAsia"/>
          <w:sz w:val="24"/>
          <w:szCs w:val="24"/>
          <w:lang w:val="es-NI"/>
        </w:rPr>
        <w:t>Promover una formación catequética propia a través del conocimiento de las sagradas escrituras y los mandamientos de la Santa Madre Iglesia</w:t>
      </w:r>
      <w:bookmarkStart w:id="0" w:name="_Hlk505098158"/>
      <w:r w:rsidR="00BF7E0C" w:rsidRPr="0076274D">
        <w:rPr>
          <w:rFonts w:eastAsiaTheme="minorEastAsia"/>
          <w:sz w:val="24"/>
          <w:szCs w:val="24"/>
          <w:lang w:val="es-NI"/>
        </w:rPr>
        <w:t>.</w:t>
      </w:r>
    </w:p>
    <w:p w14:paraId="225F7873" w14:textId="77777777" w:rsidR="00CE4D7B" w:rsidRPr="0076274D" w:rsidRDefault="00CE4D7B" w:rsidP="00E61EB2">
      <w:pPr>
        <w:pStyle w:val="ListParagraph"/>
        <w:widowControl/>
        <w:numPr>
          <w:ilvl w:val="0"/>
          <w:numId w:val="3"/>
        </w:numPr>
        <w:tabs>
          <w:tab w:val="left" w:pos="8716"/>
        </w:tabs>
        <w:autoSpaceDE/>
        <w:autoSpaceDN/>
        <w:spacing w:before="100" w:beforeAutospacing="1" w:after="200" w:afterAutospacing="1"/>
        <w:ind w:left="720" w:right="87"/>
        <w:rPr>
          <w:rFonts w:eastAsiaTheme="minorEastAsia"/>
          <w:sz w:val="24"/>
          <w:szCs w:val="24"/>
          <w:lang w:val="es-NI"/>
        </w:rPr>
      </w:pPr>
      <w:r w:rsidRPr="0076274D">
        <w:rPr>
          <w:rFonts w:eastAsiaTheme="minorEastAsia"/>
          <w:sz w:val="24"/>
          <w:szCs w:val="24"/>
          <w:lang w:val="es-NI"/>
        </w:rPr>
        <w:t xml:space="preserve">Fomentar en nuestros niños la fe de tal forma, </w:t>
      </w:r>
      <w:r w:rsidRPr="0076274D">
        <w:rPr>
          <w:sz w:val="24"/>
          <w:szCs w:val="24"/>
          <w:lang w:val="es-NI"/>
        </w:rPr>
        <w:t xml:space="preserve">que desde </w:t>
      </w:r>
      <w:r w:rsidRPr="0076274D">
        <w:rPr>
          <w:i/>
          <w:sz w:val="24"/>
          <w:szCs w:val="24"/>
          <w:lang w:val="es-NI"/>
        </w:rPr>
        <w:t xml:space="preserve">‘el seno materno sean formados en la fe’, </w:t>
      </w:r>
      <w:r w:rsidRPr="0076274D">
        <w:rPr>
          <w:sz w:val="24"/>
          <w:szCs w:val="24"/>
          <w:lang w:val="es-NI"/>
        </w:rPr>
        <w:t xml:space="preserve">(Cfr. Lc 1, 1, 41) </w:t>
      </w:r>
      <w:r w:rsidRPr="0076274D">
        <w:rPr>
          <w:i/>
          <w:sz w:val="24"/>
          <w:szCs w:val="24"/>
          <w:lang w:val="es-NI"/>
        </w:rPr>
        <w:t xml:space="preserve">‘nazcan en la fe’, </w:t>
      </w:r>
      <w:r w:rsidRPr="0076274D">
        <w:rPr>
          <w:sz w:val="24"/>
          <w:szCs w:val="24"/>
          <w:lang w:val="es-NI"/>
        </w:rPr>
        <w:t xml:space="preserve">(Cfr.  Jn 3, 5) </w:t>
      </w:r>
      <w:r w:rsidRPr="0076274D">
        <w:rPr>
          <w:i/>
          <w:sz w:val="24"/>
          <w:szCs w:val="24"/>
          <w:lang w:val="es-NI"/>
        </w:rPr>
        <w:t xml:space="preserve">‘crezcan en la fe’, </w:t>
      </w:r>
      <w:r w:rsidRPr="0076274D">
        <w:rPr>
          <w:sz w:val="24"/>
          <w:szCs w:val="24"/>
          <w:lang w:val="es-NI"/>
        </w:rPr>
        <w:t xml:space="preserve">(Cfr. Lc 2, 51-52) </w:t>
      </w:r>
      <w:r w:rsidRPr="0076274D">
        <w:rPr>
          <w:i/>
          <w:sz w:val="24"/>
          <w:szCs w:val="24"/>
          <w:lang w:val="es-NI"/>
        </w:rPr>
        <w:t xml:space="preserve">‘vivan en la fe’ </w:t>
      </w:r>
      <w:r w:rsidRPr="0076274D">
        <w:rPr>
          <w:sz w:val="24"/>
          <w:szCs w:val="24"/>
          <w:lang w:val="es-NI"/>
        </w:rPr>
        <w:t xml:space="preserve">(Cfr. Gal 2, 20) y </w:t>
      </w:r>
      <w:r w:rsidRPr="0076274D">
        <w:rPr>
          <w:i/>
          <w:sz w:val="24"/>
          <w:szCs w:val="24"/>
          <w:lang w:val="es-NI"/>
        </w:rPr>
        <w:t xml:space="preserve">‘mueran en la fe’; </w:t>
      </w:r>
      <w:r w:rsidRPr="0076274D">
        <w:rPr>
          <w:sz w:val="24"/>
          <w:szCs w:val="24"/>
          <w:lang w:val="es-NI"/>
        </w:rPr>
        <w:t>(Cfr. Jn 11, 25-26) para la gloria de Dios</w:t>
      </w:r>
      <w:r w:rsidR="00787E46" w:rsidRPr="0076274D">
        <w:rPr>
          <w:sz w:val="24"/>
          <w:szCs w:val="24"/>
          <w:lang w:val="es-NI"/>
        </w:rPr>
        <w:t>.</w:t>
      </w:r>
    </w:p>
    <w:bookmarkEnd w:id="0"/>
    <w:p w14:paraId="439C9950" w14:textId="77777777" w:rsidR="00F74D68" w:rsidRPr="0076274D" w:rsidRDefault="00D32705" w:rsidP="00E61EB2">
      <w:pPr>
        <w:pStyle w:val="ListParagraph"/>
        <w:widowControl/>
        <w:numPr>
          <w:ilvl w:val="0"/>
          <w:numId w:val="2"/>
        </w:numPr>
        <w:tabs>
          <w:tab w:val="left" w:pos="8716"/>
        </w:tabs>
        <w:autoSpaceDE/>
        <w:autoSpaceDN/>
        <w:spacing w:after="200"/>
        <w:ind w:left="720" w:right="87"/>
        <w:rPr>
          <w:rFonts w:eastAsiaTheme="minorEastAsia"/>
          <w:b/>
          <w:sz w:val="24"/>
          <w:szCs w:val="24"/>
          <w:u w:val="single"/>
          <w:lang w:val="es-NI"/>
        </w:rPr>
      </w:pPr>
      <w:r w:rsidRPr="0076274D">
        <w:rPr>
          <w:rFonts w:eastAsiaTheme="minorEastAsia"/>
          <w:b/>
          <w:sz w:val="24"/>
          <w:szCs w:val="24"/>
          <w:u w:val="single"/>
          <w:lang w:val="es-NI"/>
        </w:rPr>
        <w:t>MEDIOS</w:t>
      </w:r>
    </w:p>
    <w:p w14:paraId="69B25B1E" w14:textId="77777777" w:rsidR="00F74D68" w:rsidRPr="0076274D" w:rsidRDefault="00F74D68" w:rsidP="00E61EB2">
      <w:pPr>
        <w:pStyle w:val="ListParagraph"/>
        <w:widowControl/>
        <w:tabs>
          <w:tab w:val="left" w:pos="8716"/>
        </w:tabs>
        <w:autoSpaceDE/>
        <w:autoSpaceDN/>
        <w:spacing w:after="200"/>
        <w:ind w:left="720" w:right="87" w:firstLine="0"/>
        <w:rPr>
          <w:rFonts w:eastAsiaTheme="minorEastAsia"/>
          <w:sz w:val="24"/>
          <w:szCs w:val="24"/>
          <w:lang w:val="es-NI"/>
        </w:rPr>
      </w:pPr>
      <w:r w:rsidRPr="0076274D">
        <w:rPr>
          <w:rFonts w:eastAsiaTheme="minorEastAsia"/>
          <w:sz w:val="24"/>
          <w:szCs w:val="24"/>
          <w:lang w:val="es-NI"/>
        </w:rPr>
        <w:t xml:space="preserve">Para promover un intenso amor a </w:t>
      </w:r>
      <w:r w:rsidR="002406E2" w:rsidRPr="0076274D">
        <w:rPr>
          <w:rFonts w:eastAsiaTheme="minorEastAsia"/>
          <w:sz w:val="24"/>
          <w:szCs w:val="24"/>
          <w:lang w:val="es-NI"/>
        </w:rPr>
        <w:t>Jesús</w:t>
      </w:r>
      <w:r w:rsidRPr="0076274D">
        <w:rPr>
          <w:rFonts w:eastAsiaTheme="minorEastAsia"/>
          <w:sz w:val="24"/>
          <w:szCs w:val="24"/>
          <w:lang w:val="es-NI"/>
        </w:rPr>
        <w:t xml:space="preserve">, a </w:t>
      </w:r>
      <w:r w:rsidR="00BF7E0C" w:rsidRPr="0076274D">
        <w:rPr>
          <w:rFonts w:eastAsiaTheme="minorEastAsia"/>
          <w:sz w:val="24"/>
          <w:szCs w:val="24"/>
          <w:lang w:val="es-NI"/>
        </w:rPr>
        <w:t>María</w:t>
      </w:r>
      <w:r w:rsidRPr="0076274D">
        <w:rPr>
          <w:rFonts w:eastAsiaTheme="minorEastAsia"/>
          <w:sz w:val="24"/>
          <w:szCs w:val="24"/>
          <w:lang w:val="es-NI"/>
        </w:rPr>
        <w:t xml:space="preserve">, al Evangelio, a la Iglesia y al Papa, el </w:t>
      </w:r>
      <w:r w:rsidR="003F1DD5" w:rsidRPr="0076274D">
        <w:rPr>
          <w:rFonts w:eastAsiaTheme="minorEastAsia"/>
          <w:sz w:val="24"/>
          <w:szCs w:val="24"/>
          <w:lang w:val="es-NI"/>
        </w:rPr>
        <w:t>MAJM</w:t>
      </w:r>
      <w:r w:rsidRPr="0076274D">
        <w:rPr>
          <w:rFonts w:eastAsiaTheme="minorEastAsia"/>
          <w:sz w:val="24"/>
          <w:szCs w:val="24"/>
          <w:lang w:val="es-NI"/>
        </w:rPr>
        <w:t xml:space="preserve"> ha creado</w:t>
      </w:r>
      <w:r w:rsidR="00AF5D41" w:rsidRPr="0076274D">
        <w:rPr>
          <w:rFonts w:eastAsiaTheme="minorEastAsia"/>
          <w:sz w:val="24"/>
          <w:szCs w:val="24"/>
          <w:lang w:val="es-NI"/>
        </w:rPr>
        <w:t xml:space="preserve"> una diversidad de grupos</w:t>
      </w:r>
      <w:r w:rsidR="00485A52" w:rsidRPr="0076274D">
        <w:rPr>
          <w:rFonts w:eastAsiaTheme="minorEastAsia"/>
          <w:sz w:val="24"/>
          <w:szCs w:val="24"/>
          <w:lang w:val="es-NI"/>
        </w:rPr>
        <w:t xml:space="preserve"> y de </w:t>
      </w:r>
      <w:r w:rsidR="004237B8" w:rsidRPr="0076274D">
        <w:rPr>
          <w:rFonts w:eastAsiaTheme="minorEastAsia"/>
          <w:sz w:val="24"/>
          <w:szCs w:val="24"/>
          <w:lang w:val="es-NI"/>
        </w:rPr>
        <w:t>acciones pastorales</w:t>
      </w:r>
      <w:r w:rsidRPr="0076274D">
        <w:rPr>
          <w:rFonts w:eastAsiaTheme="minorEastAsia"/>
          <w:sz w:val="24"/>
          <w:szCs w:val="24"/>
          <w:lang w:val="es-NI"/>
        </w:rPr>
        <w:t>:</w:t>
      </w:r>
    </w:p>
    <w:p w14:paraId="7A5E6B8E" w14:textId="77777777" w:rsidR="00485A52" w:rsidRPr="0076274D" w:rsidRDefault="00485A52" w:rsidP="00E61EB2">
      <w:pPr>
        <w:pStyle w:val="ListParagraph"/>
        <w:widowControl/>
        <w:numPr>
          <w:ilvl w:val="0"/>
          <w:numId w:val="6"/>
        </w:numPr>
        <w:tabs>
          <w:tab w:val="left" w:pos="8716"/>
        </w:tabs>
        <w:autoSpaceDE/>
        <w:autoSpaceDN/>
        <w:spacing w:after="200"/>
        <w:ind w:left="720" w:right="87"/>
        <w:rPr>
          <w:rFonts w:eastAsiaTheme="minorEastAsia"/>
          <w:sz w:val="24"/>
          <w:szCs w:val="24"/>
          <w:lang w:val="es-NI"/>
        </w:rPr>
      </w:pPr>
      <w:r w:rsidRPr="0076274D">
        <w:rPr>
          <w:rFonts w:eastAsiaTheme="minorEastAsia"/>
          <w:sz w:val="24"/>
          <w:szCs w:val="24"/>
          <w:lang w:val="es-NI"/>
        </w:rPr>
        <w:t>GRUPOS PASTORALES</w:t>
      </w:r>
      <w:r w:rsidR="00BF7E0C" w:rsidRPr="0076274D">
        <w:rPr>
          <w:rFonts w:eastAsiaTheme="minorEastAsia"/>
          <w:sz w:val="24"/>
          <w:szCs w:val="24"/>
          <w:lang w:val="es-NI"/>
        </w:rPr>
        <w:t xml:space="preserve"> MAJM</w:t>
      </w:r>
    </w:p>
    <w:p w14:paraId="135128BD" w14:textId="77777777" w:rsidR="00F74D68" w:rsidRPr="0076274D" w:rsidRDefault="00AF5D41" w:rsidP="00E61EB2">
      <w:pPr>
        <w:pStyle w:val="ListParagraph"/>
        <w:widowControl/>
        <w:numPr>
          <w:ilvl w:val="0"/>
          <w:numId w:val="17"/>
        </w:numPr>
        <w:tabs>
          <w:tab w:val="left" w:pos="8716"/>
        </w:tabs>
        <w:autoSpaceDE/>
        <w:autoSpaceDN/>
        <w:spacing w:after="200"/>
        <w:ind w:left="1080" w:right="87"/>
        <w:rPr>
          <w:rFonts w:eastAsiaTheme="minorEastAsia"/>
          <w:sz w:val="24"/>
          <w:szCs w:val="24"/>
          <w:lang w:val="es-NI"/>
        </w:rPr>
      </w:pPr>
      <w:r w:rsidRPr="0076274D">
        <w:rPr>
          <w:b/>
          <w:sz w:val="24"/>
          <w:szCs w:val="24"/>
          <w:lang w:val="es-NI"/>
        </w:rPr>
        <w:t xml:space="preserve">Nidos/Grupos de Oración de </w:t>
      </w:r>
      <w:r w:rsidR="00C116D8" w:rsidRPr="0076274D">
        <w:rPr>
          <w:b/>
          <w:sz w:val="24"/>
          <w:szCs w:val="24"/>
          <w:lang w:val="es-NI"/>
        </w:rPr>
        <w:t>N</w:t>
      </w:r>
      <w:r w:rsidRPr="0076274D">
        <w:rPr>
          <w:b/>
          <w:sz w:val="24"/>
          <w:szCs w:val="24"/>
          <w:lang w:val="es-NI"/>
        </w:rPr>
        <w:t>iños:</w:t>
      </w:r>
      <w:r w:rsidRPr="0076274D">
        <w:rPr>
          <w:sz w:val="24"/>
          <w:szCs w:val="24"/>
          <w:lang w:val="es-NI"/>
        </w:rPr>
        <w:t xml:space="preserve"> </w:t>
      </w:r>
      <w:r w:rsidR="003873D3" w:rsidRPr="0076274D">
        <w:rPr>
          <w:sz w:val="24"/>
          <w:szCs w:val="24"/>
          <w:lang w:val="es-NI"/>
        </w:rPr>
        <w:t xml:space="preserve">que </w:t>
      </w:r>
      <w:r w:rsidRPr="0076274D">
        <w:rPr>
          <w:sz w:val="24"/>
          <w:szCs w:val="24"/>
          <w:lang w:val="es-NI"/>
        </w:rPr>
        <w:t>se reúnen en comunidad para orar y participar de las enseñanzas mensuales que el MAJM ha desarrollado, teniendo en cuenta las diversas edades y su</w:t>
      </w:r>
      <w:r w:rsidRPr="0076274D">
        <w:rPr>
          <w:spacing w:val="-17"/>
          <w:sz w:val="24"/>
          <w:szCs w:val="24"/>
          <w:lang w:val="es-NI"/>
        </w:rPr>
        <w:t xml:space="preserve"> </w:t>
      </w:r>
      <w:r w:rsidRPr="0076274D">
        <w:rPr>
          <w:sz w:val="24"/>
          <w:szCs w:val="24"/>
          <w:lang w:val="es-NI"/>
        </w:rPr>
        <w:t>psicología</w:t>
      </w:r>
      <w:r w:rsidR="00BF7E0C" w:rsidRPr="0076274D">
        <w:rPr>
          <w:sz w:val="24"/>
          <w:szCs w:val="24"/>
          <w:lang w:val="es-NI"/>
        </w:rPr>
        <w:t>.</w:t>
      </w:r>
    </w:p>
    <w:p w14:paraId="2B94A1C5" w14:textId="77777777" w:rsidR="00485A52" w:rsidRPr="0076274D" w:rsidRDefault="00AF5D41" w:rsidP="00E61EB2">
      <w:pPr>
        <w:pStyle w:val="ListParagraph"/>
        <w:widowControl/>
        <w:numPr>
          <w:ilvl w:val="0"/>
          <w:numId w:val="17"/>
        </w:numPr>
        <w:tabs>
          <w:tab w:val="left" w:pos="8716"/>
        </w:tabs>
        <w:autoSpaceDE/>
        <w:autoSpaceDN/>
        <w:spacing w:after="200"/>
        <w:ind w:left="1080" w:right="87"/>
        <w:rPr>
          <w:rFonts w:eastAsiaTheme="minorEastAsia"/>
          <w:sz w:val="24"/>
          <w:szCs w:val="24"/>
          <w:lang w:val="es-NI"/>
        </w:rPr>
      </w:pPr>
      <w:r w:rsidRPr="0076274D">
        <w:rPr>
          <w:rFonts w:eastAsiaTheme="minorEastAsia"/>
          <w:b/>
          <w:sz w:val="24"/>
          <w:szCs w:val="24"/>
          <w:lang w:val="es-NI"/>
        </w:rPr>
        <w:t xml:space="preserve">Comunidades </w:t>
      </w:r>
      <w:r w:rsidR="00F74D68" w:rsidRPr="0076274D">
        <w:rPr>
          <w:rFonts w:eastAsiaTheme="minorEastAsia"/>
          <w:b/>
          <w:sz w:val="24"/>
          <w:szCs w:val="24"/>
          <w:lang w:val="es-NI"/>
        </w:rPr>
        <w:t xml:space="preserve">de </w:t>
      </w:r>
      <w:r w:rsidR="002406E2" w:rsidRPr="0076274D">
        <w:rPr>
          <w:rFonts w:eastAsiaTheme="minorEastAsia"/>
          <w:b/>
          <w:sz w:val="24"/>
          <w:szCs w:val="24"/>
          <w:lang w:val="es-NI"/>
        </w:rPr>
        <w:t>Oración</w:t>
      </w:r>
      <w:r w:rsidR="00F74D68" w:rsidRPr="0076274D">
        <w:rPr>
          <w:rFonts w:eastAsiaTheme="minorEastAsia"/>
          <w:sz w:val="24"/>
          <w:szCs w:val="24"/>
          <w:lang w:val="es-NI"/>
        </w:rPr>
        <w:t xml:space="preserve"> </w:t>
      </w:r>
      <w:r w:rsidR="00BF7E0C" w:rsidRPr="0076274D">
        <w:rPr>
          <w:rFonts w:eastAsiaTheme="minorEastAsia"/>
          <w:b/>
          <w:sz w:val="24"/>
          <w:szCs w:val="24"/>
          <w:lang w:val="es-NI"/>
        </w:rPr>
        <w:t>p</w:t>
      </w:r>
      <w:r w:rsidR="00F74D68" w:rsidRPr="0076274D">
        <w:rPr>
          <w:rFonts w:eastAsiaTheme="minorEastAsia"/>
          <w:b/>
          <w:sz w:val="24"/>
          <w:szCs w:val="24"/>
          <w:lang w:val="es-NI"/>
        </w:rPr>
        <w:t xml:space="preserve">ara </w:t>
      </w:r>
      <w:r w:rsidR="00BF7E0C" w:rsidRPr="0076274D">
        <w:rPr>
          <w:rFonts w:eastAsiaTheme="minorEastAsia"/>
          <w:b/>
          <w:sz w:val="24"/>
          <w:szCs w:val="24"/>
          <w:lang w:val="es-NI"/>
        </w:rPr>
        <w:t>M</w:t>
      </w:r>
      <w:r w:rsidR="00F74D68" w:rsidRPr="0076274D">
        <w:rPr>
          <w:rFonts w:eastAsiaTheme="minorEastAsia"/>
          <w:b/>
          <w:sz w:val="24"/>
          <w:szCs w:val="24"/>
          <w:lang w:val="es-NI"/>
        </w:rPr>
        <w:t xml:space="preserve">adres </w:t>
      </w:r>
      <w:r w:rsidRPr="0076274D">
        <w:rPr>
          <w:rFonts w:eastAsiaTheme="minorEastAsia"/>
          <w:b/>
          <w:sz w:val="24"/>
          <w:szCs w:val="24"/>
          <w:lang w:val="es-NI"/>
        </w:rPr>
        <w:t xml:space="preserve">en </w:t>
      </w:r>
      <w:r w:rsidR="00BF7E0C" w:rsidRPr="0076274D">
        <w:rPr>
          <w:rFonts w:eastAsiaTheme="minorEastAsia"/>
          <w:b/>
          <w:sz w:val="24"/>
          <w:szCs w:val="24"/>
          <w:lang w:val="es-NI"/>
        </w:rPr>
        <w:t>E</w:t>
      </w:r>
      <w:r w:rsidRPr="0076274D">
        <w:rPr>
          <w:rFonts w:eastAsiaTheme="minorEastAsia"/>
          <w:b/>
          <w:sz w:val="24"/>
          <w:szCs w:val="24"/>
          <w:lang w:val="es-NI"/>
        </w:rPr>
        <w:t>spera</w:t>
      </w:r>
      <w:r w:rsidR="00BF7E0C" w:rsidRPr="0076274D">
        <w:rPr>
          <w:rFonts w:eastAsiaTheme="minorEastAsia"/>
          <w:b/>
          <w:sz w:val="24"/>
          <w:szCs w:val="24"/>
          <w:lang w:val="es-NI"/>
        </w:rPr>
        <w:t>:</w:t>
      </w:r>
      <w:r w:rsidRPr="0076274D">
        <w:rPr>
          <w:rFonts w:eastAsiaTheme="minorEastAsia"/>
          <w:sz w:val="24"/>
          <w:szCs w:val="24"/>
          <w:lang w:val="es-NI"/>
        </w:rPr>
        <w:t xml:space="preserve"> que se reúnen a orar, como modo de formación inicial de sus hijos en el seno materno</w:t>
      </w:r>
      <w:r w:rsidR="00BF7E0C" w:rsidRPr="0076274D">
        <w:rPr>
          <w:rFonts w:eastAsiaTheme="minorEastAsia"/>
          <w:sz w:val="24"/>
          <w:szCs w:val="24"/>
          <w:lang w:val="es-NI"/>
        </w:rPr>
        <w:t>.</w:t>
      </w:r>
    </w:p>
    <w:p w14:paraId="000EC482" w14:textId="77777777" w:rsidR="00485A52" w:rsidRPr="0076274D" w:rsidRDefault="00485A52" w:rsidP="00E61EB2">
      <w:pPr>
        <w:pStyle w:val="ListParagraph"/>
        <w:widowControl/>
        <w:numPr>
          <w:ilvl w:val="0"/>
          <w:numId w:val="17"/>
        </w:numPr>
        <w:tabs>
          <w:tab w:val="left" w:pos="8716"/>
        </w:tabs>
        <w:autoSpaceDE/>
        <w:autoSpaceDN/>
        <w:spacing w:after="200"/>
        <w:ind w:left="1080" w:right="87"/>
        <w:rPr>
          <w:rFonts w:eastAsiaTheme="minorEastAsia"/>
          <w:sz w:val="24"/>
          <w:szCs w:val="24"/>
          <w:lang w:val="es-NI"/>
        </w:rPr>
      </w:pPr>
      <w:r w:rsidRPr="0076274D">
        <w:rPr>
          <w:b/>
          <w:sz w:val="24"/>
          <w:szCs w:val="24"/>
          <w:lang w:val="es-NI"/>
        </w:rPr>
        <w:t>Jóvenes Amigos de Jesús y María:</w:t>
      </w:r>
      <w:r w:rsidRPr="0076274D">
        <w:rPr>
          <w:sz w:val="24"/>
          <w:szCs w:val="24"/>
          <w:lang w:val="es-NI"/>
        </w:rPr>
        <w:t xml:space="preserve"> </w:t>
      </w:r>
      <w:r w:rsidR="00BD37F3" w:rsidRPr="0076274D">
        <w:rPr>
          <w:sz w:val="24"/>
          <w:szCs w:val="24"/>
          <w:lang w:val="es-NI"/>
        </w:rPr>
        <w:t xml:space="preserve">que se reúnen para </w:t>
      </w:r>
      <w:r w:rsidR="004A3944" w:rsidRPr="0076274D">
        <w:rPr>
          <w:sz w:val="24"/>
          <w:szCs w:val="24"/>
          <w:lang w:val="es-NI"/>
        </w:rPr>
        <w:t>orar, vivir</w:t>
      </w:r>
      <w:r w:rsidRPr="0076274D">
        <w:rPr>
          <w:sz w:val="24"/>
          <w:szCs w:val="24"/>
          <w:lang w:val="es-NI"/>
        </w:rPr>
        <w:t xml:space="preserve"> la </w:t>
      </w:r>
      <w:r w:rsidR="00BF7E0C" w:rsidRPr="0076274D">
        <w:rPr>
          <w:sz w:val="24"/>
          <w:szCs w:val="24"/>
          <w:lang w:val="es-NI"/>
        </w:rPr>
        <w:t>universidad</w:t>
      </w:r>
      <w:r w:rsidRPr="0076274D">
        <w:rPr>
          <w:sz w:val="24"/>
          <w:szCs w:val="24"/>
          <w:lang w:val="es-NI"/>
        </w:rPr>
        <w:t xml:space="preserve"> d</w:t>
      </w:r>
      <w:r w:rsidR="004A3944" w:rsidRPr="0076274D">
        <w:rPr>
          <w:sz w:val="24"/>
          <w:szCs w:val="24"/>
          <w:lang w:val="es-NI"/>
        </w:rPr>
        <w:t>e la fe y las buenas costumbres. Se les ayuda</w:t>
      </w:r>
      <w:r w:rsidRPr="0076274D">
        <w:rPr>
          <w:sz w:val="24"/>
          <w:szCs w:val="24"/>
          <w:lang w:val="es-NI"/>
        </w:rPr>
        <w:t xml:space="preserve"> a conocerse mejor y </w:t>
      </w:r>
      <w:r w:rsidR="004A3944" w:rsidRPr="0076274D">
        <w:rPr>
          <w:sz w:val="24"/>
          <w:szCs w:val="24"/>
          <w:lang w:val="es-NI"/>
        </w:rPr>
        <w:t xml:space="preserve">se </w:t>
      </w:r>
      <w:r w:rsidRPr="0076274D">
        <w:rPr>
          <w:sz w:val="24"/>
          <w:szCs w:val="24"/>
          <w:lang w:val="es-NI"/>
        </w:rPr>
        <w:t>prom</w:t>
      </w:r>
      <w:r w:rsidR="006156F6" w:rsidRPr="0076274D">
        <w:rPr>
          <w:sz w:val="24"/>
          <w:szCs w:val="24"/>
          <w:lang w:val="es-NI"/>
        </w:rPr>
        <w:t>ueve</w:t>
      </w:r>
      <w:r w:rsidRPr="0076274D">
        <w:rPr>
          <w:sz w:val="24"/>
          <w:szCs w:val="24"/>
          <w:lang w:val="es-NI"/>
        </w:rPr>
        <w:t xml:space="preserve"> las diversas vocaciones</w:t>
      </w:r>
      <w:r w:rsidRPr="0076274D">
        <w:rPr>
          <w:spacing w:val="-16"/>
          <w:sz w:val="24"/>
          <w:szCs w:val="24"/>
          <w:lang w:val="es-NI"/>
        </w:rPr>
        <w:t xml:space="preserve"> </w:t>
      </w:r>
      <w:r w:rsidRPr="0076274D">
        <w:rPr>
          <w:sz w:val="24"/>
          <w:szCs w:val="24"/>
          <w:lang w:val="es-NI"/>
        </w:rPr>
        <w:t>específicas.</w:t>
      </w:r>
    </w:p>
    <w:p w14:paraId="51955CB5" w14:textId="77777777" w:rsidR="00485A52" w:rsidRPr="0076274D" w:rsidRDefault="00485A52" w:rsidP="00E61EB2">
      <w:pPr>
        <w:pStyle w:val="ListParagraph"/>
        <w:numPr>
          <w:ilvl w:val="0"/>
          <w:numId w:val="17"/>
        </w:numPr>
        <w:tabs>
          <w:tab w:val="left" w:pos="720"/>
          <w:tab w:val="left" w:pos="1165"/>
          <w:tab w:val="left" w:pos="8716"/>
        </w:tabs>
        <w:spacing w:before="100" w:beforeAutospacing="1" w:after="120"/>
        <w:ind w:left="1080" w:right="124"/>
        <w:rPr>
          <w:sz w:val="24"/>
          <w:szCs w:val="24"/>
          <w:lang w:val="es-NI"/>
        </w:rPr>
      </w:pPr>
      <w:r w:rsidRPr="0076274D">
        <w:rPr>
          <w:b/>
          <w:sz w:val="24"/>
          <w:szCs w:val="24"/>
          <w:lang w:val="es-NI"/>
        </w:rPr>
        <w:t>Comunidades de Oración</w:t>
      </w:r>
      <w:r w:rsidR="006156F6" w:rsidRPr="0076274D">
        <w:rPr>
          <w:b/>
          <w:sz w:val="24"/>
          <w:szCs w:val="24"/>
          <w:lang w:val="es-NI"/>
        </w:rPr>
        <w:t xml:space="preserve"> de Padres de Familia: </w:t>
      </w:r>
      <w:r w:rsidR="00BF7E0C" w:rsidRPr="0076274D">
        <w:rPr>
          <w:sz w:val="24"/>
          <w:szCs w:val="24"/>
          <w:lang w:val="es-NI"/>
        </w:rPr>
        <w:t xml:space="preserve">que </w:t>
      </w:r>
      <w:r w:rsidRPr="0076274D">
        <w:rPr>
          <w:sz w:val="24"/>
          <w:szCs w:val="24"/>
          <w:lang w:val="es-NI"/>
        </w:rPr>
        <w:t xml:space="preserve">se reúnen para </w:t>
      </w:r>
      <w:r w:rsidR="00BC4E31" w:rsidRPr="0076274D">
        <w:rPr>
          <w:sz w:val="24"/>
          <w:szCs w:val="24"/>
          <w:lang w:val="es-NI"/>
        </w:rPr>
        <w:t xml:space="preserve">orar y </w:t>
      </w:r>
      <w:r w:rsidRPr="0076274D">
        <w:rPr>
          <w:sz w:val="24"/>
          <w:szCs w:val="24"/>
          <w:lang w:val="es-NI"/>
        </w:rPr>
        <w:t>formarse en la fe.</w:t>
      </w:r>
    </w:p>
    <w:p w14:paraId="6A126F68" w14:textId="77777777" w:rsidR="00485A52" w:rsidRPr="0076274D" w:rsidRDefault="00485A52" w:rsidP="00E61EB2">
      <w:pPr>
        <w:pStyle w:val="ListParagraph"/>
        <w:numPr>
          <w:ilvl w:val="0"/>
          <w:numId w:val="17"/>
        </w:numPr>
        <w:tabs>
          <w:tab w:val="left" w:pos="720"/>
          <w:tab w:val="left" w:pos="1148"/>
          <w:tab w:val="left" w:pos="8716"/>
        </w:tabs>
        <w:ind w:left="1080" w:right="121"/>
        <w:rPr>
          <w:sz w:val="24"/>
          <w:szCs w:val="24"/>
          <w:lang w:val="es-NI"/>
        </w:rPr>
      </w:pPr>
      <w:r w:rsidRPr="0076274D">
        <w:rPr>
          <w:b/>
          <w:sz w:val="24"/>
          <w:szCs w:val="24"/>
          <w:lang w:val="es-NI"/>
        </w:rPr>
        <w:t>Voluntarios Misioneros:</w:t>
      </w:r>
      <w:r w:rsidRPr="0076274D">
        <w:rPr>
          <w:sz w:val="24"/>
          <w:szCs w:val="24"/>
          <w:lang w:val="es-NI"/>
        </w:rPr>
        <w:t xml:space="preserve"> Son </w:t>
      </w:r>
      <w:r w:rsidR="002406E2" w:rsidRPr="0076274D">
        <w:rPr>
          <w:sz w:val="24"/>
          <w:szCs w:val="24"/>
          <w:lang w:val="es-NI"/>
        </w:rPr>
        <w:t>aquellas personas</w:t>
      </w:r>
      <w:r w:rsidRPr="0076274D">
        <w:rPr>
          <w:sz w:val="24"/>
          <w:szCs w:val="24"/>
          <w:lang w:val="es-NI"/>
        </w:rPr>
        <w:t xml:space="preserve"> que conocedoras del Carisma se disponen a promocionarlo, realizando acciones misioneras donde se les encomiende por un tiempo</w:t>
      </w:r>
      <w:r w:rsidRPr="0076274D">
        <w:rPr>
          <w:spacing w:val="-26"/>
          <w:sz w:val="24"/>
          <w:szCs w:val="24"/>
          <w:lang w:val="es-NI"/>
        </w:rPr>
        <w:t xml:space="preserve"> </w:t>
      </w:r>
      <w:r w:rsidRPr="0076274D">
        <w:rPr>
          <w:sz w:val="24"/>
          <w:szCs w:val="24"/>
          <w:lang w:val="es-NI"/>
        </w:rPr>
        <w:t>determinado con la debida preparación</w:t>
      </w:r>
      <w:r w:rsidR="00BF7E0C" w:rsidRPr="0076274D">
        <w:rPr>
          <w:sz w:val="24"/>
          <w:szCs w:val="24"/>
          <w:lang w:val="es-NI"/>
        </w:rPr>
        <w:t>.</w:t>
      </w:r>
    </w:p>
    <w:p w14:paraId="6048E696" w14:textId="77777777" w:rsidR="00954B6F" w:rsidRPr="0076274D" w:rsidRDefault="00D86515" w:rsidP="00E61EB2">
      <w:pPr>
        <w:widowControl/>
        <w:tabs>
          <w:tab w:val="left" w:pos="8716"/>
        </w:tabs>
        <w:autoSpaceDE/>
        <w:autoSpaceDN/>
        <w:ind w:left="720" w:right="87"/>
        <w:rPr>
          <w:rFonts w:eastAsiaTheme="minorEastAsia"/>
          <w:sz w:val="24"/>
          <w:szCs w:val="24"/>
          <w:lang w:val="es-NI"/>
        </w:rPr>
      </w:pPr>
      <w:r w:rsidRPr="0076274D">
        <w:rPr>
          <w:sz w:val="24"/>
          <w:szCs w:val="24"/>
          <w:lang w:val="es-ES_tradnl"/>
        </w:rPr>
        <w:t xml:space="preserve"> </w:t>
      </w:r>
    </w:p>
    <w:p w14:paraId="67C2E15B" w14:textId="77777777" w:rsidR="004237B8" w:rsidRPr="0076274D" w:rsidRDefault="00485A52" w:rsidP="00E61EB2">
      <w:pPr>
        <w:pStyle w:val="ListParagraph"/>
        <w:numPr>
          <w:ilvl w:val="0"/>
          <w:numId w:val="6"/>
        </w:numPr>
        <w:tabs>
          <w:tab w:val="left" w:pos="8716"/>
        </w:tabs>
        <w:ind w:left="720"/>
        <w:rPr>
          <w:sz w:val="24"/>
          <w:szCs w:val="24"/>
          <w:lang w:val="es-NI"/>
        </w:rPr>
      </w:pPr>
      <w:r w:rsidRPr="0076274D">
        <w:rPr>
          <w:sz w:val="24"/>
          <w:szCs w:val="24"/>
          <w:lang w:val="es-NI"/>
        </w:rPr>
        <w:t>ACCIONES PASTORALES</w:t>
      </w:r>
    </w:p>
    <w:p w14:paraId="3A4C4A3C" w14:textId="77777777" w:rsidR="004237B8" w:rsidRPr="0076274D" w:rsidRDefault="00273123" w:rsidP="00E61EB2">
      <w:pPr>
        <w:tabs>
          <w:tab w:val="left" w:pos="8716"/>
        </w:tabs>
        <w:spacing w:before="100" w:beforeAutospacing="1" w:after="120"/>
        <w:ind w:left="360" w:firstLine="360"/>
        <w:rPr>
          <w:sz w:val="24"/>
          <w:szCs w:val="24"/>
          <w:lang w:val="es-NI"/>
        </w:rPr>
      </w:pPr>
      <w:r w:rsidRPr="0076274D">
        <w:rPr>
          <w:sz w:val="24"/>
          <w:szCs w:val="24"/>
          <w:lang w:val="es-NI"/>
        </w:rPr>
        <w:t xml:space="preserve">a) </w:t>
      </w:r>
      <w:r w:rsidR="004237B8" w:rsidRPr="0076274D">
        <w:rPr>
          <w:sz w:val="24"/>
          <w:szCs w:val="24"/>
          <w:lang w:val="es-NI"/>
        </w:rPr>
        <w:t>Celebraciones propias del MAJM</w:t>
      </w:r>
    </w:p>
    <w:p w14:paraId="1BC8A209" w14:textId="77777777" w:rsidR="00485A52" w:rsidRPr="0076274D" w:rsidRDefault="00485A52" w:rsidP="00E61EB2">
      <w:pPr>
        <w:pStyle w:val="ListParagraph"/>
        <w:numPr>
          <w:ilvl w:val="0"/>
          <w:numId w:val="18"/>
        </w:numPr>
        <w:tabs>
          <w:tab w:val="left" w:pos="8716"/>
        </w:tabs>
        <w:spacing w:before="100" w:beforeAutospacing="1" w:after="100" w:afterAutospacing="1"/>
        <w:ind w:left="1350"/>
        <w:rPr>
          <w:sz w:val="24"/>
          <w:szCs w:val="24"/>
          <w:lang w:val="es-NI"/>
        </w:rPr>
      </w:pPr>
      <w:r w:rsidRPr="0076274D">
        <w:rPr>
          <w:sz w:val="24"/>
          <w:szCs w:val="24"/>
          <w:lang w:val="es-NI"/>
        </w:rPr>
        <w:t>Fiesta de San Enrique de Oss</w:t>
      </w:r>
      <w:r w:rsidR="00BF7E0C" w:rsidRPr="0076274D">
        <w:rPr>
          <w:sz w:val="24"/>
          <w:szCs w:val="24"/>
          <w:lang w:val="es-NI"/>
        </w:rPr>
        <w:t>ó</w:t>
      </w:r>
      <w:r w:rsidRPr="0076274D">
        <w:rPr>
          <w:sz w:val="24"/>
          <w:szCs w:val="24"/>
          <w:lang w:val="es-NI"/>
        </w:rPr>
        <w:t>, Patrono del Ministerio</w:t>
      </w:r>
      <w:r w:rsidR="008D1624" w:rsidRPr="0076274D">
        <w:rPr>
          <w:sz w:val="24"/>
          <w:szCs w:val="24"/>
          <w:lang w:val="es-NI"/>
        </w:rPr>
        <w:t xml:space="preserve"> (</w:t>
      </w:r>
      <w:r w:rsidR="00D42ECB" w:rsidRPr="0076274D">
        <w:rPr>
          <w:sz w:val="24"/>
          <w:szCs w:val="24"/>
          <w:lang w:val="es-NI"/>
        </w:rPr>
        <w:t xml:space="preserve">27 de </w:t>
      </w:r>
      <w:r w:rsidR="003652DD" w:rsidRPr="0076274D">
        <w:rPr>
          <w:sz w:val="24"/>
          <w:szCs w:val="24"/>
          <w:lang w:val="es-NI"/>
        </w:rPr>
        <w:t>e</w:t>
      </w:r>
      <w:r w:rsidR="002406E2" w:rsidRPr="0076274D">
        <w:rPr>
          <w:sz w:val="24"/>
          <w:szCs w:val="24"/>
          <w:lang w:val="es-NI"/>
        </w:rPr>
        <w:t>nero</w:t>
      </w:r>
      <w:r w:rsidR="008D1624" w:rsidRPr="0076274D">
        <w:rPr>
          <w:sz w:val="24"/>
          <w:szCs w:val="24"/>
          <w:lang w:val="es-NI"/>
        </w:rPr>
        <w:t>)</w:t>
      </w:r>
    </w:p>
    <w:p w14:paraId="7AFCFC9F" w14:textId="77777777" w:rsidR="004237B8" w:rsidRPr="0076274D" w:rsidRDefault="00954B6F" w:rsidP="00E61EB2">
      <w:pPr>
        <w:pStyle w:val="ListParagraph"/>
        <w:numPr>
          <w:ilvl w:val="0"/>
          <w:numId w:val="18"/>
        </w:numPr>
        <w:tabs>
          <w:tab w:val="left" w:pos="8716"/>
        </w:tabs>
        <w:spacing w:before="100" w:beforeAutospacing="1" w:after="100" w:afterAutospacing="1"/>
        <w:ind w:left="1350"/>
        <w:rPr>
          <w:sz w:val="24"/>
          <w:szCs w:val="24"/>
          <w:lang w:val="es-NI"/>
        </w:rPr>
      </w:pPr>
      <w:r w:rsidRPr="0076274D">
        <w:rPr>
          <w:sz w:val="24"/>
          <w:szCs w:val="24"/>
          <w:lang w:val="es-NI"/>
        </w:rPr>
        <w:t>Mañana Eucarística</w:t>
      </w:r>
      <w:r w:rsidR="00485A52" w:rsidRPr="0076274D">
        <w:rPr>
          <w:sz w:val="24"/>
          <w:szCs w:val="24"/>
          <w:lang w:val="es-NI"/>
        </w:rPr>
        <w:t xml:space="preserve"> Familiar </w:t>
      </w:r>
      <w:r w:rsidRPr="0076274D">
        <w:rPr>
          <w:sz w:val="24"/>
          <w:szCs w:val="24"/>
          <w:lang w:val="es-NI"/>
        </w:rPr>
        <w:t>(</w:t>
      </w:r>
      <w:r w:rsidR="00485A52" w:rsidRPr="0076274D">
        <w:rPr>
          <w:sz w:val="24"/>
          <w:szCs w:val="24"/>
          <w:lang w:val="es-NI"/>
        </w:rPr>
        <w:t>día antes de Corpus C</w:t>
      </w:r>
      <w:r w:rsidR="008D1624" w:rsidRPr="0076274D">
        <w:rPr>
          <w:sz w:val="24"/>
          <w:szCs w:val="24"/>
          <w:lang w:val="es-NI"/>
        </w:rPr>
        <w:t>h</w:t>
      </w:r>
      <w:r w:rsidR="00485A52" w:rsidRPr="0076274D">
        <w:rPr>
          <w:sz w:val="24"/>
          <w:szCs w:val="24"/>
          <w:lang w:val="es-NI"/>
        </w:rPr>
        <w:t>risti</w:t>
      </w:r>
      <w:r w:rsidRPr="0076274D">
        <w:rPr>
          <w:sz w:val="24"/>
          <w:szCs w:val="24"/>
          <w:lang w:val="es-NI"/>
        </w:rPr>
        <w:t>)</w:t>
      </w:r>
    </w:p>
    <w:p w14:paraId="5674594B" w14:textId="77777777" w:rsidR="004237B8" w:rsidRPr="0076274D" w:rsidRDefault="00485A52" w:rsidP="00E61EB2">
      <w:pPr>
        <w:pStyle w:val="ListParagraph"/>
        <w:numPr>
          <w:ilvl w:val="0"/>
          <w:numId w:val="18"/>
        </w:numPr>
        <w:tabs>
          <w:tab w:val="left" w:pos="8716"/>
        </w:tabs>
        <w:spacing w:before="100" w:beforeAutospacing="1" w:after="100" w:afterAutospacing="1"/>
        <w:ind w:left="1350"/>
        <w:rPr>
          <w:sz w:val="24"/>
          <w:szCs w:val="24"/>
          <w:lang w:val="es-NI"/>
        </w:rPr>
      </w:pPr>
      <w:r w:rsidRPr="0076274D">
        <w:rPr>
          <w:sz w:val="24"/>
          <w:szCs w:val="24"/>
          <w:lang w:val="es-NI"/>
        </w:rPr>
        <w:t>Fiesta de Todos los Santos</w:t>
      </w:r>
      <w:r w:rsidR="00954B6F" w:rsidRPr="0076274D">
        <w:rPr>
          <w:sz w:val="24"/>
          <w:szCs w:val="24"/>
          <w:lang w:val="es-NI"/>
        </w:rPr>
        <w:t xml:space="preserve"> (31 de octubre)</w:t>
      </w:r>
    </w:p>
    <w:p w14:paraId="48928410" w14:textId="77777777" w:rsidR="00485A52" w:rsidRPr="0076274D" w:rsidRDefault="00485A52" w:rsidP="00E61EB2">
      <w:pPr>
        <w:pStyle w:val="ListParagraph"/>
        <w:numPr>
          <w:ilvl w:val="0"/>
          <w:numId w:val="18"/>
        </w:numPr>
        <w:tabs>
          <w:tab w:val="left" w:pos="8716"/>
        </w:tabs>
        <w:spacing w:before="100" w:beforeAutospacing="1" w:after="100" w:afterAutospacing="1"/>
        <w:ind w:left="1350"/>
        <w:rPr>
          <w:sz w:val="24"/>
          <w:szCs w:val="24"/>
          <w:lang w:val="es-NI"/>
        </w:rPr>
      </w:pPr>
      <w:r w:rsidRPr="0076274D">
        <w:rPr>
          <w:sz w:val="24"/>
          <w:szCs w:val="24"/>
          <w:lang w:val="es-NI"/>
        </w:rPr>
        <w:t>Consagración a los Sagr</w:t>
      </w:r>
      <w:r w:rsidR="004D3DC7" w:rsidRPr="0076274D">
        <w:rPr>
          <w:sz w:val="24"/>
          <w:szCs w:val="24"/>
          <w:lang w:val="es-NI"/>
        </w:rPr>
        <w:t>ados Corazones de Jesús y María (fecha varia)</w:t>
      </w:r>
    </w:p>
    <w:p w14:paraId="37E13048" w14:textId="77777777" w:rsidR="008D1624" w:rsidRPr="0076274D" w:rsidRDefault="00485A52" w:rsidP="00E61EB2">
      <w:pPr>
        <w:pStyle w:val="ListParagraph"/>
        <w:numPr>
          <w:ilvl w:val="0"/>
          <w:numId w:val="19"/>
        </w:numPr>
        <w:tabs>
          <w:tab w:val="left" w:pos="8716"/>
        </w:tabs>
        <w:spacing w:before="100" w:beforeAutospacing="1" w:after="100" w:afterAutospacing="1"/>
        <w:ind w:left="720" w:right="117"/>
        <w:rPr>
          <w:sz w:val="24"/>
          <w:szCs w:val="24"/>
          <w:lang w:val="es-NI"/>
        </w:rPr>
      </w:pPr>
      <w:r w:rsidRPr="0076274D">
        <w:rPr>
          <w:sz w:val="24"/>
          <w:szCs w:val="24"/>
          <w:lang w:val="es-NI"/>
        </w:rPr>
        <w:t>Otras Acciones Pastorales de</w:t>
      </w:r>
      <w:r w:rsidR="004D3DC7" w:rsidRPr="0076274D">
        <w:rPr>
          <w:sz w:val="24"/>
          <w:szCs w:val="24"/>
          <w:lang w:val="es-NI"/>
        </w:rPr>
        <w:t>l</w:t>
      </w:r>
      <w:r w:rsidRPr="0076274D">
        <w:rPr>
          <w:sz w:val="24"/>
          <w:szCs w:val="24"/>
          <w:lang w:val="es-NI"/>
        </w:rPr>
        <w:t xml:space="preserve"> MAJM:</w:t>
      </w:r>
    </w:p>
    <w:p w14:paraId="55060529" w14:textId="72F466CF" w:rsidR="005814B0" w:rsidRPr="0076274D" w:rsidRDefault="005814B0" w:rsidP="00E61EB2">
      <w:pPr>
        <w:pStyle w:val="ListParagraph"/>
        <w:numPr>
          <w:ilvl w:val="0"/>
          <w:numId w:val="20"/>
        </w:numPr>
        <w:tabs>
          <w:tab w:val="left" w:pos="450"/>
          <w:tab w:val="left" w:pos="1800"/>
          <w:tab w:val="left" w:pos="8716"/>
        </w:tabs>
        <w:spacing w:before="100" w:beforeAutospacing="1" w:after="100" w:afterAutospacing="1"/>
        <w:ind w:left="1350" w:hanging="180"/>
        <w:rPr>
          <w:sz w:val="24"/>
          <w:szCs w:val="24"/>
          <w:lang w:val="es-NI"/>
        </w:rPr>
      </w:pPr>
      <w:r w:rsidRPr="0076274D">
        <w:rPr>
          <w:sz w:val="24"/>
          <w:szCs w:val="24"/>
          <w:lang w:val="es-NI"/>
        </w:rPr>
        <w:t>Rosarios</w:t>
      </w:r>
      <w:r w:rsidRPr="0076274D">
        <w:rPr>
          <w:spacing w:val="-11"/>
          <w:sz w:val="24"/>
          <w:szCs w:val="24"/>
          <w:lang w:val="es-NI"/>
        </w:rPr>
        <w:t xml:space="preserve"> </w:t>
      </w:r>
      <w:r w:rsidRPr="0076274D">
        <w:rPr>
          <w:sz w:val="24"/>
          <w:szCs w:val="24"/>
          <w:lang w:val="es-NI"/>
        </w:rPr>
        <w:t>Vivientes.</w:t>
      </w:r>
    </w:p>
    <w:p w14:paraId="6300C8EA" w14:textId="77777777" w:rsidR="00483A3F" w:rsidRPr="0076274D" w:rsidRDefault="00483A3F" w:rsidP="00E61EB2">
      <w:pPr>
        <w:pStyle w:val="ListParagraph"/>
        <w:numPr>
          <w:ilvl w:val="0"/>
          <w:numId w:val="20"/>
        </w:numPr>
        <w:tabs>
          <w:tab w:val="left" w:pos="450"/>
          <w:tab w:val="left" w:pos="1980"/>
          <w:tab w:val="left" w:pos="8716"/>
        </w:tabs>
        <w:spacing w:before="100" w:beforeAutospacing="1" w:after="100" w:afterAutospacing="1"/>
        <w:ind w:left="1350" w:hanging="180"/>
        <w:rPr>
          <w:sz w:val="24"/>
          <w:szCs w:val="24"/>
          <w:lang w:val="es-NI"/>
        </w:rPr>
      </w:pPr>
      <w:r w:rsidRPr="0076274D">
        <w:rPr>
          <w:sz w:val="24"/>
          <w:szCs w:val="24"/>
          <w:lang w:val="es-NI"/>
        </w:rPr>
        <w:t>Virgen Peregrina</w:t>
      </w:r>
    </w:p>
    <w:p w14:paraId="30289CBD" w14:textId="77777777" w:rsidR="00483A3F" w:rsidRPr="0076274D" w:rsidRDefault="001A77AA" w:rsidP="00E61EB2">
      <w:pPr>
        <w:pStyle w:val="ListParagraph"/>
        <w:numPr>
          <w:ilvl w:val="0"/>
          <w:numId w:val="20"/>
        </w:numPr>
        <w:tabs>
          <w:tab w:val="left" w:pos="450"/>
          <w:tab w:val="left" w:pos="1980"/>
          <w:tab w:val="left" w:pos="8716"/>
        </w:tabs>
        <w:spacing w:before="100" w:beforeAutospacing="1" w:after="100" w:afterAutospacing="1"/>
        <w:ind w:left="1350" w:hanging="180"/>
        <w:rPr>
          <w:sz w:val="24"/>
          <w:szCs w:val="24"/>
          <w:lang w:val="es-NI"/>
        </w:rPr>
      </w:pPr>
      <w:r w:rsidRPr="0076274D">
        <w:rPr>
          <w:sz w:val="24"/>
          <w:szCs w:val="24"/>
          <w:lang w:val="es-NI"/>
        </w:rPr>
        <w:t>Adoración</w:t>
      </w:r>
      <w:r w:rsidR="00483A3F" w:rsidRPr="0076274D">
        <w:rPr>
          <w:sz w:val="24"/>
          <w:szCs w:val="24"/>
          <w:lang w:val="es-NI"/>
        </w:rPr>
        <w:t xml:space="preserve"> al </w:t>
      </w:r>
      <w:r w:rsidR="00894336" w:rsidRPr="0076274D">
        <w:rPr>
          <w:sz w:val="24"/>
          <w:szCs w:val="24"/>
          <w:lang w:val="es-NI"/>
        </w:rPr>
        <w:t>Santísimo</w:t>
      </w:r>
      <w:r w:rsidR="00483A3F" w:rsidRPr="0076274D">
        <w:rPr>
          <w:sz w:val="24"/>
          <w:szCs w:val="24"/>
          <w:lang w:val="es-NI"/>
        </w:rPr>
        <w:t xml:space="preserve"> Sacramento </w:t>
      </w:r>
    </w:p>
    <w:p w14:paraId="2111CF6F" w14:textId="30903958" w:rsidR="005814B0" w:rsidRPr="0076274D" w:rsidRDefault="002E1B3F" w:rsidP="00E61EB2">
      <w:pPr>
        <w:pStyle w:val="ListParagraph"/>
        <w:numPr>
          <w:ilvl w:val="0"/>
          <w:numId w:val="20"/>
        </w:numPr>
        <w:tabs>
          <w:tab w:val="left" w:pos="450"/>
          <w:tab w:val="left" w:pos="1800"/>
          <w:tab w:val="left" w:pos="8716"/>
        </w:tabs>
        <w:spacing w:before="100" w:beforeAutospacing="1" w:after="100" w:afterAutospacing="1"/>
        <w:ind w:left="1350" w:hanging="180"/>
        <w:rPr>
          <w:sz w:val="24"/>
          <w:szCs w:val="24"/>
          <w:lang w:val="es-NI"/>
        </w:rPr>
      </w:pPr>
      <w:r w:rsidRPr="0076274D">
        <w:rPr>
          <w:sz w:val="24"/>
          <w:szCs w:val="24"/>
          <w:lang w:val="es-NI"/>
        </w:rPr>
        <w:t>Representaciones</w:t>
      </w:r>
      <w:r w:rsidR="005814B0" w:rsidRPr="0076274D">
        <w:rPr>
          <w:sz w:val="24"/>
          <w:szCs w:val="24"/>
          <w:lang w:val="es-NI"/>
        </w:rPr>
        <w:t xml:space="preserve"> Artística</w:t>
      </w:r>
      <w:r w:rsidR="004D3DC7" w:rsidRPr="0076274D">
        <w:rPr>
          <w:sz w:val="24"/>
          <w:szCs w:val="24"/>
          <w:lang w:val="es-NI"/>
        </w:rPr>
        <w:t>s</w:t>
      </w:r>
      <w:r w:rsidR="005814B0" w:rsidRPr="0076274D">
        <w:rPr>
          <w:sz w:val="24"/>
          <w:szCs w:val="24"/>
          <w:lang w:val="es-NI"/>
        </w:rPr>
        <w:t xml:space="preserve"> Bíblica</w:t>
      </w:r>
      <w:r w:rsidR="004D3DC7" w:rsidRPr="0076274D">
        <w:rPr>
          <w:sz w:val="24"/>
          <w:szCs w:val="24"/>
          <w:lang w:val="es-NI"/>
        </w:rPr>
        <w:t>s</w:t>
      </w:r>
      <w:r w:rsidR="005814B0" w:rsidRPr="0076274D">
        <w:rPr>
          <w:sz w:val="24"/>
          <w:szCs w:val="24"/>
          <w:lang w:val="es-NI"/>
        </w:rPr>
        <w:t>.</w:t>
      </w:r>
    </w:p>
    <w:p w14:paraId="434FA7D2" w14:textId="682A0F0C" w:rsidR="005814B0" w:rsidRPr="0076274D" w:rsidRDefault="005814B0" w:rsidP="00E61EB2">
      <w:pPr>
        <w:pStyle w:val="ListParagraph"/>
        <w:numPr>
          <w:ilvl w:val="0"/>
          <w:numId w:val="20"/>
        </w:numPr>
        <w:tabs>
          <w:tab w:val="left" w:pos="450"/>
          <w:tab w:val="left" w:pos="1800"/>
          <w:tab w:val="left" w:pos="8716"/>
        </w:tabs>
        <w:spacing w:before="100" w:beforeAutospacing="1" w:after="100" w:afterAutospacing="1"/>
        <w:ind w:left="1350" w:hanging="180"/>
        <w:rPr>
          <w:sz w:val="24"/>
          <w:szCs w:val="24"/>
          <w:lang w:val="es-NI"/>
        </w:rPr>
      </w:pPr>
      <w:r w:rsidRPr="0076274D">
        <w:rPr>
          <w:sz w:val="24"/>
          <w:szCs w:val="24"/>
          <w:lang w:val="es-NI"/>
        </w:rPr>
        <w:t>Coros</w:t>
      </w:r>
      <w:r w:rsidRPr="0076274D">
        <w:rPr>
          <w:spacing w:val="-11"/>
          <w:sz w:val="24"/>
          <w:szCs w:val="24"/>
          <w:lang w:val="es-NI"/>
        </w:rPr>
        <w:t xml:space="preserve"> </w:t>
      </w:r>
      <w:r w:rsidRPr="0076274D">
        <w:rPr>
          <w:sz w:val="24"/>
          <w:szCs w:val="24"/>
          <w:lang w:val="es-NI"/>
        </w:rPr>
        <w:t>Infantiles.</w:t>
      </w:r>
    </w:p>
    <w:p w14:paraId="61E5FC9A" w14:textId="5C9C02F3" w:rsidR="005814B0" w:rsidRPr="0076274D" w:rsidRDefault="005814B0" w:rsidP="00E61EB2">
      <w:pPr>
        <w:pStyle w:val="ListParagraph"/>
        <w:numPr>
          <w:ilvl w:val="0"/>
          <w:numId w:val="20"/>
        </w:numPr>
        <w:tabs>
          <w:tab w:val="left" w:pos="450"/>
          <w:tab w:val="left" w:pos="1800"/>
          <w:tab w:val="left" w:pos="8716"/>
        </w:tabs>
        <w:spacing w:before="100" w:beforeAutospacing="1" w:after="100" w:afterAutospacing="1"/>
        <w:ind w:left="1350" w:hanging="180"/>
        <w:rPr>
          <w:sz w:val="24"/>
          <w:szCs w:val="24"/>
          <w:lang w:val="es-NI"/>
        </w:rPr>
      </w:pPr>
      <w:r w:rsidRPr="0076274D">
        <w:rPr>
          <w:sz w:val="24"/>
          <w:szCs w:val="24"/>
          <w:lang w:val="es-NI"/>
        </w:rPr>
        <w:t>Participación Litúrgica</w:t>
      </w:r>
      <w:r w:rsidRPr="0076274D">
        <w:rPr>
          <w:spacing w:val="-17"/>
          <w:sz w:val="24"/>
          <w:szCs w:val="24"/>
          <w:lang w:val="es-NI"/>
        </w:rPr>
        <w:t xml:space="preserve"> </w:t>
      </w:r>
      <w:r w:rsidRPr="0076274D">
        <w:rPr>
          <w:sz w:val="24"/>
          <w:szCs w:val="24"/>
          <w:lang w:val="es-NI"/>
        </w:rPr>
        <w:t>Infantil.</w:t>
      </w:r>
    </w:p>
    <w:p w14:paraId="4F188D91" w14:textId="0DFDCC87" w:rsidR="005814B0" w:rsidRPr="0076274D" w:rsidRDefault="001876D6" w:rsidP="00E61EB2">
      <w:pPr>
        <w:pStyle w:val="ListParagraph"/>
        <w:numPr>
          <w:ilvl w:val="0"/>
          <w:numId w:val="20"/>
        </w:numPr>
        <w:tabs>
          <w:tab w:val="left" w:pos="450"/>
          <w:tab w:val="left" w:pos="1800"/>
          <w:tab w:val="left" w:pos="8716"/>
        </w:tabs>
        <w:ind w:left="1350" w:hanging="180"/>
        <w:rPr>
          <w:sz w:val="24"/>
          <w:szCs w:val="24"/>
          <w:lang w:val="es-NI"/>
        </w:rPr>
      </w:pPr>
      <w:r w:rsidRPr="0076274D">
        <w:rPr>
          <w:sz w:val="24"/>
          <w:szCs w:val="24"/>
          <w:lang w:val="es-NI"/>
        </w:rPr>
        <w:t>E</w:t>
      </w:r>
      <w:r w:rsidR="005814B0" w:rsidRPr="0076274D">
        <w:rPr>
          <w:sz w:val="24"/>
          <w:szCs w:val="24"/>
          <w:lang w:val="es-NI"/>
        </w:rPr>
        <w:t>jercicios Espirituales Infantiles y</w:t>
      </w:r>
      <w:r w:rsidR="005814B0" w:rsidRPr="0076274D">
        <w:rPr>
          <w:spacing w:val="-23"/>
          <w:sz w:val="24"/>
          <w:szCs w:val="24"/>
          <w:lang w:val="es-NI"/>
        </w:rPr>
        <w:t xml:space="preserve"> </w:t>
      </w:r>
      <w:r w:rsidR="005814B0" w:rsidRPr="0076274D">
        <w:rPr>
          <w:sz w:val="24"/>
          <w:szCs w:val="24"/>
          <w:lang w:val="es-NI"/>
        </w:rPr>
        <w:t>Familiares.</w:t>
      </w:r>
    </w:p>
    <w:p w14:paraId="7BFBC38C" w14:textId="77777777" w:rsidR="001876D6" w:rsidRPr="0076274D" w:rsidRDefault="005814B0" w:rsidP="00E61EB2">
      <w:pPr>
        <w:pStyle w:val="ListParagraph"/>
        <w:numPr>
          <w:ilvl w:val="0"/>
          <w:numId w:val="20"/>
        </w:numPr>
        <w:ind w:left="1350" w:hanging="180"/>
        <w:rPr>
          <w:sz w:val="24"/>
          <w:szCs w:val="24"/>
          <w:lang w:val="es-NI"/>
        </w:rPr>
      </w:pPr>
      <w:r w:rsidRPr="0076274D">
        <w:rPr>
          <w:sz w:val="24"/>
          <w:szCs w:val="24"/>
          <w:lang w:val="es-NI"/>
        </w:rPr>
        <w:t>Formación de todos los</w:t>
      </w:r>
      <w:r w:rsidRPr="0076274D">
        <w:rPr>
          <w:spacing w:val="-18"/>
          <w:sz w:val="24"/>
          <w:szCs w:val="24"/>
          <w:lang w:val="es-NI"/>
        </w:rPr>
        <w:t xml:space="preserve"> </w:t>
      </w:r>
      <w:r w:rsidRPr="0076274D">
        <w:rPr>
          <w:sz w:val="24"/>
          <w:szCs w:val="24"/>
          <w:lang w:val="es-NI"/>
        </w:rPr>
        <w:t>miembros.</w:t>
      </w:r>
    </w:p>
    <w:p w14:paraId="0489C3D4" w14:textId="77777777" w:rsidR="00485A52" w:rsidRPr="0076274D" w:rsidRDefault="002406E2" w:rsidP="00E61EB2">
      <w:pPr>
        <w:pStyle w:val="ListParagraph"/>
        <w:numPr>
          <w:ilvl w:val="0"/>
          <w:numId w:val="20"/>
        </w:numPr>
        <w:ind w:left="1350" w:hanging="180"/>
        <w:rPr>
          <w:sz w:val="24"/>
          <w:szCs w:val="24"/>
          <w:lang w:val="es-NI"/>
        </w:rPr>
      </w:pPr>
      <w:r w:rsidRPr="0076274D">
        <w:rPr>
          <w:sz w:val="24"/>
          <w:szCs w:val="24"/>
          <w:lang w:val="es-NI"/>
        </w:rPr>
        <w:lastRenderedPageBreak/>
        <w:t>Elaboración</w:t>
      </w:r>
      <w:r w:rsidR="004237B8" w:rsidRPr="0076274D">
        <w:rPr>
          <w:sz w:val="24"/>
          <w:szCs w:val="24"/>
          <w:lang w:val="es-NI"/>
        </w:rPr>
        <w:t xml:space="preserve"> de material didáctico, metodológico, audio visual y catequético, que ha sido confeccionado por el MAJM, con el cual se instruye todo acerca del </w:t>
      </w:r>
      <w:r w:rsidR="00BF7E0C" w:rsidRPr="0076274D">
        <w:rPr>
          <w:sz w:val="24"/>
          <w:szCs w:val="24"/>
          <w:lang w:val="es-NI"/>
        </w:rPr>
        <w:t>C</w:t>
      </w:r>
      <w:r w:rsidR="004237B8" w:rsidRPr="0076274D">
        <w:rPr>
          <w:sz w:val="24"/>
          <w:szCs w:val="24"/>
          <w:lang w:val="es-NI"/>
        </w:rPr>
        <w:t>arisma, el Magisterio de la Iglesia</w:t>
      </w:r>
      <w:r w:rsidR="007979F6" w:rsidRPr="0076274D">
        <w:rPr>
          <w:sz w:val="24"/>
          <w:szCs w:val="24"/>
          <w:lang w:val="es-NI"/>
        </w:rPr>
        <w:t xml:space="preserve">, </w:t>
      </w:r>
      <w:r w:rsidR="00BF7E0C" w:rsidRPr="0076274D">
        <w:rPr>
          <w:sz w:val="24"/>
          <w:szCs w:val="24"/>
          <w:lang w:val="es-NI"/>
        </w:rPr>
        <w:t xml:space="preserve">siguiendo el </w:t>
      </w:r>
      <w:r w:rsidR="001272EC" w:rsidRPr="0076274D">
        <w:rPr>
          <w:sz w:val="24"/>
          <w:szCs w:val="24"/>
          <w:lang w:val="es-NI"/>
        </w:rPr>
        <w:t>A</w:t>
      </w:r>
      <w:r w:rsidR="00BF7E0C" w:rsidRPr="0076274D">
        <w:rPr>
          <w:sz w:val="24"/>
          <w:szCs w:val="24"/>
          <w:lang w:val="es-NI"/>
        </w:rPr>
        <w:t xml:space="preserve">ño </w:t>
      </w:r>
      <w:r w:rsidR="001272EC" w:rsidRPr="0076274D">
        <w:rPr>
          <w:sz w:val="24"/>
          <w:szCs w:val="24"/>
          <w:lang w:val="es-NI"/>
        </w:rPr>
        <w:t>L</w:t>
      </w:r>
      <w:r w:rsidR="00BF7E0C" w:rsidRPr="0076274D">
        <w:rPr>
          <w:sz w:val="24"/>
          <w:szCs w:val="24"/>
          <w:lang w:val="es-NI"/>
        </w:rPr>
        <w:t>itúrgico y promoviendo</w:t>
      </w:r>
      <w:r w:rsidR="004237B8" w:rsidRPr="0076274D">
        <w:rPr>
          <w:sz w:val="24"/>
          <w:szCs w:val="24"/>
          <w:lang w:val="es-NI"/>
        </w:rPr>
        <w:t xml:space="preserve"> las buenas costumbres de la sociedad</w:t>
      </w:r>
      <w:r w:rsidR="00BF7E0C" w:rsidRPr="0076274D">
        <w:rPr>
          <w:sz w:val="24"/>
          <w:szCs w:val="24"/>
          <w:lang w:val="es-NI"/>
        </w:rPr>
        <w:t>.</w:t>
      </w:r>
    </w:p>
    <w:p w14:paraId="342A5A22" w14:textId="77777777" w:rsidR="001876D6" w:rsidRPr="0076274D" w:rsidRDefault="001876D6" w:rsidP="00E61EB2">
      <w:pPr>
        <w:pStyle w:val="ListParagraph"/>
        <w:ind w:left="720" w:firstLine="0"/>
        <w:rPr>
          <w:lang w:val="es-NI"/>
        </w:rPr>
      </w:pPr>
    </w:p>
    <w:p w14:paraId="57D09414" w14:textId="77777777" w:rsidR="00CE4D7B" w:rsidRPr="0076274D" w:rsidRDefault="00CE4D7B" w:rsidP="00E61EB2">
      <w:pPr>
        <w:pStyle w:val="ListParagraph"/>
        <w:widowControl/>
        <w:numPr>
          <w:ilvl w:val="0"/>
          <w:numId w:val="2"/>
        </w:numPr>
        <w:tabs>
          <w:tab w:val="left" w:pos="8716"/>
        </w:tabs>
        <w:autoSpaceDE/>
        <w:autoSpaceDN/>
        <w:spacing w:after="360"/>
        <w:ind w:left="720"/>
        <w:contextualSpacing/>
        <w:rPr>
          <w:b/>
          <w:sz w:val="24"/>
          <w:szCs w:val="24"/>
          <w:u w:val="single"/>
          <w:lang w:val="es-ES_tradnl"/>
        </w:rPr>
      </w:pPr>
      <w:r w:rsidRPr="0076274D">
        <w:rPr>
          <w:b/>
          <w:sz w:val="24"/>
          <w:szCs w:val="24"/>
          <w:u w:val="single"/>
          <w:lang w:val="es-ES_tradnl"/>
        </w:rPr>
        <w:t>LOGOTIPO</w:t>
      </w:r>
      <w:r w:rsidRPr="0076274D">
        <w:rPr>
          <w:sz w:val="24"/>
          <w:szCs w:val="24"/>
          <w:lang w:val="es-ES_tradnl"/>
        </w:rPr>
        <w:t xml:space="preserve"> </w:t>
      </w:r>
    </w:p>
    <w:p w14:paraId="77CDB946" w14:textId="77777777" w:rsidR="00181871" w:rsidRPr="0076274D" w:rsidRDefault="00181871" w:rsidP="00E61EB2">
      <w:pPr>
        <w:pStyle w:val="ListParagraph"/>
        <w:widowControl/>
        <w:tabs>
          <w:tab w:val="left" w:pos="8716"/>
        </w:tabs>
        <w:autoSpaceDE/>
        <w:autoSpaceDN/>
        <w:spacing w:after="360"/>
        <w:ind w:left="720" w:firstLine="0"/>
        <w:contextualSpacing/>
        <w:rPr>
          <w:b/>
          <w:sz w:val="24"/>
          <w:szCs w:val="24"/>
          <w:u w:val="single"/>
          <w:lang w:val="es-ES_tradnl"/>
        </w:rPr>
      </w:pPr>
    </w:p>
    <w:p w14:paraId="2A49B5DB" w14:textId="77777777" w:rsidR="00CE4D7B" w:rsidRPr="0076274D" w:rsidRDefault="00CE4D7B" w:rsidP="00E61EB2">
      <w:pPr>
        <w:pStyle w:val="ListParagraph"/>
        <w:numPr>
          <w:ilvl w:val="0"/>
          <w:numId w:val="7"/>
        </w:numPr>
        <w:tabs>
          <w:tab w:val="left" w:pos="8716"/>
        </w:tabs>
        <w:ind w:left="720" w:right="116"/>
        <w:rPr>
          <w:sz w:val="24"/>
          <w:szCs w:val="24"/>
          <w:lang w:val="es-NI"/>
        </w:rPr>
      </w:pPr>
      <w:r w:rsidRPr="0076274D">
        <w:rPr>
          <w:sz w:val="24"/>
          <w:szCs w:val="24"/>
          <w:lang w:val="es-NI"/>
        </w:rPr>
        <w:t>El Logotipo del MAJM, ha sido diseñado tomando en cuenta su Carisma y quehacer propio, el cual será usado como símbolo que le representa en la Iglesia. Está constituido por cinco niños</w:t>
      </w:r>
      <w:r w:rsidR="00181871" w:rsidRPr="0076274D">
        <w:rPr>
          <w:sz w:val="24"/>
          <w:szCs w:val="24"/>
          <w:lang w:val="es-NI"/>
        </w:rPr>
        <w:t xml:space="preserve"> </w:t>
      </w:r>
      <w:r w:rsidRPr="0076274D">
        <w:rPr>
          <w:sz w:val="24"/>
          <w:szCs w:val="24"/>
          <w:lang w:val="es-NI"/>
        </w:rPr>
        <w:t>vestidos de colores, tomados de las manos, representando a los cinco continentes, sus razas y culturas, centrados en la parte norte de la esfera continental, unidos al Santo Rosario, rodeando la esfera terráquea</w:t>
      </w:r>
      <w:r w:rsidR="00181871" w:rsidRPr="0076274D">
        <w:rPr>
          <w:sz w:val="24"/>
          <w:szCs w:val="24"/>
          <w:lang w:val="es-NI"/>
        </w:rPr>
        <w:t>. C</w:t>
      </w:r>
      <w:r w:rsidRPr="0076274D">
        <w:rPr>
          <w:sz w:val="24"/>
          <w:szCs w:val="24"/>
          <w:lang w:val="es-NI"/>
        </w:rPr>
        <w:t xml:space="preserve">entrado </w:t>
      </w:r>
      <w:r w:rsidR="00B72A19" w:rsidRPr="0076274D">
        <w:rPr>
          <w:sz w:val="24"/>
          <w:szCs w:val="24"/>
          <w:lang w:val="es-NI"/>
        </w:rPr>
        <w:t>a la derecha</w:t>
      </w:r>
      <w:r w:rsidRPr="0076274D">
        <w:rPr>
          <w:sz w:val="24"/>
          <w:szCs w:val="24"/>
          <w:lang w:val="es-NI"/>
        </w:rPr>
        <w:t>, la representación del Corazón de Jesús, sangrante, coronado de espinas, y la Cruz alzada desde el mismo corazón</w:t>
      </w:r>
      <w:r w:rsidR="00181871" w:rsidRPr="0076274D">
        <w:rPr>
          <w:sz w:val="24"/>
          <w:szCs w:val="24"/>
          <w:lang w:val="es-NI"/>
        </w:rPr>
        <w:t>. A</w:t>
      </w:r>
      <w:r w:rsidRPr="0076274D">
        <w:rPr>
          <w:sz w:val="24"/>
          <w:szCs w:val="24"/>
          <w:lang w:val="es-NI"/>
        </w:rPr>
        <w:t xml:space="preserve">l centro </w:t>
      </w:r>
      <w:r w:rsidR="00B72A19" w:rsidRPr="0076274D">
        <w:rPr>
          <w:sz w:val="24"/>
          <w:szCs w:val="24"/>
          <w:lang w:val="es-NI"/>
        </w:rPr>
        <w:t>izquierda</w:t>
      </w:r>
      <w:r w:rsidRPr="0076274D">
        <w:rPr>
          <w:sz w:val="24"/>
          <w:szCs w:val="24"/>
          <w:lang w:val="es-NI"/>
        </w:rPr>
        <w:t>, la representación del Corazón de María, coronado de rosas, sobresalen dos llamas de ambos corazones</w:t>
      </w:r>
      <w:r w:rsidR="00181871" w:rsidRPr="0076274D">
        <w:rPr>
          <w:sz w:val="24"/>
          <w:szCs w:val="24"/>
          <w:lang w:val="es-NI"/>
        </w:rPr>
        <w:t>. E</w:t>
      </w:r>
      <w:r w:rsidRPr="0076274D">
        <w:rPr>
          <w:sz w:val="24"/>
          <w:szCs w:val="24"/>
          <w:lang w:val="es-NI"/>
        </w:rPr>
        <w:t xml:space="preserve">n el globo terráqueo </w:t>
      </w:r>
      <w:r w:rsidR="00181871" w:rsidRPr="0076274D">
        <w:rPr>
          <w:sz w:val="24"/>
          <w:szCs w:val="24"/>
          <w:lang w:val="es-NI"/>
        </w:rPr>
        <w:t xml:space="preserve">se encuentran </w:t>
      </w:r>
      <w:r w:rsidRPr="0076274D">
        <w:rPr>
          <w:sz w:val="24"/>
          <w:szCs w:val="24"/>
          <w:lang w:val="es-NI"/>
        </w:rPr>
        <w:t xml:space="preserve">letras doradas al contorno con la frase: “AMIGOS DE JESUS Y MARIA‟ </w:t>
      </w:r>
      <w:r w:rsidR="00B72A19" w:rsidRPr="0076274D">
        <w:rPr>
          <w:sz w:val="24"/>
          <w:szCs w:val="24"/>
          <w:lang w:val="es-NI"/>
        </w:rPr>
        <w:t xml:space="preserve">en inglés y español. </w:t>
      </w:r>
      <w:r w:rsidRPr="0076274D">
        <w:rPr>
          <w:sz w:val="24"/>
          <w:szCs w:val="24"/>
          <w:lang w:val="es-NI"/>
        </w:rPr>
        <w:t>En la parte externa del Rosario en sentido izquierdo y en el sentido</w:t>
      </w:r>
      <w:r w:rsidRPr="0076274D">
        <w:rPr>
          <w:spacing w:val="-18"/>
          <w:sz w:val="24"/>
          <w:szCs w:val="24"/>
          <w:lang w:val="es-NI"/>
        </w:rPr>
        <w:t xml:space="preserve"> </w:t>
      </w:r>
      <w:r w:rsidRPr="0076274D">
        <w:rPr>
          <w:sz w:val="24"/>
          <w:szCs w:val="24"/>
          <w:lang w:val="es-NI"/>
        </w:rPr>
        <w:t>derecho:</w:t>
      </w:r>
      <w:r w:rsidRPr="0076274D">
        <w:rPr>
          <w:spacing w:val="-18"/>
          <w:sz w:val="24"/>
          <w:szCs w:val="24"/>
          <w:lang w:val="es-NI"/>
        </w:rPr>
        <w:t xml:space="preserve"> </w:t>
      </w:r>
      <w:r w:rsidRPr="0076274D">
        <w:rPr>
          <w:sz w:val="24"/>
          <w:szCs w:val="24"/>
          <w:lang w:val="es-NI"/>
        </w:rPr>
        <w:t>“UNIDOS</w:t>
      </w:r>
      <w:r w:rsidRPr="0076274D">
        <w:rPr>
          <w:spacing w:val="-18"/>
          <w:sz w:val="24"/>
          <w:szCs w:val="24"/>
          <w:lang w:val="es-NI"/>
        </w:rPr>
        <w:t xml:space="preserve"> </w:t>
      </w:r>
      <w:r w:rsidRPr="0076274D">
        <w:rPr>
          <w:sz w:val="24"/>
          <w:szCs w:val="24"/>
          <w:lang w:val="es-NI"/>
        </w:rPr>
        <w:t>EN</w:t>
      </w:r>
      <w:r w:rsidRPr="0076274D">
        <w:rPr>
          <w:spacing w:val="-19"/>
          <w:sz w:val="24"/>
          <w:szCs w:val="24"/>
          <w:lang w:val="es-NI"/>
        </w:rPr>
        <w:t xml:space="preserve"> </w:t>
      </w:r>
      <w:r w:rsidRPr="0076274D">
        <w:rPr>
          <w:sz w:val="24"/>
          <w:szCs w:val="24"/>
          <w:lang w:val="es-NI"/>
        </w:rPr>
        <w:t>EL</w:t>
      </w:r>
      <w:r w:rsidRPr="0076274D">
        <w:rPr>
          <w:spacing w:val="-20"/>
          <w:sz w:val="24"/>
          <w:szCs w:val="24"/>
          <w:lang w:val="es-NI"/>
        </w:rPr>
        <w:t xml:space="preserve"> </w:t>
      </w:r>
      <w:r w:rsidRPr="0076274D">
        <w:rPr>
          <w:sz w:val="24"/>
          <w:szCs w:val="24"/>
          <w:lang w:val="es-NI"/>
        </w:rPr>
        <w:t>SANTO</w:t>
      </w:r>
      <w:r w:rsidRPr="0076274D">
        <w:rPr>
          <w:spacing w:val="-18"/>
          <w:sz w:val="24"/>
          <w:szCs w:val="24"/>
          <w:lang w:val="es-NI"/>
        </w:rPr>
        <w:t xml:space="preserve"> </w:t>
      </w:r>
      <w:r w:rsidRPr="0076274D">
        <w:rPr>
          <w:sz w:val="24"/>
          <w:szCs w:val="24"/>
          <w:lang w:val="es-NI"/>
        </w:rPr>
        <w:t xml:space="preserve">ROSARIO” </w:t>
      </w:r>
      <w:r w:rsidR="00B72A19" w:rsidRPr="0076274D">
        <w:rPr>
          <w:sz w:val="24"/>
          <w:szCs w:val="24"/>
          <w:lang w:val="es-NI"/>
        </w:rPr>
        <w:t xml:space="preserve">también </w:t>
      </w:r>
      <w:r w:rsidRPr="0076274D">
        <w:rPr>
          <w:sz w:val="24"/>
          <w:szCs w:val="24"/>
          <w:lang w:val="es-NI"/>
        </w:rPr>
        <w:t xml:space="preserve">en dos idiomas que son los oficiales del </w:t>
      </w:r>
      <w:r w:rsidR="00225588" w:rsidRPr="0076274D">
        <w:rPr>
          <w:sz w:val="24"/>
          <w:szCs w:val="24"/>
          <w:lang w:val="es-NI"/>
        </w:rPr>
        <w:t>M</w:t>
      </w:r>
      <w:r w:rsidRPr="0076274D">
        <w:rPr>
          <w:sz w:val="24"/>
          <w:szCs w:val="24"/>
          <w:lang w:val="es-NI"/>
        </w:rPr>
        <w:t xml:space="preserve">inisterio en Estados Unidos de América, </w:t>
      </w:r>
      <w:r w:rsidR="002406E2" w:rsidRPr="0076274D">
        <w:rPr>
          <w:sz w:val="24"/>
          <w:szCs w:val="24"/>
          <w:lang w:val="es-NI"/>
        </w:rPr>
        <w:t>inglés</w:t>
      </w:r>
      <w:r w:rsidRPr="0076274D">
        <w:rPr>
          <w:sz w:val="24"/>
          <w:szCs w:val="24"/>
          <w:lang w:val="es-NI"/>
        </w:rPr>
        <w:t xml:space="preserve"> y </w:t>
      </w:r>
      <w:r w:rsidR="002406E2" w:rsidRPr="0076274D">
        <w:rPr>
          <w:sz w:val="24"/>
          <w:szCs w:val="24"/>
          <w:lang w:val="es-NI"/>
        </w:rPr>
        <w:t>español</w:t>
      </w:r>
      <w:r w:rsidRPr="0076274D">
        <w:rPr>
          <w:sz w:val="24"/>
          <w:szCs w:val="24"/>
          <w:lang w:val="es-NI"/>
        </w:rPr>
        <w:t>.</w:t>
      </w:r>
    </w:p>
    <w:p w14:paraId="68D25D1C" w14:textId="77777777" w:rsidR="00181871" w:rsidRPr="0076274D" w:rsidRDefault="00181871" w:rsidP="00E61EB2">
      <w:pPr>
        <w:pStyle w:val="ListParagraph"/>
        <w:tabs>
          <w:tab w:val="left" w:pos="8716"/>
        </w:tabs>
        <w:ind w:left="720" w:right="116" w:firstLine="0"/>
        <w:rPr>
          <w:sz w:val="24"/>
          <w:szCs w:val="24"/>
          <w:lang w:val="es-NI"/>
        </w:rPr>
      </w:pPr>
    </w:p>
    <w:p w14:paraId="694AF11B" w14:textId="77777777" w:rsidR="00CE4D7B" w:rsidRPr="0076274D" w:rsidRDefault="00CE4D7B" w:rsidP="00E61EB2">
      <w:pPr>
        <w:pStyle w:val="ListParagraph"/>
        <w:numPr>
          <w:ilvl w:val="0"/>
          <w:numId w:val="7"/>
        </w:numPr>
        <w:tabs>
          <w:tab w:val="left" w:pos="8716"/>
        </w:tabs>
        <w:ind w:left="720" w:right="116"/>
        <w:rPr>
          <w:sz w:val="24"/>
          <w:szCs w:val="24"/>
          <w:lang w:val="es-NI"/>
        </w:rPr>
      </w:pPr>
      <w:bookmarkStart w:id="1" w:name="_Hlk22728236"/>
      <w:r w:rsidRPr="0076274D">
        <w:rPr>
          <w:rFonts w:eastAsiaTheme="minorHAnsi"/>
          <w:sz w:val="24"/>
          <w:szCs w:val="24"/>
          <w:lang w:val="es-NI"/>
        </w:rPr>
        <w:t xml:space="preserve">El logotipo, es una marca registrada bajo las leyes de derecho de autor de los Estados Unidos de América. El mismo, solo puede ser utilizado por los países miembros del </w:t>
      </w:r>
      <w:r w:rsidR="00225588" w:rsidRPr="0076274D">
        <w:rPr>
          <w:rFonts w:eastAsiaTheme="minorHAnsi"/>
          <w:sz w:val="24"/>
          <w:szCs w:val="24"/>
          <w:lang w:val="es-NI"/>
        </w:rPr>
        <w:t>M</w:t>
      </w:r>
      <w:r w:rsidRPr="0076274D">
        <w:rPr>
          <w:rFonts w:eastAsiaTheme="minorHAnsi"/>
          <w:sz w:val="24"/>
          <w:szCs w:val="24"/>
          <w:lang w:val="es-NI"/>
        </w:rPr>
        <w:t xml:space="preserve">inisterio. Comprendiendo que hay países miembros del MAJM que desearían tener el logotipo en su idioma, la Sede Internacional </w:t>
      </w:r>
      <w:r w:rsidR="009E1447" w:rsidRPr="0076274D">
        <w:rPr>
          <w:rFonts w:eastAsiaTheme="minorHAnsi"/>
          <w:sz w:val="24"/>
          <w:szCs w:val="24"/>
          <w:lang w:val="es-NI"/>
        </w:rPr>
        <w:t xml:space="preserve">del MAJM </w:t>
      </w:r>
      <w:r w:rsidRPr="0076274D">
        <w:rPr>
          <w:rFonts w:eastAsiaTheme="minorHAnsi"/>
          <w:sz w:val="24"/>
          <w:szCs w:val="24"/>
          <w:lang w:val="es-NI"/>
        </w:rPr>
        <w:t xml:space="preserve">ha acordado consentir un único cambio, el del idioma </w:t>
      </w:r>
      <w:r w:rsidR="002406E2" w:rsidRPr="0076274D">
        <w:rPr>
          <w:rFonts w:eastAsiaTheme="minorHAnsi"/>
          <w:sz w:val="24"/>
          <w:szCs w:val="24"/>
          <w:lang w:val="es-NI"/>
        </w:rPr>
        <w:t>español</w:t>
      </w:r>
      <w:r w:rsidR="009E1447" w:rsidRPr="0076274D">
        <w:rPr>
          <w:rFonts w:eastAsiaTheme="minorHAnsi"/>
          <w:sz w:val="24"/>
          <w:szCs w:val="24"/>
          <w:lang w:val="es-NI"/>
        </w:rPr>
        <w:t>,</w:t>
      </w:r>
      <w:r w:rsidRPr="0076274D">
        <w:rPr>
          <w:rFonts w:eastAsiaTheme="minorHAnsi"/>
          <w:sz w:val="24"/>
          <w:szCs w:val="24"/>
          <w:lang w:val="es-NI"/>
        </w:rPr>
        <w:t xml:space="preserve"> que aparece en el logo. Los países que así lo deseen</w:t>
      </w:r>
      <w:r w:rsidR="009E1447" w:rsidRPr="0076274D">
        <w:rPr>
          <w:rFonts w:eastAsiaTheme="minorHAnsi"/>
          <w:sz w:val="24"/>
          <w:szCs w:val="24"/>
          <w:lang w:val="es-NI"/>
        </w:rPr>
        <w:t>,</w:t>
      </w:r>
      <w:r w:rsidRPr="0076274D">
        <w:rPr>
          <w:rFonts w:eastAsiaTheme="minorHAnsi"/>
          <w:sz w:val="24"/>
          <w:szCs w:val="24"/>
          <w:lang w:val="es-NI"/>
        </w:rPr>
        <w:t xml:space="preserve"> deberán de presentar una solicitud por escrito firmada por el </w:t>
      </w:r>
      <w:proofErr w:type="gramStart"/>
      <w:r w:rsidRPr="0076274D">
        <w:rPr>
          <w:rFonts w:eastAsiaTheme="minorHAnsi"/>
          <w:sz w:val="24"/>
          <w:szCs w:val="24"/>
          <w:lang w:val="es-NI"/>
        </w:rPr>
        <w:t>Director</w:t>
      </w:r>
      <w:proofErr w:type="gramEnd"/>
      <w:r w:rsidRPr="0076274D">
        <w:rPr>
          <w:rFonts w:eastAsiaTheme="minorHAnsi"/>
          <w:sz w:val="24"/>
          <w:szCs w:val="24"/>
          <w:lang w:val="es-NI"/>
        </w:rPr>
        <w:t xml:space="preserve"> Espiritual de su país y el </w:t>
      </w:r>
      <w:r w:rsidR="002406E2" w:rsidRPr="0076274D">
        <w:rPr>
          <w:rFonts w:eastAsiaTheme="minorHAnsi"/>
          <w:sz w:val="24"/>
          <w:szCs w:val="24"/>
          <w:lang w:val="es-NI"/>
        </w:rPr>
        <w:t>presidente</w:t>
      </w:r>
      <w:r w:rsidR="000B24B5" w:rsidRPr="0076274D">
        <w:rPr>
          <w:rFonts w:eastAsiaTheme="minorHAnsi"/>
          <w:sz w:val="24"/>
          <w:szCs w:val="24"/>
          <w:lang w:val="es-NI"/>
        </w:rPr>
        <w:t xml:space="preserve"> de la j</w:t>
      </w:r>
      <w:r w:rsidRPr="0076274D">
        <w:rPr>
          <w:rFonts w:eastAsiaTheme="minorHAnsi"/>
          <w:sz w:val="24"/>
          <w:szCs w:val="24"/>
          <w:lang w:val="es-NI"/>
        </w:rPr>
        <w:t xml:space="preserve">unta directiva de ese país. La Sede Internacional </w:t>
      </w:r>
      <w:r w:rsidR="000B24B5" w:rsidRPr="0076274D">
        <w:rPr>
          <w:rFonts w:eastAsiaTheme="minorHAnsi"/>
          <w:sz w:val="24"/>
          <w:szCs w:val="24"/>
          <w:lang w:val="es-NI"/>
        </w:rPr>
        <w:t xml:space="preserve">del MAJM </w:t>
      </w:r>
      <w:r w:rsidRPr="0076274D">
        <w:rPr>
          <w:rFonts w:eastAsiaTheme="minorHAnsi"/>
          <w:sz w:val="24"/>
          <w:szCs w:val="24"/>
          <w:lang w:val="es-NI"/>
        </w:rPr>
        <w:t>emitirá una carta de autorización firmada por</w:t>
      </w:r>
      <w:r w:rsidR="005314CB" w:rsidRPr="0076274D">
        <w:rPr>
          <w:rFonts w:eastAsiaTheme="minorHAnsi"/>
          <w:sz w:val="24"/>
          <w:szCs w:val="24"/>
          <w:lang w:val="es-NI"/>
        </w:rPr>
        <w:t xml:space="preserve"> </w:t>
      </w:r>
      <w:r w:rsidRPr="0076274D">
        <w:rPr>
          <w:rFonts w:eastAsiaTheme="minorHAnsi"/>
          <w:sz w:val="24"/>
          <w:szCs w:val="24"/>
          <w:lang w:val="es-NI"/>
        </w:rPr>
        <w:t xml:space="preserve">el </w:t>
      </w:r>
      <w:proofErr w:type="gramStart"/>
      <w:r w:rsidR="000B24B5" w:rsidRPr="0076274D">
        <w:rPr>
          <w:rFonts w:eastAsiaTheme="minorHAnsi"/>
          <w:sz w:val="24"/>
          <w:szCs w:val="24"/>
          <w:lang w:val="es-NI"/>
        </w:rPr>
        <w:t>P</w:t>
      </w:r>
      <w:r w:rsidRPr="0076274D">
        <w:rPr>
          <w:rFonts w:eastAsiaTheme="minorHAnsi"/>
          <w:sz w:val="24"/>
          <w:szCs w:val="24"/>
          <w:lang w:val="es-NI"/>
        </w:rPr>
        <w:t>residente</w:t>
      </w:r>
      <w:proofErr w:type="gramEnd"/>
      <w:r w:rsidRPr="0076274D">
        <w:rPr>
          <w:rFonts w:eastAsiaTheme="minorHAnsi"/>
          <w:sz w:val="24"/>
          <w:szCs w:val="24"/>
          <w:lang w:val="es-NI"/>
        </w:rPr>
        <w:t xml:space="preserve"> de </w:t>
      </w:r>
      <w:r w:rsidR="00FA724C" w:rsidRPr="0076274D">
        <w:rPr>
          <w:rFonts w:eastAsiaTheme="minorHAnsi"/>
          <w:sz w:val="24"/>
          <w:szCs w:val="24"/>
          <w:lang w:val="es-NI"/>
        </w:rPr>
        <w:t>la Sede</w:t>
      </w:r>
      <w:r w:rsidRPr="0076274D">
        <w:rPr>
          <w:rFonts w:eastAsiaTheme="minorHAnsi"/>
          <w:sz w:val="24"/>
          <w:szCs w:val="24"/>
          <w:lang w:val="es-NI"/>
        </w:rPr>
        <w:t xml:space="preserve"> Internacional</w:t>
      </w:r>
      <w:r w:rsidR="000B24B5" w:rsidRPr="0076274D">
        <w:rPr>
          <w:rFonts w:eastAsiaTheme="minorHAnsi"/>
          <w:sz w:val="24"/>
          <w:szCs w:val="24"/>
          <w:lang w:val="es-NI"/>
        </w:rPr>
        <w:t xml:space="preserve"> del MAJM</w:t>
      </w:r>
      <w:r w:rsidRPr="0076274D">
        <w:rPr>
          <w:rFonts w:eastAsiaTheme="minorHAnsi"/>
          <w:sz w:val="24"/>
          <w:szCs w:val="24"/>
          <w:lang w:val="es-NI"/>
        </w:rPr>
        <w:t>. Dicha autorización conlleva los siguientes requerimientos y responsabilidades legales</w:t>
      </w:r>
      <w:r w:rsidR="005314CB" w:rsidRPr="0076274D">
        <w:rPr>
          <w:rFonts w:eastAsiaTheme="minorHAnsi"/>
          <w:sz w:val="24"/>
          <w:szCs w:val="24"/>
          <w:lang w:val="es-NI"/>
        </w:rPr>
        <w:t>:</w:t>
      </w:r>
    </w:p>
    <w:p w14:paraId="7B109543" w14:textId="77777777" w:rsidR="00181871" w:rsidRPr="0076274D" w:rsidRDefault="00181871" w:rsidP="00E61EB2">
      <w:pPr>
        <w:pStyle w:val="ListParagraph"/>
        <w:ind w:left="720"/>
        <w:rPr>
          <w:sz w:val="24"/>
          <w:szCs w:val="24"/>
          <w:lang w:val="es-NI"/>
        </w:rPr>
      </w:pPr>
    </w:p>
    <w:p w14:paraId="4680CDA8" w14:textId="77777777" w:rsidR="00E61EB2" w:rsidRPr="0076274D" w:rsidRDefault="00CE4D7B" w:rsidP="00E61EB2">
      <w:pPr>
        <w:pStyle w:val="ListParagraph"/>
        <w:widowControl/>
        <w:numPr>
          <w:ilvl w:val="0"/>
          <w:numId w:val="7"/>
        </w:numPr>
        <w:tabs>
          <w:tab w:val="left" w:pos="8716"/>
        </w:tabs>
        <w:autoSpaceDE/>
        <w:autoSpaceDN/>
        <w:ind w:left="720"/>
        <w:contextualSpacing/>
        <w:rPr>
          <w:sz w:val="24"/>
          <w:szCs w:val="24"/>
          <w:lang w:val="es-NI"/>
        </w:rPr>
      </w:pPr>
      <w:r w:rsidRPr="0076274D">
        <w:rPr>
          <w:sz w:val="24"/>
          <w:szCs w:val="24"/>
          <w:lang w:val="es-NI"/>
        </w:rPr>
        <w:t>La Sede Internacional de</w:t>
      </w:r>
      <w:r w:rsidR="000B24B5" w:rsidRPr="0076274D">
        <w:rPr>
          <w:sz w:val="24"/>
          <w:szCs w:val="24"/>
          <w:lang w:val="es-NI"/>
        </w:rPr>
        <w:t>l</w:t>
      </w:r>
      <w:r w:rsidRPr="0076274D">
        <w:rPr>
          <w:sz w:val="24"/>
          <w:szCs w:val="24"/>
          <w:lang w:val="es-NI"/>
        </w:rPr>
        <w:t xml:space="preserve"> MAJM, posee la propiedad legal del logotipo y que, por tanto, se encuentra amparado por los derechos de propiedad intelectual e industrial </w:t>
      </w:r>
      <w:r w:rsidR="002406E2" w:rsidRPr="0076274D">
        <w:rPr>
          <w:sz w:val="24"/>
          <w:szCs w:val="24"/>
          <w:lang w:val="es-NI"/>
        </w:rPr>
        <w:t>i</w:t>
      </w:r>
      <w:r w:rsidRPr="0076274D">
        <w:rPr>
          <w:sz w:val="24"/>
          <w:szCs w:val="24"/>
          <w:lang w:val="es-NI"/>
        </w:rPr>
        <w:t>nternacionales correspondientes.</w:t>
      </w:r>
      <w:r w:rsidR="00AE4B37" w:rsidRPr="0076274D">
        <w:rPr>
          <w:sz w:val="24"/>
          <w:szCs w:val="24"/>
          <w:lang w:val="es-NI"/>
        </w:rPr>
        <w:t xml:space="preserve"> Además del autorizado cambio, no se podrá modificar el aspecto, la estructura o contenido de los elementos objeto de autorización, debiendo indicar en los supuestos en que ello no resulte obvio la procedencia de </w:t>
      </w:r>
      <w:r w:rsidR="005013EC" w:rsidRPr="0076274D">
        <w:rPr>
          <w:sz w:val="24"/>
          <w:szCs w:val="24"/>
          <w:lang w:val="es-NI"/>
        </w:rPr>
        <w:t>estos</w:t>
      </w:r>
      <w:r w:rsidR="00AE4B37" w:rsidRPr="0076274D">
        <w:rPr>
          <w:sz w:val="24"/>
          <w:szCs w:val="24"/>
          <w:lang w:val="es-NI"/>
        </w:rPr>
        <w:t xml:space="preserve">. </w:t>
      </w:r>
    </w:p>
    <w:p w14:paraId="565E8B1C" w14:textId="77777777" w:rsidR="00E61EB2" w:rsidRPr="0076274D" w:rsidRDefault="00E61EB2" w:rsidP="00E61EB2">
      <w:pPr>
        <w:pStyle w:val="ListParagraph"/>
        <w:rPr>
          <w:lang w:val="es-NI"/>
        </w:rPr>
      </w:pPr>
    </w:p>
    <w:p w14:paraId="4225FD21" w14:textId="509385CC" w:rsidR="00FB7B00" w:rsidRPr="0076274D" w:rsidRDefault="00FB7B00" w:rsidP="00E61EB2">
      <w:pPr>
        <w:pStyle w:val="ListParagraph"/>
        <w:widowControl/>
        <w:numPr>
          <w:ilvl w:val="0"/>
          <w:numId w:val="7"/>
        </w:numPr>
        <w:tabs>
          <w:tab w:val="left" w:pos="8716"/>
        </w:tabs>
        <w:autoSpaceDE/>
        <w:autoSpaceDN/>
        <w:ind w:left="720"/>
        <w:contextualSpacing/>
        <w:rPr>
          <w:sz w:val="24"/>
          <w:szCs w:val="24"/>
          <w:lang w:val="es-NI"/>
        </w:rPr>
      </w:pPr>
      <w:r w:rsidRPr="0076274D">
        <w:rPr>
          <w:lang w:val="es-NI"/>
        </w:rPr>
        <w:t>El uso del </w:t>
      </w:r>
      <w:r w:rsidRPr="0076274D">
        <w:rPr>
          <w:rStyle w:val="il"/>
          <w:lang w:val="es-NI"/>
        </w:rPr>
        <w:t>logotipo</w:t>
      </w:r>
      <w:r w:rsidRPr="0076274D">
        <w:rPr>
          <w:lang w:val="es-NI"/>
        </w:rPr>
        <w:t> conlleva los siguientes requerimientos y responsabilidades legales:</w:t>
      </w:r>
    </w:p>
    <w:p w14:paraId="466CBD4B" w14:textId="24442443" w:rsidR="00FB7B00" w:rsidRPr="0076274D" w:rsidRDefault="00FB7B00" w:rsidP="00E61EB2">
      <w:pPr>
        <w:pStyle w:val="m6913787434330577622msolistparagraph"/>
        <w:shd w:val="clear" w:color="auto" w:fill="FFFFFF"/>
        <w:spacing w:before="0" w:beforeAutospacing="0" w:after="0" w:afterAutospacing="0"/>
        <w:ind w:left="720"/>
        <w:jc w:val="both"/>
        <w:rPr>
          <w:sz w:val="22"/>
          <w:szCs w:val="22"/>
          <w:lang w:val="es-ES"/>
        </w:rPr>
      </w:pPr>
    </w:p>
    <w:p w14:paraId="54A6CC13" w14:textId="5003B513" w:rsidR="00FB7B00" w:rsidRPr="0076274D" w:rsidRDefault="00FB7B00" w:rsidP="00E61EB2">
      <w:pPr>
        <w:pStyle w:val="m6913787434330577622msolistparagraph"/>
        <w:shd w:val="clear" w:color="auto" w:fill="FFFFFF"/>
        <w:spacing w:before="0" w:beforeAutospacing="0" w:after="0" w:afterAutospacing="0"/>
        <w:ind w:left="1080" w:right="116" w:hanging="360"/>
        <w:jc w:val="both"/>
        <w:rPr>
          <w:sz w:val="22"/>
          <w:szCs w:val="22"/>
          <w:lang w:val="es-ES"/>
        </w:rPr>
      </w:pPr>
      <w:r w:rsidRPr="0076274D">
        <w:rPr>
          <w:lang w:val="es-NI"/>
        </w:rPr>
        <w:t>a)</w:t>
      </w:r>
      <w:r w:rsidRPr="0076274D">
        <w:rPr>
          <w:sz w:val="14"/>
          <w:szCs w:val="14"/>
          <w:lang w:val="es-NI"/>
        </w:rPr>
        <w:t>      </w:t>
      </w:r>
      <w:r w:rsidRPr="0076274D">
        <w:rPr>
          <w:lang w:val="es-NI"/>
        </w:rPr>
        <w:t>El uso permitido del </w:t>
      </w:r>
      <w:r w:rsidRPr="0076274D">
        <w:rPr>
          <w:rStyle w:val="il"/>
          <w:lang w:val="es-NI"/>
        </w:rPr>
        <w:t>logotipo</w:t>
      </w:r>
      <w:r w:rsidRPr="0076274D">
        <w:rPr>
          <w:lang w:val="es-NI"/>
        </w:rPr>
        <w:t> debe ser sin ánimo de lucro para cumplir los objetivos del MAJM incluyendo: propaganda, rótulos, membrete, cuño (sello), diplomas, medallas, gafetes, pin, manuales, y panfletos.</w:t>
      </w:r>
    </w:p>
    <w:p w14:paraId="1DEFC8F9" w14:textId="652FDF27" w:rsidR="00FB7B00" w:rsidRPr="0076274D" w:rsidRDefault="00FB7B00" w:rsidP="00E61EB2">
      <w:pPr>
        <w:pStyle w:val="m6913787434330577622msolistparagraph"/>
        <w:shd w:val="clear" w:color="auto" w:fill="FFFFFF"/>
        <w:spacing w:before="0" w:beforeAutospacing="0" w:after="0" w:afterAutospacing="0"/>
        <w:ind w:left="1080" w:right="116" w:hanging="360"/>
        <w:jc w:val="both"/>
        <w:rPr>
          <w:sz w:val="22"/>
          <w:szCs w:val="22"/>
          <w:lang w:val="es-ES"/>
        </w:rPr>
      </w:pPr>
    </w:p>
    <w:p w14:paraId="12FDCAA8" w14:textId="77777777" w:rsidR="00FB7B00" w:rsidRPr="0076274D" w:rsidRDefault="00FB7B00" w:rsidP="00E61EB2">
      <w:pPr>
        <w:pStyle w:val="m6913787434330577622msolistparagraph"/>
        <w:shd w:val="clear" w:color="auto" w:fill="FFFFFF"/>
        <w:spacing w:before="0" w:beforeAutospacing="0" w:after="0" w:afterAutospacing="0"/>
        <w:ind w:left="1080" w:right="116" w:hanging="360"/>
        <w:jc w:val="both"/>
        <w:rPr>
          <w:sz w:val="22"/>
          <w:szCs w:val="22"/>
          <w:lang w:val="es-ES"/>
        </w:rPr>
      </w:pPr>
      <w:r w:rsidRPr="0076274D">
        <w:rPr>
          <w:lang w:val="es-NI"/>
        </w:rPr>
        <w:t>b)</w:t>
      </w:r>
      <w:r w:rsidRPr="0076274D">
        <w:rPr>
          <w:sz w:val="14"/>
          <w:szCs w:val="14"/>
          <w:lang w:val="es-NI"/>
        </w:rPr>
        <w:t>      </w:t>
      </w:r>
      <w:r w:rsidRPr="0076274D">
        <w:rPr>
          <w:lang w:val="es-NI"/>
        </w:rPr>
        <w:t>El </w:t>
      </w:r>
      <w:r w:rsidRPr="0076274D">
        <w:rPr>
          <w:rStyle w:val="il"/>
          <w:lang w:val="es-NI"/>
        </w:rPr>
        <w:t>logotipo</w:t>
      </w:r>
      <w:r w:rsidRPr="0076274D">
        <w:rPr>
          <w:lang w:val="es-NI"/>
        </w:rPr>
        <w:t> no se puede usar en materiales impresos (libros, panfletos…) para la venta sin una carta de autorización firmada por el presidente de la Sede Internacional del MAJM. Cuando estén autorizados, los materiales pasaran a ser propiedad intelectual del Ministerio MAJM para uso internacional.</w:t>
      </w:r>
    </w:p>
    <w:p w14:paraId="2D544C79" w14:textId="77777777" w:rsidR="00FB7B00" w:rsidRPr="0076274D" w:rsidRDefault="00FB7B00" w:rsidP="00E61EB2">
      <w:pPr>
        <w:pStyle w:val="m6913787434330577622msolistparagraph"/>
        <w:shd w:val="clear" w:color="auto" w:fill="FFFFFF"/>
        <w:spacing w:before="0" w:beforeAutospacing="0" w:after="0" w:afterAutospacing="0"/>
        <w:ind w:left="1080" w:right="116" w:hanging="360"/>
        <w:jc w:val="both"/>
        <w:rPr>
          <w:sz w:val="22"/>
          <w:szCs w:val="22"/>
          <w:lang w:val="es-ES"/>
        </w:rPr>
      </w:pPr>
      <w:r w:rsidRPr="0076274D">
        <w:rPr>
          <w:lang w:val="es-NI"/>
        </w:rPr>
        <w:t> </w:t>
      </w:r>
    </w:p>
    <w:p w14:paraId="160695B3" w14:textId="77777777" w:rsidR="00FB7B00" w:rsidRPr="0076274D" w:rsidRDefault="00FB7B00" w:rsidP="00E61EB2">
      <w:pPr>
        <w:pStyle w:val="m6913787434330577622msolistparagraph"/>
        <w:shd w:val="clear" w:color="auto" w:fill="FFFFFF"/>
        <w:spacing w:before="0" w:beforeAutospacing="0" w:after="0" w:afterAutospacing="0"/>
        <w:ind w:left="1080" w:right="116" w:hanging="360"/>
        <w:jc w:val="both"/>
        <w:rPr>
          <w:sz w:val="22"/>
          <w:szCs w:val="22"/>
          <w:lang w:val="es-ES"/>
        </w:rPr>
      </w:pPr>
      <w:r w:rsidRPr="0076274D">
        <w:rPr>
          <w:lang w:val="es-NI"/>
        </w:rPr>
        <w:t>c)</w:t>
      </w:r>
      <w:r w:rsidRPr="0076274D">
        <w:rPr>
          <w:sz w:val="14"/>
          <w:szCs w:val="14"/>
          <w:lang w:val="es-NI"/>
        </w:rPr>
        <w:t>      </w:t>
      </w:r>
      <w:r w:rsidRPr="0076274D">
        <w:rPr>
          <w:lang w:val="es-419"/>
        </w:rPr>
        <w:t>El </w:t>
      </w:r>
      <w:r w:rsidRPr="0076274D">
        <w:rPr>
          <w:rStyle w:val="il"/>
          <w:lang w:val="es-419"/>
        </w:rPr>
        <w:t>logo</w:t>
      </w:r>
      <w:r w:rsidRPr="0076274D">
        <w:rPr>
          <w:lang w:val="es-419"/>
        </w:rPr>
        <w:t> puede ser impreso por los países participantes de</w:t>
      </w:r>
      <w:r w:rsidRPr="0076274D">
        <w:rPr>
          <w:lang w:val="es-ES"/>
        </w:rPr>
        <w:t>l</w:t>
      </w:r>
      <w:r w:rsidRPr="0076274D">
        <w:rPr>
          <w:lang w:val="es-419"/>
        </w:rPr>
        <w:t> MAJM en camisetas de cualquier color y en otros artículos con debida autorización de la Sede Internacional siempre y cuando los elementos del </w:t>
      </w:r>
      <w:r w:rsidRPr="0076274D">
        <w:rPr>
          <w:rStyle w:val="il"/>
          <w:lang w:val="es-419"/>
        </w:rPr>
        <w:t>logo</w:t>
      </w:r>
      <w:r w:rsidRPr="0076274D">
        <w:rPr>
          <w:lang w:val="es-419"/>
        </w:rPr>
        <w:t> permanezcan íntegros.</w:t>
      </w:r>
    </w:p>
    <w:p w14:paraId="15A9C268" w14:textId="7890B993" w:rsidR="00FB7B00" w:rsidRPr="0076274D" w:rsidRDefault="00FB7B00" w:rsidP="00E61EB2">
      <w:pPr>
        <w:pStyle w:val="m6913787434330577622msolistparagraph"/>
        <w:shd w:val="clear" w:color="auto" w:fill="FFFFFF"/>
        <w:spacing w:before="0" w:beforeAutospacing="0" w:after="0" w:afterAutospacing="0"/>
        <w:ind w:left="1080" w:right="116" w:hanging="360"/>
        <w:jc w:val="both"/>
        <w:rPr>
          <w:sz w:val="22"/>
          <w:szCs w:val="22"/>
          <w:lang w:val="es-ES"/>
        </w:rPr>
      </w:pPr>
    </w:p>
    <w:p w14:paraId="2C93C31C" w14:textId="77777777" w:rsidR="00FB7B00" w:rsidRPr="0076274D" w:rsidRDefault="00FB7B00" w:rsidP="00E61EB2">
      <w:pPr>
        <w:pStyle w:val="m6913787434330577622msolistparagraph"/>
        <w:shd w:val="clear" w:color="auto" w:fill="FFFFFF"/>
        <w:spacing w:before="0" w:beforeAutospacing="0" w:after="0" w:afterAutospacing="0"/>
        <w:ind w:left="1080" w:right="116" w:hanging="360"/>
        <w:jc w:val="both"/>
        <w:rPr>
          <w:sz w:val="22"/>
          <w:szCs w:val="22"/>
          <w:lang w:val="es-ES"/>
        </w:rPr>
      </w:pPr>
      <w:r w:rsidRPr="0076274D">
        <w:rPr>
          <w:lang w:val="es-NI"/>
        </w:rPr>
        <w:t>d)</w:t>
      </w:r>
      <w:r w:rsidRPr="0076274D">
        <w:rPr>
          <w:sz w:val="14"/>
          <w:szCs w:val="14"/>
          <w:lang w:val="es-NI"/>
        </w:rPr>
        <w:t>      </w:t>
      </w:r>
      <w:r w:rsidRPr="0076274D">
        <w:rPr>
          <w:lang w:val="es-NI"/>
        </w:rPr>
        <w:t>La Sede Internacional deberá conocer con antelación el contenido de publicaciones donde el </w:t>
      </w:r>
      <w:r w:rsidRPr="0076274D">
        <w:rPr>
          <w:rStyle w:val="il"/>
          <w:lang w:val="es-NI"/>
        </w:rPr>
        <w:t>logo</w:t>
      </w:r>
      <w:r w:rsidRPr="0076274D">
        <w:rPr>
          <w:lang w:val="es-NI"/>
        </w:rPr>
        <w:t>, con cambios o sin cambios, se quiera insertar si estos se alejan del motivo primario de este Ministerio.</w:t>
      </w:r>
    </w:p>
    <w:p w14:paraId="3BB0CCE8" w14:textId="632C3782" w:rsidR="00FB7B00" w:rsidRPr="0076274D" w:rsidRDefault="00FB7B00" w:rsidP="00E61EB2">
      <w:pPr>
        <w:pStyle w:val="m6913787434330577622msolistparagraph"/>
        <w:shd w:val="clear" w:color="auto" w:fill="FFFFFF"/>
        <w:spacing w:before="0" w:beforeAutospacing="0" w:after="0" w:afterAutospacing="0"/>
        <w:ind w:left="1080" w:hanging="360"/>
        <w:jc w:val="both"/>
        <w:rPr>
          <w:sz w:val="22"/>
          <w:szCs w:val="22"/>
          <w:lang w:val="es-ES"/>
        </w:rPr>
      </w:pPr>
    </w:p>
    <w:p w14:paraId="08B1C1EB" w14:textId="77777777" w:rsidR="00FB7B00" w:rsidRPr="0076274D" w:rsidRDefault="00FB7B00" w:rsidP="00E61EB2">
      <w:pPr>
        <w:pStyle w:val="m6913787434330577622msolistparagraph"/>
        <w:shd w:val="clear" w:color="auto" w:fill="FFFFFF"/>
        <w:spacing w:before="0" w:beforeAutospacing="0" w:after="0" w:afterAutospacing="0"/>
        <w:ind w:left="1080" w:right="116" w:hanging="360"/>
        <w:jc w:val="both"/>
        <w:rPr>
          <w:sz w:val="22"/>
          <w:szCs w:val="22"/>
          <w:lang w:val="es-ES"/>
        </w:rPr>
      </w:pPr>
      <w:r w:rsidRPr="0076274D">
        <w:rPr>
          <w:lang w:val="es-NI"/>
        </w:rPr>
        <w:t>e)</w:t>
      </w:r>
      <w:r w:rsidRPr="0076274D">
        <w:rPr>
          <w:sz w:val="14"/>
          <w:szCs w:val="14"/>
          <w:lang w:val="es-NI"/>
        </w:rPr>
        <w:t>      </w:t>
      </w:r>
      <w:r w:rsidRPr="0076274D">
        <w:rPr>
          <w:lang w:val="es-NI"/>
        </w:rPr>
        <w:t>El uso indebido del </w:t>
      </w:r>
      <w:r w:rsidRPr="0076274D">
        <w:rPr>
          <w:rStyle w:val="il"/>
          <w:lang w:val="es-NI"/>
        </w:rPr>
        <w:t>logo</w:t>
      </w:r>
      <w:r w:rsidRPr="0076274D">
        <w:rPr>
          <w:lang w:val="es-NI"/>
        </w:rPr>
        <w:t>, no conllevarán en ningún caso responsabilidad para la Sede Internacional del MAJM y todos sus miembros alrededor del mundo.</w:t>
      </w:r>
    </w:p>
    <w:p w14:paraId="2668FB7C" w14:textId="325A60DA" w:rsidR="00FB7B00" w:rsidRPr="0076274D" w:rsidRDefault="00FB7B00" w:rsidP="00E61EB2">
      <w:pPr>
        <w:pStyle w:val="m6913787434330577622msolistparagraph"/>
        <w:shd w:val="clear" w:color="auto" w:fill="FFFFFF"/>
        <w:spacing w:before="0" w:beforeAutospacing="0" w:after="0" w:afterAutospacing="0"/>
        <w:ind w:left="1080" w:hanging="360"/>
        <w:jc w:val="both"/>
        <w:rPr>
          <w:sz w:val="22"/>
          <w:szCs w:val="22"/>
          <w:lang w:val="es-ES"/>
        </w:rPr>
      </w:pPr>
    </w:p>
    <w:p w14:paraId="248496D8" w14:textId="77777777" w:rsidR="00FB7B00" w:rsidRPr="0076274D" w:rsidRDefault="00FB7B00" w:rsidP="00E61EB2">
      <w:pPr>
        <w:pStyle w:val="m6913787434330577622msolistparagraph"/>
        <w:shd w:val="clear" w:color="auto" w:fill="FFFFFF"/>
        <w:spacing w:before="0" w:beforeAutospacing="0" w:after="0" w:afterAutospacing="0"/>
        <w:ind w:left="1080" w:right="116" w:hanging="360"/>
        <w:jc w:val="both"/>
        <w:rPr>
          <w:sz w:val="22"/>
          <w:szCs w:val="22"/>
          <w:lang w:val="es-ES"/>
        </w:rPr>
      </w:pPr>
      <w:r w:rsidRPr="0076274D">
        <w:rPr>
          <w:lang w:val="es-NI"/>
        </w:rPr>
        <w:t>f)</w:t>
      </w:r>
      <w:r w:rsidRPr="0076274D">
        <w:rPr>
          <w:sz w:val="14"/>
          <w:szCs w:val="14"/>
          <w:lang w:val="es-NI"/>
        </w:rPr>
        <w:t>       </w:t>
      </w:r>
      <w:r w:rsidRPr="0076274D">
        <w:rPr>
          <w:lang w:val="es-NI"/>
        </w:rPr>
        <w:t>La Sede Internacional del MAJM podrá retirar en cualquier momento posterior a la emisión de este acuerdo, de manera motivada, la autorización contenida en el mismo.</w:t>
      </w:r>
    </w:p>
    <w:p w14:paraId="1E56B083" w14:textId="77777777" w:rsidR="00FB7B00" w:rsidRPr="0076274D" w:rsidRDefault="00FB7B00" w:rsidP="00E61EB2">
      <w:pPr>
        <w:pStyle w:val="ListParagraph"/>
        <w:tabs>
          <w:tab w:val="left" w:pos="8716"/>
        </w:tabs>
        <w:ind w:left="720" w:firstLine="0"/>
        <w:rPr>
          <w:sz w:val="24"/>
          <w:szCs w:val="24"/>
          <w:lang w:val="es-419"/>
        </w:rPr>
      </w:pPr>
    </w:p>
    <w:p w14:paraId="461D3987" w14:textId="674ED1FA" w:rsidR="000C0144" w:rsidRPr="0076274D" w:rsidRDefault="000C0144" w:rsidP="00E61EB2">
      <w:pPr>
        <w:pStyle w:val="ListParagraph"/>
        <w:widowControl/>
        <w:numPr>
          <w:ilvl w:val="0"/>
          <w:numId w:val="2"/>
        </w:numPr>
        <w:tabs>
          <w:tab w:val="left" w:pos="8716"/>
        </w:tabs>
        <w:autoSpaceDE/>
        <w:autoSpaceDN/>
        <w:spacing w:after="120"/>
        <w:ind w:left="720"/>
        <w:contextualSpacing/>
        <w:rPr>
          <w:b/>
          <w:sz w:val="24"/>
          <w:szCs w:val="24"/>
          <w:u w:val="single"/>
          <w:lang w:val="es-ES_tradnl"/>
        </w:rPr>
      </w:pPr>
      <w:bookmarkStart w:id="2" w:name="_Hlk23239470"/>
      <w:r w:rsidRPr="0076274D">
        <w:rPr>
          <w:b/>
          <w:sz w:val="24"/>
          <w:szCs w:val="24"/>
          <w:u w:val="single"/>
          <w:lang w:val="es-ES_tradnl"/>
        </w:rPr>
        <w:t>MEDALLA</w:t>
      </w:r>
    </w:p>
    <w:p w14:paraId="743F04F6" w14:textId="77777777" w:rsidR="000C0144" w:rsidRPr="0076274D" w:rsidRDefault="000C0144" w:rsidP="00E61EB2">
      <w:pPr>
        <w:pStyle w:val="ListParagraph"/>
        <w:ind w:left="720" w:firstLine="0"/>
        <w:rPr>
          <w:rFonts w:eastAsiaTheme="minorEastAsia"/>
          <w:sz w:val="24"/>
          <w:szCs w:val="24"/>
          <w:lang w:val="es-NI"/>
        </w:rPr>
      </w:pPr>
    </w:p>
    <w:p w14:paraId="0545E1D2" w14:textId="2AB59D33" w:rsidR="00CE4D7B" w:rsidRPr="0076274D" w:rsidRDefault="000C0144" w:rsidP="00E61EB2">
      <w:pPr>
        <w:pStyle w:val="ListParagraph"/>
        <w:ind w:left="720" w:firstLine="0"/>
        <w:rPr>
          <w:b/>
          <w:sz w:val="24"/>
          <w:szCs w:val="24"/>
          <w:u w:val="single"/>
          <w:lang w:val="es-ES_tradnl"/>
        </w:rPr>
      </w:pPr>
      <w:r w:rsidRPr="0076274D">
        <w:rPr>
          <w:rFonts w:eastAsiaTheme="minorEastAsia"/>
          <w:sz w:val="24"/>
          <w:szCs w:val="24"/>
          <w:lang w:val="es-NI"/>
        </w:rPr>
        <w:t xml:space="preserve">La Medalla del Ministerio Amigos de Jesús y María será acuñada con el Logotipo en plata y metal plateado. Una de las caras será el logotipo y la otra el rostro de San Enrique de </w:t>
      </w:r>
      <w:proofErr w:type="spellStart"/>
      <w:r w:rsidRPr="0076274D">
        <w:rPr>
          <w:rFonts w:eastAsiaTheme="minorEastAsia"/>
          <w:sz w:val="24"/>
          <w:szCs w:val="24"/>
          <w:lang w:val="es-NI"/>
        </w:rPr>
        <w:t>Ossó</w:t>
      </w:r>
      <w:proofErr w:type="spellEnd"/>
      <w:r w:rsidRPr="0076274D">
        <w:rPr>
          <w:rFonts w:eastAsiaTheme="minorEastAsia"/>
          <w:sz w:val="24"/>
          <w:szCs w:val="24"/>
          <w:lang w:val="es-NI"/>
        </w:rPr>
        <w:t xml:space="preserve"> con las palabras “San Enrique de </w:t>
      </w:r>
      <w:proofErr w:type="spellStart"/>
      <w:r w:rsidRPr="0076274D">
        <w:rPr>
          <w:rFonts w:eastAsiaTheme="minorEastAsia"/>
          <w:sz w:val="24"/>
          <w:szCs w:val="24"/>
          <w:lang w:val="es-NI"/>
        </w:rPr>
        <w:t>Ossó</w:t>
      </w:r>
      <w:proofErr w:type="spellEnd"/>
      <w:r w:rsidRPr="0076274D">
        <w:rPr>
          <w:rFonts w:eastAsiaTheme="minorEastAsia"/>
          <w:sz w:val="24"/>
          <w:szCs w:val="24"/>
          <w:lang w:val="es-NI"/>
        </w:rPr>
        <w:t>, ruega por nosotros.</w:t>
      </w:r>
      <w:bookmarkEnd w:id="1"/>
    </w:p>
    <w:bookmarkEnd w:id="2"/>
    <w:p w14:paraId="24F9F34F" w14:textId="77777777" w:rsidR="000C0144" w:rsidRPr="0076274D" w:rsidRDefault="000C0144" w:rsidP="00E61EB2">
      <w:pPr>
        <w:widowControl/>
        <w:tabs>
          <w:tab w:val="left" w:pos="8716"/>
        </w:tabs>
        <w:autoSpaceDE/>
        <w:autoSpaceDN/>
        <w:spacing w:after="120"/>
        <w:ind w:left="720"/>
        <w:contextualSpacing/>
        <w:rPr>
          <w:b/>
          <w:sz w:val="24"/>
          <w:szCs w:val="24"/>
          <w:u w:val="single"/>
          <w:lang w:val="es-ES_tradnl"/>
        </w:rPr>
      </w:pPr>
    </w:p>
    <w:p w14:paraId="64F4E17F" w14:textId="77777777" w:rsidR="00D32705" w:rsidRPr="0076274D" w:rsidRDefault="00D32705" w:rsidP="00E61EB2">
      <w:pPr>
        <w:pStyle w:val="ListParagraph"/>
        <w:widowControl/>
        <w:numPr>
          <w:ilvl w:val="0"/>
          <w:numId w:val="2"/>
        </w:numPr>
        <w:tabs>
          <w:tab w:val="left" w:pos="8716"/>
        </w:tabs>
        <w:autoSpaceDE/>
        <w:autoSpaceDN/>
        <w:spacing w:after="120"/>
        <w:ind w:left="720"/>
        <w:contextualSpacing/>
        <w:rPr>
          <w:b/>
          <w:sz w:val="24"/>
          <w:szCs w:val="24"/>
          <w:u w:val="single"/>
          <w:lang w:val="es-ES_tradnl"/>
        </w:rPr>
      </w:pPr>
      <w:r w:rsidRPr="0076274D">
        <w:rPr>
          <w:b/>
          <w:sz w:val="24"/>
          <w:szCs w:val="24"/>
          <w:u w:val="single"/>
          <w:lang w:val="es-ES_tradnl"/>
        </w:rPr>
        <w:t>FAMILIA MINISTERIO AMIGOS DE JESUS Y MARIA</w:t>
      </w:r>
    </w:p>
    <w:p w14:paraId="217BA56C" w14:textId="77777777" w:rsidR="00D32705" w:rsidRPr="0076274D" w:rsidRDefault="00D32705" w:rsidP="00E61EB2">
      <w:pPr>
        <w:pStyle w:val="ListParagraph"/>
        <w:widowControl/>
        <w:tabs>
          <w:tab w:val="left" w:pos="8716"/>
        </w:tabs>
        <w:autoSpaceDE/>
        <w:autoSpaceDN/>
        <w:spacing w:after="120"/>
        <w:ind w:left="720" w:firstLine="0"/>
        <w:contextualSpacing/>
        <w:rPr>
          <w:b/>
          <w:sz w:val="24"/>
          <w:szCs w:val="24"/>
          <w:u w:val="single"/>
          <w:lang w:val="es-ES_tradnl"/>
        </w:rPr>
      </w:pPr>
    </w:p>
    <w:p w14:paraId="1F85E35F" w14:textId="77777777" w:rsidR="00D32705" w:rsidRPr="0076274D" w:rsidRDefault="00D32705" w:rsidP="00E61EB2">
      <w:pPr>
        <w:pStyle w:val="ListParagraph"/>
        <w:widowControl/>
        <w:numPr>
          <w:ilvl w:val="0"/>
          <w:numId w:val="4"/>
        </w:numPr>
        <w:tabs>
          <w:tab w:val="left" w:pos="8716"/>
        </w:tabs>
        <w:autoSpaceDE/>
        <w:autoSpaceDN/>
        <w:spacing w:after="200"/>
        <w:ind w:left="720" w:right="87"/>
        <w:rPr>
          <w:rFonts w:eastAsiaTheme="minorEastAsia"/>
          <w:sz w:val="24"/>
          <w:szCs w:val="24"/>
          <w:lang w:val="es-NI"/>
        </w:rPr>
      </w:pPr>
      <w:r w:rsidRPr="0076274D">
        <w:rPr>
          <w:rFonts w:eastAsiaTheme="minorEastAsia"/>
          <w:sz w:val="24"/>
          <w:szCs w:val="24"/>
          <w:lang w:val="es-ES_tradnl"/>
        </w:rPr>
        <w:t xml:space="preserve">Forman parte </w:t>
      </w:r>
      <w:r w:rsidR="00E00ACD" w:rsidRPr="0076274D">
        <w:rPr>
          <w:rFonts w:eastAsiaTheme="minorEastAsia"/>
          <w:sz w:val="24"/>
          <w:szCs w:val="24"/>
          <w:lang w:val="es-NI"/>
        </w:rPr>
        <w:t>de la familia MAJM</w:t>
      </w:r>
      <w:r w:rsidRPr="0076274D">
        <w:rPr>
          <w:rFonts w:eastAsiaTheme="minorEastAsia"/>
          <w:sz w:val="24"/>
          <w:szCs w:val="24"/>
          <w:lang w:val="es-NI"/>
        </w:rPr>
        <w:t>,</w:t>
      </w:r>
      <w:r w:rsidR="00E00ACD" w:rsidRPr="0076274D">
        <w:rPr>
          <w:rFonts w:eastAsiaTheme="minorEastAsia"/>
          <w:sz w:val="24"/>
          <w:szCs w:val="24"/>
          <w:lang w:val="es-NI"/>
        </w:rPr>
        <w:t xml:space="preserve"> los países interesados</w:t>
      </w:r>
      <w:r w:rsidR="006E0DFA" w:rsidRPr="0076274D">
        <w:rPr>
          <w:rFonts w:eastAsiaTheme="minorEastAsia"/>
          <w:sz w:val="24"/>
          <w:szCs w:val="24"/>
          <w:lang w:val="es-NI"/>
        </w:rPr>
        <w:t>,</w:t>
      </w:r>
      <w:r w:rsidR="00E00ACD" w:rsidRPr="0076274D">
        <w:rPr>
          <w:rFonts w:eastAsiaTheme="minorEastAsia"/>
          <w:sz w:val="24"/>
          <w:szCs w:val="24"/>
          <w:lang w:val="es-NI"/>
        </w:rPr>
        <w:t xml:space="preserve"> </w:t>
      </w:r>
      <w:r w:rsidRPr="0076274D">
        <w:rPr>
          <w:rFonts w:eastAsiaTheme="minorEastAsia"/>
          <w:sz w:val="24"/>
          <w:szCs w:val="24"/>
          <w:lang w:val="es-NI"/>
        </w:rPr>
        <w:t xml:space="preserve">que reciban </w:t>
      </w:r>
      <w:r w:rsidR="00E00ACD" w:rsidRPr="0076274D">
        <w:rPr>
          <w:rFonts w:eastAsiaTheme="minorEastAsia"/>
          <w:sz w:val="24"/>
          <w:szCs w:val="24"/>
          <w:lang w:val="es-NI"/>
        </w:rPr>
        <w:t>el taller de fo</w:t>
      </w:r>
      <w:r w:rsidR="00426F43" w:rsidRPr="0076274D">
        <w:rPr>
          <w:rFonts w:eastAsiaTheme="minorEastAsia"/>
          <w:sz w:val="24"/>
          <w:szCs w:val="24"/>
          <w:lang w:val="es-NI"/>
        </w:rPr>
        <w:t>rmación impartido por el Equipo</w:t>
      </w:r>
      <w:r w:rsidR="00E00ACD" w:rsidRPr="0076274D">
        <w:rPr>
          <w:rFonts w:eastAsiaTheme="minorEastAsia"/>
          <w:sz w:val="24"/>
          <w:szCs w:val="24"/>
          <w:lang w:val="es-NI"/>
        </w:rPr>
        <w:t xml:space="preserve"> de Evangelización </w:t>
      </w:r>
      <w:r w:rsidR="002406E2" w:rsidRPr="0076274D">
        <w:rPr>
          <w:rFonts w:eastAsiaTheme="minorEastAsia"/>
          <w:sz w:val="24"/>
          <w:szCs w:val="24"/>
          <w:lang w:val="es-NI"/>
        </w:rPr>
        <w:t>Internacional, compuesto</w:t>
      </w:r>
      <w:r w:rsidR="00E00ACD" w:rsidRPr="0076274D">
        <w:rPr>
          <w:rFonts w:eastAsiaTheme="minorEastAsia"/>
          <w:sz w:val="24"/>
          <w:szCs w:val="24"/>
          <w:lang w:val="es-NI"/>
        </w:rPr>
        <w:t xml:space="preserve"> por Guías </w:t>
      </w:r>
      <w:r w:rsidR="00CA0017" w:rsidRPr="0076274D">
        <w:rPr>
          <w:rFonts w:eastAsiaTheme="minorEastAsia"/>
          <w:sz w:val="24"/>
          <w:szCs w:val="24"/>
          <w:lang w:val="es-NI"/>
        </w:rPr>
        <w:t xml:space="preserve">de grupos de oración (Guías) </w:t>
      </w:r>
      <w:r w:rsidR="00426F43" w:rsidRPr="0076274D">
        <w:rPr>
          <w:rFonts w:eastAsiaTheme="minorEastAsia"/>
          <w:sz w:val="24"/>
          <w:szCs w:val="24"/>
          <w:lang w:val="es-NI"/>
        </w:rPr>
        <w:t xml:space="preserve">aprobadas por la </w:t>
      </w:r>
      <w:r w:rsidR="00A124EC" w:rsidRPr="0076274D">
        <w:rPr>
          <w:rFonts w:eastAsiaTheme="minorEastAsia"/>
          <w:sz w:val="24"/>
          <w:szCs w:val="24"/>
          <w:lang w:val="es-NI"/>
        </w:rPr>
        <w:t>Sede Internacional</w:t>
      </w:r>
      <w:r w:rsidR="00F57E8C" w:rsidRPr="0076274D">
        <w:rPr>
          <w:rFonts w:eastAsiaTheme="minorEastAsia"/>
          <w:sz w:val="24"/>
          <w:szCs w:val="24"/>
          <w:lang w:val="es-NI"/>
        </w:rPr>
        <w:t xml:space="preserve"> </w:t>
      </w:r>
      <w:r w:rsidR="004146E1" w:rsidRPr="0076274D">
        <w:rPr>
          <w:rFonts w:eastAsiaTheme="minorEastAsia"/>
          <w:sz w:val="24"/>
          <w:szCs w:val="24"/>
          <w:lang w:val="es-NI"/>
        </w:rPr>
        <w:t xml:space="preserve">del </w:t>
      </w:r>
      <w:r w:rsidR="00426F43" w:rsidRPr="0076274D">
        <w:rPr>
          <w:rFonts w:eastAsiaTheme="minorEastAsia"/>
          <w:sz w:val="24"/>
          <w:szCs w:val="24"/>
          <w:lang w:val="es-NI"/>
        </w:rPr>
        <w:t>MAJM</w:t>
      </w:r>
      <w:r w:rsidR="005013EC" w:rsidRPr="0076274D">
        <w:rPr>
          <w:rFonts w:eastAsiaTheme="minorEastAsia"/>
          <w:sz w:val="24"/>
          <w:szCs w:val="24"/>
          <w:lang w:val="es-NI"/>
        </w:rPr>
        <w:t>. E</w:t>
      </w:r>
      <w:r w:rsidR="00F57E8C" w:rsidRPr="0076274D">
        <w:rPr>
          <w:rFonts w:eastAsiaTheme="minorEastAsia"/>
          <w:sz w:val="24"/>
          <w:szCs w:val="24"/>
          <w:lang w:val="es-NI"/>
        </w:rPr>
        <w:t>n este momento</w:t>
      </w:r>
      <w:r w:rsidR="005013EC" w:rsidRPr="0076274D">
        <w:rPr>
          <w:rFonts w:eastAsiaTheme="minorEastAsia"/>
          <w:sz w:val="24"/>
          <w:szCs w:val="24"/>
          <w:lang w:val="es-NI"/>
        </w:rPr>
        <w:t>, el Equipo de Evangelización</w:t>
      </w:r>
      <w:r w:rsidR="00F57E8C" w:rsidRPr="0076274D">
        <w:rPr>
          <w:rFonts w:eastAsiaTheme="minorEastAsia"/>
          <w:sz w:val="24"/>
          <w:szCs w:val="24"/>
          <w:lang w:val="es-NI"/>
        </w:rPr>
        <w:t xml:space="preserve"> está compuesto </w:t>
      </w:r>
      <w:r w:rsidR="00426F43" w:rsidRPr="0076274D">
        <w:rPr>
          <w:rFonts w:eastAsiaTheme="minorEastAsia"/>
          <w:sz w:val="24"/>
          <w:szCs w:val="24"/>
          <w:lang w:val="es-NI"/>
        </w:rPr>
        <w:t xml:space="preserve">por Guías </w:t>
      </w:r>
      <w:r w:rsidR="00E00ACD" w:rsidRPr="0076274D">
        <w:rPr>
          <w:rFonts w:eastAsiaTheme="minorEastAsia"/>
          <w:sz w:val="24"/>
          <w:szCs w:val="24"/>
          <w:lang w:val="es-NI"/>
        </w:rPr>
        <w:t>de Estados Unidos y Panamá.</w:t>
      </w:r>
      <w:r w:rsidR="00F57E8C" w:rsidRPr="0076274D">
        <w:rPr>
          <w:rFonts w:eastAsiaTheme="minorEastAsia"/>
          <w:sz w:val="24"/>
          <w:szCs w:val="24"/>
          <w:lang w:val="es-NI"/>
        </w:rPr>
        <w:t xml:space="preserve"> </w:t>
      </w:r>
    </w:p>
    <w:p w14:paraId="6E7083C2" w14:textId="77777777" w:rsidR="00F57E8C" w:rsidRPr="0076274D" w:rsidRDefault="003830BE" w:rsidP="00E61EB2">
      <w:pPr>
        <w:pStyle w:val="ListParagraph"/>
        <w:widowControl/>
        <w:numPr>
          <w:ilvl w:val="0"/>
          <w:numId w:val="4"/>
        </w:numPr>
        <w:tabs>
          <w:tab w:val="left" w:pos="8716"/>
        </w:tabs>
        <w:autoSpaceDE/>
        <w:autoSpaceDN/>
        <w:spacing w:after="200"/>
        <w:ind w:left="720" w:right="87"/>
        <w:rPr>
          <w:rFonts w:eastAsiaTheme="minorEastAsia"/>
          <w:sz w:val="24"/>
          <w:szCs w:val="24"/>
          <w:lang w:val="es-NI"/>
        </w:rPr>
      </w:pPr>
      <w:r w:rsidRPr="0076274D">
        <w:rPr>
          <w:rFonts w:eastAsiaTheme="minorEastAsia"/>
          <w:sz w:val="24"/>
          <w:szCs w:val="24"/>
          <w:lang w:val="es-NI"/>
        </w:rPr>
        <w:t xml:space="preserve">Cada país debe de contar </w:t>
      </w:r>
      <w:r w:rsidR="00426F43" w:rsidRPr="0076274D">
        <w:rPr>
          <w:rFonts w:eastAsiaTheme="minorEastAsia"/>
          <w:sz w:val="24"/>
          <w:szCs w:val="24"/>
          <w:lang w:val="es-NI"/>
        </w:rPr>
        <w:t>con su propio equipo</w:t>
      </w:r>
      <w:r w:rsidR="00F57E8C" w:rsidRPr="0076274D">
        <w:rPr>
          <w:rFonts w:eastAsiaTheme="minorEastAsia"/>
          <w:sz w:val="24"/>
          <w:szCs w:val="24"/>
          <w:lang w:val="es-NI"/>
        </w:rPr>
        <w:t xml:space="preserve"> </w:t>
      </w:r>
      <w:r w:rsidR="004146E1" w:rsidRPr="0076274D">
        <w:rPr>
          <w:rFonts w:eastAsiaTheme="minorEastAsia"/>
          <w:sz w:val="24"/>
          <w:szCs w:val="24"/>
          <w:lang w:val="es-NI"/>
        </w:rPr>
        <w:t>e</w:t>
      </w:r>
      <w:r w:rsidR="00F57E8C" w:rsidRPr="0076274D">
        <w:rPr>
          <w:rFonts w:eastAsiaTheme="minorEastAsia"/>
          <w:sz w:val="24"/>
          <w:szCs w:val="24"/>
          <w:lang w:val="es-NI"/>
        </w:rPr>
        <w:t xml:space="preserve">vangelizador, que después de haber tomado el </w:t>
      </w:r>
      <w:r w:rsidR="004146E1" w:rsidRPr="0076274D">
        <w:rPr>
          <w:rFonts w:eastAsiaTheme="minorEastAsia"/>
          <w:sz w:val="24"/>
          <w:szCs w:val="24"/>
          <w:lang w:val="es-NI"/>
        </w:rPr>
        <w:t>t</w:t>
      </w:r>
      <w:r w:rsidR="00F57E8C" w:rsidRPr="0076274D">
        <w:rPr>
          <w:rFonts w:eastAsiaTheme="minorEastAsia"/>
          <w:sz w:val="24"/>
          <w:szCs w:val="24"/>
          <w:lang w:val="es-NI"/>
        </w:rPr>
        <w:t xml:space="preserve">aller </w:t>
      </w:r>
      <w:r w:rsidR="004146E1" w:rsidRPr="0076274D">
        <w:rPr>
          <w:rFonts w:eastAsiaTheme="minorEastAsia"/>
          <w:sz w:val="24"/>
          <w:szCs w:val="24"/>
          <w:lang w:val="es-NI"/>
        </w:rPr>
        <w:t>i</w:t>
      </w:r>
      <w:r w:rsidR="00F57E8C" w:rsidRPr="0076274D">
        <w:rPr>
          <w:rFonts w:eastAsiaTheme="minorEastAsia"/>
          <w:sz w:val="24"/>
          <w:szCs w:val="24"/>
          <w:lang w:val="es-NI"/>
        </w:rPr>
        <w:t xml:space="preserve">nternacional, se encarga de conducir talleres de formación en sus localidades con el </w:t>
      </w:r>
      <w:r w:rsidR="00D32705" w:rsidRPr="0076274D">
        <w:rPr>
          <w:rFonts w:eastAsiaTheme="minorEastAsia"/>
          <w:sz w:val="24"/>
          <w:szCs w:val="24"/>
          <w:lang w:val="es-NI"/>
        </w:rPr>
        <w:t>fin</w:t>
      </w:r>
      <w:r w:rsidR="00F57E8C" w:rsidRPr="0076274D">
        <w:rPr>
          <w:rFonts w:eastAsiaTheme="minorEastAsia"/>
          <w:sz w:val="24"/>
          <w:szCs w:val="24"/>
          <w:lang w:val="es-NI"/>
        </w:rPr>
        <w:t xml:space="preserve"> de formar a los nuevos </w:t>
      </w:r>
      <w:r w:rsidR="001D6D3D" w:rsidRPr="0076274D">
        <w:rPr>
          <w:rFonts w:eastAsiaTheme="minorEastAsia"/>
          <w:sz w:val="24"/>
          <w:szCs w:val="24"/>
          <w:lang w:val="es-NI"/>
        </w:rPr>
        <w:t>Guías y</w:t>
      </w:r>
      <w:r w:rsidR="00F57E8C" w:rsidRPr="0076274D">
        <w:rPr>
          <w:rFonts w:eastAsiaTheme="minorEastAsia"/>
          <w:sz w:val="24"/>
          <w:szCs w:val="24"/>
          <w:lang w:val="es-NI"/>
        </w:rPr>
        <w:t xml:space="preserve"> </w:t>
      </w:r>
      <w:r w:rsidR="007327D0" w:rsidRPr="0076274D">
        <w:rPr>
          <w:rFonts w:eastAsiaTheme="minorEastAsia"/>
          <w:sz w:val="24"/>
          <w:szCs w:val="24"/>
          <w:lang w:val="es-NI"/>
        </w:rPr>
        <w:t>p</w:t>
      </w:r>
      <w:r w:rsidR="00F57E8C" w:rsidRPr="0076274D">
        <w:rPr>
          <w:rFonts w:eastAsiaTheme="minorEastAsia"/>
          <w:sz w:val="24"/>
          <w:szCs w:val="24"/>
          <w:lang w:val="es-NI"/>
        </w:rPr>
        <w:t>adres de familia.</w:t>
      </w:r>
    </w:p>
    <w:p w14:paraId="6D7B97EB" w14:textId="77777777" w:rsidR="005013EC" w:rsidRPr="0076274D" w:rsidRDefault="00D86515" w:rsidP="00E61EB2">
      <w:pPr>
        <w:pStyle w:val="ListParagraph"/>
        <w:widowControl/>
        <w:numPr>
          <w:ilvl w:val="0"/>
          <w:numId w:val="4"/>
        </w:numPr>
        <w:tabs>
          <w:tab w:val="left" w:pos="8716"/>
        </w:tabs>
        <w:autoSpaceDE/>
        <w:autoSpaceDN/>
        <w:spacing w:after="200"/>
        <w:ind w:left="720" w:right="87"/>
        <w:rPr>
          <w:rFonts w:eastAsiaTheme="minorEastAsia"/>
          <w:sz w:val="24"/>
          <w:szCs w:val="24"/>
          <w:lang w:val="es-NI"/>
        </w:rPr>
      </w:pPr>
      <w:r w:rsidRPr="0076274D">
        <w:rPr>
          <w:rFonts w:eastAsiaTheme="minorEastAsia"/>
          <w:sz w:val="24"/>
          <w:szCs w:val="24"/>
          <w:lang w:val="es-NI"/>
        </w:rPr>
        <w:t>Todos los países miembros deberán tener sus propios estatutos y en ellos hacer constar su relación libre con todos los otros países</w:t>
      </w:r>
      <w:r w:rsidR="005013EC" w:rsidRPr="0076274D">
        <w:rPr>
          <w:rFonts w:eastAsiaTheme="minorEastAsia"/>
          <w:sz w:val="24"/>
          <w:szCs w:val="24"/>
          <w:lang w:val="es-NI"/>
        </w:rPr>
        <w:t xml:space="preserve"> y su reconocimiento a la Sede Internacional</w:t>
      </w:r>
      <w:r w:rsidR="007327D0" w:rsidRPr="0076274D">
        <w:rPr>
          <w:rFonts w:eastAsiaTheme="minorEastAsia"/>
          <w:sz w:val="24"/>
          <w:szCs w:val="24"/>
          <w:lang w:val="es-NI"/>
        </w:rPr>
        <w:t xml:space="preserve"> del MAJM</w:t>
      </w:r>
      <w:r w:rsidR="005013EC" w:rsidRPr="0076274D">
        <w:rPr>
          <w:rFonts w:eastAsiaTheme="minorEastAsia"/>
          <w:sz w:val="24"/>
          <w:szCs w:val="24"/>
          <w:lang w:val="es-NI"/>
        </w:rPr>
        <w:t>.</w:t>
      </w:r>
      <w:r w:rsidRPr="0076274D">
        <w:rPr>
          <w:rFonts w:eastAsiaTheme="minorEastAsia"/>
          <w:sz w:val="24"/>
          <w:szCs w:val="24"/>
          <w:lang w:val="es-NI"/>
        </w:rPr>
        <w:t xml:space="preserve"> </w:t>
      </w:r>
      <w:r w:rsidR="005314CB" w:rsidRPr="0076274D">
        <w:rPr>
          <w:rFonts w:eastAsiaTheme="minorEastAsia"/>
          <w:sz w:val="24"/>
          <w:szCs w:val="24"/>
          <w:lang w:val="es-NI"/>
        </w:rPr>
        <w:t>Así mismo</w:t>
      </w:r>
      <w:r w:rsidR="007327D0" w:rsidRPr="0076274D">
        <w:rPr>
          <w:rFonts w:eastAsiaTheme="minorEastAsia"/>
          <w:sz w:val="24"/>
          <w:szCs w:val="24"/>
          <w:lang w:val="es-NI"/>
        </w:rPr>
        <w:t>,</w:t>
      </w:r>
      <w:r w:rsidR="005314CB" w:rsidRPr="0076274D">
        <w:rPr>
          <w:rFonts w:eastAsiaTheme="minorEastAsia"/>
          <w:sz w:val="24"/>
          <w:szCs w:val="24"/>
          <w:lang w:val="es-NI"/>
        </w:rPr>
        <w:t xml:space="preserve"> cada país debe atenerse a la estructura establecida por </w:t>
      </w:r>
      <w:r w:rsidR="007327D0" w:rsidRPr="0076274D">
        <w:rPr>
          <w:rFonts w:eastAsiaTheme="minorEastAsia"/>
          <w:sz w:val="24"/>
          <w:szCs w:val="24"/>
          <w:lang w:val="es-NI"/>
        </w:rPr>
        <w:t xml:space="preserve">el </w:t>
      </w:r>
      <w:r w:rsidR="005314CB" w:rsidRPr="0076274D">
        <w:rPr>
          <w:rFonts w:eastAsiaTheme="minorEastAsia"/>
          <w:sz w:val="24"/>
          <w:szCs w:val="24"/>
          <w:lang w:val="es-NI"/>
        </w:rPr>
        <w:t xml:space="preserve">MAJM y por ende de la Iglesia Universal. Los estatutos locales deben de ser coherentes a los </w:t>
      </w:r>
      <w:r w:rsidR="0024549D" w:rsidRPr="0076274D">
        <w:rPr>
          <w:rFonts w:eastAsiaTheme="minorEastAsia"/>
          <w:sz w:val="24"/>
          <w:szCs w:val="24"/>
          <w:lang w:val="es-NI"/>
        </w:rPr>
        <w:t>de la Sede Internacional del MAJM</w:t>
      </w:r>
      <w:r w:rsidR="005314CB" w:rsidRPr="0076274D">
        <w:rPr>
          <w:rFonts w:eastAsiaTheme="minorEastAsia"/>
          <w:sz w:val="24"/>
          <w:szCs w:val="24"/>
          <w:lang w:val="es-NI"/>
        </w:rPr>
        <w:t xml:space="preserve"> y al mismo tiempo tomar en cuenta los requerimientos eclesiales locales de cada uno de sus países.  </w:t>
      </w:r>
    </w:p>
    <w:p w14:paraId="398008AF" w14:textId="77777777" w:rsidR="00F06B2D" w:rsidRPr="0076274D" w:rsidRDefault="00E00ACD" w:rsidP="00E61EB2">
      <w:pPr>
        <w:pStyle w:val="ListParagraph"/>
        <w:widowControl/>
        <w:numPr>
          <w:ilvl w:val="0"/>
          <w:numId w:val="4"/>
        </w:numPr>
        <w:tabs>
          <w:tab w:val="left" w:pos="8716"/>
        </w:tabs>
        <w:autoSpaceDE/>
        <w:autoSpaceDN/>
        <w:spacing w:after="200"/>
        <w:ind w:left="720" w:right="87"/>
        <w:rPr>
          <w:rFonts w:eastAsiaTheme="minorEastAsia"/>
          <w:sz w:val="24"/>
          <w:szCs w:val="24"/>
          <w:lang w:val="es-NI"/>
        </w:rPr>
      </w:pPr>
      <w:r w:rsidRPr="0076274D">
        <w:rPr>
          <w:rFonts w:eastAsiaTheme="minorEastAsia"/>
          <w:sz w:val="24"/>
          <w:szCs w:val="24"/>
          <w:lang w:val="es-NI"/>
        </w:rPr>
        <w:t>N</w:t>
      </w:r>
      <w:r w:rsidR="00F06B2D" w:rsidRPr="0076274D">
        <w:rPr>
          <w:rFonts w:eastAsiaTheme="minorEastAsia"/>
          <w:sz w:val="24"/>
          <w:szCs w:val="24"/>
          <w:lang w:val="es-NI"/>
        </w:rPr>
        <w:t>ingún país puede</w:t>
      </w:r>
      <w:r w:rsidR="00F57E8C" w:rsidRPr="0076274D">
        <w:rPr>
          <w:rFonts w:eastAsiaTheme="minorEastAsia"/>
          <w:sz w:val="24"/>
          <w:szCs w:val="24"/>
          <w:lang w:val="es-NI"/>
        </w:rPr>
        <w:t>,</w:t>
      </w:r>
      <w:r w:rsidR="00F06B2D" w:rsidRPr="0076274D">
        <w:rPr>
          <w:rFonts w:eastAsiaTheme="minorEastAsia"/>
          <w:sz w:val="24"/>
          <w:szCs w:val="24"/>
          <w:lang w:val="es-NI"/>
        </w:rPr>
        <w:t xml:space="preserve"> sin el consentimiento de</w:t>
      </w:r>
      <w:r w:rsidR="003830BE" w:rsidRPr="0076274D">
        <w:rPr>
          <w:rFonts w:eastAsiaTheme="minorEastAsia"/>
          <w:sz w:val="24"/>
          <w:szCs w:val="24"/>
          <w:lang w:val="es-NI"/>
        </w:rPr>
        <w:t xml:space="preserve"> la </w:t>
      </w:r>
      <w:r w:rsidR="00A124EC" w:rsidRPr="0076274D">
        <w:rPr>
          <w:rFonts w:eastAsiaTheme="minorEastAsia"/>
          <w:sz w:val="24"/>
          <w:szCs w:val="24"/>
          <w:lang w:val="es-NI"/>
        </w:rPr>
        <w:t>Sede Internacional</w:t>
      </w:r>
      <w:r w:rsidR="0024549D" w:rsidRPr="0076274D">
        <w:rPr>
          <w:rFonts w:eastAsiaTheme="minorEastAsia"/>
          <w:sz w:val="24"/>
          <w:szCs w:val="24"/>
          <w:lang w:val="es-NI"/>
        </w:rPr>
        <w:t xml:space="preserve"> del MAJM</w:t>
      </w:r>
      <w:r w:rsidR="00F06B2D" w:rsidRPr="0076274D">
        <w:rPr>
          <w:rFonts w:eastAsiaTheme="minorEastAsia"/>
          <w:sz w:val="24"/>
          <w:szCs w:val="24"/>
          <w:lang w:val="es-NI"/>
        </w:rPr>
        <w:t>, presentar documentos de autorización o desautorización ante ningún obispado</w:t>
      </w:r>
      <w:r w:rsidR="003830BE" w:rsidRPr="0076274D">
        <w:rPr>
          <w:rFonts w:eastAsiaTheme="minorEastAsia"/>
          <w:sz w:val="24"/>
          <w:szCs w:val="24"/>
          <w:lang w:val="es-NI"/>
        </w:rPr>
        <w:t xml:space="preserve"> ya sea local o en otra d</w:t>
      </w:r>
      <w:r w:rsidR="000D4269" w:rsidRPr="0076274D">
        <w:rPr>
          <w:rFonts w:eastAsiaTheme="minorEastAsia"/>
          <w:sz w:val="24"/>
          <w:szCs w:val="24"/>
          <w:lang w:val="es-NI"/>
        </w:rPr>
        <w:t>iócesis</w:t>
      </w:r>
      <w:r w:rsidR="00F06B2D" w:rsidRPr="0076274D">
        <w:rPr>
          <w:rFonts w:eastAsiaTheme="minorEastAsia"/>
          <w:sz w:val="24"/>
          <w:szCs w:val="24"/>
          <w:lang w:val="es-NI"/>
        </w:rPr>
        <w:t>.</w:t>
      </w:r>
      <w:r w:rsidR="000D4269" w:rsidRPr="0076274D">
        <w:rPr>
          <w:rFonts w:eastAsiaTheme="minorEastAsia"/>
          <w:sz w:val="24"/>
          <w:szCs w:val="24"/>
          <w:lang w:val="es-NI"/>
        </w:rPr>
        <w:t xml:space="preserve"> </w:t>
      </w:r>
    </w:p>
    <w:p w14:paraId="7FD9F437" w14:textId="2637B9A1" w:rsidR="0076274D" w:rsidRDefault="00F57E8C" w:rsidP="00E61EB2">
      <w:pPr>
        <w:pStyle w:val="ListParagraph"/>
        <w:widowControl/>
        <w:numPr>
          <w:ilvl w:val="0"/>
          <w:numId w:val="4"/>
        </w:numPr>
        <w:tabs>
          <w:tab w:val="left" w:pos="8716"/>
        </w:tabs>
        <w:autoSpaceDE/>
        <w:autoSpaceDN/>
        <w:spacing w:after="200"/>
        <w:ind w:left="720" w:right="87"/>
        <w:rPr>
          <w:rFonts w:eastAsiaTheme="minorEastAsia"/>
          <w:sz w:val="24"/>
          <w:szCs w:val="24"/>
          <w:lang w:val="es-NI"/>
        </w:rPr>
      </w:pPr>
      <w:r w:rsidRPr="0076274D">
        <w:rPr>
          <w:rFonts w:eastAsiaTheme="minorEastAsia"/>
          <w:sz w:val="24"/>
          <w:szCs w:val="24"/>
          <w:lang w:val="es-NI"/>
        </w:rPr>
        <w:t xml:space="preserve">Los grupos de oración pueden estar presentes en las parroquias con la debida autorización del párroco de </w:t>
      </w:r>
      <w:r w:rsidR="005314CB" w:rsidRPr="0076274D">
        <w:rPr>
          <w:rFonts w:eastAsiaTheme="minorEastAsia"/>
          <w:sz w:val="24"/>
          <w:szCs w:val="24"/>
          <w:lang w:val="es-NI"/>
        </w:rPr>
        <w:t>esta</w:t>
      </w:r>
      <w:r w:rsidRPr="0076274D">
        <w:rPr>
          <w:rFonts w:eastAsiaTheme="minorEastAsia"/>
          <w:sz w:val="24"/>
          <w:szCs w:val="24"/>
          <w:lang w:val="es-NI"/>
        </w:rPr>
        <w:t>.  Si el grupo de oración no s</w:t>
      </w:r>
      <w:r w:rsidR="00B23B11" w:rsidRPr="0076274D">
        <w:rPr>
          <w:rFonts w:eastAsiaTheme="minorEastAsia"/>
          <w:sz w:val="24"/>
          <w:szCs w:val="24"/>
          <w:lang w:val="es-NI"/>
        </w:rPr>
        <w:t>e lleva a cabo en la parroquia</w:t>
      </w:r>
      <w:r w:rsidR="003E4CFF" w:rsidRPr="0076274D">
        <w:rPr>
          <w:rFonts w:eastAsiaTheme="minorEastAsia"/>
          <w:sz w:val="24"/>
          <w:szCs w:val="24"/>
          <w:lang w:val="es-NI"/>
        </w:rPr>
        <w:t>,</w:t>
      </w:r>
      <w:r w:rsidR="00B23B11" w:rsidRPr="0076274D">
        <w:rPr>
          <w:rFonts w:eastAsiaTheme="minorEastAsia"/>
          <w:sz w:val="24"/>
          <w:szCs w:val="24"/>
          <w:lang w:val="es-NI"/>
        </w:rPr>
        <w:t xml:space="preserve"> sino que se realiza en colegios públicos o privados u hogares, estos</w:t>
      </w:r>
      <w:r w:rsidRPr="0076274D">
        <w:rPr>
          <w:rFonts w:eastAsiaTheme="minorEastAsia"/>
          <w:sz w:val="24"/>
          <w:szCs w:val="24"/>
          <w:lang w:val="es-NI"/>
        </w:rPr>
        <w:t xml:space="preserve"> deberá</w:t>
      </w:r>
      <w:r w:rsidR="00B23B11" w:rsidRPr="0076274D">
        <w:rPr>
          <w:rFonts w:eastAsiaTheme="minorEastAsia"/>
          <w:sz w:val="24"/>
          <w:szCs w:val="24"/>
          <w:lang w:val="es-NI"/>
        </w:rPr>
        <w:t>n</w:t>
      </w:r>
      <w:r w:rsidRPr="0076274D">
        <w:rPr>
          <w:rFonts w:eastAsiaTheme="minorEastAsia"/>
          <w:sz w:val="24"/>
          <w:szCs w:val="24"/>
          <w:lang w:val="es-NI"/>
        </w:rPr>
        <w:t xml:space="preserve"> ser </w:t>
      </w:r>
      <w:r w:rsidR="00E27755" w:rsidRPr="0076274D">
        <w:rPr>
          <w:rFonts w:eastAsiaTheme="minorEastAsia"/>
          <w:sz w:val="24"/>
          <w:szCs w:val="24"/>
          <w:lang w:val="es-NI"/>
        </w:rPr>
        <w:t>inscrito</w:t>
      </w:r>
      <w:r w:rsidR="00B23B11" w:rsidRPr="0076274D">
        <w:rPr>
          <w:rFonts w:eastAsiaTheme="minorEastAsia"/>
          <w:sz w:val="24"/>
          <w:szCs w:val="24"/>
          <w:lang w:val="es-NI"/>
        </w:rPr>
        <w:t>s</w:t>
      </w:r>
      <w:r w:rsidR="00E27755" w:rsidRPr="0076274D">
        <w:rPr>
          <w:rFonts w:eastAsiaTheme="minorEastAsia"/>
          <w:sz w:val="24"/>
          <w:szCs w:val="24"/>
          <w:lang w:val="es-NI"/>
        </w:rPr>
        <w:t xml:space="preserve"> en la sede del país donde se e</w:t>
      </w:r>
      <w:r w:rsidR="00B23B11" w:rsidRPr="0076274D">
        <w:rPr>
          <w:rFonts w:eastAsiaTheme="minorEastAsia"/>
          <w:sz w:val="24"/>
          <w:szCs w:val="24"/>
          <w:lang w:val="es-NI"/>
        </w:rPr>
        <w:t xml:space="preserve">ncuentren y </w:t>
      </w:r>
      <w:r w:rsidR="00E27755" w:rsidRPr="0076274D">
        <w:rPr>
          <w:rFonts w:eastAsiaTheme="minorEastAsia"/>
          <w:sz w:val="24"/>
          <w:szCs w:val="24"/>
          <w:lang w:val="es-NI"/>
        </w:rPr>
        <w:t xml:space="preserve">los </w:t>
      </w:r>
      <w:r w:rsidR="001D6D3D" w:rsidRPr="0076274D">
        <w:rPr>
          <w:rFonts w:eastAsiaTheme="minorEastAsia"/>
          <w:sz w:val="24"/>
          <w:szCs w:val="24"/>
          <w:lang w:val="es-NI"/>
        </w:rPr>
        <w:t>Guías deberán</w:t>
      </w:r>
      <w:r w:rsidR="00E27755" w:rsidRPr="0076274D">
        <w:rPr>
          <w:rFonts w:eastAsiaTheme="minorEastAsia"/>
          <w:sz w:val="24"/>
          <w:szCs w:val="24"/>
          <w:lang w:val="es-NI"/>
        </w:rPr>
        <w:t xml:space="preserve"> ser formados de la misma forma que los que están en parroquia</w:t>
      </w:r>
      <w:r w:rsidR="00D86515" w:rsidRPr="0076274D">
        <w:rPr>
          <w:rFonts w:eastAsiaTheme="minorEastAsia"/>
          <w:sz w:val="24"/>
          <w:szCs w:val="24"/>
          <w:lang w:val="es-NI"/>
        </w:rPr>
        <w:t>s</w:t>
      </w:r>
      <w:r w:rsidR="00E27755" w:rsidRPr="0076274D">
        <w:rPr>
          <w:rFonts w:eastAsiaTheme="minorEastAsia"/>
          <w:sz w:val="24"/>
          <w:szCs w:val="24"/>
          <w:lang w:val="es-NI"/>
        </w:rPr>
        <w:t xml:space="preserve">.  Considerando que los grupos fuera de </w:t>
      </w:r>
      <w:r w:rsidR="00D86515" w:rsidRPr="0076274D">
        <w:rPr>
          <w:rFonts w:eastAsiaTheme="minorEastAsia"/>
          <w:sz w:val="24"/>
          <w:szCs w:val="24"/>
          <w:lang w:val="es-NI"/>
        </w:rPr>
        <w:t xml:space="preserve">la </w:t>
      </w:r>
      <w:r w:rsidR="00E27755" w:rsidRPr="0076274D">
        <w:rPr>
          <w:rFonts w:eastAsiaTheme="minorEastAsia"/>
          <w:sz w:val="24"/>
          <w:szCs w:val="24"/>
          <w:lang w:val="es-NI"/>
        </w:rPr>
        <w:t xml:space="preserve">parroquia no tienen un párroco asignado, estos deberán considerar al </w:t>
      </w:r>
      <w:r w:rsidR="00A57AC0" w:rsidRPr="0076274D">
        <w:rPr>
          <w:rFonts w:eastAsiaTheme="minorEastAsia"/>
          <w:sz w:val="24"/>
          <w:szCs w:val="24"/>
          <w:lang w:val="es-NI"/>
        </w:rPr>
        <w:t>director</w:t>
      </w:r>
      <w:r w:rsidR="00E27755" w:rsidRPr="0076274D">
        <w:rPr>
          <w:rFonts w:eastAsiaTheme="minorEastAsia"/>
          <w:sz w:val="24"/>
          <w:szCs w:val="24"/>
          <w:lang w:val="es-NI"/>
        </w:rPr>
        <w:t xml:space="preserve"> espiritual del país como su párroco y atenerse a la supervisión y consejo </w:t>
      </w:r>
      <w:r w:rsidR="000F6855" w:rsidRPr="0076274D">
        <w:rPr>
          <w:rFonts w:eastAsiaTheme="minorEastAsia"/>
          <w:sz w:val="24"/>
          <w:szCs w:val="24"/>
          <w:lang w:val="es-NI"/>
        </w:rPr>
        <w:t>de este</w:t>
      </w:r>
      <w:r w:rsidR="00E27755" w:rsidRPr="0076274D">
        <w:rPr>
          <w:rFonts w:eastAsiaTheme="minorEastAsia"/>
          <w:sz w:val="24"/>
          <w:szCs w:val="24"/>
          <w:lang w:val="es-NI"/>
        </w:rPr>
        <w:t xml:space="preserve"> para el desarrollo coherente de su grupo. </w:t>
      </w:r>
    </w:p>
    <w:p w14:paraId="42D911A8" w14:textId="77777777" w:rsidR="0076274D" w:rsidRDefault="0076274D">
      <w:pPr>
        <w:rPr>
          <w:rFonts w:eastAsiaTheme="minorEastAsia"/>
          <w:sz w:val="24"/>
          <w:szCs w:val="24"/>
          <w:lang w:val="es-NI"/>
        </w:rPr>
      </w:pPr>
      <w:r>
        <w:rPr>
          <w:rFonts w:eastAsiaTheme="minorEastAsia"/>
          <w:sz w:val="24"/>
          <w:szCs w:val="24"/>
          <w:lang w:val="es-NI"/>
        </w:rPr>
        <w:br w:type="page"/>
      </w:r>
    </w:p>
    <w:p w14:paraId="677AEF98" w14:textId="77777777" w:rsidR="000A0029" w:rsidRPr="0076274D" w:rsidRDefault="006B51EE" w:rsidP="00E61EB2">
      <w:pPr>
        <w:pStyle w:val="ListParagraph"/>
        <w:numPr>
          <w:ilvl w:val="0"/>
          <w:numId w:val="2"/>
        </w:numPr>
        <w:tabs>
          <w:tab w:val="left" w:pos="8716"/>
        </w:tabs>
        <w:spacing w:before="100" w:beforeAutospacing="1" w:after="100" w:afterAutospacing="1"/>
        <w:ind w:left="720"/>
        <w:rPr>
          <w:b/>
          <w:sz w:val="24"/>
          <w:szCs w:val="24"/>
          <w:u w:val="single"/>
          <w:lang w:val="es-NI"/>
        </w:rPr>
      </w:pPr>
      <w:r w:rsidRPr="0076274D">
        <w:rPr>
          <w:b/>
          <w:sz w:val="24"/>
          <w:szCs w:val="24"/>
          <w:u w:val="single"/>
          <w:lang w:val="es-NI"/>
        </w:rPr>
        <w:lastRenderedPageBreak/>
        <w:t>ORGANIZACIÓN</w:t>
      </w:r>
      <w:r w:rsidR="00546864" w:rsidRPr="0076274D">
        <w:rPr>
          <w:b/>
          <w:sz w:val="24"/>
          <w:szCs w:val="24"/>
          <w:u w:val="single"/>
          <w:lang w:val="es-NI"/>
        </w:rPr>
        <w:t xml:space="preserve"> </w:t>
      </w:r>
      <w:r w:rsidR="00413146" w:rsidRPr="0076274D">
        <w:rPr>
          <w:b/>
          <w:sz w:val="24"/>
          <w:szCs w:val="24"/>
          <w:u w:val="single"/>
          <w:lang w:val="es-NI"/>
        </w:rPr>
        <w:t>JURIDICA</w:t>
      </w:r>
    </w:p>
    <w:p w14:paraId="72467FBE" w14:textId="77777777" w:rsidR="00273123" w:rsidRPr="0076274D" w:rsidRDefault="00CA558C" w:rsidP="00E61EB2">
      <w:pPr>
        <w:pStyle w:val="ListParagraph"/>
        <w:numPr>
          <w:ilvl w:val="0"/>
          <w:numId w:val="8"/>
        </w:numPr>
        <w:tabs>
          <w:tab w:val="left" w:pos="8716"/>
        </w:tabs>
        <w:spacing w:before="100" w:beforeAutospacing="1"/>
        <w:ind w:left="720"/>
        <w:rPr>
          <w:sz w:val="24"/>
          <w:szCs w:val="24"/>
          <w:lang w:val="es-NI"/>
        </w:rPr>
      </w:pPr>
      <w:r w:rsidRPr="0076274D">
        <w:rPr>
          <w:sz w:val="24"/>
          <w:szCs w:val="24"/>
          <w:lang w:val="es-NI"/>
        </w:rPr>
        <w:t>JUNTA DIRECTIVA INTERNACIONAL</w:t>
      </w:r>
      <w:r w:rsidR="00413146" w:rsidRPr="0076274D">
        <w:rPr>
          <w:sz w:val="24"/>
          <w:szCs w:val="24"/>
          <w:lang w:val="es-NI"/>
        </w:rPr>
        <w:t>:</w:t>
      </w:r>
    </w:p>
    <w:p w14:paraId="159FA0F3" w14:textId="77777777" w:rsidR="00F960E1" w:rsidRPr="0076274D" w:rsidRDefault="00413146" w:rsidP="00E61EB2">
      <w:pPr>
        <w:pStyle w:val="ListParagraph"/>
        <w:tabs>
          <w:tab w:val="left" w:pos="8716"/>
        </w:tabs>
        <w:spacing w:before="100" w:beforeAutospacing="1"/>
        <w:ind w:left="720" w:firstLine="0"/>
        <w:rPr>
          <w:sz w:val="24"/>
          <w:szCs w:val="24"/>
          <w:lang w:val="es-NI"/>
        </w:rPr>
      </w:pPr>
      <w:r w:rsidRPr="0076274D">
        <w:rPr>
          <w:sz w:val="24"/>
          <w:szCs w:val="24"/>
          <w:lang w:val="es-NI"/>
        </w:rPr>
        <w:t xml:space="preserve">Es el organismo de coordinación y planificación del MAJM Internacional, que impulsa todas las </w:t>
      </w:r>
      <w:r w:rsidR="006B5D10" w:rsidRPr="0076274D">
        <w:rPr>
          <w:sz w:val="24"/>
          <w:szCs w:val="24"/>
          <w:lang w:val="es-NI"/>
        </w:rPr>
        <w:t xml:space="preserve">actividades pastorales, humanas y sociales que el Ministerio realiza, custodiando el </w:t>
      </w:r>
      <w:r w:rsidR="005013EC" w:rsidRPr="0076274D">
        <w:rPr>
          <w:sz w:val="24"/>
          <w:szCs w:val="24"/>
          <w:lang w:val="es-NI"/>
        </w:rPr>
        <w:t>C</w:t>
      </w:r>
      <w:r w:rsidR="006B5D10" w:rsidRPr="0076274D">
        <w:rPr>
          <w:sz w:val="24"/>
          <w:szCs w:val="24"/>
          <w:lang w:val="es-NI"/>
        </w:rPr>
        <w:t xml:space="preserve">arisma del Ministerio. </w:t>
      </w:r>
    </w:p>
    <w:p w14:paraId="27EE46BF" w14:textId="77777777" w:rsidR="00B72A19" w:rsidRPr="0076274D" w:rsidRDefault="006B5D10" w:rsidP="00E61EB2">
      <w:pPr>
        <w:pStyle w:val="ListParagraph"/>
        <w:tabs>
          <w:tab w:val="left" w:pos="8716"/>
        </w:tabs>
        <w:spacing w:before="100" w:beforeAutospacing="1"/>
        <w:ind w:left="720" w:firstLine="0"/>
        <w:rPr>
          <w:sz w:val="24"/>
          <w:szCs w:val="24"/>
          <w:lang w:val="es-NI"/>
        </w:rPr>
      </w:pPr>
      <w:r w:rsidRPr="0076274D">
        <w:rPr>
          <w:sz w:val="24"/>
          <w:szCs w:val="24"/>
          <w:lang w:val="es-NI"/>
        </w:rPr>
        <w:t xml:space="preserve">La </w:t>
      </w:r>
      <w:r w:rsidR="004376B0" w:rsidRPr="0076274D">
        <w:rPr>
          <w:sz w:val="24"/>
          <w:szCs w:val="24"/>
          <w:lang w:val="es-NI"/>
        </w:rPr>
        <w:t>Junta Directiva Internacional</w:t>
      </w:r>
      <w:r w:rsidR="00C906E2" w:rsidRPr="0076274D">
        <w:rPr>
          <w:sz w:val="24"/>
          <w:szCs w:val="24"/>
          <w:lang w:val="es-NI"/>
        </w:rPr>
        <w:t xml:space="preserve"> radica en la Sede Internacional y se reúne </w:t>
      </w:r>
      <w:r w:rsidRPr="0076274D">
        <w:rPr>
          <w:sz w:val="24"/>
          <w:szCs w:val="24"/>
          <w:lang w:val="es-NI"/>
        </w:rPr>
        <w:t xml:space="preserve">de forma ordinaria cada </w:t>
      </w:r>
      <w:r w:rsidR="006548B2" w:rsidRPr="0076274D">
        <w:rPr>
          <w:sz w:val="24"/>
          <w:szCs w:val="24"/>
          <w:lang w:val="es-NI"/>
        </w:rPr>
        <w:t xml:space="preserve">seis </w:t>
      </w:r>
      <w:r w:rsidRPr="0076274D">
        <w:rPr>
          <w:sz w:val="24"/>
          <w:szCs w:val="24"/>
          <w:lang w:val="es-NI"/>
        </w:rPr>
        <w:t xml:space="preserve">meses y extraordinariamente cuando lo estime necesario. </w:t>
      </w:r>
      <w:bookmarkStart w:id="3" w:name="_Hlk522613778"/>
      <w:r w:rsidRPr="0076274D">
        <w:rPr>
          <w:sz w:val="24"/>
          <w:szCs w:val="24"/>
          <w:lang w:val="es-NI"/>
        </w:rPr>
        <w:t xml:space="preserve">Las decisiones se tomarán por mayoría simple que serían </w:t>
      </w:r>
      <w:r w:rsidR="00F960E1" w:rsidRPr="0076274D">
        <w:rPr>
          <w:sz w:val="24"/>
          <w:szCs w:val="24"/>
          <w:lang w:val="es-NI"/>
        </w:rPr>
        <w:t xml:space="preserve">cinco </w:t>
      </w:r>
      <w:r w:rsidRPr="0076274D">
        <w:rPr>
          <w:sz w:val="24"/>
          <w:szCs w:val="24"/>
          <w:lang w:val="es-NI"/>
        </w:rPr>
        <w:t>miembros más</w:t>
      </w:r>
      <w:r w:rsidRPr="0076274D">
        <w:rPr>
          <w:spacing w:val="-27"/>
          <w:sz w:val="24"/>
          <w:szCs w:val="24"/>
          <w:lang w:val="es-NI"/>
        </w:rPr>
        <w:t xml:space="preserve"> </w:t>
      </w:r>
      <w:r w:rsidRPr="0076274D">
        <w:rPr>
          <w:sz w:val="24"/>
          <w:szCs w:val="24"/>
          <w:lang w:val="es-NI"/>
        </w:rPr>
        <w:t>uno.</w:t>
      </w:r>
      <w:r w:rsidR="00273123" w:rsidRPr="0076274D">
        <w:rPr>
          <w:sz w:val="24"/>
          <w:szCs w:val="24"/>
          <w:lang w:val="es-NI"/>
        </w:rPr>
        <w:t xml:space="preserve">  </w:t>
      </w:r>
    </w:p>
    <w:bookmarkEnd w:id="3"/>
    <w:p w14:paraId="7B1CD743" w14:textId="77777777" w:rsidR="00B72A19" w:rsidRPr="0076274D" w:rsidRDefault="00BB1EA1" w:rsidP="00E61EB2">
      <w:pPr>
        <w:pStyle w:val="ListParagraph"/>
        <w:tabs>
          <w:tab w:val="left" w:pos="8716"/>
        </w:tabs>
        <w:spacing w:before="100" w:beforeAutospacing="1"/>
        <w:ind w:left="720" w:firstLine="0"/>
        <w:rPr>
          <w:sz w:val="24"/>
          <w:szCs w:val="24"/>
          <w:lang w:val="es-ES"/>
        </w:rPr>
      </w:pPr>
      <w:r w:rsidRPr="0076274D">
        <w:rPr>
          <w:sz w:val="24"/>
          <w:szCs w:val="24"/>
          <w:lang w:val="es-ES"/>
        </w:rPr>
        <w:t xml:space="preserve">Los siguientes </w:t>
      </w:r>
      <w:r w:rsidR="006B5D10" w:rsidRPr="0076274D">
        <w:rPr>
          <w:sz w:val="24"/>
          <w:szCs w:val="24"/>
          <w:lang w:val="es-ES"/>
        </w:rPr>
        <w:t xml:space="preserve">miembros </w:t>
      </w:r>
      <w:bookmarkStart w:id="4" w:name="_Hlk505847639"/>
      <w:r w:rsidR="00B72A19" w:rsidRPr="0076274D">
        <w:rPr>
          <w:sz w:val="24"/>
          <w:szCs w:val="24"/>
          <w:lang w:val="es-ES"/>
        </w:rPr>
        <w:t>tienen que haber servido como Guías de grupos de oración por lo menos 10 años</w:t>
      </w:r>
      <w:bookmarkEnd w:id="4"/>
      <w:r w:rsidR="00D74A90" w:rsidRPr="0076274D">
        <w:rPr>
          <w:sz w:val="24"/>
          <w:szCs w:val="24"/>
          <w:lang w:val="es-ES"/>
        </w:rPr>
        <w:t xml:space="preserve"> o ser </w:t>
      </w:r>
      <w:proofErr w:type="gramStart"/>
      <w:r w:rsidR="00D74A90" w:rsidRPr="0076274D">
        <w:rPr>
          <w:sz w:val="24"/>
          <w:szCs w:val="24"/>
          <w:lang w:val="es-ES"/>
        </w:rPr>
        <w:t>Director</w:t>
      </w:r>
      <w:proofErr w:type="gramEnd"/>
      <w:r w:rsidR="00D74A90" w:rsidRPr="0076274D">
        <w:rPr>
          <w:sz w:val="24"/>
          <w:szCs w:val="24"/>
          <w:lang w:val="es-ES"/>
        </w:rPr>
        <w:t xml:space="preserve"> Espiritual de un país</w:t>
      </w:r>
      <w:r w:rsidR="00B72A19" w:rsidRPr="0076274D">
        <w:rPr>
          <w:sz w:val="24"/>
          <w:szCs w:val="24"/>
          <w:lang w:val="es-ES"/>
        </w:rPr>
        <w:t xml:space="preserve">: </w:t>
      </w:r>
    </w:p>
    <w:p w14:paraId="1C7B294B" w14:textId="77777777" w:rsidR="006B5D10" w:rsidRPr="0076274D" w:rsidRDefault="00413146" w:rsidP="00FB144E">
      <w:pPr>
        <w:pStyle w:val="ListParagraph"/>
        <w:numPr>
          <w:ilvl w:val="0"/>
          <w:numId w:val="9"/>
        </w:numPr>
        <w:tabs>
          <w:tab w:val="left" w:pos="8716"/>
        </w:tabs>
        <w:spacing w:before="100" w:beforeAutospacing="1"/>
        <w:ind w:left="1080"/>
        <w:rPr>
          <w:sz w:val="24"/>
          <w:szCs w:val="24"/>
          <w:lang w:val="es-ES"/>
        </w:rPr>
      </w:pPr>
      <w:r w:rsidRPr="0076274D">
        <w:rPr>
          <w:sz w:val="24"/>
          <w:szCs w:val="24"/>
          <w:lang w:val="es-ES"/>
        </w:rPr>
        <w:t>A</w:t>
      </w:r>
      <w:r w:rsidR="00C256A5" w:rsidRPr="0076274D">
        <w:rPr>
          <w:sz w:val="24"/>
          <w:szCs w:val="24"/>
          <w:lang w:val="es-ES"/>
        </w:rPr>
        <w:t>sesor</w:t>
      </w:r>
      <w:r w:rsidRPr="0076274D">
        <w:rPr>
          <w:sz w:val="24"/>
          <w:szCs w:val="24"/>
          <w:lang w:val="es-ES"/>
        </w:rPr>
        <w:t>(</w:t>
      </w:r>
      <w:r w:rsidR="00C256A5" w:rsidRPr="0076274D">
        <w:rPr>
          <w:sz w:val="24"/>
          <w:szCs w:val="24"/>
          <w:lang w:val="es-ES"/>
        </w:rPr>
        <w:t>a</w:t>
      </w:r>
      <w:r w:rsidRPr="0076274D">
        <w:rPr>
          <w:sz w:val="24"/>
          <w:szCs w:val="24"/>
          <w:lang w:val="es-ES"/>
        </w:rPr>
        <w:t>)</w:t>
      </w:r>
      <w:r w:rsidR="006B5D10" w:rsidRPr="0076274D">
        <w:rPr>
          <w:sz w:val="24"/>
          <w:szCs w:val="24"/>
          <w:lang w:val="es-ES"/>
        </w:rPr>
        <w:t xml:space="preserve"> Internacional</w:t>
      </w:r>
      <w:r w:rsidR="0020020D" w:rsidRPr="0076274D">
        <w:rPr>
          <w:sz w:val="24"/>
          <w:szCs w:val="24"/>
          <w:lang w:val="es-ES"/>
        </w:rPr>
        <w:t xml:space="preserve"> </w:t>
      </w:r>
      <w:r w:rsidR="00FF1FA2" w:rsidRPr="0076274D">
        <w:rPr>
          <w:sz w:val="24"/>
          <w:szCs w:val="24"/>
          <w:lang w:val="es-ES"/>
        </w:rPr>
        <w:t>que habita en Miami</w:t>
      </w:r>
      <w:r w:rsidR="00B72A19" w:rsidRPr="0076274D">
        <w:rPr>
          <w:sz w:val="24"/>
          <w:szCs w:val="24"/>
          <w:lang w:val="es-ES"/>
        </w:rPr>
        <w:t xml:space="preserve"> </w:t>
      </w:r>
    </w:p>
    <w:p w14:paraId="3BEBD0C7" w14:textId="77777777" w:rsidR="00FF1FA2" w:rsidRPr="0076274D" w:rsidRDefault="00FF1FA2" w:rsidP="00FB144E">
      <w:pPr>
        <w:pStyle w:val="ListParagraph"/>
        <w:numPr>
          <w:ilvl w:val="0"/>
          <w:numId w:val="9"/>
        </w:numPr>
        <w:tabs>
          <w:tab w:val="left" w:pos="8716"/>
        </w:tabs>
        <w:spacing w:before="100" w:beforeAutospacing="1"/>
        <w:ind w:left="1080"/>
        <w:rPr>
          <w:sz w:val="24"/>
          <w:szCs w:val="24"/>
          <w:lang w:val="es-ES"/>
        </w:rPr>
      </w:pPr>
      <w:r w:rsidRPr="0076274D">
        <w:rPr>
          <w:sz w:val="24"/>
          <w:szCs w:val="24"/>
          <w:lang w:val="es-NI"/>
        </w:rPr>
        <w:t>Asesor(a) Internacional que habita en otro país</w:t>
      </w:r>
      <w:r w:rsidR="00B72A19" w:rsidRPr="0076274D">
        <w:rPr>
          <w:sz w:val="24"/>
          <w:szCs w:val="24"/>
          <w:lang w:val="es-NI"/>
        </w:rPr>
        <w:t xml:space="preserve"> </w:t>
      </w:r>
      <w:r w:rsidR="0029220B" w:rsidRPr="0076274D">
        <w:rPr>
          <w:sz w:val="24"/>
          <w:szCs w:val="24"/>
          <w:lang w:val="es-NI"/>
        </w:rPr>
        <w:t>(Esta posición es asignada por esta Directiva)</w:t>
      </w:r>
    </w:p>
    <w:p w14:paraId="60B5346A" w14:textId="77777777" w:rsidR="00B72A19" w:rsidRPr="0076274D" w:rsidRDefault="00BB1EA1" w:rsidP="00FB144E">
      <w:pPr>
        <w:tabs>
          <w:tab w:val="left" w:pos="8716"/>
        </w:tabs>
        <w:spacing w:before="100" w:beforeAutospacing="1"/>
        <w:ind w:left="1080"/>
        <w:rPr>
          <w:sz w:val="24"/>
          <w:szCs w:val="24"/>
          <w:lang w:val="es-ES"/>
        </w:rPr>
      </w:pPr>
      <w:bookmarkStart w:id="5" w:name="_Hlk505848236"/>
      <w:r w:rsidRPr="0076274D">
        <w:rPr>
          <w:sz w:val="24"/>
          <w:szCs w:val="24"/>
          <w:lang w:val="es-ES"/>
        </w:rPr>
        <w:t xml:space="preserve">Los siguientes </w:t>
      </w:r>
      <w:r w:rsidR="00B72A19" w:rsidRPr="0076274D">
        <w:rPr>
          <w:sz w:val="24"/>
          <w:szCs w:val="24"/>
          <w:lang w:val="es-ES"/>
        </w:rPr>
        <w:t>miembros tienen que haber servido como Guías de grupos de oración por lo menos 5 años</w:t>
      </w:r>
      <w:bookmarkEnd w:id="5"/>
      <w:r w:rsidR="00B72A19" w:rsidRPr="0076274D">
        <w:rPr>
          <w:sz w:val="24"/>
          <w:szCs w:val="24"/>
          <w:lang w:val="es-ES"/>
        </w:rPr>
        <w:t xml:space="preserve">: </w:t>
      </w:r>
    </w:p>
    <w:p w14:paraId="22A8A359" w14:textId="77777777" w:rsidR="00413146" w:rsidRPr="0076274D" w:rsidRDefault="00413146" w:rsidP="00FB144E">
      <w:pPr>
        <w:pStyle w:val="ListParagraph"/>
        <w:numPr>
          <w:ilvl w:val="0"/>
          <w:numId w:val="9"/>
        </w:numPr>
        <w:tabs>
          <w:tab w:val="left" w:pos="8716"/>
        </w:tabs>
        <w:spacing w:before="100" w:beforeAutospacing="1"/>
        <w:ind w:left="1080"/>
        <w:rPr>
          <w:sz w:val="24"/>
          <w:szCs w:val="24"/>
          <w:lang w:val="es-NI"/>
        </w:rPr>
      </w:pPr>
      <w:r w:rsidRPr="0076274D">
        <w:rPr>
          <w:sz w:val="24"/>
          <w:szCs w:val="24"/>
          <w:lang w:val="es-NI"/>
        </w:rPr>
        <w:t>Presidente</w:t>
      </w:r>
    </w:p>
    <w:p w14:paraId="3A8F42D5" w14:textId="77777777" w:rsidR="00413146" w:rsidRPr="0076274D" w:rsidRDefault="00413146" w:rsidP="00FB144E">
      <w:pPr>
        <w:pStyle w:val="ListParagraph"/>
        <w:numPr>
          <w:ilvl w:val="0"/>
          <w:numId w:val="9"/>
        </w:numPr>
        <w:tabs>
          <w:tab w:val="left" w:pos="8716"/>
        </w:tabs>
        <w:spacing w:before="100" w:beforeAutospacing="1"/>
        <w:ind w:left="1080"/>
        <w:rPr>
          <w:sz w:val="24"/>
          <w:szCs w:val="24"/>
          <w:lang w:val="es-NI"/>
        </w:rPr>
      </w:pPr>
      <w:r w:rsidRPr="0076274D">
        <w:rPr>
          <w:sz w:val="24"/>
          <w:szCs w:val="24"/>
          <w:lang w:val="es-NI"/>
        </w:rPr>
        <w:t>Vice-Presidente</w:t>
      </w:r>
    </w:p>
    <w:p w14:paraId="2503B362" w14:textId="77777777" w:rsidR="00413146" w:rsidRPr="0076274D" w:rsidRDefault="00413146" w:rsidP="00FB144E">
      <w:pPr>
        <w:pStyle w:val="ListParagraph"/>
        <w:numPr>
          <w:ilvl w:val="0"/>
          <w:numId w:val="9"/>
        </w:numPr>
        <w:tabs>
          <w:tab w:val="left" w:pos="8716"/>
        </w:tabs>
        <w:spacing w:before="100" w:beforeAutospacing="1"/>
        <w:ind w:left="1080"/>
        <w:rPr>
          <w:sz w:val="24"/>
          <w:szCs w:val="24"/>
          <w:lang w:val="es-NI"/>
        </w:rPr>
      </w:pPr>
      <w:r w:rsidRPr="0076274D">
        <w:rPr>
          <w:sz w:val="24"/>
          <w:szCs w:val="24"/>
          <w:lang w:val="es-NI"/>
        </w:rPr>
        <w:t>Secretario(a)</w:t>
      </w:r>
    </w:p>
    <w:p w14:paraId="1A056D74" w14:textId="77777777" w:rsidR="00413146" w:rsidRPr="0076274D" w:rsidRDefault="00413146" w:rsidP="00FB144E">
      <w:pPr>
        <w:pStyle w:val="ListParagraph"/>
        <w:numPr>
          <w:ilvl w:val="0"/>
          <w:numId w:val="9"/>
        </w:numPr>
        <w:tabs>
          <w:tab w:val="left" w:pos="8716"/>
        </w:tabs>
        <w:spacing w:before="100" w:beforeAutospacing="1"/>
        <w:ind w:left="1080"/>
        <w:rPr>
          <w:sz w:val="24"/>
          <w:szCs w:val="24"/>
          <w:lang w:val="es-NI"/>
        </w:rPr>
      </w:pPr>
      <w:r w:rsidRPr="0076274D">
        <w:rPr>
          <w:sz w:val="24"/>
          <w:szCs w:val="24"/>
          <w:lang w:val="es-NI"/>
        </w:rPr>
        <w:t>Tesorero (a)</w:t>
      </w:r>
    </w:p>
    <w:p w14:paraId="5D44AD1E" w14:textId="77777777" w:rsidR="00413146" w:rsidRPr="0076274D" w:rsidRDefault="00413146" w:rsidP="00FB144E">
      <w:pPr>
        <w:pStyle w:val="ListParagraph"/>
        <w:numPr>
          <w:ilvl w:val="0"/>
          <w:numId w:val="9"/>
        </w:numPr>
        <w:tabs>
          <w:tab w:val="left" w:pos="8716"/>
        </w:tabs>
        <w:spacing w:before="100" w:beforeAutospacing="1"/>
        <w:ind w:left="1080"/>
        <w:rPr>
          <w:sz w:val="24"/>
          <w:szCs w:val="24"/>
          <w:lang w:val="es-NI"/>
        </w:rPr>
      </w:pPr>
      <w:r w:rsidRPr="0076274D">
        <w:rPr>
          <w:sz w:val="24"/>
          <w:szCs w:val="24"/>
          <w:lang w:val="es-NI"/>
        </w:rPr>
        <w:t>Vocal/es</w:t>
      </w:r>
    </w:p>
    <w:p w14:paraId="2EB237A8" w14:textId="77777777" w:rsidR="001E2286" w:rsidRPr="0076274D" w:rsidRDefault="00413146" w:rsidP="00FB144E">
      <w:pPr>
        <w:pStyle w:val="ListParagraph"/>
        <w:numPr>
          <w:ilvl w:val="0"/>
          <w:numId w:val="9"/>
        </w:numPr>
        <w:tabs>
          <w:tab w:val="left" w:pos="8716"/>
        </w:tabs>
        <w:ind w:left="1080"/>
        <w:rPr>
          <w:sz w:val="24"/>
          <w:szCs w:val="24"/>
          <w:lang w:val="es-NI"/>
        </w:rPr>
      </w:pPr>
      <w:r w:rsidRPr="0076274D">
        <w:rPr>
          <w:sz w:val="24"/>
          <w:szCs w:val="24"/>
          <w:lang w:val="es-NI"/>
        </w:rPr>
        <w:t>Fiscal</w:t>
      </w:r>
    </w:p>
    <w:p w14:paraId="060E071E" w14:textId="77777777" w:rsidR="00D04AF5" w:rsidRPr="0076274D" w:rsidRDefault="00D04AF5" w:rsidP="00E61EB2">
      <w:pPr>
        <w:pStyle w:val="ListParagraph"/>
        <w:tabs>
          <w:tab w:val="left" w:pos="8716"/>
        </w:tabs>
        <w:ind w:left="720" w:firstLine="0"/>
        <w:rPr>
          <w:sz w:val="24"/>
          <w:szCs w:val="24"/>
          <w:lang w:val="es-NI"/>
        </w:rPr>
      </w:pPr>
    </w:p>
    <w:p w14:paraId="6333D0A1" w14:textId="77777777" w:rsidR="004D36B0" w:rsidRPr="0076274D" w:rsidRDefault="00CA558C" w:rsidP="00E61EB2">
      <w:pPr>
        <w:pStyle w:val="BodyText"/>
        <w:numPr>
          <w:ilvl w:val="0"/>
          <w:numId w:val="8"/>
        </w:numPr>
        <w:ind w:left="720" w:right="20"/>
        <w:rPr>
          <w:b w:val="0"/>
          <w:lang w:val="es-ES"/>
        </w:rPr>
      </w:pPr>
      <w:r w:rsidRPr="0076274D">
        <w:rPr>
          <w:b w:val="0"/>
          <w:lang w:val="es-ES"/>
        </w:rPr>
        <w:t xml:space="preserve">FUNCIONES DE LA </w:t>
      </w:r>
      <w:r w:rsidR="00C906E2" w:rsidRPr="0076274D">
        <w:rPr>
          <w:b w:val="0"/>
          <w:lang w:val="es-ES"/>
        </w:rPr>
        <w:t xml:space="preserve">JUNTA DIRECTIVA </w:t>
      </w:r>
      <w:r w:rsidRPr="0076274D">
        <w:rPr>
          <w:b w:val="0"/>
          <w:lang w:val="es-ES"/>
        </w:rPr>
        <w:t>INTERNACIONAL</w:t>
      </w:r>
    </w:p>
    <w:p w14:paraId="55D79C4F" w14:textId="77777777" w:rsidR="004D36B0" w:rsidRPr="0076274D" w:rsidRDefault="004D36B0" w:rsidP="00FB144E">
      <w:pPr>
        <w:pStyle w:val="BodyText"/>
        <w:numPr>
          <w:ilvl w:val="0"/>
          <w:numId w:val="10"/>
        </w:numPr>
        <w:ind w:left="1080" w:right="20"/>
        <w:rPr>
          <w:b w:val="0"/>
          <w:lang w:val="es-ES"/>
        </w:rPr>
      </w:pPr>
      <w:r w:rsidRPr="0076274D">
        <w:rPr>
          <w:b w:val="0"/>
          <w:lang w:val="es-ES"/>
        </w:rPr>
        <w:t>Vigilar el buen funcionamiento del MAJM</w:t>
      </w:r>
      <w:r w:rsidR="00A5103A" w:rsidRPr="0076274D">
        <w:rPr>
          <w:b w:val="0"/>
          <w:lang w:val="es-ES"/>
        </w:rPr>
        <w:t>.</w:t>
      </w:r>
    </w:p>
    <w:p w14:paraId="4B946B26" w14:textId="77777777" w:rsidR="004D36B0" w:rsidRPr="0076274D" w:rsidRDefault="004D36B0" w:rsidP="00FB144E">
      <w:pPr>
        <w:pStyle w:val="BodyText"/>
        <w:numPr>
          <w:ilvl w:val="0"/>
          <w:numId w:val="10"/>
        </w:numPr>
        <w:ind w:left="1080" w:right="20"/>
        <w:rPr>
          <w:b w:val="0"/>
          <w:lang w:val="es-ES"/>
        </w:rPr>
      </w:pPr>
      <w:r w:rsidRPr="0076274D">
        <w:rPr>
          <w:b w:val="0"/>
          <w:lang w:val="es-ES"/>
        </w:rPr>
        <w:t>Impartir talleres y charlas en donde sea necesario para el crecimiento del MAJM</w:t>
      </w:r>
      <w:r w:rsidR="00A5103A" w:rsidRPr="0076274D">
        <w:rPr>
          <w:b w:val="0"/>
          <w:lang w:val="es-ES"/>
        </w:rPr>
        <w:t>.</w:t>
      </w:r>
    </w:p>
    <w:p w14:paraId="17DF7297" w14:textId="77777777" w:rsidR="004D36B0" w:rsidRPr="0076274D" w:rsidRDefault="004D36B0" w:rsidP="00FB144E">
      <w:pPr>
        <w:pStyle w:val="BodyText"/>
        <w:numPr>
          <w:ilvl w:val="0"/>
          <w:numId w:val="10"/>
        </w:numPr>
        <w:ind w:left="1080" w:right="20"/>
        <w:rPr>
          <w:b w:val="0"/>
          <w:lang w:val="es-ES"/>
        </w:rPr>
      </w:pPr>
      <w:r w:rsidRPr="0076274D">
        <w:rPr>
          <w:b w:val="0"/>
          <w:lang w:val="es-ES"/>
        </w:rPr>
        <w:t>Programar y evaluar el Congreso Internacional</w:t>
      </w:r>
      <w:r w:rsidR="00A5103A" w:rsidRPr="0076274D">
        <w:rPr>
          <w:b w:val="0"/>
          <w:lang w:val="es-ES"/>
        </w:rPr>
        <w:t>.</w:t>
      </w:r>
    </w:p>
    <w:p w14:paraId="723BBFE7" w14:textId="77777777" w:rsidR="001C2D8C" w:rsidRPr="0076274D" w:rsidRDefault="001C2D8C" w:rsidP="00FB144E">
      <w:pPr>
        <w:pStyle w:val="ListParagraph"/>
        <w:numPr>
          <w:ilvl w:val="0"/>
          <w:numId w:val="10"/>
        </w:numPr>
        <w:tabs>
          <w:tab w:val="left" w:pos="8716"/>
        </w:tabs>
        <w:spacing w:before="100" w:beforeAutospacing="1" w:after="100" w:afterAutospacing="1"/>
        <w:ind w:left="1080" w:right="120"/>
        <w:rPr>
          <w:b/>
          <w:lang w:val="es-NI"/>
        </w:rPr>
      </w:pPr>
      <w:r w:rsidRPr="0076274D">
        <w:rPr>
          <w:sz w:val="24"/>
          <w:szCs w:val="24"/>
          <w:lang w:val="es-NI"/>
        </w:rPr>
        <w:t>Aprobar el presidente/coordinador nombrado en cada país.</w:t>
      </w:r>
    </w:p>
    <w:p w14:paraId="793DF1D5" w14:textId="77777777" w:rsidR="00CA558C" w:rsidRPr="0076274D" w:rsidRDefault="00CA558C" w:rsidP="00FB144E">
      <w:pPr>
        <w:pStyle w:val="BodyText"/>
        <w:numPr>
          <w:ilvl w:val="0"/>
          <w:numId w:val="10"/>
        </w:numPr>
        <w:ind w:left="1080" w:right="20"/>
        <w:rPr>
          <w:b w:val="0"/>
          <w:lang w:val="es-ES"/>
        </w:rPr>
      </w:pPr>
      <w:r w:rsidRPr="0076274D">
        <w:rPr>
          <w:b w:val="0"/>
          <w:lang w:val="es-ES"/>
        </w:rPr>
        <w:t>Fomentar la relación con y entre las distintas juntas directivas nacionales</w:t>
      </w:r>
      <w:r w:rsidR="00A5103A" w:rsidRPr="0076274D">
        <w:rPr>
          <w:b w:val="0"/>
          <w:lang w:val="es-ES"/>
        </w:rPr>
        <w:t>.</w:t>
      </w:r>
    </w:p>
    <w:p w14:paraId="58736E64" w14:textId="77777777" w:rsidR="00C36AC1" w:rsidRPr="0076274D" w:rsidRDefault="00883BED" w:rsidP="00FB144E">
      <w:pPr>
        <w:pStyle w:val="ListParagraph"/>
        <w:numPr>
          <w:ilvl w:val="0"/>
          <w:numId w:val="10"/>
        </w:numPr>
        <w:tabs>
          <w:tab w:val="left" w:pos="8716"/>
        </w:tabs>
        <w:spacing w:before="100" w:beforeAutospacing="1" w:after="100" w:afterAutospacing="1"/>
        <w:ind w:left="1080" w:right="120"/>
        <w:rPr>
          <w:sz w:val="24"/>
          <w:szCs w:val="24"/>
          <w:lang w:val="es-NI"/>
        </w:rPr>
      </w:pPr>
      <w:r w:rsidRPr="0076274D">
        <w:rPr>
          <w:rFonts w:eastAsiaTheme="minorEastAsia"/>
          <w:spacing w:val="-1"/>
          <w:sz w:val="24"/>
          <w:szCs w:val="24"/>
          <w:lang w:val="es-NI"/>
        </w:rPr>
        <w:t>C</w:t>
      </w:r>
      <w:r w:rsidRPr="0076274D">
        <w:rPr>
          <w:rFonts w:eastAsiaTheme="minorEastAsia"/>
          <w:spacing w:val="1"/>
          <w:sz w:val="24"/>
          <w:szCs w:val="24"/>
          <w:lang w:val="es-NI"/>
        </w:rPr>
        <w:t>u</w:t>
      </w:r>
      <w:r w:rsidRPr="0076274D">
        <w:rPr>
          <w:rFonts w:eastAsiaTheme="minorEastAsia"/>
          <w:spacing w:val="-2"/>
          <w:sz w:val="24"/>
          <w:szCs w:val="24"/>
          <w:lang w:val="es-NI"/>
        </w:rPr>
        <w:t>i</w:t>
      </w:r>
      <w:r w:rsidRPr="0076274D">
        <w:rPr>
          <w:rFonts w:eastAsiaTheme="minorEastAsia"/>
          <w:spacing w:val="1"/>
          <w:sz w:val="24"/>
          <w:szCs w:val="24"/>
          <w:lang w:val="es-NI"/>
        </w:rPr>
        <w:t>d</w:t>
      </w:r>
      <w:r w:rsidRPr="0076274D">
        <w:rPr>
          <w:rFonts w:eastAsiaTheme="minorEastAsia"/>
          <w:sz w:val="24"/>
          <w:szCs w:val="24"/>
          <w:lang w:val="es-NI"/>
        </w:rPr>
        <w:t>a</w:t>
      </w:r>
      <w:r w:rsidRPr="0076274D">
        <w:rPr>
          <w:rFonts w:eastAsiaTheme="minorEastAsia"/>
          <w:spacing w:val="-1"/>
          <w:sz w:val="24"/>
          <w:szCs w:val="24"/>
          <w:lang w:val="es-NI"/>
        </w:rPr>
        <w:t>r</w:t>
      </w:r>
      <w:r w:rsidRPr="0076274D">
        <w:rPr>
          <w:rFonts w:eastAsiaTheme="minorEastAsia"/>
          <w:spacing w:val="3"/>
          <w:sz w:val="24"/>
          <w:szCs w:val="24"/>
          <w:lang w:val="es-NI"/>
        </w:rPr>
        <w:t xml:space="preserve"> </w:t>
      </w:r>
      <w:r w:rsidRPr="0076274D">
        <w:rPr>
          <w:rFonts w:eastAsiaTheme="minorEastAsia"/>
          <w:spacing w:val="1"/>
          <w:sz w:val="24"/>
          <w:szCs w:val="24"/>
          <w:lang w:val="es-NI"/>
        </w:rPr>
        <w:t>d</w:t>
      </w:r>
      <w:r w:rsidRPr="0076274D">
        <w:rPr>
          <w:rFonts w:eastAsiaTheme="minorEastAsia"/>
          <w:sz w:val="24"/>
          <w:szCs w:val="24"/>
          <w:lang w:val="es-NI"/>
        </w:rPr>
        <w:t>e</w:t>
      </w:r>
      <w:r w:rsidRPr="0076274D">
        <w:rPr>
          <w:rFonts w:eastAsiaTheme="minorEastAsia"/>
          <w:spacing w:val="2"/>
          <w:sz w:val="24"/>
          <w:szCs w:val="24"/>
          <w:lang w:val="es-NI"/>
        </w:rPr>
        <w:t xml:space="preserve"> </w:t>
      </w:r>
      <w:r w:rsidRPr="0076274D">
        <w:rPr>
          <w:rFonts w:eastAsiaTheme="minorEastAsia"/>
          <w:sz w:val="24"/>
          <w:szCs w:val="24"/>
          <w:lang w:val="es-NI"/>
        </w:rPr>
        <w:t>las</w:t>
      </w:r>
      <w:r w:rsidRPr="0076274D">
        <w:rPr>
          <w:rFonts w:eastAsiaTheme="minorEastAsia"/>
          <w:spacing w:val="1"/>
          <w:sz w:val="24"/>
          <w:szCs w:val="24"/>
          <w:lang w:val="es-NI"/>
        </w:rPr>
        <w:t xml:space="preserve"> p</w:t>
      </w:r>
      <w:r w:rsidRPr="0076274D">
        <w:rPr>
          <w:rFonts w:eastAsiaTheme="minorEastAsia"/>
          <w:spacing w:val="-1"/>
          <w:sz w:val="24"/>
          <w:szCs w:val="24"/>
          <w:lang w:val="es-NI"/>
        </w:rPr>
        <w:t>r</w:t>
      </w:r>
      <w:r w:rsidRPr="0076274D">
        <w:rPr>
          <w:rFonts w:eastAsiaTheme="minorEastAsia"/>
          <w:sz w:val="24"/>
          <w:szCs w:val="24"/>
          <w:lang w:val="es-NI"/>
        </w:rPr>
        <w:t>o</w:t>
      </w:r>
      <w:r w:rsidRPr="0076274D">
        <w:rPr>
          <w:rFonts w:eastAsiaTheme="minorEastAsia"/>
          <w:spacing w:val="1"/>
          <w:sz w:val="24"/>
          <w:szCs w:val="24"/>
          <w:lang w:val="es-NI"/>
        </w:rPr>
        <w:t>b</w:t>
      </w:r>
      <w:r w:rsidRPr="0076274D">
        <w:rPr>
          <w:rFonts w:eastAsiaTheme="minorEastAsia"/>
          <w:sz w:val="24"/>
          <w:szCs w:val="24"/>
          <w:lang w:val="es-NI"/>
        </w:rPr>
        <w:t>le</w:t>
      </w:r>
      <w:r w:rsidRPr="0076274D">
        <w:rPr>
          <w:rFonts w:eastAsiaTheme="minorEastAsia"/>
          <w:spacing w:val="-4"/>
          <w:sz w:val="24"/>
          <w:szCs w:val="24"/>
          <w:lang w:val="es-NI"/>
        </w:rPr>
        <w:t>m</w:t>
      </w:r>
      <w:r w:rsidRPr="0076274D">
        <w:rPr>
          <w:rFonts w:eastAsiaTheme="minorEastAsia"/>
          <w:sz w:val="24"/>
          <w:szCs w:val="24"/>
          <w:lang w:val="es-NI"/>
        </w:rPr>
        <w:t>á</w:t>
      </w:r>
      <w:r w:rsidRPr="0076274D">
        <w:rPr>
          <w:rFonts w:eastAsiaTheme="minorEastAsia"/>
          <w:spacing w:val="-1"/>
          <w:sz w:val="24"/>
          <w:szCs w:val="24"/>
          <w:lang w:val="es-NI"/>
        </w:rPr>
        <w:t>t</w:t>
      </w:r>
      <w:r w:rsidRPr="0076274D">
        <w:rPr>
          <w:rFonts w:eastAsiaTheme="minorEastAsia"/>
          <w:sz w:val="24"/>
          <w:szCs w:val="24"/>
          <w:lang w:val="es-NI"/>
        </w:rPr>
        <w:t>icas</w:t>
      </w:r>
      <w:r w:rsidRPr="0076274D">
        <w:rPr>
          <w:rFonts w:eastAsiaTheme="minorEastAsia"/>
          <w:spacing w:val="5"/>
          <w:sz w:val="24"/>
          <w:szCs w:val="24"/>
          <w:lang w:val="es-NI"/>
        </w:rPr>
        <w:t xml:space="preserve"> </w:t>
      </w:r>
      <w:r w:rsidRPr="0076274D">
        <w:rPr>
          <w:rFonts w:eastAsiaTheme="minorEastAsia"/>
          <w:spacing w:val="-1"/>
          <w:sz w:val="24"/>
          <w:szCs w:val="24"/>
          <w:lang w:val="es-NI"/>
        </w:rPr>
        <w:t>e</w:t>
      </w:r>
      <w:r w:rsidRPr="0076274D">
        <w:rPr>
          <w:rFonts w:eastAsiaTheme="minorEastAsia"/>
          <w:sz w:val="24"/>
          <w:szCs w:val="24"/>
          <w:lang w:val="es-NI"/>
        </w:rPr>
        <w:t>s</w:t>
      </w:r>
      <w:r w:rsidRPr="0076274D">
        <w:rPr>
          <w:rFonts w:eastAsiaTheme="minorEastAsia"/>
          <w:spacing w:val="1"/>
          <w:sz w:val="24"/>
          <w:szCs w:val="24"/>
          <w:lang w:val="es-NI"/>
        </w:rPr>
        <w:t>p</w:t>
      </w:r>
      <w:r w:rsidRPr="0076274D">
        <w:rPr>
          <w:rFonts w:eastAsiaTheme="minorEastAsia"/>
          <w:spacing w:val="-1"/>
          <w:sz w:val="24"/>
          <w:szCs w:val="24"/>
          <w:lang w:val="es-NI"/>
        </w:rPr>
        <w:t>ec</w:t>
      </w:r>
      <w:r w:rsidRPr="0076274D">
        <w:rPr>
          <w:rFonts w:eastAsiaTheme="minorEastAsia"/>
          <w:sz w:val="24"/>
          <w:szCs w:val="24"/>
          <w:lang w:val="es-NI"/>
        </w:rPr>
        <w:t>í</w:t>
      </w:r>
      <w:r w:rsidRPr="0076274D">
        <w:rPr>
          <w:rFonts w:eastAsiaTheme="minorEastAsia"/>
          <w:spacing w:val="2"/>
          <w:sz w:val="24"/>
          <w:szCs w:val="24"/>
          <w:lang w:val="es-NI"/>
        </w:rPr>
        <w:t>f</w:t>
      </w:r>
      <w:r w:rsidRPr="0076274D">
        <w:rPr>
          <w:rFonts w:eastAsiaTheme="minorEastAsia"/>
          <w:sz w:val="24"/>
          <w:szCs w:val="24"/>
          <w:lang w:val="es-NI"/>
        </w:rPr>
        <w:t>icas</w:t>
      </w:r>
      <w:r w:rsidRPr="0076274D">
        <w:rPr>
          <w:rFonts w:eastAsiaTheme="minorEastAsia"/>
          <w:spacing w:val="3"/>
          <w:sz w:val="24"/>
          <w:szCs w:val="24"/>
          <w:lang w:val="es-NI"/>
        </w:rPr>
        <w:t xml:space="preserve"> </w:t>
      </w:r>
      <w:r w:rsidRPr="0076274D">
        <w:rPr>
          <w:rFonts w:eastAsiaTheme="minorEastAsia"/>
          <w:spacing w:val="1"/>
          <w:sz w:val="24"/>
          <w:szCs w:val="24"/>
          <w:lang w:val="es-NI"/>
        </w:rPr>
        <w:t>q</w:t>
      </w:r>
      <w:r w:rsidRPr="0076274D">
        <w:rPr>
          <w:rFonts w:eastAsiaTheme="minorEastAsia"/>
          <w:spacing w:val="-1"/>
          <w:sz w:val="24"/>
          <w:szCs w:val="24"/>
          <w:lang w:val="es-NI"/>
        </w:rPr>
        <w:t>u</w:t>
      </w:r>
      <w:r w:rsidRPr="0076274D">
        <w:rPr>
          <w:rFonts w:eastAsiaTheme="minorEastAsia"/>
          <w:sz w:val="24"/>
          <w:szCs w:val="24"/>
          <w:lang w:val="es-NI"/>
        </w:rPr>
        <w:t>e s</w:t>
      </w:r>
      <w:r w:rsidRPr="0076274D">
        <w:rPr>
          <w:rFonts w:eastAsiaTheme="minorEastAsia"/>
          <w:spacing w:val="1"/>
          <w:sz w:val="24"/>
          <w:szCs w:val="24"/>
          <w:lang w:val="es-NI"/>
        </w:rPr>
        <w:t>u</w:t>
      </w:r>
      <w:r w:rsidRPr="0076274D">
        <w:rPr>
          <w:rFonts w:eastAsiaTheme="minorEastAsia"/>
          <w:spacing w:val="-1"/>
          <w:sz w:val="24"/>
          <w:szCs w:val="24"/>
          <w:lang w:val="es-NI"/>
        </w:rPr>
        <w:t>r</w:t>
      </w:r>
      <w:r w:rsidRPr="0076274D">
        <w:rPr>
          <w:rFonts w:eastAsiaTheme="minorEastAsia"/>
          <w:sz w:val="24"/>
          <w:szCs w:val="24"/>
          <w:lang w:val="es-NI"/>
        </w:rPr>
        <w:t>g</w:t>
      </w:r>
      <w:r w:rsidRPr="0076274D">
        <w:rPr>
          <w:rFonts w:eastAsiaTheme="minorEastAsia"/>
          <w:spacing w:val="-1"/>
          <w:sz w:val="24"/>
          <w:szCs w:val="24"/>
          <w:lang w:val="es-NI"/>
        </w:rPr>
        <w:t>e</w:t>
      </w:r>
      <w:r w:rsidRPr="0076274D">
        <w:rPr>
          <w:rFonts w:eastAsiaTheme="minorEastAsia"/>
          <w:sz w:val="24"/>
          <w:szCs w:val="24"/>
          <w:lang w:val="es-NI"/>
        </w:rPr>
        <w:t>n</w:t>
      </w:r>
      <w:r w:rsidRPr="0076274D">
        <w:rPr>
          <w:rFonts w:eastAsiaTheme="minorEastAsia"/>
          <w:spacing w:val="2"/>
          <w:sz w:val="24"/>
          <w:szCs w:val="24"/>
          <w:lang w:val="es-NI"/>
        </w:rPr>
        <w:t xml:space="preserve"> </w:t>
      </w:r>
      <w:r w:rsidRPr="0076274D">
        <w:rPr>
          <w:rFonts w:eastAsiaTheme="minorEastAsia"/>
          <w:spacing w:val="1"/>
          <w:sz w:val="24"/>
          <w:szCs w:val="24"/>
          <w:lang w:val="es-NI"/>
        </w:rPr>
        <w:t>d</w:t>
      </w:r>
      <w:r w:rsidRPr="0076274D">
        <w:rPr>
          <w:rFonts w:eastAsiaTheme="minorEastAsia"/>
          <w:spacing w:val="-1"/>
          <w:sz w:val="24"/>
          <w:szCs w:val="24"/>
          <w:lang w:val="es-NI"/>
        </w:rPr>
        <w:t>e</w:t>
      </w:r>
      <w:r w:rsidRPr="0076274D">
        <w:rPr>
          <w:rFonts w:eastAsiaTheme="minorEastAsia"/>
          <w:spacing w:val="1"/>
          <w:sz w:val="24"/>
          <w:szCs w:val="24"/>
          <w:lang w:val="es-NI"/>
        </w:rPr>
        <w:t>n</w:t>
      </w:r>
      <w:r w:rsidRPr="0076274D">
        <w:rPr>
          <w:rFonts w:eastAsiaTheme="minorEastAsia"/>
          <w:sz w:val="24"/>
          <w:szCs w:val="24"/>
          <w:lang w:val="es-NI"/>
        </w:rPr>
        <w:t>t</w:t>
      </w:r>
      <w:r w:rsidRPr="0076274D">
        <w:rPr>
          <w:rFonts w:eastAsiaTheme="minorEastAsia"/>
          <w:spacing w:val="-2"/>
          <w:sz w:val="24"/>
          <w:szCs w:val="24"/>
          <w:lang w:val="es-NI"/>
        </w:rPr>
        <w:t>r</w:t>
      </w:r>
      <w:r w:rsidRPr="0076274D">
        <w:rPr>
          <w:rFonts w:eastAsiaTheme="minorEastAsia"/>
          <w:sz w:val="24"/>
          <w:szCs w:val="24"/>
          <w:lang w:val="es-NI"/>
        </w:rPr>
        <w:t>o</w:t>
      </w:r>
      <w:r w:rsidRPr="0076274D">
        <w:rPr>
          <w:rFonts w:eastAsiaTheme="minorEastAsia"/>
          <w:spacing w:val="1"/>
          <w:sz w:val="24"/>
          <w:szCs w:val="24"/>
          <w:lang w:val="es-NI"/>
        </w:rPr>
        <w:t xml:space="preserve"> d</w:t>
      </w:r>
      <w:r w:rsidRPr="0076274D">
        <w:rPr>
          <w:rFonts w:eastAsiaTheme="minorEastAsia"/>
          <w:spacing w:val="-1"/>
          <w:sz w:val="24"/>
          <w:szCs w:val="24"/>
          <w:lang w:val="es-NI"/>
        </w:rPr>
        <w:t>e</w:t>
      </w:r>
      <w:r w:rsidRPr="0076274D">
        <w:rPr>
          <w:rFonts w:eastAsiaTheme="minorEastAsia"/>
          <w:sz w:val="24"/>
          <w:szCs w:val="24"/>
          <w:lang w:val="es-NI"/>
        </w:rPr>
        <w:t>l</w:t>
      </w:r>
      <w:r w:rsidRPr="0076274D">
        <w:rPr>
          <w:rFonts w:eastAsiaTheme="minorEastAsia"/>
          <w:spacing w:val="1"/>
          <w:sz w:val="24"/>
          <w:szCs w:val="24"/>
          <w:lang w:val="es-NI"/>
        </w:rPr>
        <w:t xml:space="preserve"> </w:t>
      </w:r>
      <w:r w:rsidR="008A568A" w:rsidRPr="0076274D">
        <w:rPr>
          <w:rFonts w:eastAsiaTheme="minorEastAsia"/>
          <w:spacing w:val="-1"/>
          <w:sz w:val="24"/>
          <w:szCs w:val="24"/>
          <w:lang w:val="es-NI"/>
        </w:rPr>
        <w:t>MAJM Internacional</w:t>
      </w:r>
      <w:r w:rsidRPr="0076274D">
        <w:rPr>
          <w:rFonts w:eastAsiaTheme="minorEastAsia"/>
          <w:sz w:val="24"/>
          <w:szCs w:val="24"/>
          <w:lang w:val="es-NI"/>
        </w:rPr>
        <w:t>,</w:t>
      </w:r>
      <w:r w:rsidRPr="0076274D">
        <w:rPr>
          <w:rFonts w:eastAsiaTheme="minorEastAsia"/>
          <w:spacing w:val="1"/>
          <w:sz w:val="24"/>
          <w:szCs w:val="24"/>
          <w:lang w:val="es-NI"/>
        </w:rPr>
        <w:t xml:space="preserve"> </w:t>
      </w:r>
      <w:r w:rsidRPr="0076274D">
        <w:rPr>
          <w:rFonts w:eastAsiaTheme="minorEastAsia"/>
          <w:sz w:val="24"/>
          <w:szCs w:val="24"/>
          <w:lang w:val="es-NI"/>
        </w:rPr>
        <w:t>y</w:t>
      </w:r>
      <w:r w:rsidRPr="0076274D">
        <w:rPr>
          <w:rFonts w:eastAsiaTheme="minorEastAsia"/>
          <w:spacing w:val="1"/>
          <w:sz w:val="24"/>
          <w:szCs w:val="24"/>
          <w:lang w:val="es-NI"/>
        </w:rPr>
        <w:t xml:space="preserve"> p</w:t>
      </w:r>
      <w:r w:rsidRPr="0076274D">
        <w:rPr>
          <w:rFonts w:eastAsiaTheme="minorEastAsia"/>
          <w:spacing w:val="-1"/>
          <w:sz w:val="24"/>
          <w:szCs w:val="24"/>
          <w:lang w:val="es-NI"/>
        </w:rPr>
        <w:t>r</w:t>
      </w:r>
      <w:r w:rsidRPr="0076274D">
        <w:rPr>
          <w:rFonts w:eastAsiaTheme="minorEastAsia"/>
          <w:spacing w:val="2"/>
          <w:sz w:val="24"/>
          <w:szCs w:val="24"/>
          <w:lang w:val="es-NI"/>
        </w:rPr>
        <w:t>o</w:t>
      </w:r>
      <w:r w:rsidRPr="0076274D">
        <w:rPr>
          <w:rFonts w:eastAsiaTheme="minorEastAsia"/>
          <w:spacing w:val="-3"/>
          <w:sz w:val="24"/>
          <w:szCs w:val="24"/>
          <w:lang w:val="es-NI"/>
        </w:rPr>
        <w:t>m</w:t>
      </w:r>
      <w:r w:rsidRPr="0076274D">
        <w:rPr>
          <w:rFonts w:eastAsiaTheme="minorEastAsia"/>
          <w:sz w:val="24"/>
          <w:szCs w:val="24"/>
          <w:lang w:val="es-NI"/>
        </w:rPr>
        <w:t>ov</w:t>
      </w:r>
      <w:r w:rsidRPr="0076274D">
        <w:rPr>
          <w:rFonts w:eastAsiaTheme="minorEastAsia"/>
          <w:spacing w:val="1"/>
          <w:sz w:val="24"/>
          <w:szCs w:val="24"/>
          <w:lang w:val="es-NI"/>
        </w:rPr>
        <w:t>e</w:t>
      </w:r>
      <w:r w:rsidRPr="0076274D">
        <w:rPr>
          <w:rFonts w:eastAsiaTheme="minorEastAsia"/>
          <w:sz w:val="24"/>
          <w:szCs w:val="24"/>
          <w:lang w:val="es-NI"/>
        </w:rPr>
        <w:t>r su</w:t>
      </w:r>
      <w:r w:rsidRPr="0076274D">
        <w:rPr>
          <w:rFonts w:eastAsiaTheme="minorEastAsia"/>
          <w:spacing w:val="1"/>
          <w:sz w:val="24"/>
          <w:szCs w:val="24"/>
          <w:lang w:val="es-NI"/>
        </w:rPr>
        <w:t xml:space="preserve"> r</w:t>
      </w:r>
      <w:r w:rsidRPr="0076274D">
        <w:rPr>
          <w:rFonts w:eastAsiaTheme="minorEastAsia"/>
          <w:sz w:val="24"/>
          <w:szCs w:val="24"/>
          <w:lang w:val="es-NI"/>
        </w:rPr>
        <w:t>á</w:t>
      </w:r>
      <w:r w:rsidRPr="0076274D">
        <w:rPr>
          <w:rFonts w:eastAsiaTheme="minorEastAsia"/>
          <w:spacing w:val="1"/>
          <w:sz w:val="24"/>
          <w:szCs w:val="24"/>
          <w:lang w:val="es-NI"/>
        </w:rPr>
        <w:t>p</w:t>
      </w:r>
      <w:r w:rsidRPr="0076274D">
        <w:rPr>
          <w:rFonts w:eastAsiaTheme="minorEastAsia"/>
          <w:sz w:val="24"/>
          <w:szCs w:val="24"/>
          <w:lang w:val="es-NI"/>
        </w:rPr>
        <w:t>i</w:t>
      </w:r>
      <w:r w:rsidRPr="0076274D">
        <w:rPr>
          <w:rFonts w:eastAsiaTheme="minorEastAsia"/>
          <w:spacing w:val="1"/>
          <w:sz w:val="24"/>
          <w:szCs w:val="24"/>
          <w:lang w:val="es-NI"/>
        </w:rPr>
        <w:t>d</w:t>
      </w:r>
      <w:r w:rsidRPr="0076274D">
        <w:rPr>
          <w:rFonts w:eastAsiaTheme="minorEastAsia"/>
          <w:sz w:val="24"/>
          <w:szCs w:val="24"/>
          <w:lang w:val="es-NI"/>
        </w:rPr>
        <w:t>a</w:t>
      </w:r>
      <w:r w:rsidRPr="0076274D">
        <w:rPr>
          <w:rFonts w:eastAsiaTheme="minorEastAsia"/>
          <w:spacing w:val="1"/>
          <w:sz w:val="24"/>
          <w:szCs w:val="24"/>
          <w:lang w:val="es-NI"/>
        </w:rPr>
        <w:t xml:space="preserve"> </w:t>
      </w:r>
      <w:r w:rsidRPr="0076274D">
        <w:rPr>
          <w:rFonts w:eastAsiaTheme="minorEastAsia"/>
          <w:sz w:val="24"/>
          <w:szCs w:val="24"/>
          <w:lang w:val="es-NI"/>
        </w:rPr>
        <w:t>so</w:t>
      </w:r>
      <w:r w:rsidRPr="0076274D">
        <w:rPr>
          <w:rFonts w:eastAsiaTheme="minorEastAsia"/>
          <w:spacing w:val="-2"/>
          <w:sz w:val="24"/>
          <w:szCs w:val="24"/>
          <w:lang w:val="es-NI"/>
        </w:rPr>
        <w:t>l</w:t>
      </w:r>
      <w:r w:rsidRPr="0076274D">
        <w:rPr>
          <w:rFonts w:eastAsiaTheme="minorEastAsia"/>
          <w:spacing w:val="1"/>
          <w:sz w:val="24"/>
          <w:szCs w:val="24"/>
          <w:lang w:val="es-NI"/>
        </w:rPr>
        <w:t>u</w:t>
      </w:r>
      <w:r w:rsidRPr="0076274D">
        <w:rPr>
          <w:rFonts w:eastAsiaTheme="minorEastAsia"/>
          <w:spacing w:val="-1"/>
          <w:sz w:val="24"/>
          <w:szCs w:val="24"/>
          <w:lang w:val="es-NI"/>
        </w:rPr>
        <w:t>c</w:t>
      </w:r>
      <w:r w:rsidRPr="0076274D">
        <w:rPr>
          <w:rFonts w:eastAsiaTheme="minorEastAsia"/>
          <w:sz w:val="24"/>
          <w:szCs w:val="24"/>
          <w:lang w:val="es-NI"/>
        </w:rPr>
        <w:t xml:space="preserve">ión. </w:t>
      </w:r>
      <w:r w:rsidRPr="0076274D">
        <w:rPr>
          <w:rFonts w:eastAsiaTheme="minorEastAsia"/>
          <w:spacing w:val="1"/>
          <w:sz w:val="24"/>
          <w:szCs w:val="24"/>
          <w:lang w:val="es-NI"/>
        </w:rPr>
        <w:t xml:space="preserve"> </w:t>
      </w:r>
    </w:p>
    <w:p w14:paraId="5F5ECF76" w14:textId="77777777" w:rsidR="00883BED" w:rsidRPr="0076274D" w:rsidRDefault="00D74A90" w:rsidP="00FB144E">
      <w:pPr>
        <w:pStyle w:val="ListParagraph"/>
        <w:numPr>
          <w:ilvl w:val="0"/>
          <w:numId w:val="10"/>
        </w:numPr>
        <w:tabs>
          <w:tab w:val="left" w:pos="8716"/>
        </w:tabs>
        <w:spacing w:before="100" w:beforeAutospacing="1" w:after="100" w:afterAutospacing="1"/>
        <w:ind w:left="1080" w:right="120"/>
        <w:rPr>
          <w:sz w:val="24"/>
          <w:szCs w:val="24"/>
          <w:lang w:val="es-NI"/>
        </w:rPr>
      </w:pPr>
      <w:r w:rsidRPr="0076274D">
        <w:rPr>
          <w:rFonts w:eastAsiaTheme="minorEastAsia"/>
          <w:spacing w:val="2"/>
          <w:sz w:val="24"/>
          <w:szCs w:val="24"/>
          <w:lang w:val="es-NI"/>
        </w:rPr>
        <w:t>M</w:t>
      </w:r>
      <w:r w:rsidR="00883BED" w:rsidRPr="0076274D">
        <w:rPr>
          <w:rFonts w:eastAsiaTheme="minorEastAsia"/>
          <w:spacing w:val="2"/>
          <w:sz w:val="24"/>
          <w:szCs w:val="24"/>
          <w:lang w:val="es-NI"/>
        </w:rPr>
        <w:t>antener</w:t>
      </w:r>
      <w:r w:rsidR="00883BED" w:rsidRPr="0076274D">
        <w:rPr>
          <w:rFonts w:eastAsiaTheme="minorEastAsia"/>
          <w:sz w:val="24"/>
          <w:szCs w:val="24"/>
          <w:lang w:val="es-NI"/>
        </w:rPr>
        <w:t xml:space="preserve"> </w:t>
      </w:r>
      <w:r w:rsidR="00883BED" w:rsidRPr="0076274D">
        <w:rPr>
          <w:rFonts w:eastAsiaTheme="minorEastAsia"/>
          <w:spacing w:val="4"/>
          <w:sz w:val="24"/>
          <w:szCs w:val="24"/>
          <w:lang w:val="es-NI"/>
        </w:rPr>
        <w:t>la</w:t>
      </w:r>
      <w:r w:rsidR="00883BED" w:rsidRPr="0076274D">
        <w:rPr>
          <w:rFonts w:eastAsiaTheme="minorEastAsia"/>
          <w:sz w:val="24"/>
          <w:szCs w:val="24"/>
          <w:lang w:val="es-NI"/>
        </w:rPr>
        <w:t xml:space="preserve"> </w:t>
      </w:r>
      <w:r w:rsidR="00883BED" w:rsidRPr="0076274D">
        <w:rPr>
          <w:rFonts w:eastAsiaTheme="minorEastAsia"/>
          <w:spacing w:val="3"/>
          <w:sz w:val="24"/>
          <w:szCs w:val="24"/>
          <w:lang w:val="es-NI"/>
        </w:rPr>
        <w:t>Misión</w:t>
      </w:r>
      <w:r w:rsidR="001B0432" w:rsidRPr="0076274D">
        <w:rPr>
          <w:rFonts w:eastAsiaTheme="minorEastAsia"/>
          <w:sz w:val="24"/>
          <w:szCs w:val="24"/>
          <w:lang w:val="es-NI"/>
        </w:rPr>
        <w:t xml:space="preserve"> y </w:t>
      </w:r>
      <w:r w:rsidRPr="0076274D">
        <w:rPr>
          <w:rFonts w:eastAsiaTheme="minorEastAsia"/>
          <w:sz w:val="24"/>
          <w:szCs w:val="24"/>
          <w:lang w:val="es-NI"/>
        </w:rPr>
        <w:t xml:space="preserve">el </w:t>
      </w:r>
      <w:r w:rsidR="00883BED" w:rsidRPr="0076274D">
        <w:rPr>
          <w:rFonts w:eastAsiaTheme="minorEastAsia"/>
          <w:sz w:val="24"/>
          <w:szCs w:val="24"/>
          <w:lang w:val="es-NI"/>
        </w:rPr>
        <w:t xml:space="preserve">Carisma </w:t>
      </w:r>
      <w:r w:rsidR="00883BED" w:rsidRPr="0076274D">
        <w:rPr>
          <w:rFonts w:eastAsiaTheme="minorEastAsia"/>
          <w:spacing w:val="1"/>
          <w:sz w:val="24"/>
          <w:szCs w:val="24"/>
          <w:lang w:val="es-NI"/>
        </w:rPr>
        <w:t>d</w:t>
      </w:r>
      <w:r w:rsidR="00883BED" w:rsidRPr="0076274D">
        <w:rPr>
          <w:rFonts w:eastAsiaTheme="minorEastAsia"/>
          <w:spacing w:val="-1"/>
          <w:sz w:val="24"/>
          <w:szCs w:val="24"/>
          <w:lang w:val="es-NI"/>
        </w:rPr>
        <w:t>e</w:t>
      </w:r>
      <w:r w:rsidR="00883BED" w:rsidRPr="0076274D">
        <w:rPr>
          <w:rFonts w:eastAsiaTheme="minorEastAsia"/>
          <w:sz w:val="24"/>
          <w:szCs w:val="24"/>
          <w:lang w:val="es-NI"/>
        </w:rPr>
        <w:t>l</w:t>
      </w:r>
      <w:r w:rsidR="00883BED" w:rsidRPr="0076274D">
        <w:rPr>
          <w:rFonts w:eastAsiaTheme="minorEastAsia"/>
          <w:spacing w:val="1"/>
          <w:sz w:val="24"/>
          <w:szCs w:val="24"/>
          <w:lang w:val="es-NI"/>
        </w:rPr>
        <w:t xml:space="preserve"> MAJM</w:t>
      </w:r>
      <w:r w:rsidR="00883BED" w:rsidRPr="0076274D">
        <w:rPr>
          <w:rFonts w:eastAsiaTheme="minorEastAsia"/>
          <w:sz w:val="24"/>
          <w:szCs w:val="24"/>
          <w:lang w:val="es-NI"/>
        </w:rPr>
        <w:t>.</w:t>
      </w:r>
    </w:p>
    <w:p w14:paraId="5349D99A" w14:textId="77777777" w:rsidR="0086396A" w:rsidRPr="0076274D" w:rsidRDefault="0086396A" w:rsidP="00FB144E">
      <w:pPr>
        <w:pStyle w:val="ListParagraph"/>
        <w:numPr>
          <w:ilvl w:val="0"/>
          <w:numId w:val="10"/>
        </w:numPr>
        <w:tabs>
          <w:tab w:val="left" w:pos="450"/>
          <w:tab w:val="left" w:pos="1182"/>
        </w:tabs>
        <w:ind w:left="1080" w:right="119"/>
        <w:rPr>
          <w:sz w:val="24"/>
          <w:szCs w:val="24"/>
          <w:lang w:val="es-NI"/>
        </w:rPr>
      </w:pPr>
      <w:r w:rsidRPr="0076274D">
        <w:rPr>
          <w:sz w:val="24"/>
          <w:szCs w:val="24"/>
          <w:lang w:val="es-NI"/>
        </w:rPr>
        <w:t>Velar por el estricto cumplimiento de los Estatutos y de los planes, programas y acu</w:t>
      </w:r>
      <w:r w:rsidR="00637FDD" w:rsidRPr="0076274D">
        <w:rPr>
          <w:sz w:val="24"/>
          <w:szCs w:val="24"/>
          <w:lang w:val="es-NI"/>
        </w:rPr>
        <w:t>erdos adoptados por</w:t>
      </w:r>
      <w:r w:rsidRPr="0076274D">
        <w:rPr>
          <w:sz w:val="24"/>
          <w:szCs w:val="24"/>
          <w:lang w:val="es-NI"/>
        </w:rPr>
        <w:t xml:space="preserve"> </w:t>
      </w:r>
      <w:r w:rsidR="005013EC" w:rsidRPr="0076274D">
        <w:rPr>
          <w:sz w:val="24"/>
          <w:szCs w:val="24"/>
          <w:lang w:val="es-NI"/>
        </w:rPr>
        <w:t>la</w:t>
      </w:r>
      <w:r w:rsidRPr="0076274D">
        <w:rPr>
          <w:sz w:val="24"/>
          <w:szCs w:val="24"/>
          <w:lang w:val="es-NI"/>
        </w:rPr>
        <w:t xml:space="preserve"> Junta Directiva</w:t>
      </w:r>
      <w:r w:rsidR="00637FDD" w:rsidRPr="0076274D">
        <w:rPr>
          <w:sz w:val="24"/>
          <w:szCs w:val="24"/>
          <w:lang w:val="es-NI"/>
        </w:rPr>
        <w:t xml:space="preserve"> Internacional</w:t>
      </w:r>
      <w:r w:rsidR="001A14F1" w:rsidRPr="0076274D">
        <w:rPr>
          <w:sz w:val="24"/>
          <w:szCs w:val="24"/>
          <w:lang w:val="es-NI"/>
        </w:rPr>
        <w:t>.</w:t>
      </w:r>
    </w:p>
    <w:p w14:paraId="532DCCD3" w14:textId="77777777" w:rsidR="00273123" w:rsidRPr="0076274D" w:rsidRDefault="00CA558C" w:rsidP="00E61EB2">
      <w:pPr>
        <w:pStyle w:val="ListParagraph"/>
        <w:numPr>
          <w:ilvl w:val="0"/>
          <w:numId w:val="8"/>
        </w:numPr>
        <w:tabs>
          <w:tab w:val="left" w:pos="8716"/>
        </w:tabs>
        <w:spacing w:before="100" w:beforeAutospacing="1" w:after="100" w:afterAutospacing="1"/>
        <w:ind w:left="720" w:right="120"/>
        <w:rPr>
          <w:sz w:val="24"/>
          <w:szCs w:val="24"/>
          <w:lang w:val="es-NI"/>
        </w:rPr>
      </w:pPr>
      <w:r w:rsidRPr="0076274D">
        <w:rPr>
          <w:sz w:val="24"/>
          <w:szCs w:val="24"/>
          <w:lang w:val="es-NI"/>
        </w:rPr>
        <w:t>JUNTA DIRECTIVA NACIONAL:</w:t>
      </w:r>
    </w:p>
    <w:p w14:paraId="1F17995D" w14:textId="77777777" w:rsidR="004D71FB" w:rsidRPr="0076274D" w:rsidRDefault="004376B0" w:rsidP="00E61EB2">
      <w:pPr>
        <w:pStyle w:val="ListParagraph"/>
        <w:tabs>
          <w:tab w:val="left" w:pos="8716"/>
        </w:tabs>
        <w:spacing w:before="100" w:beforeAutospacing="1" w:after="100" w:afterAutospacing="1"/>
        <w:ind w:left="720" w:right="120" w:firstLine="0"/>
        <w:rPr>
          <w:sz w:val="24"/>
          <w:szCs w:val="24"/>
          <w:lang w:val="es-NI"/>
        </w:rPr>
      </w:pPr>
      <w:r w:rsidRPr="0076274D">
        <w:rPr>
          <w:sz w:val="24"/>
          <w:szCs w:val="24"/>
          <w:lang w:val="es-NI"/>
        </w:rPr>
        <w:t>Es el organismo de coordinación y p</w:t>
      </w:r>
      <w:r w:rsidR="00AC7C2B" w:rsidRPr="0076274D">
        <w:rPr>
          <w:sz w:val="24"/>
          <w:szCs w:val="24"/>
          <w:lang w:val="es-NI"/>
        </w:rPr>
        <w:t xml:space="preserve">lanificación del MAJM Nacional </w:t>
      </w:r>
      <w:r w:rsidR="00735143" w:rsidRPr="0076274D">
        <w:rPr>
          <w:sz w:val="24"/>
          <w:szCs w:val="24"/>
          <w:lang w:val="es-NI"/>
        </w:rPr>
        <w:t xml:space="preserve">e </w:t>
      </w:r>
      <w:r w:rsidR="003653F3" w:rsidRPr="0076274D">
        <w:rPr>
          <w:sz w:val="24"/>
          <w:szCs w:val="24"/>
          <w:lang w:val="es-NI"/>
        </w:rPr>
        <w:t>impulsa</w:t>
      </w:r>
      <w:r w:rsidRPr="0076274D">
        <w:rPr>
          <w:sz w:val="24"/>
          <w:szCs w:val="24"/>
          <w:lang w:val="es-NI"/>
        </w:rPr>
        <w:t xml:space="preserve"> todas las actividades pastorales, humanas y sociales que el Ministerio realiza</w:t>
      </w:r>
      <w:r w:rsidR="003653F3" w:rsidRPr="0076274D">
        <w:rPr>
          <w:sz w:val="24"/>
          <w:szCs w:val="24"/>
          <w:lang w:val="es-NI"/>
        </w:rPr>
        <w:t xml:space="preserve"> en su país</w:t>
      </w:r>
      <w:r w:rsidRPr="0076274D">
        <w:rPr>
          <w:sz w:val="24"/>
          <w:szCs w:val="24"/>
          <w:lang w:val="es-NI"/>
        </w:rPr>
        <w:t xml:space="preserve">, custodiando el </w:t>
      </w:r>
      <w:r w:rsidR="005013EC" w:rsidRPr="0076274D">
        <w:rPr>
          <w:sz w:val="24"/>
          <w:szCs w:val="24"/>
          <w:lang w:val="es-NI"/>
        </w:rPr>
        <w:t>C</w:t>
      </w:r>
      <w:r w:rsidRPr="0076274D">
        <w:rPr>
          <w:sz w:val="24"/>
          <w:szCs w:val="24"/>
          <w:lang w:val="es-NI"/>
        </w:rPr>
        <w:t>arisma del Ministerio.</w:t>
      </w:r>
      <w:r w:rsidR="00C906E2" w:rsidRPr="0076274D">
        <w:rPr>
          <w:sz w:val="24"/>
          <w:szCs w:val="24"/>
          <w:lang w:val="es-NI"/>
        </w:rPr>
        <w:t xml:space="preserve"> </w:t>
      </w:r>
    </w:p>
    <w:p w14:paraId="67634F09" w14:textId="77777777" w:rsidR="00DA3E11" w:rsidRPr="0076274D" w:rsidRDefault="006F4A27" w:rsidP="00E61EB2">
      <w:pPr>
        <w:pStyle w:val="ListParagraph"/>
        <w:tabs>
          <w:tab w:val="left" w:pos="8716"/>
        </w:tabs>
        <w:spacing w:before="100" w:beforeAutospacing="1" w:after="100" w:afterAutospacing="1"/>
        <w:ind w:left="720" w:right="120" w:firstLine="0"/>
        <w:rPr>
          <w:sz w:val="24"/>
          <w:szCs w:val="24"/>
          <w:lang w:val="es-NI"/>
        </w:rPr>
      </w:pPr>
      <w:r w:rsidRPr="0076274D">
        <w:rPr>
          <w:sz w:val="24"/>
          <w:szCs w:val="24"/>
          <w:lang w:val="es-NI"/>
        </w:rPr>
        <w:t xml:space="preserve">En la Sede Internacional </w:t>
      </w:r>
      <w:r w:rsidR="00735143" w:rsidRPr="0076274D">
        <w:rPr>
          <w:sz w:val="24"/>
          <w:szCs w:val="24"/>
          <w:lang w:val="es-NI"/>
        </w:rPr>
        <w:t xml:space="preserve">del </w:t>
      </w:r>
      <w:r w:rsidRPr="0076274D">
        <w:rPr>
          <w:sz w:val="24"/>
          <w:szCs w:val="24"/>
          <w:lang w:val="es-NI"/>
        </w:rPr>
        <w:t xml:space="preserve">MAJM, </w:t>
      </w:r>
      <w:r w:rsidR="003642E7" w:rsidRPr="0076274D">
        <w:rPr>
          <w:sz w:val="24"/>
          <w:szCs w:val="24"/>
          <w:lang w:val="es-NI"/>
        </w:rPr>
        <w:t>la Junta Directiva Nacional formar</w:t>
      </w:r>
      <w:r w:rsidR="00671A59" w:rsidRPr="0076274D">
        <w:rPr>
          <w:sz w:val="24"/>
          <w:szCs w:val="24"/>
          <w:lang w:val="es-NI"/>
        </w:rPr>
        <w:t>á</w:t>
      </w:r>
      <w:r w:rsidR="003642E7" w:rsidRPr="0076274D">
        <w:rPr>
          <w:sz w:val="24"/>
          <w:szCs w:val="24"/>
          <w:lang w:val="es-NI"/>
        </w:rPr>
        <w:t xml:space="preserve"> parte de </w:t>
      </w:r>
      <w:r w:rsidRPr="0076274D">
        <w:rPr>
          <w:sz w:val="24"/>
          <w:szCs w:val="24"/>
          <w:lang w:val="es-NI"/>
        </w:rPr>
        <w:t>la Junta Directiva Internacional</w:t>
      </w:r>
      <w:r w:rsidR="004D71FB" w:rsidRPr="0076274D">
        <w:rPr>
          <w:sz w:val="24"/>
          <w:szCs w:val="24"/>
          <w:lang w:val="es-NI"/>
        </w:rPr>
        <w:t>.</w:t>
      </w:r>
    </w:p>
    <w:p w14:paraId="67DC0CB2" w14:textId="77777777" w:rsidR="00B17425" w:rsidRPr="0076274D" w:rsidRDefault="00DA3E11" w:rsidP="00E61EB2">
      <w:pPr>
        <w:widowControl/>
        <w:autoSpaceDE/>
        <w:autoSpaceDN/>
        <w:ind w:left="720" w:right="74"/>
        <w:jc w:val="both"/>
        <w:rPr>
          <w:rFonts w:eastAsiaTheme="minorEastAsia"/>
          <w:spacing w:val="1"/>
          <w:sz w:val="24"/>
          <w:szCs w:val="24"/>
          <w:lang w:val="es-NI"/>
        </w:rPr>
      </w:pPr>
      <w:bookmarkStart w:id="6" w:name="_Hlk522613948"/>
      <w:r w:rsidRPr="0076274D">
        <w:rPr>
          <w:rFonts w:eastAsiaTheme="minorEastAsia"/>
          <w:bCs/>
          <w:spacing w:val="1"/>
          <w:sz w:val="24"/>
          <w:szCs w:val="24"/>
          <w:lang w:val="es-NI"/>
        </w:rPr>
        <w:lastRenderedPageBreak/>
        <w:t xml:space="preserve">La Junta Directiva </w:t>
      </w:r>
      <w:r w:rsidR="006A163D" w:rsidRPr="0076274D">
        <w:rPr>
          <w:rFonts w:eastAsiaTheme="minorEastAsia"/>
          <w:bCs/>
          <w:spacing w:val="1"/>
          <w:sz w:val="24"/>
          <w:szCs w:val="24"/>
          <w:lang w:val="es-NI"/>
        </w:rPr>
        <w:t xml:space="preserve">Nacional </w:t>
      </w:r>
      <w:r w:rsidRPr="0076274D">
        <w:rPr>
          <w:rFonts w:eastAsiaTheme="minorEastAsia"/>
          <w:bCs/>
          <w:spacing w:val="1"/>
          <w:sz w:val="24"/>
          <w:szCs w:val="24"/>
          <w:lang w:val="es-NI"/>
        </w:rPr>
        <w:t>del MAJM</w:t>
      </w:r>
      <w:r w:rsidR="00D74A90" w:rsidRPr="0076274D">
        <w:rPr>
          <w:rFonts w:eastAsiaTheme="minorEastAsia"/>
          <w:bCs/>
          <w:spacing w:val="1"/>
          <w:sz w:val="24"/>
          <w:szCs w:val="24"/>
          <w:lang w:val="es-NI"/>
        </w:rPr>
        <w:t xml:space="preserve"> de Estados Unidos</w:t>
      </w:r>
      <w:bookmarkEnd w:id="6"/>
      <w:r w:rsidRPr="0076274D">
        <w:rPr>
          <w:rFonts w:eastAsiaTheme="minorEastAsia"/>
          <w:bCs/>
          <w:spacing w:val="1"/>
          <w:sz w:val="24"/>
          <w:szCs w:val="24"/>
          <w:lang w:val="es-NI"/>
        </w:rPr>
        <w:t xml:space="preserve">, se reunirá de forma ordinaria cada </w:t>
      </w:r>
      <w:r w:rsidR="001C2D8C" w:rsidRPr="0076274D">
        <w:rPr>
          <w:rFonts w:eastAsiaTheme="minorEastAsia"/>
          <w:bCs/>
          <w:spacing w:val="1"/>
          <w:sz w:val="24"/>
          <w:szCs w:val="24"/>
          <w:lang w:val="es-NI"/>
        </w:rPr>
        <w:t>dos</w:t>
      </w:r>
      <w:r w:rsidR="00D74A90" w:rsidRPr="0076274D">
        <w:rPr>
          <w:rFonts w:eastAsiaTheme="minorEastAsia"/>
          <w:bCs/>
          <w:spacing w:val="1"/>
          <w:sz w:val="24"/>
          <w:szCs w:val="24"/>
          <w:lang w:val="es-NI"/>
        </w:rPr>
        <w:t xml:space="preserve"> </w:t>
      </w:r>
      <w:r w:rsidRPr="0076274D">
        <w:rPr>
          <w:rFonts w:eastAsiaTheme="minorEastAsia"/>
          <w:bCs/>
          <w:spacing w:val="1"/>
          <w:sz w:val="24"/>
          <w:szCs w:val="24"/>
          <w:lang w:val="es-NI"/>
        </w:rPr>
        <w:t>mes</w:t>
      </w:r>
      <w:r w:rsidR="00D74A90" w:rsidRPr="0076274D">
        <w:rPr>
          <w:rFonts w:eastAsiaTheme="minorEastAsia"/>
          <w:bCs/>
          <w:spacing w:val="1"/>
          <w:sz w:val="24"/>
          <w:szCs w:val="24"/>
          <w:lang w:val="es-NI"/>
        </w:rPr>
        <w:t>es</w:t>
      </w:r>
      <w:r w:rsidRPr="0076274D">
        <w:rPr>
          <w:rFonts w:eastAsiaTheme="minorEastAsia"/>
          <w:bCs/>
          <w:spacing w:val="1"/>
          <w:sz w:val="24"/>
          <w:szCs w:val="24"/>
          <w:lang w:val="es-NI"/>
        </w:rPr>
        <w:t xml:space="preserve"> y extraordinariamente cuando lo estimen necesario. Habrá quórum cuando esté presente el </w:t>
      </w:r>
      <w:r w:rsidR="002406E2" w:rsidRPr="0076274D">
        <w:rPr>
          <w:rFonts w:eastAsiaTheme="minorEastAsia"/>
          <w:bCs/>
          <w:spacing w:val="1"/>
          <w:sz w:val="24"/>
          <w:szCs w:val="24"/>
          <w:lang w:val="es-NI"/>
        </w:rPr>
        <w:t>presidente</w:t>
      </w:r>
      <w:r w:rsidRPr="0076274D">
        <w:rPr>
          <w:rFonts w:eastAsiaTheme="minorEastAsia"/>
          <w:bCs/>
          <w:spacing w:val="1"/>
          <w:sz w:val="24"/>
          <w:szCs w:val="24"/>
          <w:lang w:val="es-NI"/>
        </w:rPr>
        <w:t xml:space="preserve"> y tres miembros </w:t>
      </w:r>
      <w:r w:rsidR="002406E2" w:rsidRPr="0076274D">
        <w:rPr>
          <w:rFonts w:eastAsiaTheme="minorEastAsia"/>
          <w:bCs/>
          <w:spacing w:val="1"/>
          <w:sz w:val="24"/>
          <w:szCs w:val="24"/>
          <w:lang w:val="es-NI"/>
        </w:rPr>
        <w:t>más</w:t>
      </w:r>
      <w:r w:rsidRPr="0076274D">
        <w:rPr>
          <w:rFonts w:eastAsiaTheme="minorEastAsia"/>
          <w:bCs/>
          <w:spacing w:val="1"/>
          <w:sz w:val="24"/>
          <w:szCs w:val="24"/>
          <w:lang w:val="es-NI"/>
        </w:rPr>
        <w:t>.  Las decisiones se tomarán por mayoría simple del total de los miembros directivos pres</w:t>
      </w:r>
      <w:r w:rsidR="009B0611" w:rsidRPr="0076274D">
        <w:rPr>
          <w:rFonts w:eastAsiaTheme="minorEastAsia"/>
          <w:bCs/>
          <w:spacing w:val="1"/>
          <w:sz w:val="24"/>
          <w:szCs w:val="24"/>
          <w:lang w:val="es-NI"/>
        </w:rPr>
        <w:t xml:space="preserve">entes. </w:t>
      </w:r>
      <w:r w:rsidRPr="0076274D">
        <w:rPr>
          <w:rFonts w:eastAsiaTheme="minorEastAsia"/>
          <w:bCs/>
          <w:spacing w:val="1"/>
          <w:sz w:val="24"/>
          <w:szCs w:val="24"/>
          <w:lang w:val="es-NI"/>
        </w:rPr>
        <w:t xml:space="preserve"> </w:t>
      </w:r>
      <w:r w:rsidR="009B0611" w:rsidRPr="0076274D">
        <w:rPr>
          <w:rFonts w:eastAsiaTheme="minorEastAsia"/>
          <w:bCs/>
          <w:spacing w:val="1"/>
          <w:sz w:val="24"/>
          <w:szCs w:val="24"/>
          <w:lang w:val="es-NI"/>
        </w:rPr>
        <w:t>E</w:t>
      </w:r>
      <w:r w:rsidRPr="0076274D">
        <w:rPr>
          <w:rFonts w:eastAsiaTheme="minorEastAsia"/>
          <w:bCs/>
          <w:spacing w:val="1"/>
          <w:sz w:val="24"/>
          <w:szCs w:val="24"/>
          <w:lang w:val="es-NI"/>
        </w:rPr>
        <w:t>n caso de empate el voto de un</w:t>
      </w:r>
      <w:r w:rsidR="005013EC" w:rsidRPr="0076274D">
        <w:rPr>
          <w:rFonts w:eastAsiaTheme="minorEastAsia"/>
          <w:bCs/>
          <w:spacing w:val="1"/>
          <w:sz w:val="24"/>
          <w:szCs w:val="24"/>
          <w:lang w:val="es-NI"/>
        </w:rPr>
        <w:t xml:space="preserve"> </w:t>
      </w:r>
      <w:r w:rsidR="00AE505A" w:rsidRPr="0076274D">
        <w:rPr>
          <w:rFonts w:eastAsiaTheme="minorEastAsia"/>
          <w:bCs/>
          <w:spacing w:val="1"/>
          <w:sz w:val="24"/>
          <w:szCs w:val="24"/>
          <w:lang w:val="es-NI"/>
        </w:rPr>
        <w:t>v</w:t>
      </w:r>
      <w:r w:rsidR="005013EC" w:rsidRPr="0076274D">
        <w:rPr>
          <w:rFonts w:eastAsiaTheme="minorEastAsia"/>
          <w:bCs/>
          <w:spacing w:val="1"/>
          <w:sz w:val="24"/>
          <w:szCs w:val="24"/>
          <w:lang w:val="es-NI"/>
        </w:rPr>
        <w:t>ocal</w:t>
      </w:r>
      <w:r w:rsidRPr="0076274D">
        <w:rPr>
          <w:rFonts w:eastAsiaTheme="minorEastAsia"/>
          <w:bCs/>
          <w:spacing w:val="1"/>
          <w:sz w:val="24"/>
          <w:szCs w:val="24"/>
          <w:lang w:val="es-NI"/>
        </w:rPr>
        <w:t xml:space="preserve"> tendrá valor de dos para resolver la controversia</w:t>
      </w:r>
      <w:r w:rsidR="005013EC" w:rsidRPr="0076274D">
        <w:rPr>
          <w:rFonts w:eastAsiaTheme="minorEastAsia"/>
          <w:bCs/>
          <w:spacing w:val="1"/>
          <w:sz w:val="24"/>
          <w:szCs w:val="24"/>
          <w:lang w:val="es-NI"/>
        </w:rPr>
        <w:t>.</w:t>
      </w:r>
      <w:r w:rsidR="002F440C" w:rsidRPr="0076274D">
        <w:rPr>
          <w:rFonts w:eastAsiaTheme="minorEastAsia"/>
          <w:spacing w:val="1"/>
          <w:sz w:val="24"/>
          <w:szCs w:val="24"/>
          <w:lang w:val="es-NI"/>
        </w:rPr>
        <w:t xml:space="preserve"> </w:t>
      </w:r>
    </w:p>
    <w:p w14:paraId="7FDFEF3D" w14:textId="77777777" w:rsidR="00B17425" w:rsidRPr="0076274D" w:rsidRDefault="00B17425" w:rsidP="00E61EB2">
      <w:pPr>
        <w:widowControl/>
        <w:autoSpaceDE/>
        <w:autoSpaceDN/>
        <w:ind w:left="720" w:right="74"/>
        <w:jc w:val="both"/>
        <w:rPr>
          <w:rFonts w:eastAsiaTheme="minorEastAsia"/>
          <w:spacing w:val="1"/>
          <w:sz w:val="24"/>
          <w:szCs w:val="24"/>
          <w:lang w:val="es-NI"/>
        </w:rPr>
      </w:pPr>
    </w:p>
    <w:p w14:paraId="4CE9EA8D" w14:textId="77777777" w:rsidR="00BE0438" w:rsidRPr="0076274D" w:rsidRDefault="00636315" w:rsidP="00E61EB2">
      <w:pPr>
        <w:widowControl/>
        <w:autoSpaceDE/>
        <w:autoSpaceDN/>
        <w:ind w:left="720" w:right="74"/>
        <w:jc w:val="both"/>
        <w:rPr>
          <w:rFonts w:eastAsiaTheme="minorEastAsia"/>
          <w:spacing w:val="1"/>
          <w:sz w:val="24"/>
          <w:szCs w:val="24"/>
          <w:lang w:val="es-NI"/>
        </w:rPr>
      </w:pPr>
      <w:r w:rsidRPr="0076274D">
        <w:rPr>
          <w:rFonts w:eastAsiaTheme="minorEastAsia"/>
          <w:spacing w:val="1"/>
          <w:sz w:val="24"/>
          <w:szCs w:val="24"/>
          <w:lang w:val="es-NI"/>
        </w:rPr>
        <w:t>Estos miembros tienen que haber servido como Guías de grupos de oración por lo menos 5 años, menos el Asesor</w:t>
      </w:r>
      <w:r w:rsidR="00671A59" w:rsidRPr="0076274D">
        <w:rPr>
          <w:rFonts w:eastAsiaTheme="minorEastAsia"/>
          <w:spacing w:val="1"/>
          <w:sz w:val="24"/>
          <w:szCs w:val="24"/>
          <w:lang w:val="es-NI"/>
        </w:rPr>
        <w:t>es</w:t>
      </w:r>
      <w:r w:rsidRPr="0076274D">
        <w:rPr>
          <w:rFonts w:eastAsiaTheme="minorEastAsia"/>
          <w:spacing w:val="1"/>
          <w:sz w:val="24"/>
          <w:szCs w:val="24"/>
          <w:lang w:val="es-NI"/>
        </w:rPr>
        <w:t xml:space="preserve"> Internacional</w:t>
      </w:r>
      <w:r w:rsidR="00671A59" w:rsidRPr="0076274D">
        <w:rPr>
          <w:rFonts w:eastAsiaTheme="minorEastAsia"/>
          <w:spacing w:val="1"/>
          <w:sz w:val="24"/>
          <w:szCs w:val="24"/>
          <w:lang w:val="es-NI"/>
        </w:rPr>
        <w:t>es</w:t>
      </w:r>
      <w:r w:rsidRPr="0076274D">
        <w:rPr>
          <w:rFonts w:eastAsiaTheme="minorEastAsia"/>
          <w:spacing w:val="1"/>
          <w:sz w:val="24"/>
          <w:szCs w:val="24"/>
          <w:lang w:val="es-NI"/>
        </w:rPr>
        <w:t xml:space="preserve"> de Miami que tiene</w:t>
      </w:r>
      <w:r w:rsidR="00671A59" w:rsidRPr="0076274D">
        <w:rPr>
          <w:rFonts w:eastAsiaTheme="minorEastAsia"/>
          <w:spacing w:val="1"/>
          <w:sz w:val="24"/>
          <w:szCs w:val="24"/>
          <w:lang w:val="es-NI"/>
        </w:rPr>
        <w:t>n</w:t>
      </w:r>
      <w:r w:rsidRPr="0076274D">
        <w:rPr>
          <w:rFonts w:eastAsiaTheme="minorEastAsia"/>
          <w:spacing w:val="1"/>
          <w:sz w:val="24"/>
          <w:szCs w:val="24"/>
          <w:lang w:val="es-NI"/>
        </w:rPr>
        <w:t xml:space="preserve"> que haber servido como </w:t>
      </w:r>
      <w:r w:rsidR="00D347DD" w:rsidRPr="0076274D">
        <w:rPr>
          <w:rFonts w:eastAsiaTheme="minorEastAsia"/>
          <w:spacing w:val="1"/>
          <w:sz w:val="24"/>
          <w:szCs w:val="24"/>
          <w:lang w:val="es-NI"/>
        </w:rPr>
        <w:t>Guía</w:t>
      </w:r>
      <w:r w:rsidR="00671A59" w:rsidRPr="0076274D">
        <w:rPr>
          <w:rFonts w:eastAsiaTheme="minorEastAsia"/>
          <w:spacing w:val="1"/>
          <w:sz w:val="24"/>
          <w:szCs w:val="24"/>
          <w:lang w:val="es-NI"/>
        </w:rPr>
        <w:t>s</w:t>
      </w:r>
      <w:r w:rsidRPr="0076274D">
        <w:rPr>
          <w:rFonts w:eastAsiaTheme="minorEastAsia"/>
          <w:spacing w:val="1"/>
          <w:sz w:val="24"/>
          <w:szCs w:val="24"/>
          <w:lang w:val="es-NI"/>
        </w:rPr>
        <w:t xml:space="preserve"> por lo menos 10 años.</w:t>
      </w:r>
    </w:p>
    <w:p w14:paraId="44D7F292" w14:textId="77777777" w:rsidR="009A7767" w:rsidRPr="0076274D" w:rsidRDefault="009A7767" w:rsidP="00FB144E">
      <w:pPr>
        <w:pStyle w:val="ListParagraph"/>
        <w:numPr>
          <w:ilvl w:val="0"/>
          <w:numId w:val="1"/>
        </w:numPr>
        <w:tabs>
          <w:tab w:val="left" w:pos="8716"/>
        </w:tabs>
        <w:spacing w:before="100" w:beforeAutospacing="1" w:after="100" w:afterAutospacing="1"/>
        <w:ind w:left="1080" w:right="120"/>
        <w:rPr>
          <w:sz w:val="24"/>
          <w:szCs w:val="24"/>
          <w:lang w:val="es-NI"/>
        </w:rPr>
      </w:pPr>
      <w:r w:rsidRPr="0076274D">
        <w:rPr>
          <w:sz w:val="24"/>
          <w:szCs w:val="24"/>
          <w:lang w:val="es-NI"/>
        </w:rPr>
        <w:t>Asesor</w:t>
      </w:r>
      <w:r w:rsidR="001C2D8C" w:rsidRPr="0076274D">
        <w:rPr>
          <w:sz w:val="24"/>
          <w:szCs w:val="24"/>
          <w:lang w:val="es-NI"/>
        </w:rPr>
        <w:t>es</w:t>
      </w:r>
      <w:r w:rsidRPr="0076274D">
        <w:rPr>
          <w:sz w:val="24"/>
          <w:szCs w:val="24"/>
          <w:lang w:val="es-NI"/>
        </w:rPr>
        <w:t>(a</w:t>
      </w:r>
      <w:r w:rsidR="001C2D8C" w:rsidRPr="0076274D">
        <w:rPr>
          <w:sz w:val="24"/>
          <w:szCs w:val="24"/>
          <w:lang w:val="es-NI"/>
        </w:rPr>
        <w:t>s</w:t>
      </w:r>
      <w:r w:rsidRPr="0076274D">
        <w:rPr>
          <w:sz w:val="24"/>
          <w:szCs w:val="24"/>
          <w:lang w:val="es-NI"/>
        </w:rPr>
        <w:t>) Internacional</w:t>
      </w:r>
      <w:r w:rsidR="0035343E" w:rsidRPr="0076274D">
        <w:rPr>
          <w:sz w:val="24"/>
          <w:szCs w:val="24"/>
          <w:lang w:val="es-NI"/>
        </w:rPr>
        <w:t>es</w:t>
      </w:r>
      <w:r w:rsidR="00DE5B25" w:rsidRPr="0076274D">
        <w:rPr>
          <w:sz w:val="24"/>
          <w:szCs w:val="24"/>
          <w:lang w:val="es-NI"/>
        </w:rPr>
        <w:t xml:space="preserve"> de Miami</w:t>
      </w:r>
    </w:p>
    <w:p w14:paraId="2B81B297" w14:textId="77777777" w:rsidR="004376B0" w:rsidRPr="0076274D" w:rsidRDefault="004376B0" w:rsidP="00FB144E">
      <w:pPr>
        <w:pStyle w:val="ListParagraph"/>
        <w:numPr>
          <w:ilvl w:val="0"/>
          <w:numId w:val="1"/>
        </w:numPr>
        <w:tabs>
          <w:tab w:val="left" w:pos="8716"/>
        </w:tabs>
        <w:spacing w:before="100" w:beforeAutospacing="1" w:after="100" w:afterAutospacing="1"/>
        <w:ind w:left="1080" w:right="120"/>
        <w:rPr>
          <w:sz w:val="24"/>
          <w:szCs w:val="24"/>
          <w:lang w:val="es-NI"/>
        </w:rPr>
      </w:pPr>
      <w:r w:rsidRPr="0076274D">
        <w:rPr>
          <w:sz w:val="24"/>
          <w:szCs w:val="24"/>
          <w:lang w:val="es-NI"/>
        </w:rPr>
        <w:t>Presidente</w:t>
      </w:r>
      <w:r w:rsidR="009B0611" w:rsidRPr="0076274D">
        <w:rPr>
          <w:sz w:val="24"/>
          <w:szCs w:val="24"/>
          <w:lang w:val="es-NI"/>
        </w:rPr>
        <w:t xml:space="preserve"> (Coordinador(a)</w:t>
      </w:r>
      <w:r w:rsidR="00033255" w:rsidRPr="0076274D">
        <w:rPr>
          <w:sz w:val="24"/>
          <w:szCs w:val="24"/>
          <w:lang w:val="es-NI"/>
        </w:rPr>
        <w:t>)</w:t>
      </w:r>
    </w:p>
    <w:p w14:paraId="29AD25BF" w14:textId="77777777" w:rsidR="004376B0" w:rsidRPr="0076274D" w:rsidRDefault="004376B0" w:rsidP="00FB144E">
      <w:pPr>
        <w:pStyle w:val="ListParagraph"/>
        <w:numPr>
          <w:ilvl w:val="0"/>
          <w:numId w:val="1"/>
        </w:numPr>
        <w:tabs>
          <w:tab w:val="left" w:pos="8716"/>
        </w:tabs>
        <w:spacing w:before="100" w:beforeAutospacing="1" w:after="100" w:afterAutospacing="1"/>
        <w:ind w:left="1080" w:right="120"/>
        <w:rPr>
          <w:sz w:val="24"/>
          <w:szCs w:val="24"/>
          <w:lang w:val="es-NI"/>
        </w:rPr>
      </w:pPr>
      <w:r w:rsidRPr="0076274D">
        <w:rPr>
          <w:sz w:val="24"/>
          <w:szCs w:val="24"/>
          <w:lang w:val="es-NI"/>
        </w:rPr>
        <w:t xml:space="preserve">Vice </w:t>
      </w:r>
      <w:r w:rsidR="002406E2" w:rsidRPr="0076274D">
        <w:rPr>
          <w:sz w:val="24"/>
          <w:szCs w:val="24"/>
          <w:lang w:val="es-NI"/>
        </w:rPr>
        <w:t>presidente</w:t>
      </w:r>
    </w:p>
    <w:p w14:paraId="728DD086" w14:textId="77777777" w:rsidR="004376B0" w:rsidRPr="0076274D" w:rsidRDefault="004376B0" w:rsidP="00FB144E">
      <w:pPr>
        <w:pStyle w:val="ListParagraph"/>
        <w:numPr>
          <w:ilvl w:val="0"/>
          <w:numId w:val="1"/>
        </w:numPr>
        <w:tabs>
          <w:tab w:val="left" w:pos="8716"/>
        </w:tabs>
        <w:spacing w:before="100" w:beforeAutospacing="1" w:after="100" w:afterAutospacing="1"/>
        <w:ind w:left="1080" w:right="120"/>
        <w:rPr>
          <w:sz w:val="24"/>
          <w:szCs w:val="24"/>
          <w:lang w:val="es-NI"/>
        </w:rPr>
      </w:pPr>
      <w:r w:rsidRPr="0076274D">
        <w:rPr>
          <w:sz w:val="24"/>
          <w:szCs w:val="24"/>
          <w:lang w:val="es-NI"/>
        </w:rPr>
        <w:t>Secretario</w:t>
      </w:r>
      <w:r w:rsidR="00DC27E7" w:rsidRPr="0076274D">
        <w:rPr>
          <w:sz w:val="24"/>
          <w:szCs w:val="24"/>
          <w:lang w:val="es-NI"/>
        </w:rPr>
        <w:t>(a)</w:t>
      </w:r>
    </w:p>
    <w:p w14:paraId="4585911A" w14:textId="77777777" w:rsidR="004376B0" w:rsidRPr="0076274D" w:rsidRDefault="004376B0" w:rsidP="00FB144E">
      <w:pPr>
        <w:pStyle w:val="ListParagraph"/>
        <w:numPr>
          <w:ilvl w:val="0"/>
          <w:numId w:val="1"/>
        </w:numPr>
        <w:tabs>
          <w:tab w:val="left" w:pos="8716"/>
        </w:tabs>
        <w:spacing w:before="100" w:beforeAutospacing="1" w:after="100" w:afterAutospacing="1"/>
        <w:ind w:left="1080" w:right="120"/>
        <w:rPr>
          <w:sz w:val="24"/>
          <w:szCs w:val="24"/>
          <w:lang w:val="es-NI"/>
        </w:rPr>
      </w:pPr>
      <w:r w:rsidRPr="0076274D">
        <w:rPr>
          <w:sz w:val="24"/>
          <w:szCs w:val="24"/>
          <w:lang w:val="es-NI"/>
        </w:rPr>
        <w:t>Tesorero</w:t>
      </w:r>
      <w:r w:rsidR="00DC27E7" w:rsidRPr="0076274D">
        <w:rPr>
          <w:sz w:val="24"/>
          <w:szCs w:val="24"/>
          <w:lang w:val="es-NI"/>
        </w:rPr>
        <w:t>(a)</w:t>
      </w:r>
    </w:p>
    <w:p w14:paraId="301C65FE" w14:textId="77777777" w:rsidR="004376B0" w:rsidRPr="0076274D" w:rsidRDefault="004376B0" w:rsidP="00FB144E">
      <w:pPr>
        <w:pStyle w:val="ListParagraph"/>
        <w:numPr>
          <w:ilvl w:val="0"/>
          <w:numId w:val="1"/>
        </w:numPr>
        <w:tabs>
          <w:tab w:val="left" w:pos="8716"/>
        </w:tabs>
        <w:spacing w:before="100" w:beforeAutospacing="1" w:after="100" w:afterAutospacing="1"/>
        <w:ind w:left="1080" w:right="120"/>
        <w:rPr>
          <w:sz w:val="24"/>
          <w:szCs w:val="24"/>
          <w:lang w:val="es-NI"/>
        </w:rPr>
      </w:pPr>
      <w:r w:rsidRPr="0076274D">
        <w:rPr>
          <w:sz w:val="24"/>
          <w:szCs w:val="24"/>
          <w:lang w:val="es-NI"/>
        </w:rPr>
        <w:t>Vocal/es</w:t>
      </w:r>
    </w:p>
    <w:p w14:paraId="4C81890E" w14:textId="77777777" w:rsidR="004376B0" w:rsidRPr="0076274D" w:rsidRDefault="004376B0" w:rsidP="00FB144E">
      <w:pPr>
        <w:pStyle w:val="ListParagraph"/>
        <w:numPr>
          <w:ilvl w:val="0"/>
          <w:numId w:val="1"/>
        </w:numPr>
        <w:tabs>
          <w:tab w:val="left" w:pos="8716"/>
        </w:tabs>
        <w:spacing w:before="100" w:beforeAutospacing="1" w:after="100" w:afterAutospacing="1"/>
        <w:ind w:left="1080" w:right="120"/>
        <w:rPr>
          <w:sz w:val="24"/>
          <w:szCs w:val="24"/>
          <w:lang w:val="es-NI"/>
        </w:rPr>
      </w:pPr>
      <w:r w:rsidRPr="0076274D">
        <w:rPr>
          <w:sz w:val="24"/>
          <w:szCs w:val="24"/>
          <w:lang w:val="es-NI"/>
        </w:rPr>
        <w:t>Fiscal</w:t>
      </w:r>
    </w:p>
    <w:p w14:paraId="2073B860" w14:textId="77777777" w:rsidR="000E1B7E" w:rsidRPr="0076274D" w:rsidRDefault="00EB3693" w:rsidP="00E61EB2">
      <w:pPr>
        <w:pStyle w:val="ListParagraph"/>
        <w:numPr>
          <w:ilvl w:val="0"/>
          <w:numId w:val="8"/>
        </w:numPr>
        <w:tabs>
          <w:tab w:val="left" w:pos="8716"/>
        </w:tabs>
        <w:spacing w:before="100" w:beforeAutospacing="1" w:after="100" w:afterAutospacing="1"/>
        <w:ind w:left="720" w:right="120"/>
        <w:rPr>
          <w:sz w:val="24"/>
          <w:szCs w:val="24"/>
          <w:lang w:val="es-NI"/>
        </w:rPr>
      </w:pPr>
      <w:r w:rsidRPr="0076274D">
        <w:rPr>
          <w:sz w:val="24"/>
          <w:szCs w:val="24"/>
          <w:lang w:val="es-NI"/>
        </w:rPr>
        <w:t>FUNCIONES DE LA JUNTA DIRECTIVA NACIONAL</w:t>
      </w:r>
    </w:p>
    <w:p w14:paraId="12750FFF" w14:textId="77777777" w:rsidR="00EB3693" w:rsidRPr="0076274D" w:rsidRDefault="004D36B0" w:rsidP="00FB144E">
      <w:pPr>
        <w:pStyle w:val="ListParagraph"/>
        <w:numPr>
          <w:ilvl w:val="0"/>
          <w:numId w:val="11"/>
        </w:numPr>
        <w:tabs>
          <w:tab w:val="left" w:pos="8716"/>
        </w:tabs>
        <w:spacing w:before="100" w:beforeAutospacing="1" w:after="100" w:afterAutospacing="1"/>
        <w:ind w:left="1080" w:right="120"/>
        <w:rPr>
          <w:sz w:val="24"/>
          <w:szCs w:val="24"/>
          <w:lang w:val="es-NI"/>
        </w:rPr>
      </w:pPr>
      <w:r w:rsidRPr="0076274D">
        <w:rPr>
          <w:rFonts w:eastAsiaTheme="minorEastAsia"/>
          <w:sz w:val="24"/>
          <w:szCs w:val="24"/>
          <w:lang w:val="es-NI"/>
        </w:rPr>
        <w:t>Apoyar las</w:t>
      </w:r>
      <w:r w:rsidRPr="0076274D">
        <w:rPr>
          <w:rFonts w:eastAsiaTheme="minorEastAsia"/>
          <w:spacing w:val="1"/>
          <w:sz w:val="24"/>
          <w:szCs w:val="24"/>
          <w:lang w:val="es-NI"/>
        </w:rPr>
        <w:t xml:space="preserve"> </w:t>
      </w:r>
      <w:r w:rsidRPr="0076274D">
        <w:rPr>
          <w:rFonts w:eastAsiaTheme="minorEastAsia"/>
          <w:sz w:val="24"/>
          <w:szCs w:val="24"/>
          <w:lang w:val="es-NI"/>
        </w:rPr>
        <w:t>i</w:t>
      </w:r>
      <w:r w:rsidRPr="0076274D">
        <w:rPr>
          <w:rFonts w:eastAsiaTheme="minorEastAsia"/>
          <w:spacing w:val="1"/>
          <w:sz w:val="24"/>
          <w:szCs w:val="24"/>
          <w:lang w:val="es-NI"/>
        </w:rPr>
        <w:t>n</w:t>
      </w:r>
      <w:r w:rsidRPr="0076274D">
        <w:rPr>
          <w:rFonts w:eastAsiaTheme="minorEastAsia"/>
          <w:sz w:val="24"/>
          <w:szCs w:val="24"/>
          <w:lang w:val="es-NI"/>
        </w:rPr>
        <w:t>iciativ</w:t>
      </w:r>
      <w:r w:rsidRPr="0076274D">
        <w:rPr>
          <w:rFonts w:eastAsiaTheme="minorEastAsia"/>
          <w:spacing w:val="-3"/>
          <w:sz w:val="24"/>
          <w:szCs w:val="24"/>
          <w:lang w:val="es-NI"/>
        </w:rPr>
        <w:t>a</w:t>
      </w:r>
      <w:r w:rsidRPr="0076274D">
        <w:rPr>
          <w:rFonts w:eastAsiaTheme="minorEastAsia"/>
          <w:sz w:val="24"/>
          <w:szCs w:val="24"/>
          <w:lang w:val="es-NI"/>
        </w:rPr>
        <w:t>s</w:t>
      </w:r>
      <w:r w:rsidRPr="0076274D">
        <w:rPr>
          <w:rFonts w:eastAsiaTheme="minorEastAsia"/>
          <w:spacing w:val="1"/>
          <w:sz w:val="24"/>
          <w:szCs w:val="24"/>
          <w:lang w:val="es-NI"/>
        </w:rPr>
        <w:t xml:space="preserve"> d</w:t>
      </w:r>
      <w:r w:rsidRPr="0076274D">
        <w:rPr>
          <w:rFonts w:eastAsiaTheme="minorEastAsia"/>
          <w:sz w:val="24"/>
          <w:szCs w:val="24"/>
          <w:lang w:val="es-NI"/>
        </w:rPr>
        <w:t>e t</w:t>
      </w:r>
      <w:r w:rsidRPr="0076274D">
        <w:rPr>
          <w:rFonts w:eastAsiaTheme="minorEastAsia"/>
          <w:spacing w:val="-2"/>
          <w:sz w:val="24"/>
          <w:szCs w:val="24"/>
          <w:lang w:val="es-NI"/>
        </w:rPr>
        <w:t>r</w:t>
      </w:r>
      <w:r w:rsidRPr="0076274D">
        <w:rPr>
          <w:rFonts w:eastAsiaTheme="minorEastAsia"/>
          <w:sz w:val="24"/>
          <w:szCs w:val="24"/>
          <w:lang w:val="es-NI"/>
        </w:rPr>
        <w:t>a</w:t>
      </w:r>
      <w:r w:rsidRPr="0076274D">
        <w:rPr>
          <w:rFonts w:eastAsiaTheme="minorEastAsia"/>
          <w:spacing w:val="1"/>
          <w:sz w:val="24"/>
          <w:szCs w:val="24"/>
          <w:lang w:val="es-NI"/>
        </w:rPr>
        <w:t>b</w:t>
      </w:r>
      <w:r w:rsidRPr="0076274D">
        <w:rPr>
          <w:rFonts w:eastAsiaTheme="minorEastAsia"/>
          <w:sz w:val="24"/>
          <w:szCs w:val="24"/>
          <w:lang w:val="es-NI"/>
        </w:rPr>
        <w:t>a</w:t>
      </w:r>
      <w:r w:rsidRPr="0076274D">
        <w:rPr>
          <w:rFonts w:eastAsiaTheme="minorEastAsia"/>
          <w:spacing w:val="-1"/>
          <w:sz w:val="24"/>
          <w:szCs w:val="24"/>
          <w:lang w:val="es-NI"/>
        </w:rPr>
        <w:t>j</w:t>
      </w:r>
      <w:r w:rsidRPr="0076274D">
        <w:rPr>
          <w:rFonts w:eastAsiaTheme="minorEastAsia"/>
          <w:sz w:val="24"/>
          <w:szCs w:val="24"/>
          <w:lang w:val="es-NI"/>
        </w:rPr>
        <w:t>o</w:t>
      </w:r>
      <w:r w:rsidRPr="0076274D">
        <w:rPr>
          <w:rFonts w:eastAsiaTheme="minorEastAsia"/>
          <w:spacing w:val="1"/>
          <w:sz w:val="24"/>
          <w:szCs w:val="24"/>
          <w:lang w:val="es-NI"/>
        </w:rPr>
        <w:t xml:space="preserve"> qu</w:t>
      </w:r>
      <w:r w:rsidRPr="0076274D">
        <w:rPr>
          <w:rFonts w:eastAsiaTheme="minorEastAsia"/>
          <w:sz w:val="24"/>
          <w:szCs w:val="24"/>
          <w:lang w:val="es-NI"/>
        </w:rPr>
        <w:t>e s</w:t>
      </w:r>
      <w:r w:rsidRPr="0076274D">
        <w:rPr>
          <w:rFonts w:eastAsiaTheme="minorEastAsia"/>
          <w:spacing w:val="1"/>
          <w:sz w:val="24"/>
          <w:szCs w:val="24"/>
          <w:lang w:val="es-NI"/>
        </w:rPr>
        <w:t>u</w:t>
      </w:r>
      <w:r w:rsidRPr="0076274D">
        <w:rPr>
          <w:rFonts w:eastAsiaTheme="minorEastAsia"/>
          <w:spacing w:val="-1"/>
          <w:sz w:val="24"/>
          <w:szCs w:val="24"/>
          <w:lang w:val="es-NI"/>
        </w:rPr>
        <w:t>r</w:t>
      </w:r>
      <w:r w:rsidRPr="0076274D">
        <w:rPr>
          <w:rFonts w:eastAsiaTheme="minorEastAsia"/>
          <w:sz w:val="24"/>
          <w:szCs w:val="24"/>
          <w:lang w:val="es-NI"/>
        </w:rPr>
        <w:t>g</w:t>
      </w:r>
      <w:r w:rsidRPr="0076274D">
        <w:rPr>
          <w:rFonts w:eastAsiaTheme="minorEastAsia"/>
          <w:spacing w:val="-1"/>
          <w:sz w:val="24"/>
          <w:szCs w:val="24"/>
          <w:lang w:val="es-NI"/>
        </w:rPr>
        <w:t>e</w:t>
      </w:r>
      <w:r w:rsidRPr="0076274D">
        <w:rPr>
          <w:rFonts w:eastAsiaTheme="minorEastAsia"/>
          <w:sz w:val="24"/>
          <w:szCs w:val="24"/>
          <w:lang w:val="es-NI"/>
        </w:rPr>
        <w:t>n</w:t>
      </w:r>
      <w:r w:rsidRPr="0076274D">
        <w:rPr>
          <w:rFonts w:eastAsiaTheme="minorEastAsia"/>
          <w:spacing w:val="1"/>
          <w:sz w:val="24"/>
          <w:szCs w:val="24"/>
          <w:lang w:val="es-NI"/>
        </w:rPr>
        <w:t xml:space="preserve"> d</w:t>
      </w:r>
      <w:r w:rsidRPr="0076274D">
        <w:rPr>
          <w:rFonts w:eastAsiaTheme="minorEastAsia"/>
          <w:spacing w:val="-1"/>
          <w:sz w:val="24"/>
          <w:szCs w:val="24"/>
          <w:lang w:val="es-NI"/>
        </w:rPr>
        <w:t>e</w:t>
      </w:r>
      <w:r w:rsidRPr="0076274D">
        <w:rPr>
          <w:rFonts w:eastAsiaTheme="minorEastAsia"/>
          <w:spacing w:val="1"/>
          <w:sz w:val="24"/>
          <w:szCs w:val="24"/>
          <w:lang w:val="es-NI"/>
        </w:rPr>
        <w:t>n</w:t>
      </w:r>
      <w:r w:rsidRPr="0076274D">
        <w:rPr>
          <w:rFonts w:eastAsiaTheme="minorEastAsia"/>
          <w:sz w:val="24"/>
          <w:szCs w:val="24"/>
          <w:lang w:val="es-NI"/>
        </w:rPr>
        <w:t>t</w:t>
      </w:r>
      <w:r w:rsidRPr="0076274D">
        <w:rPr>
          <w:rFonts w:eastAsiaTheme="minorEastAsia"/>
          <w:spacing w:val="-2"/>
          <w:sz w:val="24"/>
          <w:szCs w:val="24"/>
          <w:lang w:val="es-NI"/>
        </w:rPr>
        <w:t>r</w:t>
      </w:r>
      <w:r w:rsidRPr="0076274D">
        <w:rPr>
          <w:rFonts w:eastAsiaTheme="minorEastAsia"/>
          <w:sz w:val="24"/>
          <w:szCs w:val="24"/>
          <w:lang w:val="es-NI"/>
        </w:rPr>
        <w:t>o</w:t>
      </w:r>
      <w:r w:rsidRPr="0076274D">
        <w:rPr>
          <w:rFonts w:eastAsiaTheme="minorEastAsia"/>
          <w:spacing w:val="1"/>
          <w:sz w:val="24"/>
          <w:szCs w:val="24"/>
          <w:lang w:val="es-NI"/>
        </w:rPr>
        <w:t xml:space="preserve"> d</w:t>
      </w:r>
      <w:r w:rsidRPr="0076274D">
        <w:rPr>
          <w:rFonts w:eastAsiaTheme="minorEastAsia"/>
          <w:spacing w:val="-1"/>
          <w:sz w:val="24"/>
          <w:szCs w:val="24"/>
          <w:lang w:val="es-NI"/>
        </w:rPr>
        <w:t>e</w:t>
      </w:r>
      <w:r w:rsidRPr="0076274D">
        <w:rPr>
          <w:rFonts w:eastAsiaTheme="minorEastAsia"/>
          <w:sz w:val="24"/>
          <w:szCs w:val="24"/>
          <w:lang w:val="es-NI"/>
        </w:rPr>
        <w:t>l</w:t>
      </w:r>
      <w:r w:rsidRPr="0076274D">
        <w:rPr>
          <w:rFonts w:eastAsiaTheme="minorEastAsia"/>
          <w:spacing w:val="1"/>
          <w:sz w:val="24"/>
          <w:szCs w:val="24"/>
          <w:lang w:val="es-NI"/>
        </w:rPr>
        <w:t xml:space="preserve"> </w:t>
      </w:r>
      <w:r w:rsidRPr="0076274D">
        <w:rPr>
          <w:rFonts w:eastAsiaTheme="minorEastAsia"/>
          <w:spacing w:val="-1"/>
          <w:sz w:val="24"/>
          <w:szCs w:val="24"/>
          <w:lang w:val="es-NI"/>
        </w:rPr>
        <w:t>M</w:t>
      </w:r>
      <w:r w:rsidRPr="0076274D">
        <w:rPr>
          <w:rFonts w:eastAsiaTheme="minorEastAsia"/>
          <w:sz w:val="24"/>
          <w:szCs w:val="24"/>
          <w:lang w:val="es-NI"/>
        </w:rPr>
        <w:t>i</w:t>
      </w:r>
      <w:r w:rsidRPr="0076274D">
        <w:rPr>
          <w:rFonts w:eastAsiaTheme="minorEastAsia"/>
          <w:spacing w:val="1"/>
          <w:sz w:val="24"/>
          <w:szCs w:val="24"/>
          <w:lang w:val="es-NI"/>
        </w:rPr>
        <w:t>n</w:t>
      </w:r>
      <w:r w:rsidRPr="0076274D">
        <w:rPr>
          <w:rFonts w:eastAsiaTheme="minorEastAsia"/>
          <w:sz w:val="24"/>
          <w:szCs w:val="24"/>
          <w:lang w:val="es-NI"/>
        </w:rPr>
        <w:t>i</w:t>
      </w:r>
      <w:r w:rsidRPr="0076274D">
        <w:rPr>
          <w:rFonts w:eastAsiaTheme="minorEastAsia"/>
          <w:spacing w:val="7"/>
          <w:sz w:val="24"/>
          <w:szCs w:val="24"/>
          <w:lang w:val="es-NI"/>
        </w:rPr>
        <w:t>s</w:t>
      </w:r>
      <w:r w:rsidRPr="0076274D">
        <w:rPr>
          <w:rFonts w:eastAsiaTheme="minorEastAsia"/>
          <w:sz w:val="24"/>
          <w:szCs w:val="24"/>
          <w:lang w:val="es-NI"/>
        </w:rPr>
        <w:t>t</w:t>
      </w:r>
      <w:r w:rsidRPr="0076274D">
        <w:rPr>
          <w:rFonts w:eastAsiaTheme="minorEastAsia"/>
          <w:spacing w:val="-2"/>
          <w:sz w:val="24"/>
          <w:szCs w:val="24"/>
          <w:lang w:val="es-NI"/>
        </w:rPr>
        <w:t>e</w:t>
      </w:r>
      <w:r w:rsidRPr="0076274D">
        <w:rPr>
          <w:rFonts w:eastAsiaTheme="minorEastAsia"/>
          <w:spacing w:val="-1"/>
          <w:sz w:val="24"/>
          <w:szCs w:val="24"/>
          <w:lang w:val="es-NI"/>
        </w:rPr>
        <w:t>r</w:t>
      </w:r>
      <w:r w:rsidRPr="0076274D">
        <w:rPr>
          <w:rFonts w:eastAsiaTheme="minorEastAsia"/>
          <w:sz w:val="24"/>
          <w:szCs w:val="24"/>
          <w:lang w:val="es-NI"/>
        </w:rPr>
        <w:t>io,</w:t>
      </w:r>
      <w:r w:rsidRPr="0076274D">
        <w:rPr>
          <w:rFonts w:eastAsiaTheme="minorEastAsia"/>
          <w:spacing w:val="1"/>
          <w:sz w:val="24"/>
          <w:szCs w:val="24"/>
          <w:lang w:val="es-NI"/>
        </w:rPr>
        <w:t xml:space="preserve"> </w:t>
      </w:r>
      <w:r w:rsidRPr="0076274D">
        <w:rPr>
          <w:rFonts w:eastAsiaTheme="minorEastAsia"/>
          <w:spacing w:val="-1"/>
          <w:sz w:val="24"/>
          <w:szCs w:val="24"/>
          <w:lang w:val="es-NI"/>
        </w:rPr>
        <w:t>e</w:t>
      </w:r>
      <w:r w:rsidRPr="0076274D">
        <w:rPr>
          <w:rFonts w:eastAsiaTheme="minorEastAsia"/>
          <w:sz w:val="24"/>
          <w:szCs w:val="24"/>
          <w:lang w:val="es-NI"/>
        </w:rPr>
        <w:t>n</w:t>
      </w:r>
      <w:r w:rsidRPr="0076274D">
        <w:rPr>
          <w:rFonts w:eastAsiaTheme="minorEastAsia"/>
          <w:spacing w:val="1"/>
          <w:sz w:val="24"/>
          <w:szCs w:val="24"/>
          <w:lang w:val="es-NI"/>
        </w:rPr>
        <w:t xml:space="preserve"> f</w:t>
      </w:r>
      <w:r w:rsidRPr="0076274D">
        <w:rPr>
          <w:rFonts w:eastAsiaTheme="minorEastAsia"/>
          <w:sz w:val="24"/>
          <w:szCs w:val="24"/>
          <w:lang w:val="es-NI"/>
        </w:rPr>
        <w:t xml:space="preserve">avor </w:t>
      </w:r>
      <w:r w:rsidRPr="0076274D">
        <w:rPr>
          <w:rFonts w:eastAsiaTheme="minorEastAsia"/>
          <w:spacing w:val="1"/>
          <w:sz w:val="24"/>
          <w:szCs w:val="24"/>
          <w:lang w:val="es-NI"/>
        </w:rPr>
        <w:t>d</w:t>
      </w:r>
      <w:r w:rsidRPr="0076274D">
        <w:rPr>
          <w:rFonts w:eastAsiaTheme="minorEastAsia"/>
          <w:spacing w:val="-3"/>
          <w:sz w:val="24"/>
          <w:szCs w:val="24"/>
          <w:lang w:val="es-NI"/>
        </w:rPr>
        <w:t>e</w:t>
      </w:r>
      <w:r w:rsidRPr="0076274D">
        <w:rPr>
          <w:rFonts w:eastAsiaTheme="minorEastAsia"/>
          <w:sz w:val="24"/>
          <w:szCs w:val="24"/>
          <w:lang w:val="es-NI"/>
        </w:rPr>
        <w:t xml:space="preserve">l </w:t>
      </w:r>
      <w:r w:rsidRPr="0076274D">
        <w:rPr>
          <w:rFonts w:eastAsiaTheme="minorEastAsia"/>
          <w:spacing w:val="-1"/>
          <w:sz w:val="24"/>
          <w:szCs w:val="24"/>
          <w:lang w:val="es-NI"/>
        </w:rPr>
        <w:t>cr</w:t>
      </w:r>
      <w:r w:rsidRPr="0076274D">
        <w:rPr>
          <w:rFonts w:eastAsiaTheme="minorEastAsia"/>
          <w:spacing w:val="1"/>
          <w:sz w:val="24"/>
          <w:szCs w:val="24"/>
          <w:lang w:val="es-NI"/>
        </w:rPr>
        <w:t>e</w:t>
      </w:r>
      <w:r w:rsidRPr="0076274D">
        <w:rPr>
          <w:rFonts w:eastAsiaTheme="minorEastAsia"/>
          <w:spacing w:val="-1"/>
          <w:sz w:val="24"/>
          <w:szCs w:val="24"/>
          <w:lang w:val="es-NI"/>
        </w:rPr>
        <w:t>c</w:t>
      </w:r>
      <w:r w:rsidRPr="0076274D">
        <w:rPr>
          <w:rFonts w:eastAsiaTheme="minorEastAsia"/>
          <w:spacing w:val="3"/>
          <w:sz w:val="24"/>
          <w:szCs w:val="24"/>
          <w:lang w:val="es-NI"/>
        </w:rPr>
        <w:t>i</w:t>
      </w:r>
      <w:r w:rsidRPr="0076274D">
        <w:rPr>
          <w:rFonts w:eastAsiaTheme="minorEastAsia"/>
          <w:spacing w:val="-3"/>
          <w:sz w:val="24"/>
          <w:szCs w:val="24"/>
          <w:lang w:val="es-NI"/>
        </w:rPr>
        <w:t>m</w:t>
      </w:r>
      <w:r w:rsidRPr="0076274D">
        <w:rPr>
          <w:rFonts w:eastAsiaTheme="minorEastAsia"/>
          <w:sz w:val="24"/>
          <w:szCs w:val="24"/>
          <w:lang w:val="es-NI"/>
        </w:rPr>
        <w:t xml:space="preserve">iento </w:t>
      </w:r>
      <w:r w:rsidR="00D91DB5" w:rsidRPr="0076274D">
        <w:rPr>
          <w:rFonts w:eastAsiaTheme="minorEastAsia"/>
          <w:sz w:val="24"/>
          <w:szCs w:val="24"/>
          <w:lang w:val="es-NI"/>
        </w:rPr>
        <w:t>d</w:t>
      </w:r>
      <w:r w:rsidR="00D91DB5" w:rsidRPr="0076274D">
        <w:rPr>
          <w:rFonts w:eastAsiaTheme="minorEastAsia"/>
          <w:spacing w:val="-1"/>
          <w:sz w:val="24"/>
          <w:szCs w:val="24"/>
          <w:lang w:val="es-NI"/>
        </w:rPr>
        <w:t>e</w:t>
      </w:r>
      <w:r w:rsidR="00D91DB5" w:rsidRPr="0076274D">
        <w:rPr>
          <w:rFonts w:eastAsiaTheme="minorEastAsia"/>
          <w:sz w:val="24"/>
          <w:szCs w:val="24"/>
          <w:lang w:val="es-NI"/>
        </w:rPr>
        <w:t xml:space="preserve"> este</w:t>
      </w:r>
      <w:r w:rsidRPr="0076274D">
        <w:rPr>
          <w:rFonts w:eastAsiaTheme="minorEastAsia"/>
          <w:sz w:val="24"/>
          <w:szCs w:val="24"/>
          <w:lang w:val="es-NI"/>
        </w:rPr>
        <w:t>.</w:t>
      </w:r>
    </w:p>
    <w:p w14:paraId="2FF36A4D" w14:textId="77777777" w:rsidR="004D36B0" w:rsidRPr="0076274D" w:rsidRDefault="004D36B0" w:rsidP="00FB144E">
      <w:pPr>
        <w:pStyle w:val="ListParagraph"/>
        <w:numPr>
          <w:ilvl w:val="0"/>
          <w:numId w:val="11"/>
        </w:numPr>
        <w:tabs>
          <w:tab w:val="left" w:pos="8716"/>
        </w:tabs>
        <w:spacing w:before="100" w:beforeAutospacing="1" w:after="100" w:afterAutospacing="1"/>
        <w:ind w:left="1080" w:right="120"/>
        <w:rPr>
          <w:sz w:val="24"/>
          <w:szCs w:val="24"/>
          <w:lang w:val="es-NI"/>
        </w:rPr>
      </w:pPr>
      <w:r w:rsidRPr="0076274D">
        <w:rPr>
          <w:rFonts w:eastAsiaTheme="minorEastAsia"/>
          <w:sz w:val="24"/>
          <w:szCs w:val="24"/>
          <w:lang w:val="es-NI"/>
        </w:rPr>
        <w:t>Dar a</w:t>
      </w:r>
      <w:r w:rsidRPr="0076274D">
        <w:rPr>
          <w:rFonts w:eastAsiaTheme="minorEastAsia"/>
          <w:spacing w:val="1"/>
          <w:sz w:val="24"/>
          <w:szCs w:val="24"/>
          <w:lang w:val="es-NI"/>
        </w:rPr>
        <w:t xml:space="preserve"> </w:t>
      </w:r>
      <w:r w:rsidRPr="0076274D">
        <w:rPr>
          <w:rFonts w:eastAsiaTheme="minorEastAsia"/>
          <w:spacing w:val="-1"/>
          <w:sz w:val="24"/>
          <w:szCs w:val="24"/>
          <w:lang w:val="es-NI"/>
        </w:rPr>
        <w:t>c</w:t>
      </w:r>
      <w:r w:rsidRPr="0076274D">
        <w:rPr>
          <w:rFonts w:eastAsiaTheme="minorEastAsia"/>
          <w:sz w:val="24"/>
          <w:szCs w:val="24"/>
          <w:lang w:val="es-NI"/>
        </w:rPr>
        <w:t>o</w:t>
      </w:r>
      <w:r w:rsidRPr="0076274D">
        <w:rPr>
          <w:rFonts w:eastAsiaTheme="minorEastAsia"/>
          <w:spacing w:val="1"/>
          <w:sz w:val="24"/>
          <w:szCs w:val="24"/>
          <w:lang w:val="es-NI"/>
        </w:rPr>
        <w:t>n</w:t>
      </w:r>
      <w:r w:rsidRPr="0076274D">
        <w:rPr>
          <w:rFonts w:eastAsiaTheme="minorEastAsia"/>
          <w:sz w:val="24"/>
          <w:szCs w:val="24"/>
          <w:lang w:val="es-NI"/>
        </w:rPr>
        <w:t>o</w:t>
      </w:r>
      <w:r w:rsidRPr="0076274D">
        <w:rPr>
          <w:rFonts w:eastAsiaTheme="minorEastAsia"/>
          <w:spacing w:val="-1"/>
          <w:sz w:val="24"/>
          <w:szCs w:val="24"/>
          <w:lang w:val="es-NI"/>
        </w:rPr>
        <w:t>ce</w:t>
      </w:r>
      <w:r w:rsidRPr="0076274D">
        <w:rPr>
          <w:rFonts w:eastAsiaTheme="minorEastAsia"/>
          <w:sz w:val="24"/>
          <w:szCs w:val="24"/>
          <w:lang w:val="es-NI"/>
        </w:rPr>
        <w:t xml:space="preserve">r </w:t>
      </w:r>
      <w:r w:rsidR="00EB3693" w:rsidRPr="0076274D">
        <w:rPr>
          <w:rFonts w:eastAsiaTheme="minorEastAsia"/>
          <w:sz w:val="24"/>
          <w:szCs w:val="24"/>
          <w:lang w:val="es-NI"/>
        </w:rPr>
        <w:t xml:space="preserve">el </w:t>
      </w:r>
      <w:r w:rsidRPr="0076274D">
        <w:rPr>
          <w:rFonts w:eastAsiaTheme="minorEastAsia"/>
          <w:sz w:val="24"/>
          <w:szCs w:val="24"/>
          <w:lang w:val="es-NI"/>
        </w:rPr>
        <w:t>g</w:t>
      </w:r>
      <w:r w:rsidRPr="0076274D">
        <w:rPr>
          <w:rFonts w:eastAsiaTheme="minorEastAsia"/>
          <w:spacing w:val="-1"/>
          <w:sz w:val="24"/>
          <w:szCs w:val="24"/>
          <w:lang w:val="es-NI"/>
        </w:rPr>
        <w:t>r</w:t>
      </w:r>
      <w:r w:rsidRPr="0076274D">
        <w:rPr>
          <w:rFonts w:eastAsiaTheme="minorEastAsia"/>
          <w:sz w:val="24"/>
          <w:szCs w:val="24"/>
          <w:lang w:val="es-NI"/>
        </w:rPr>
        <w:t>an</w:t>
      </w:r>
      <w:r w:rsidRPr="0076274D">
        <w:rPr>
          <w:rFonts w:eastAsiaTheme="minorEastAsia"/>
          <w:spacing w:val="2"/>
          <w:sz w:val="24"/>
          <w:szCs w:val="24"/>
          <w:lang w:val="es-NI"/>
        </w:rPr>
        <w:t xml:space="preserve"> </w:t>
      </w:r>
      <w:r w:rsidRPr="0076274D">
        <w:rPr>
          <w:rFonts w:eastAsiaTheme="minorEastAsia"/>
          <w:sz w:val="24"/>
          <w:szCs w:val="24"/>
          <w:lang w:val="es-NI"/>
        </w:rPr>
        <w:t xml:space="preserve">valor </w:t>
      </w:r>
      <w:r w:rsidR="00EB3693" w:rsidRPr="0076274D">
        <w:rPr>
          <w:rFonts w:eastAsiaTheme="minorEastAsia"/>
          <w:sz w:val="24"/>
          <w:szCs w:val="24"/>
          <w:lang w:val="es-NI"/>
        </w:rPr>
        <w:t xml:space="preserve">que tiene el MAJM </w:t>
      </w:r>
      <w:r w:rsidRPr="0076274D">
        <w:rPr>
          <w:rFonts w:eastAsiaTheme="minorEastAsia"/>
          <w:spacing w:val="-1"/>
          <w:sz w:val="24"/>
          <w:szCs w:val="24"/>
          <w:lang w:val="es-NI"/>
        </w:rPr>
        <w:t>e</w:t>
      </w:r>
      <w:r w:rsidRPr="0076274D">
        <w:rPr>
          <w:rFonts w:eastAsiaTheme="minorEastAsia"/>
          <w:sz w:val="24"/>
          <w:szCs w:val="24"/>
          <w:lang w:val="es-NI"/>
        </w:rPr>
        <w:t>n</w:t>
      </w:r>
      <w:r w:rsidRPr="0076274D">
        <w:rPr>
          <w:rFonts w:eastAsiaTheme="minorEastAsia"/>
          <w:spacing w:val="2"/>
          <w:sz w:val="24"/>
          <w:szCs w:val="24"/>
          <w:lang w:val="es-NI"/>
        </w:rPr>
        <w:t xml:space="preserve"> </w:t>
      </w:r>
      <w:r w:rsidRPr="0076274D">
        <w:rPr>
          <w:rFonts w:eastAsiaTheme="minorEastAsia"/>
          <w:sz w:val="24"/>
          <w:szCs w:val="24"/>
          <w:lang w:val="es-NI"/>
        </w:rPr>
        <w:t>la</w:t>
      </w:r>
      <w:r w:rsidRPr="0076274D">
        <w:rPr>
          <w:rFonts w:eastAsiaTheme="minorEastAsia"/>
          <w:spacing w:val="1"/>
          <w:sz w:val="24"/>
          <w:szCs w:val="24"/>
          <w:lang w:val="es-NI"/>
        </w:rPr>
        <w:t xml:space="preserve"> </w:t>
      </w:r>
      <w:r w:rsidR="007B498E" w:rsidRPr="0076274D">
        <w:rPr>
          <w:rFonts w:eastAsiaTheme="minorEastAsia"/>
          <w:sz w:val="24"/>
          <w:szCs w:val="24"/>
          <w:lang w:val="es-NI"/>
        </w:rPr>
        <w:t>v</w:t>
      </w:r>
      <w:r w:rsidRPr="0076274D">
        <w:rPr>
          <w:rFonts w:eastAsiaTheme="minorEastAsia"/>
          <w:sz w:val="24"/>
          <w:szCs w:val="24"/>
          <w:lang w:val="es-NI"/>
        </w:rPr>
        <w:t>i</w:t>
      </w:r>
      <w:r w:rsidRPr="0076274D">
        <w:rPr>
          <w:rFonts w:eastAsiaTheme="minorEastAsia"/>
          <w:spacing w:val="1"/>
          <w:sz w:val="24"/>
          <w:szCs w:val="24"/>
          <w:lang w:val="es-NI"/>
        </w:rPr>
        <w:t>d</w:t>
      </w:r>
      <w:r w:rsidRPr="0076274D">
        <w:rPr>
          <w:rFonts w:eastAsiaTheme="minorEastAsia"/>
          <w:sz w:val="24"/>
          <w:szCs w:val="24"/>
          <w:lang w:val="es-NI"/>
        </w:rPr>
        <w:t xml:space="preserve">a </w:t>
      </w:r>
      <w:r w:rsidR="007B498E" w:rsidRPr="0076274D">
        <w:rPr>
          <w:rFonts w:eastAsiaTheme="minorEastAsia"/>
          <w:spacing w:val="1"/>
          <w:sz w:val="24"/>
          <w:szCs w:val="24"/>
          <w:lang w:val="es-NI"/>
        </w:rPr>
        <w:t>s</w:t>
      </w:r>
      <w:r w:rsidRPr="0076274D">
        <w:rPr>
          <w:rFonts w:eastAsiaTheme="minorEastAsia"/>
          <w:sz w:val="24"/>
          <w:szCs w:val="24"/>
          <w:lang w:val="es-NI"/>
        </w:rPr>
        <w:t>o</w:t>
      </w:r>
      <w:r w:rsidRPr="0076274D">
        <w:rPr>
          <w:rFonts w:eastAsiaTheme="minorEastAsia"/>
          <w:spacing w:val="-1"/>
          <w:sz w:val="24"/>
          <w:szCs w:val="24"/>
          <w:lang w:val="es-NI"/>
        </w:rPr>
        <w:t>c</w:t>
      </w:r>
      <w:r w:rsidRPr="0076274D">
        <w:rPr>
          <w:rFonts w:eastAsiaTheme="minorEastAsia"/>
          <w:sz w:val="24"/>
          <w:szCs w:val="24"/>
          <w:lang w:val="es-NI"/>
        </w:rPr>
        <w:t>ial</w:t>
      </w:r>
      <w:r w:rsidRPr="0076274D">
        <w:rPr>
          <w:rFonts w:eastAsiaTheme="minorEastAsia"/>
          <w:spacing w:val="3"/>
          <w:sz w:val="24"/>
          <w:szCs w:val="24"/>
          <w:lang w:val="es-NI"/>
        </w:rPr>
        <w:t xml:space="preserve"> </w:t>
      </w:r>
      <w:r w:rsidRPr="0076274D">
        <w:rPr>
          <w:rFonts w:eastAsiaTheme="minorEastAsia"/>
          <w:sz w:val="24"/>
          <w:szCs w:val="24"/>
          <w:lang w:val="es-NI"/>
        </w:rPr>
        <w:t>y</w:t>
      </w:r>
      <w:r w:rsidRPr="0076274D">
        <w:rPr>
          <w:rFonts w:eastAsiaTheme="minorEastAsia"/>
          <w:spacing w:val="2"/>
          <w:sz w:val="24"/>
          <w:szCs w:val="24"/>
          <w:lang w:val="es-NI"/>
        </w:rPr>
        <w:t xml:space="preserve"> </w:t>
      </w:r>
      <w:r w:rsidR="007B498E" w:rsidRPr="0076274D">
        <w:rPr>
          <w:rFonts w:eastAsiaTheme="minorEastAsia"/>
          <w:sz w:val="24"/>
          <w:szCs w:val="24"/>
          <w:lang w:val="es-NI"/>
        </w:rPr>
        <w:t>e</w:t>
      </w:r>
      <w:r w:rsidRPr="0076274D">
        <w:rPr>
          <w:rFonts w:eastAsiaTheme="minorEastAsia"/>
          <w:spacing w:val="-1"/>
          <w:sz w:val="24"/>
          <w:szCs w:val="24"/>
          <w:lang w:val="es-NI"/>
        </w:rPr>
        <w:t>c</w:t>
      </w:r>
      <w:r w:rsidRPr="0076274D">
        <w:rPr>
          <w:rFonts w:eastAsiaTheme="minorEastAsia"/>
          <w:sz w:val="24"/>
          <w:szCs w:val="24"/>
          <w:lang w:val="es-NI"/>
        </w:rPr>
        <w:t>lesial,</w:t>
      </w:r>
      <w:r w:rsidRPr="0076274D">
        <w:rPr>
          <w:rFonts w:eastAsiaTheme="minorEastAsia"/>
          <w:spacing w:val="2"/>
          <w:sz w:val="24"/>
          <w:szCs w:val="24"/>
          <w:lang w:val="es-NI"/>
        </w:rPr>
        <w:t xml:space="preserve"> </w:t>
      </w:r>
      <w:r w:rsidRPr="0076274D">
        <w:rPr>
          <w:rFonts w:eastAsiaTheme="minorEastAsia"/>
          <w:sz w:val="24"/>
          <w:szCs w:val="24"/>
          <w:lang w:val="es-NI"/>
        </w:rPr>
        <w:t>tanto a</w:t>
      </w:r>
      <w:r w:rsidRPr="0076274D">
        <w:rPr>
          <w:rFonts w:eastAsiaTheme="minorEastAsia"/>
          <w:spacing w:val="2"/>
          <w:sz w:val="24"/>
          <w:szCs w:val="24"/>
          <w:lang w:val="es-NI"/>
        </w:rPr>
        <w:t xml:space="preserve"> </w:t>
      </w:r>
      <w:r w:rsidRPr="0076274D">
        <w:rPr>
          <w:rFonts w:eastAsiaTheme="minorEastAsia"/>
          <w:spacing w:val="1"/>
          <w:sz w:val="24"/>
          <w:szCs w:val="24"/>
          <w:lang w:val="es-NI"/>
        </w:rPr>
        <w:t>n</w:t>
      </w:r>
      <w:r w:rsidRPr="0076274D">
        <w:rPr>
          <w:rFonts w:eastAsiaTheme="minorEastAsia"/>
          <w:sz w:val="24"/>
          <w:szCs w:val="24"/>
          <w:lang w:val="es-NI"/>
        </w:rPr>
        <w:t>ivel</w:t>
      </w:r>
      <w:r w:rsidRPr="0076274D">
        <w:rPr>
          <w:rFonts w:eastAsiaTheme="minorEastAsia"/>
          <w:spacing w:val="2"/>
          <w:sz w:val="24"/>
          <w:szCs w:val="24"/>
          <w:lang w:val="es-NI"/>
        </w:rPr>
        <w:t xml:space="preserve"> </w:t>
      </w:r>
      <w:r w:rsidRPr="0076274D">
        <w:rPr>
          <w:rFonts w:eastAsiaTheme="minorEastAsia"/>
          <w:sz w:val="24"/>
          <w:szCs w:val="24"/>
          <w:lang w:val="es-NI"/>
        </w:rPr>
        <w:t>loca</w:t>
      </w:r>
      <w:r w:rsidRPr="0076274D">
        <w:rPr>
          <w:rFonts w:eastAsiaTheme="minorEastAsia"/>
          <w:spacing w:val="3"/>
          <w:sz w:val="24"/>
          <w:szCs w:val="24"/>
          <w:lang w:val="es-NI"/>
        </w:rPr>
        <w:t>l</w:t>
      </w:r>
      <w:r w:rsidRPr="0076274D">
        <w:rPr>
          <w:rFonts w:eastAsiaTheme="minorEastAsia"/>
          <w:sz w:val="24"/>
          <w:szCs w:val="24"/>
          <w:lang w:val="es-NI"/>
        </w:rPr>
        <w:t>,</w:t>
      </w:r>
      <w:r w:rsidRPr="0076274D">
        <w:rPr>
          <w:rFonts w:eastAsiaTheme="minorEastAsia"/>
          <w:spacing w:val="2"/>
          <w:sz w:val="24"/>
          <w:szCs w:val="24"/>
          <w:lang w:val="es-NI"/>
        </w:rPr>
        <w:t xml:space="preserve"> </w:t>
      </w:r>
      <w:r w:rsidRPr="0076274D">
        <w:rPr>
          <w:rFonts w:eastAsiaTheme="minorEastAsia"/>
          <w:spacing w:val="-1"/>
          <w:sz w:val="24"/>
          <w:szCs w:val="24"/>
          <w:lang w:val="es-NI"/>
        </w:rPr>
        <w:t>c</w:t>
      </w:r>
      <w:r w:rsidRPr="0076274D">
        <w:rPr>
          <w:rFonts w:eastAsiaTheme="minorEastAsia"/>
          <w:sz w:val="24"/>
          <w:szCs w:val="24"/>
          <w:lang w:val="es-NI"/>
        </w:rPr>
        <w:t>o</w:t>
      </w:r>
      <w:r w:rsidRPr="0076274D">
        <w:rPr>
          <w:rFonts w:eastAsiaTheme="minorEastAsia"/>
          <w:spacing w:val="-3"/>
          <w:sz w:val="24"/>
          <w:szCs w:val="24"/>
          <w:lang w:val="es-NI"/>
        </w:rPr>
        <w:t>m</w:t>
      </w:r>
      <w:r w:rsidRPr="0076274D">
        <w:rPr>
          <w:rFonts w:eastAsiaTheme="minorEastAsia"/>
          <w:sz w:val="24"/>
          <w:szCs w:val="24"/>
          <w:lang w:val="es-NI"/>
        </w:rPr>
        <w:t>o</w:t>
      </w:r>
      <w:r w:rsidRPr="0076274D">
        <w:rPr>
          <w:rFonts w:eastAsiaTheme="minorEastAsia"/>
          <w:spacing w:val="2"/>
          <w:sz w:val="24"/>
          <w:szCs w:val="24"/>
          <w:lang w:val="es-NI"/>
        </w:rPr>
        <w:t xml:space="preserve"> </w:t>
      </w:r>
      <w:r w:rsidRPr="0076274D">
        <w:rPr>
          <w:rFonts w:eastAsiaTheme="minorEastAsia"/>
          <w:spacing w:val="1"/>
          <w:sz w:val="24"/>
          <w:szCs w:val="24"/>
          <w:lang w:val="es-NI"/>
        </w:rPr>
        <w:t>un</w:t>
      </w:r>
      <w:r w:rsidRPr="0076274D">
        <w:rPr>
          <w:rFonts w:eastAsiaTheme="minorEastAsia"/>
          <w:sz w:val="24"/>
          <w:szCs w:val="24"/>
          <w:lang w:val="es-NI"/>
        </w:rPr>
        <w:t>ive</w:t>
      </w:r>
      <w:r w:rsidRPr="0076274D">
        <w:rPr>
          <w:rFonts w:eastAsiaTheme="minorEastAsia"/>
          <w:spacing w:val="-1"/>
          <w:sz w:val="24"/>
          <w:szCs w:val="24"/>
          <w:lang w:val="es-NI"/>
        </w:rPr>
        <w:t>r</w:t>
      </w:r>
      <w:r w:rsidRPr="0076274D">
        <w:rPr>
          <w:rFonts w:eastAsiaTheme="minorEastAsia"/>
          <w:sz w:val="24"/>
          <w:szCs w:val="24"/>
          <w:lang w:val="es-NI"/>
        </w:rPr>
        <w:t>sal,</w:t>
      </w:r>
      <w:r w:rsidRPr="0076274D">
        <w:rPr>
          <w:rFonts w:eastAsiaTheme="minorEastAsia"/>
          <w:spacing w:val="3"/>
          <w:sz w:val="24"/>
          <w:szCs w:val="24"/>
          <w:lang w:val="es-NI"/>
        </w:rPr>
        <w:t xml:space="preserve"> </w:t>
      </w:r>
      <w:r w:rsidRPr="0076274D">
        <w:rPr>
          <w:rFonts w:eastAsiaTheme="minorEastAsia"/>
          <w:sz w:val="24"/>
          <w:szCs w:val="24"/>
          <w:lang w:val="es-NI"/>
        </w:rPr>
        <w:t>ya</w:t>
      </w:r>
      <w:r w:rsidRPr="0076274D">
        <w:rPr>
          <w:rFonts w:eastAsiaTheme="minorEastAsia"/>
          <w:spacing w:val="2"/>
          <w:sz w:val="24"/>
          <w:szCs w:val="24"/>
          <w:lang w:val="es-NI"/>
        </w:rPr>
        <w:t xml:space="preserve"> </w:t>
      </w:r>
      <w:r w:rsidRPr="0076274D">
        <w:rPr>
          <w:rFonts w:eastAsiaTheme="minorEastAsia"/>
          <w:spacing w:val="1"/>
          <w:sz w:val="24"/>
          <w:szCs w:val="24"/>
          <w:lang w:val="es-NI"/>
        </w:rPr>
        <w:t>qu</w:t>
      </w:r>
      <w:r w:rsidRPr="0076274D">
        <w:rPr>
          <w:rFonts w:eastAsiaTheme="minorEastAsia"/>
          <w:spacing w:val="-1"/>
          <w:sz w:val="24"/>
          <w:szCs w:val="24"/>
          <w:lang w:val="es-NI"/>
        </w:rPr>
        <w:t>e</w:t>
      </w:r>
      <w:r w:rsidRPr="0076274D">
        <w:rPr>
          <w:rFonts w:eastAsiaTheme="minorEastAsia"/>
          <w:sz w:val="24"/>
          <w:szCs w:val="24"/>
          <w:lang w:val="es-NI"/>
        </w:rPr>
        <w:t>,</w:t>
      </w:r>
      <w:r w:rsidRPr="0076274D">
        <w:rPr>
          <w:rFonts w:eastAsiaTheme="minorEastAsia"/>
          <w:spacing w:val="2"/>
          <w:sz w:val="24"/>
          <w:szCs w:val="24"/>
          <w:lang w:val="es-NI"/>
        </w:rPr>
        <w:t xml:space="preserve"> </w:t>
      </w:r>
      <w:r w:rsidRPr="0076274D">
        <w:rPr>
          <w:rFonts w:eastAsiaTheme="minorEastAsia"/>
          <w:sz w:val="24"/>
          <w:szCs w:val="24"/>
          <w:lang w:val="es-NI"/>
        </w:rPr>
        <w:t>a</w:t>
      </w:r>
      <w:r w:rsidRPr="0076274D">
        <w:rPr>
          <w:rFonts w:eastAsiaTheme="minorEastAsia"/>
          <w:spacing w:val="-1"/>
          <w:sz w:val="24"/>
          <w:szCs w:val="24"/>
          <w:lang w:val="es-NI"/>
        </w:rPr>
        <w:t>te</w:t>
      </w:r>
      <w:r w:rsidRPr="0076274D">
        <w:rPr>
          <w:rFonts w:eastAsiaTheme="minorEastAsia"/>
          <w:spacing w:val="1"/>
          <w:sz w:val="24"/>
          <w:szCs w:val="24"/>
          <w:lang w:val="es-NI"/>
        </w:rPr>
        <w:t>nd</w:t>
      </w:r>
      <w:r w:rsidRPr="0076274D">
        <w:rPr>
          <w:rFonts w:eastAsiaTheme="minorEastAsia"/>
          <w:sz w:val="24"/>
          <w:szCs w:val="24"/>
          <w:lang w:val="es-NI"/>
        </w:rPr>
        <w:t>ien</w:t>
      </w:r>
      <w:r w:rsidRPr="0076274D">
        <w:rPr>
          <w:rFonts w:eastAsiaTheme="minorEastAsia"/>
          <w:spacing w:val="-1"/>
          <w:sz w:val="24"/>
          <w:szCs w:val="24"/>
          <w:lang w:val="es-NI"/>
        </w:rPr>
        <w:t>d</w:t>
      </w:r>
      <w:r w:rsidRPr="0076274D">
        <w:rPr>
          <w:rFonts w:eastAsiaTheme="minorEastAsia"/>
          <w:sz w:val="24"/>
          <w:szCs w:val="24"/>
          <w:lang w:val="es-NI"/>
        </w:rPr>
        <w:t>o</w:t>
      </w:r>
      <w:r w:rsidRPr="0076274D">
        <w:rPr>
          <w:rFonts w:eastAsiaTheme="minorEastAsia"/>
          <w:spacing w:val="2"/>
          <w:sz w:val="24"/>
          <w:szCs w:val="24"/>
          <w:lang w:val="es-NI"/>
        </w:rPr>
        <w:t xml:space="preserve"> </w:t>
      </w:r>
      <w:r w:rsidRPr="0076274D">
        <w:rPr>
          <w:rFonts w:eastAsiaTheme="minorEastAsia"/>
          <w:sz w:val="24"/>
          <w:szCs w:val="24"/>
          <w:lang w:val="es-NI"/>
        </w:rPr>
        <w:t>a</w:t>
      </w:r>
      <w:r w:rsidRPr="0076274D">
        <w:rPr>
          <w:rFonts w:eastAsiaTheme="minorEastAsia"/>
          <w:spacing w:val="2"/>
          <w:sz w:val="24"/>
          <w:szCs w:val="24"/>
          <w:lang w:val="es-NI"/>
        </w:rPr>
        <w:t xml:space="preserve"> </w:t>
      </w:r>
      <w:r w:rsidRPr="0076274D">
        <w:rPr>
          <w:rFonts w:eastAsiaTheme="minorEastAsia"/>
          <w:sz w:val="24"/>
          <w:szCs w:val="24"/>
          <w:lang w:val="es-NI"/>
        </w:rPr>
        <w:t>los</w:t>
      </w:r>
      <w:r w:rsidRPr="0076274D">
        <w:rPr>
          <w:rFonts w:eastAsiaTheme="minorEastAsia"/>
          <w:spacing w:val="3"/>
          <w:sz w:val="24"/>
          <w:szCs w:val="24"/>
          <w:lang w:val="es-NI"/>
        </w:rPr>
        <w:t xml:space="preserve"> </w:t>
      </w:r>
      <w:r w:rsidRPr="0076274D">
        <w:rPr>
          <w:rFonts w:eastAsiaTheme="minorEastAsia"/>
          <w:spacing w:val="-3"/>
          <w:sz w:val="24"/>
          <w:szCs w:val="24"/>
          <w:lang w:val="es-NI"/>
        </w:rPr>
        <w:t>m</w:t>
      </w:r>
      <w:r w:rsidRPr="0076274D">
        <w:rPr>
          <w:rFonts w:eastAsiaTheme="minorEastAsia"/>
          <w:sz w:val="24"/>
          <w:szCs w:val="24"/>
          <w:lang w:val="es-NI"/>
        </w:rPr>
        <w:t>ás</w:t>
      </w:r>
      <w:r w:rsidRPr="0076274D">
        <w:rPr>
          <w:rFonts w:eastAsiaTheme="minorEastAsia"/>
          <w:spacing w:val="2"/>
          <w:sz w:val="24"/>
          <w:szCs w:val="24"/>
          <w:lang w:val="es-NI"/>
        </w:rPr>
        <w:t xml:space="preserve"> </w:t>
      </w:r>
      <w:r w:rsidRPr="0076274D">
        <w:rPr>
          <w:rFonts w:eastAsiaTheme="minorEastAsia"/>
          <w:sz w:val="24"/>
          <w:szCs w:val="24"/>
          <w:lang w:val="es-NI"/>
        </w:rPr>
        <w:t>p</w:t>
      </w:r>
      <w:r w:rsidRPr="0076274D">
        <w:rPr>
          <w:rFonts w:eastAsiaTheme="minorEastAsia"/>
          <w:spacing w:val="-1"/>
          <w:sz w:val="24"/>
          <w:szCs w:val="24"/>
          <w:lang w:val="es-NI"/>
        </w:rPr>
        <w:t>e</w:t>
      </w:r>
      <w:r w:rsidRPr="0076274D">
        <w:rPr>
          <w:rFonts w:eastAsiaTheme="minorEastAsia"/>
          <w:spacing w:val="1"/>
          <w:sz w:val="24"/>
          <w:szCs w:val="24"/>
          <w:lang w:val="es-NI"/>
        </w:rPr>
        <w:t>qu</w:t>
      </w:r>
      <w:r w:rsidRPr="0076274D">
        <w:rPr>
          <w:rFonts w:eastAsiaTheme="minorEastAsia"/>
          <w:spacing w:val="-1"/>
          <w:sz w:val="24"/>
          <w:szCs w:val="24"/>
          <w:lang w:val="es-NI"/>
        </w:rPr>
        <w:t>e</w:t>
      </w:r>
      <w:r w:rsidRPr="0076274D">
        <w:rPr>
          <w:rFonts w:eastAsiaTheme="minorEastAsia"/>
          <w:spacing w:val="1"/>
          <w:sz w:val="24"/>
          <w:szCs w:val="24"/>
          <w:lang w:val="es-NI"/>
        </w:rPr>
        <w:t>ñ</w:t>
      </w:r>
      <w:r w:rsidRPr="0076274D">
        <w:rPr>
          <w:rFonts w:eastAsiaTheme="minorEastAsia"/>
          <w:sz w:val="24"/>
          <w:szCs w:val="24"/>
          <w:lang w:val="es-NI"/>
        </w:rPr>
        <w:t>os, va</w:t>
      </w:r>
      <w:r w:rsidRPr="0076274D">
        <w:rPr>
          <w:rFonts w:eastAsiaTheme="minorEastAsia"/>
          <w:spacing w:val="-3"/>
          <w:sz w:val="24"/>
          <w:szCs w:val="24"/>
          <w:lang w:val="es-NI"/>
        </w:rPr>
        <w:t>m</w:t>
      </w:r>
      <w:r w:rsidRPr="0076274D">
        <w:rPr>
          <w:rFonts w:eastAsiaTheme="minorEastAsia"/>
          <w:sz w:val="24"/>
          <w:szCs w:val="24"/>
          <w:lang w:val="es-NI"/>
        </w:rPr>
        <w:t>os</w:t>
      </w:r>
      <w:r w:rsidRPr="0076274D">
        <w:rPr>
          <w:rFonts w:eastAsiaTheme="minorEastAsia"/>
          <w:spacing w:val="2"/>
          <w:sz w:val="24"/>
          <w:szCs w:val="24"/>
          <w:lang w:val="es-NI"/>
        </w:rPr>
        <w:t xml:space="preserve"> </w:t>
      </w:r>
      <w:r w:rsidRPr="0076274D">
        <w:rPr>
          <w:rFonts w:eastAsiaTheme="minorEastAsia"/>
          <w:spacing w:val="-1"/>
          <w:sz w:val="24"/>
          <w:szCs w:val="24"/>
          <w:lang w:val="es-NI"/>
        </w:rPr>
        <w:t>c</w:t>
      </w:r>
      <w:r w:rsidRPr="0076274D">
        <w:rPr>
          <w:rFonts w:eastAsiaTheme="minorEastAsia"/>
          <w:sz w:val="24"/>
          <w:szCs w:val="24"/>
          <w:lang w:val="es-NI"/>
        </w:rPr>
        <w:t>o</w:t>
      </w:r>
      <w:r w:rsidRPr="0076274D">
        <w:rPr>
          <w:rFonts w:eastAsiaTheme="minorEastAsia"/>
          <w:spacing w:val="1"/>
          <w:sz w:val="24"/>
          <w:szCs w:val="24"/>
          <w:lang w:val="es-NI"/>
        </w:rPr>
        <w:t>n</w:t>
      </w:r>
      <w:r w:rsidRPr="0076274D">
        <w:rPr>
          <w:rFonts w:eastAsiaTheme="minorEastAsia"/>
          <w:sz w:val="24"/>
          <w:szCs w:val="24"/>
          <w:lang w:val="es-NI"/>
        </w:rPr>
        <w:t>st</w:t>
      </w:r>
      <w:r w:rsidRPr="0076274D">
        <w:rPr>
          <w:rFonts w:eastAsiaTheme="minorEastAsia"/>
          <w:spacing w:val="-1"/>
          <w:sz w:val="24"/>
          <w:szCs w:val="24"/>
          <w:lang w:val="es-NI"/>
        </w:rPr>
        <w:t>r</w:t>
      </w:r>
      <w:r w:rsidRPr="0076274D">
        <w:rPr>
          <w:rFonts w:eastAsiaTheme="minorEastAsia"/>
          <w:spacing w:val="1"/>
          <w:sz w:val="24"/>
          <w:szCs w:val="24"/>
          <w:lang w:val="es-NI"/>
        </w:rPr>
        <w:t>u</w:t>
      </w:r>
      <w:r w:rsidRPr="0076274D">
        <w:rPr>
          <w:rFonts w:eastAsiaTheme="minorEastAsia"/>
          <w:sz w:val="24"/>
          <w:szCs w:val="24"/>
          <w:lang w:val="es-NI"/>
        </w:rPr>
        <w:t>y</w:t>
      </w:r>
      <w:r w:rsidRPr="0076274D">
        <w:rPr>
          <w:rFonts w:eastAsiaTheme="minorEastAsia"/>
          <w:spacing w:val="-1"/>
          <w:sz w:val="24"/>
          <w:szCs w:val="24"/>
          <w:lang w:val="es-NI"/>
        </w:rPr>
        <w:t>e</w:t>
      </w:r>
      <w:r w:rsidRPr="0076274D">
        <w:rPr>
          <w:rFonts w:eastAsiaTheme="minorEastAsia"/>
          <w:spacing w:val="1"/>
          <w:sz w:val="24"/>
          <w:szCs w:val="24"/>
          <w:lang w:val="es-NI"/>
        </w:rPr>
        <w:t>nd</w:t>
      </w:r>
      <w:r w:rsidRPr="0076274D">
        <w:rPr>
          <w:rFonts w:eastAsiaTheme="minorEastAsia"/>
          <w:sz w:val="24"/>
          <w:szCs w:val="24"/>
          <w:lang w:val="es-NI"/>
        </w:rPr>
        <w:t xml:space="preserve">o </w:t>
      </w:r>
      <w:r w:rsidRPr="0076274D">
        <w:rPr>
          <w:rFonts w:eastAsiaTheme="minorEastAsia"/>
          <w:spacing w:val="-1"/>
          <w:sz w:val="24"/>
          <w:szCs w:val="24"/>
          <w:lang w:val="es-NI"/>
        </w:rPr>
        <w:t>e</w:t>
      </w:r>
      <w:r w:rsidRPr="0076274D">
        <w:rPr>
          <w:rFonts w:eastAsiaTheme="minorEastAsia"/>
          <w:sz w:val="24"/>
          <w:szCs w:val="24"/>
          <w:lang w:val="es-NI"/>
        </w:rPr>
        <w:t xml:space="preserve">l </w:t>
      </w:r>
      <w:r w:rsidRPr="0076274D">
        <w:rPr>
          <w:rFonts w:eastAsiaTheme="minorEastAsia"/>
          <w:spacing w:val="2"/>
          <w:sz w:val="24"/>
          <w:szCs w:val="24"/>
          <w:lang w:val="es-NI"/>
        </w:rPr>
        <w:t>f</w:t>
      </w:r>
      <w:r w:rsidRPr="0076274D">
        <w:rPr>
          <w:rFonts w:eastAsiaTheme="minorEastAsia"/>
          <w:spacing w:val="1"/>
          <w:sz w:val="24"/>
          <w:szCs w:val="24"/>
          <w:lang w:val="es-NI"/>
        </w:rPr>
        <w:t>u</w:t>
      </w:r>
      <w:r w:rsidRPr="0076274D">
        <w:rPr>
          <w:rFonts w:eastAsiaTheme="minorEastAsia"/>
          <w:sz w:val="24"/>
          <w:szCs w:val="24"/>
          <w:lang w:val="es-NI"/>
        </w:rPr>
        <w:t>turo</w:t>
      </w:r>
      <w:r w:rsidRPr="0076274D">
        <w:rPr>
          <w:rFonts w:eastAsiaTheme="minorEastAsia"/>
          <w:spacing w:val="-1"/>
          <w:sz w:val="24"/>
          <w:szCs w:val="24"/>
          <w:lang w:val="es-NI"/>
        </w:rPr>
        <w:t xml:space="preserve"> </w:t>
      </w:r>
      <w:r w:rsidRPr="0076274D">
        <w:rPr>
          <w:rFonts w:eastAsiaTheme="minorEastAsia"/>
          <w:spacing w:val="1"/>
          <w:sz w:val="24"/>
          <w:szCs w:val="24"/>
          <w:lang w:val="es-NI"/>
        </w:rPr>
        <w:t>d</w:t>
      </w:r>
      <w:r w:rsidRPr="0076274D">
        <w:rPr>
          <w:rFonts w:eastAsiaTheme="minorEastAsia"/>
          <w:sz w:val="24"/>
          <w:szCs w:val="24"/>
          <w:lang w:val="es-NI"/>
        </w:rPr>
        <w:t>e</w:t>
      </w:r>
      <w:r w:rsidRPr="0076274D">
        <w:rPr>
          <w:rFonts w:eastAsiaTheme="minorEastAsia"/>
          <w:spacing w:val="-1"/>
          <w:sz w:val="24"/>
          <w:szCs w:val="24"/>
          <w:lang w:val="es-NI"/>
        </w:rPr>
        <w:t xml:space="preserve"> n</w:t>
      </w:r>
      <w:r w:rsidRPr="0076274D">
        <w:rPr>
          <w:rFonts w:eastAsiaTheme="minorEastAsia"/>
          <w:spacing w:val="1"/>
          <w:sz w:val="24"/>
          <w:szCs w:val="24"/>
          <w:lang w:val="es-NI"/>
        </w:rPr>
        <w:t>u</w:t>
      </w:r>
      <w:r w:rsidRPr="0076274D">
        <w:rPr>
          <w:rFonts w:eastAsiaTheme="minorEastAsia"/>
          <w:spacing w:val="-1"/>
          <w:sz w:val="24"/>
          <w:szCs w:val="24"/>
          <w:lang w:val="es-NI"/>
        </w:rPr>
        <w:t>e</w:t>
      </w:r>
      <w:r w:rsidRPr="0076274D">
        <w:rPr>
          <w:rFonts w:eastAsiaTheme="minorEastAsia"/>
          <w:sz w:val="24"/>
          <w:szCs w:val="24"/>
          <w:lang w:val="es-NI"/>
        </w:rPr>
        <w:t>st</w:t>
      </w:r>
      <w:r w:rsidRPr="0076274D">
        <w:rPr>
          <w:rFonts w:eastAsiaTheme="minorEastAsia"/>
          <w:spacing w:val="-1"/>
          <w:sz w:val="24"/>
          <w:szCs w:val="24"/>
          <w:lang w:val="es-NI"/>
        </w:rPr>
        <w:t>r</w:t>
      </w:r>
      <w:r w:rsidRPr="0076274D">
        <w:rPr>
          <w:rFonts w:eastAsiaTheme="minorEastAsia"/>
          <w:sz w:val="24"/>
          <w:szCs w:val="24"/>
          <w:lang w:val="es-NI"/>
        </w:rPr>
        <w:t>a so</w:t>
      </w:r>
      <w:r w:rsidRPr="0076274D">
        <w:rPr>
          <w:rFonts w:eastAsiaTheme="minorEastAsia"/>
          <w:spacing w:val="-1"/>
          <w:sz w:val="24"/>
          <w:szCs w:val="24"/>
          <w:lang w:val="es-NI"/>
        </w:rPr>
        <w:t>c</w:t>
      </w:r>
      <w:r w:rsidRPr="0076274D">
        <w:rPr>
          <w:rFonts w:eastAsiaTheme="minorEastAsia"/>
          <w:sz w:val="24"/>
          <w:szCs w:val="24"/>
          <w:lang w:val="es-NI"/>
        </w:rPr>
        <w:t>i</w:t>
      </w:r>
      <w:r w:rsidRPr="0076274D">
        <w:rPr>
          <w:rFonts w:eastAsiaTheme="minorEastAsia"/>
          <w:spacing w:val="2"/>
          <w:sz w:val="24"/>
          <w:szCs w:val="24"/>
          <w:lang w:val="es-NI"/>
        </w:rPr>
        <w:t>e</w:t>
      </w:r>
      <w:r w:rsidRPr="0076274D">
        <w:rPr>
          <w:rFonts w:eastAsiaTheme="minorEastAsia"/>
          <w:spacing w:val="1"/>
          <w:sz w:val="24"/>
          <w:szCs w:val="24"/>
          <w:lang w:val="es-NI"/>
        </w:rPr>
        <w:t>d</w:t>
      </w:r>
      <w:r w:rsidRPr="0076274D">
        <w:rPr>
          <w:rFonts w:eastAsiaTheme="minorEastAsia"/>
          <w:sz w:val="24"/>
          <w:szCs w:val="24"/>
          <w:lang w:val="es-NI"/>
        </w:rPr>
        <w:t>ad</w:t>
      </w:r>
      <w:r w:rsidRPr="0076274D">
        <w:rPr>
          <w:rFonts w:eastAsiaTheme="minorEastAsia"/>
          <w:spacing w:val="1"/>
          <w:sz w:val="24"/>
          <w:szCs w:val="24"/>
          <w:lang w:val="es-NI"/>
        </w:rPr>
        <w:t xml:space="preserve"> </w:t>
      </w:r>
      <w:r w:rsidRPr="0076274D">
        <w:rPr>
          <w:rFonts w:eastAsiaTheme="minorEastAsia"/>
          <w:sz w:val="24"/>
          <w:szCs w:val="24"/>
          <w:lang w:val="es-NI"/>
        </w:rPr>
        <w:t xml:space="preserve">y </w:t>
      </w:r>
      <w:r w:rsidRPr="0076274D">
        <w:rPr>
          <w:rFonts w:eastAsiaTheme="minorEastAsia"/>
          <w:spacing w:val="1"/>
          <w:sz w:val="24"/>
          <w:szCs w:val="24"/>
          <w:lang w:val="es-NI"/>
        </w:rPr>
        <w:t>d</w:t>
      </w:r>
      <w:r w:rsidRPr="0076274D">
        <w:rPr>
          <w:rFonts w:eastAsiaTheme="minorEastAsia"/>
          <w:sz w:val="24"/>
          <w:szCs w:val="24"/>
          <w:lang w:val="es-NI"/>
        </w:rPr>
        <w:t>e</w:t>
      </w:r>
      <w:r w:rsidRPr="0076274D">
        <w:rPr>
          <w:rFonts w:eastAsiaTheme="minorEastAsia"/>
          <w:spacing w:val="-1"/>
          <w:sz w:val="24"/>
          <w:szCs w:val="24"/>
          <w:lang w:val="es-NI"/>
        </w:rPr>
        <w:t xml:space="preserve"> la </w:t>
      </w:r>
      <w:r w:rsidRPr="0076274D">
        <w:rPr>
          <w:rFonts w:eastAsiaTheme="minorEastAsia"/>
          <w:sz w:val="24"/>
          <w:szCs w:val="24"/>
          <w:lang w:val="es-NI"/>
        </w:rPr>
        <w:t>Igl</w:t>
      </w:r>
      <w:r w:rsidRPr="0076274D">
        <w:rPr>
          <w:rFonts w:eastAsiaTheme="minorEastAsia"/>
          <w:spacing w:val="-1"/>
          <w:sz w:val="24"/>
          <w:szCs w:val="24"/>
          <w:lang w:val="es-NI"/>
        </w:rPr>
        <w:t>e</w:t>
      </w:r>
      <w:r w:rsidRPr="0076274D">
        <w:rPr>
          <w:rFonts w:eastAsiaTheme="minorEastAsia"/>
          <w:sz w:val="24"/>
          <w:szCs w:val="24"/>
          <w:lang w:val="es-NI"/>
        </w:rPr>
        <w:t xml:space="preserve">sia </w:t>
      </w:r>
      <w:r w:rsidRPr="0076274D">
        <w:rPr>
          <w:rFonts w:eastAsiaTheme="minorEastAsia"/>
          <w:spacing w:val="-2"/>
          <w:sz w:val="24"/>
          <w:szCs w:val="24"/>
          <w:lang w:val="es-NI"/>
        </w:rPr>
        <w:t>m</w:t>
      </w:r>
      <w:r w:rsidRPr="0076274D">
        <w:rPr>
          <w:rFonts w:eastAsiaTheme="minorEastAsia"/>
          <w:sz w:val="24"/>
          <w:szCs w:val="24"/>
          <w:lang w:val="es-NI"/>
        </w:rPr>
        <w:t>is</w:t>
      </w:r>
      <w:r w:rsidRPr="0076274D">
        <w:rPr>
          <w:rFonts w:eastAsiaTheme="minorEastAsia"/>
          <w:spacing w:val="-2"/>
          <w:sz w:val="24"/>
          <w:szCs w:val="24"/>
          <w:lang w:val="es-NI"/>
        </w:rPr>
        <w:t>m</w:t>
      </w:r>
      <w:r w:rsidRPr="0076274D">
        <w:rPr>
          <w:rFonts w:eastAsiaTheme="minorEastAsia"/>
          <w:sz w:val="24"/>
          <w:szCs w:val="24"/>
          <w:lang w:val="es-NI"/>
        </w:rPr>
        <w:t>a.</w:t>
      </w:r>
    </w:p>
    <w:p w14:paraId="2841DC73" w14:textId="77777777" w:rsidR="004D36B0" w:rsidRPr="0076274D" w:rsidRDefault="004D36B0" w:rsidP="00FB144E">
      <w:pPr>
        <w:pStyle w:val="ListParagraph"/>
        <w:numPr>
          <w:ilvl w:val="0"/>
          <w:numId w:val="11"/>
        </w:numPr>
        <w:tabs>
          <w:tab w:val="left" w:pos="8716"/>
        </w:tabs>
        <w:spacing w:before="100" w:beforeAutospacing="1" w:after="100" w:afterAutospacing="1"/>
        <w:ind w:left="1080" w:right="120"/>
        <w:rPr>
          <w:sz w:val="24"/>
          <w:szCs w:val="24"/>
          <w:lang w:val="es-NI"/>
        </w:rPr>
      </w:pPr>
      <w:r w:rsidRPr="0076274D">
        <w:rPr>
          <w:rFonts w:eastAsiaTheme="minorEastAsia"/>
          <w:sz w:val="24"/>
          <w:szCs w:val="24"/>
          <w:lang w:val="es-NI"/>
        </w:rPr>
        <w:t>Po</w:t>
      </w:r>
      <w:r w:rsidRPr="0076274D">
        <w:rPr>
          <w:rFonts w:eastAsiaTheme="minorEastAsia"/>
          <w:spacing w:val="1"/>
          <w:sz w:val="24"/>
          <w:szCs w:val="24"/>
          <w:lang w:val="es-NI"/>
        </w:rPr>
        <w:t>n</w:t>
      </w:r>
      <w:r w:rsidRPr="0076274D">
        <w:rPr>
          <w:rFonts w:eastAsiaTheme="minorEastAsia"/>
          <w:spacing w:val="-1"/>
          <w:sz w:val="24"/>
          <w:szCs w:val="24"/>
          <w:lang w:val="es-NI"/>
        </w:rPr>
        <w:t>e</w:t>
      </w:r>
      <w:r w:rsidRPr="0076274D">
        <w:rPr>
          <w:rFonts w:eastAsiaTheme="minorEastAsia"/>
          <w:sz w:val="24"/>
          <w:szCs w:val="24"/>
          <w:lang w:val="es-NI"/>
        </w:rPr>
        <w:t>r</w:t>
      </w:r>
      <w:r w:rsidRPr="0076274D">
        <w:rPr>
          <w:rFonts w:eastAsiaTheme="minorEastAsia"/>
          <w:spacing w:val="-1"/>
          <w:sz w:val="24"/>
          <w:szCs w:val="24"/>
          <w:lang w:val="es-NI"/>
        </w:rPr>
        <w:t xml:space="preserve"> e</w:t>
      </w:r>
      <w:r w:rsidRPr="0076274D">
        <w:rPr>
          <w:rFonts w:eastAsiaTheme="minorEastAsia"/>
          <w:sz w:val="24"/>
          <w:szCs w:val="24"/>
          <w:lang w:val="es-NI"/>
        </w:rPr>
        <w:t>n</w:t>
      </w:r>
      <w:r w:rsidRPr="0076274D">
        <w:rPr>
          <w:rFonts w:eastAsiaTheme="minorEastAsia"/>
          <w:spacing w:val="1"/>
          <w:sz w:val="24"/>
          <w:szCs w:val="24"/>
          <w:lang w:val="es-NI"/>
        </w:rPr>
        <w:t xml:space="preserve"> p</w:t>
      </w:r>
      <w:r w:rsidRPr="0076274D">
        <w:rPr>
          <w:rFonts w:eastAsiaTheme="minorEastAsia"/>
          <w:spacing w:val="-1"/>
          <w:sz w:val="24"/>
          <w:szCs w:val="24"/>
          <w:lang w:val="es-NI"/>
        </w:rPr>
        <w:t>r</w:t>
      </w:r>
      <w:r w:rsidRPr="0076274D">
        <w:rPr>
          <w:rFonts w:eastAsiaTheme="minorEastAsia"/>
          <w:sz w:val="24"/>
          <w:szCs w:val="24"/>
          <w:lang w:val="es-NI"/>
        </w:rPr>
        <w:t>á</w:t>
      </w:r>
      <w:r w:rsidRPr="0076274D">
        <w:rPr>
          <w:rFonts w:eastAsiaTheme="minorEastAsia"/>
          <w:spacing w:val="1"/>
          <w:sz w:val="24"/>
          <w:szCs w:val="24"/>
          <w:lang w:val="es-NI"/>
        </w:rPr>
        <w:t>c</w:t>
      </w:r>
      <w:r w:rsidRPr="0076274D">
        <w:rPr>
          <w:rFonts w:eastAsiaTheme="minorEastAsia"/>
          <w:sz w:val="24"/>
          <w:szCs w:val="24"/>
          <w:lang w:val="es-NI"/>
        </w:rPr>
        <w:t>ti</w:t>
      </w:r>
      <w:r w:rsidRPr="0076274D">
        <w:rPr>
          <w:rFonts w:eastAsiaTheme="minorEastAsia"/>
          <w:spacing w:val="-1"/>
          <w:sz w:val="24"/>
          <w:szCs w:val="24"/>
          <w:lang w:val="es-NI"/>
        </w:rPr>
        <w:t>c</w:t>
      </w:r>
      <w:r w:rsidRPr="0076274D">
        <w:rPr>
          <w:rFonts w:eastAsiaTheme="minorEastAsia"/>
          <w:sz w:val="24"/>
          <w:szCs w:val="24"/>
          <w:lang w:val="es-NI"/>
        </w:rPr>
        <w:t>a los tal</w:t>
      </w:r>
      <w:r w:rsidRPr="0076274D">
        <w:rPr>
          <w:rFonts w:eastAsiaTheme="minorEastAsia"/>
          <w:spacing w:val="-1"/>
          <w:sz w:val="24"/>
          <w:szCs w:val="24"/>
          <w:lang w:val="es-NI"/>
        </w:rPr>
        <w:t>e</w:t>
      </w:r>
      <w:r w:rsidRPr="0076274D">
        <w:rPr>
          <w:rFonts w:eastAsiaTheme="minorEastAsia"/>
          <w:spacing w:val="1"/>
          <w:sz w:val="24"/>
          <w:szCs w:val="24"/>
          <w:lang w:val="es-NI"/>
        </w:rPr>
        <w:t>n</w:t>
      </w:r>
      <w:r w:rsidRPr="0076274D">
        <w:rPr>
          <w:rFonts w:eastAsiaTheme="minorEastAsia"/>
          <w:sz w:val="24"/>
          <w:szCs w:val="24"/>
          <w:lang w:val="es-NI"/>
        </w:rPr>
        <w:t>tos, do</w:t>
      </w:r>
      <w:r w:rsidRPr="0076274D">
        <w:rPr>
          <w:rFonts w:eastAsiaTheme="minorEastAsia"/>
          <w:spacing w:val="1"/>
          <w:sz w:val="24"/>
          <w:szCs w:val="24"/>
          <w:lang w:val="es-NI"/>
        </w:rPr>
        <w:t>n</w:t>
      </w:r>
      <w:r w:rsidRPr="0076274D">
        <w:rPr>
          <w:rFonts w:eastAsiaTheme="minorEastAsia"/>
          <w:spacing w:val="-1"/>
          <w:sz w:val="24"/>
          <w:szCs w:val="24"/>
          <w:lang w:val="es-NI"/>
        </w:rPr>
        <w:t>e</w:t>
      </w:r>
      <w:r w:rsidRPr="0076274D">
        <w:rPr>
          <w:rFonts w:eastAsiaTheme="minorEastAsia"/>
          <w:sz w:val="24"/>
          <w:szCs w:val="24"/>
          <w:lang w:val="es-NI"/>
        </w:rPr>
        <w:t>s y c</w:t>
      </w:r>
      <w:r w:rsidRPr="0076274D">
        <w:rPr>
          <w:rFonts w:eastAsiaTheme="minorEastAsia"/>
          <w:spacing w:val="-1"/>
          <w:sz w:val="24"/>
          <w:szCs w:val="24"/>
          <w:lang w:val="es-NI"/>
        </w:rPr>
        <w:t>ar</w:t>
      </w:r>
      <w:r w:rsidRPr="0076274D">
        <w:rPr>
          <w:rFonts w:eastAsiaTheme="minorEastAsia"/>
          <w:sz w:val="24"/>
          <w:szCs w:val="24"/>
          <w:lang w:val="es-NI"/>
        </w:rPr>
        <w:t>i</w:t>
      </w:r>
      <w:r w:rsidRPr="0076274D">
        <w:rPr>
          <w:rFonts w:eastAsiaTheme="minorEastAsia"/>
          <w:spacing w:val="3"/>
          <w:sz w:val="24"/>
          <w:szCs w:val="24"/>
          <w:lang w:val="es-NI"/>
        </w:rPr>
        <w:t>s</w:t>
      </w:r>
      <w:r w:rsidRPr="0076274D">
        <w:rPr>
          <w:rFonts w:eastAsiaTheme="minorEastAsia"/>
          <w:spacing w:val="-3"/>
          <w:sz w:val="24"/>
          <w:szCs w:val="24"/>
          <w:lang w:val="es-NI"/>
        </w:rPr>
        <w:t>m</w:t>
      </w:r>
      <w:r w:rsidRPr="0076274D">
        <w:rPr>
          <w:rFonts w:eastAsiaTheme="minorEastAsia"/>
          <w:sz w:val="24"/>
          <w:szCs w:val="24"/>
          <w:lang w:val="es-NI"/>
        </w:rPr>
        <w:t xml:space="preserve">a </w:t>
      </w:r>
      <w:r w:rsidRPr="0076274D">
        <w:rPr>
          <w:rFonts w:eastAsiaTheme="minorEastAsia"/>
          <w:spacing w:val="1"/>
          <w:sz w:val="24"/>
          <w:szCs w:val="24"/>
          <w:lang w:val="es-NI"/>
        </w:rPr>
        <w:t>qu</w:t>
      </w:r>
      <w:r w:rsidRPr="0076274D">
        <w:rPr>
          <w:rFonts w:eastAsiaTheme="minorEastAsia"/>
          <w:sz w:val="24"/>
          <w:szCs w:val="24"/>
          <w:lang w:val="es-NI"/>
        </w:rPr>
        <w:t>e</w:t>
      </w:r>
      <w:r w:rsidRPr="0076274D">
        <w:rPr>
          <w:rFonts w:eastAsiaTheme="minorEastAsia"/>
          <w:spacing w:val="-1"/>
          <w:sz w:val="24"/>
          <w:szCs w:val="24"/>
          <w:lang w:val="es-NI"/>
        </w:rPr>
        <w:t xml:space="preserve"> e</w:t>
      </w:r>
      <w:r w:rsidRPr="0076274D">
        <w:rPr>
          <w:rFonts w:eastAsiaTheme="minorEastAsia"/>
          <w:sz w:val="24"/>
          <w:szCs w:val="24"/>
          <w:lang w:val="es-NI"/>
        </w:rPr>
        <w:t xml:space="preserve">l </w:t>
      </w:r>
      <w:r w:rsidRPr="0076274D">
        <w:rPr>
          <w:rFonts w:eastAsiaTheme="minorEastAsia"/>
          <w:spacing w:val="1"/>
          <w:sz w:val="24"/>
          <w:szCs w:val="24"/>
          <w:lang w:val="es-NI"/>
        </w:rPr>
        <w:t>S</w:t>
      </w:r>
      <w:r w:rsidRPr="0076274D">
        <w:rPr>
          <w:rFonts w:eastAsiaTheme="minorEastAsia"/>
          <w:spacing w:val="-1"/>
          <w:sz w:val="24"/>
          <w:szCs w:val="24"/>
          <w:lang w:val="es-NI"/>
        </w:rPr>
        <w:t>e</w:t>
      </w:r>
      <w:r w:rsidRPr="0076274D">
        <w:rPr>
          <w:rFonts w:eastAsiaTheme="minorEastAsia"/>
          <w:spacing w:val="1"/>
          <w:sz w:val="24"/>
          <w:szCs w:val="24"/>
          <w:lang w:val="es-NI"/>
        </w:rPr>
        <w:t>ñ</w:t>
      </w:r>
      <w:r w:rsidRPr="0076274D">
        <w:rPr>
          <w:rFonts w:eastAsiaTheme="minorEastAsia"/>
          <w:sz w:val="24"/>
          <w:szCs w:val="24"/>
          <w:lang w:val="es-NI"/>
        </w:rPr>
        <w:t>or</w:t>
      </w:r>
      <w:r w:rsidRPr="0076274D">
        <w:rPr>
          <w:rFonts w:eastAsiaTheme="minorEastAsia"/>
          <w:spacing w:val="-1"/>
          <w:sz w:val="24"/>
          <w:szCs w:val="24"/>
          <w:lang w:val="es-NI"/>
        </w:rPr>
        <w:t xml:space="preserve"> </w:t>
      </w:r>
      <w:r w:rsidRPr="0076274D">
        <w:rPr>
          <w:rFonts w:eastAsiaTheme="minorEastAsia"/>
          <w:sz w:val="24"/>
          <w:szCs w:val="24"/>
          <w:lang w:val="es-NI"/>
        </w:rPr>
        <w:t>le</w:t>
      </w:r>
      <w:r w:rsidR="00EB3693" w:rsidRPr="0076274D">
        <w:rPr>
          <w:rFonts w:eastAsiaTheme="minorEastAsia"/>
          <w:sz w:val="24"/>
          <w:szCs w:val="24"/>
          <w:lang w:val="es-NI"/>
        </w:rPr>
        <w:t>s</w:t>
      </w:r>
      <w:r w:rsidRPr="0076274D">
        <w:rPr>
          <w:rFonts w:eastAsiaTheme="minorEastAsia"/>
          <w:spacing w:val="2"/>
          <w:sz w:val="24"/>
          <w:szCs w:val="24"/>
          <w:lang w:val="es-NI"/>
        </w:rPr>
        <w:t xml:space="preserve"> </w:t>
      </w:r>
      <w:r w:rsidRPr="0076274D">
        <w:rPr>
          <w:rFonts w:eastAsiaTheme="minorEastAsia"/>
          <w:spacing w:val="1"/>
          <w:sz w:val="24"/>
          <w:szCs w:val="24"/>
          <w:lang w:val="es-NI"/>
        </w:rPr>
        <w:t>h</w:t>
      </w:r>
      <w:r w:rsidRPr="0076274D">
        <w:rPr>
          <w:rFonts w:eastAsiaTheme="minorEastAsia"/>
          <w:sz w:val="24"/>
          <w:szCs w:val="24"/>
          <w:lang w:val="es-NI"/>
        </w:rPr>
        <w:t xml:space="preserve">a </w:t>
      </w:r>
      <w:r w:rsidRPr="0076274D">
        <w:rPr>
          <w:rFonts w:eastAsiaTheme="minorEastAsia"/>
          <w:spacing w:val="-1"/>
          <w:sz w:val="24"/>
          <w:szCs w:val="24"/>
          <w:lang w:val="es-NI"/>
        </w:rPr>
        <w:t>c</w:t>
      </w:r>
      <w:r w:rsidRPr="0076274D">
        <w:rPr>
          <w:rFonts w:eastAsiaTheme="minorEastAsia"/>
          <w:sz w:val="24"/>
          <w:szCs w:val="24"/>
          <w:lang w:val="es-NI"/>
        </w:rPr>
        <w:t>o</w:t>
      </w:r>
      <w:r w:rsidRPr="0076274D">
        <w:rPr>
          <w:rFonts w:eastAsiaTheme="minorEastAsia"/>
          <w:spacing w:val="1"/>
          <w:sz w:val="24"/>
          <w:szCs w:val="24"/>
          <w:lang w:val="es-NI"/>
        </w:rPr>
        <w:t>nf</w:t>
      </w:r>
      <w:r w:rsidRPr="0076274D">
        <w:rPr>
          <w:rFonts w:eastAsiaTheme="minorEastAsia"/>
          <w:sz w:val="24"/>
          <w:szCs w:val="24"/>
          <w:lang w:val="es-NI"/>
        </w:rPr>
        <w:t>i</w:t>
      </w:r>
      <w:r w:rsidRPr="0076274D">
        <w:rPr>
          <w:rFonts w:eastAsiaTheme="minorEastAsia"/>
          <w:spacing w:val="-2"/>
          <w:sz w:val="24"/>
          <w:szCs w:val="24"/>
          <w:lang w:val="es-NI"/>
        </w:rPr>
        <w:t>a</w:t>
      </w:r>
      <w:r w:rsidRPr="0076274D">
        <w:rPr>
          <w:rFonts w:eastAsiaTheme="minorEastAsia"/>
          <w:spacing w:val="1"/>
          <w:sz w:val="24"/>
          <w:szCs w:val="24"/>
          <w:lang w:val="es-NI"/>
        </w:rPr>
        <w:t>d</w:t>
      </w:r>
      <w:r w:rsidRPr="0076274D">
        <w:rPr>
          <w:rFonts w:eastAsiaTheme="minorEastAsia"/>
          <w:sz w:val="24"/>
          <w:szCs w:val="24"/>
          <w:lang w:val="es-NI"/>
        </w:rPr>
        <w:t xml:space="preserve">o </w:t>
      </w:r>
      <w:r w:rsidRPr="0076274D">
        <w:rPr>
          <w:rFonts w:eastAsiaTheme="minorEastAsia"/>
          <w:spacing w:val="-1"/>
          <w:sz w:val="24"/>
          <w:szCs w:val="24"/>
          <w:lang w:val="es-NI"/>
        </w:rPr>
        <w:t>e</w:t>
      </w:r>
      <w:r w:rsidRPr="0076274D">
        <w:rPr>
          <w:rFonts w:eastAsiaTheme="minorEastAsia"/>
          <w:sz w:val="24"/>
          <w:szCs w:val="24"/>
          <w:lang w:val="es-NI"/>
        </w:rPr>
        <w:t xml:space="preserve">n </w:t>
      </w:r>
      <w:r w:rsidRPr="0076274D">
        <w:rPr>
          <w:rFonts w:eastAsiaTheme="minorEastAsia"/>
          <w:spacing w:val="1"/>
          <w:sz w:val="24"/>
          <w:szCs w:val="24"/>
          <w:lang w:val="es-NI"/>
        </w:rPr>
        <w:t>f</w:t>
      </w:r>
      <w:r w:rsidRPr="0076274D">
        <w:rPr>
          <w:rFonts w:eastAsiaTheme="minorEastAsia"/>
          <w:sz w:val="24"/>
          <w:szCs w:val="24"/>
          <w:lang w:val="es-NI"/>
        </w:rPr>
        <w:t>avor</w:t>
      </w:r>
      <w:r w:rsidRPr="0076274D">
        <w:rPr>
          <w:rFonts w:eastAsiaTheme="minorEastAsia"/>
          <w:spacing w:val="-1"/>
          <w:sz w:val="24"/>
          <w:szCs w:val="24"/>
          <w:lang w:val="es-NI"/>
        </w:rPr>
        <w:t xml:space="preserve"> </w:t>
      </w:r>
      <w:r w:rsidRPr="0076274D">
        <w:rPr>
          <w:rFonts w:eastAsiaTheme="minorEastAsia"/>
          <w:spacing w:val="1"/>
          <w:sz w:val="24"/>
          <w:szCs w:val="24"/>
          <w:lang w:val="es-NI"/>
        </w:rPr>
        <w:t>d</w:t>
      </w:r>
      <w:r w:rsidRPr="0076274D">
        <w:rPr>
          <w:rFonts w:eastAsiaTheme="minorEastAsia"/>
          <w:spacing w:val="-1"/>
          <w:sz w:val="24"/>
          <w:szCs w:val="24"/>
          <w:lang w:val="es-NI"/>
        </w:rPr>
        <w:t>e</w:t>
      </w:r>
      <w:r w:rsidRPr="0076274D">
        <w:rPr>
          <w:rFonts w:eastAsiaTheme="minorEastAsia"/>
          <w:sz w:val="24"/>
          <w:szCs w:val="24"/>
          <w:lang w:val="es-NI"/>
        </w:rPr>
        <w:t>l c</w:t>
      </w:r>
      <w:r w:rsidRPr="0076274D">
        <w:rPr>
          <w:rFonts w:eastAsiaTheme="minorEastAsia"/>
          <w:spacing w:val="-1"/>
          <w:sz w:val="24"/>
          <w:szCs w:val="24"/>
          <w:lang w:val="es-NI"/>
        </w:rPr>
        <w:t>rec</w:t>
      </w:r>
      <w:r w:rsidRPr="0076274D">
        <w:rPr>
          <w:rFonts w:eastAsiaTheme="minorEastAsia"/>
          <w:spacing w:val="3"/>
          <w:sz w:val="24"/>
          <w:szCs w:val="24"/>
          <w:lang w:val="es-NI"/>
        </w:rPr>
        <w:t>i</w:t>
      </w:r>
      <w:r w:rsidRPr="0076274D">
        <w:rPr>
          <w:rFonts w:eastAsiaTheme="minorEastAsia"/>
          <w:spacing w:val="-3"/>
          <w:sz w:val="24"/>
          <w:szCs w:val="24"/>
          <w:lang w:val="es-NI"/>
        </w:rPr>
        <w:t>m</w:t>
      </w:r>
      <w:r w:rsidRPr="0076274D">
        <w:rPr>
          <w:rFonts w:eastAsiaTheme="minorEastAsia"/>
          <w:sz w:val="24"/>
          <w:szCs w:val="24"/>
          <w:lang w:val="es-NI"/>
        </w:rPr>
        <w:t xml:space="preserve">iento </w:t>
      </w:r>
      <w:r w:rsidRPr="0076274D">
        <w:rPr>
          <w:rFonts w:eastAsiaTheme="minorEastAsia"/>
          <w:spacing w:val="3"/>
          <w:sz w:val="24"/>
          <w:szCs w:val="24"/>
          <w:lang w:val="es-NI"/>
        </w:rPr>
        <w:t>d</w:t>
      </w:r>
      <w:r w:rsidRPr="0076274D">
        <w:rPr>
          <w:rFonts w:eastAsiaTheme="minorEastAsia"/>
          <w:sz w:val="24"/>
          <w:szCs w:val="24"/>
          <w:lang w:val="es-NI"/>
        </w:rPr>
        <w:t>e</w:t>
      </w:r>
      <w:r w:rsidR="00EB3693" w:rsidRPr="0076274D">
        <w:rPr>
          <w:rFonts w:eastAsiaTheme="minorEastAsia"/>
          <w:spacing w:val="-1"/>
          <w:sz w:val="24"/>
          <w:szCs w:val="24"/>
          <w:lang w:val="es-NI"/>
        </w:rPr>
        <w:t>l</w:t>
      </w:r>
      <w:r w:rsidRPr="0076274D">
        <w:rPr>
          <w:rFonts w:eastAsiaTheme="minorEastAsia"/>
          <w:sz w:val="24"/>
          <w:szCs w:val="24"/>
          <w:lang w:val="es-NI"/>
        </w:rPr>
        <w:t xml:space="preserve"> </w:t>
      </w:r>
      <w:r w:rsidRPr="0076274D">
        <w:rPr>
          <w:rFonts w:eastAsiaTheme="minorEastAsia"/>
          <w:spacing w:val="-1"/>
          <w:sz w:val="24"/>
          <w:szCs w:val="24"/>
          <w:lang w:val="es-NI"/>
        </w:rPr>
        <w:t>MAJM</w:t>
      </w:r>
      <w:r w:rsidRPr="0076274D">
        <w:rPr>
          <w:rFonts w:eastAsiaTheme="minorEastAsia"/>
          <w:sz w:val="24"/>
          <w:szCs w:val="24"/>
          <w:lang w:val="es-NI"/>
        </w:rPr>
        <w:t>.</w:t>
      </w:r>
    </w:p>
    <w:p w14:paraId="01B2DE67" w14:textId="77777777" w:rsidR="00B0375F" w:rsidRPr="0076274D" w:rsidRDefault="00B0375F" w:rsidP="00FB144E">
      <w:pPr>
        <w:pStyle w:val="BodyText"/>
        <w:numPr>
          <w:ilvl w:val="0"/>
          <w:numId w:val="11"/>
        </w:numPr>
        <w:ind w:left="1080" w:right="20"/>
        <w:rPr>
          <w:b w:val="0"/>
          <w:lang w:val="es-ES"/>
        </w:rPr>
      </w:pPr>
      <w:r w:rsidRPr="0076274D">
        <w:rPr>
          <w:b w:val="0"/>
          <w:lang w:val="es-ES"/>
        </w:rPr>
        <w:t xml:space="preserve">Actualizar el material didáctico </w:t>
      </w:r>
      <w:r w:rsidR="00254777" w:rsidRPr="0076274D">
        <w:rPr>
          <w:b w:val="0"/>
          <w:lang w:val="es-ES"/>
        </w:rPr>
        <w:t xml:space="preserve">de la página web </w:t>
      </w:r>
      <w:r w:rsidRPr="0076274D">
        <w:rPr>
          <w:b w:val="0"/>
          <w:lang w:val="es-ES"/>
        </w:rPr>
        <w:t>mensual</w:t>
      </w:r>
      <w:r w:rsidR="00D347DD" w:rsidRPr="0076274D">
        <w:rPr>
          <w:b w:val="0"/>
          <w:lang w:val="es-ES"/>
        </w:rPr>
        <w:t>mente</w:t>
      </w:r>
      <w:r w:rsidRPr="0076274D">
        <w:rPr>
          <w:b w:val="0"/>
          <w:lang w:val="es-ES"/>
        </w:rPr>
        <w:t>.</w:t>
      </w:r>
    </w:p>
    <w:p w14:paraId="460AD8DA" w14:textId="77777777" w:rsidR="00B0375F" w:rsidRPr="0076274D" w:rsidRDefault="00B0375F" w:rsidP="00FB144E">
      <w:pPr>
        <w:pStyle w:val="BodyText"/>
        <w:numPr>
          <w:ilvl w:val="0"/>
          <w:numId w:val="11"/>
        </w:numPr>
        <w:ind w:left="1080" w:right="20"/>
        <w:rPr>
          <w:lang w:val="es-NI"/>
        </w:rPr>
      </w:pPr>
      <w:r w:rsidRPr="0076274D">
        <w:rPr>
          <w:b w:val="0"/>
          <w:lang w:val="es-ES"/>
        </w:rPr>
        <w:t>Mantener y actualizar la página web de la sede.</w:t>
      </w:r>
    </w:p>
    <w:p w14:paraId="292E0F52" w14:textId="77777777" w:rsidR="004D36B0" w:rsidRPr="0076274D" w:rsidRDefault="004D36B0" w:rsidP="00FB144E">
      <w:pPr>
        <w:pStyle w:val="ListParagraph"/>
        <w:numPr>
          <w:ilvl w:val="0"/>
          <w:numId w:val="11"/>
        </w:numPr>
        <w:tabs>
          <w:tab w:val="left" w:pos="8716"/>
        </w:tabs>
        <w:spacing w:before="100" w:beforeAutospacing="1" w:after="100" w:afterAutospacing="1"/>
        <w:ind w:left="1080" w:right="120"/>
        <w:rPr>
          <w:sz w:val="24"/>
          <w:szCs w:val="24"/>
          <w:lang w:val="es-NI"/>
        </w:rPr>
      </w:pPr>
      <w:r w:rsidRPr="0076274D">
        <w:rPr>
          <w:rFonts w:eastAsiaTheme="minorEastAsia"/>
          <w:spacing w:val="1"/>
          <w:sz w:val="24"/>
          <w:szCs w:val="24"/>
          <w:lang w:val="es-NI"/>
        </w:rPr>
        <w:t>A</w:t>
      </w:r>
      <w:r w:rsidRPr="0076274D">
        <w:rPr>
          <w:rFonts w:eastAsiaTheme="minorEastAsia"/>
          <w:spacing w:val="-1"/>
          <w:sz w:val="24"/>
          <w:szCs w:val="24"/>
          <w:lang w:val="es-NI"/>
        </w:rPr>
        <w:t>c</w:t>
      </w:r>
      <w:r w:rsidRPr="0076274D">
        <w:rPr>
          <w:rFonts w:eastAsiaTheme="minorEastAsia"/>
          <w:sz w:val="24"/>
          <w:szCs w:val="24"/>
          <w:lang w:val="es-NI"/>
        </w:rPr>
        <w:t>o</w:t>
      </w:r>
      <w:r w:rsidRPr="0076274D">
        <w:rPr>
          <w:rFonts w:eastAsiaTheme="minorEastAsia"/>
          <w:spacing w:val="1"/>
          <w:sz w:val="24"/>
          <w:szCs w:val="24"/>
          <w:lang w:val="es-NI"/>
        </w:rPr>
        <w:t>n</w:t>
      </w:r>
      <w:r w:rsidRPr="0076274D">
        <w:rPr>
          <w:rFonts w:eastAsiaTheme="minorEastAsia"/>
          <w:sz w:val="24"/>
          <w:szCs w:val="24"/>
          <w:lang w:val="es-NI"/>
        </w:rPr>
        <w:t>s</w:t>
      </w:r>
      <w:r w:rsidRPr="0076274D">
        <w:rPr>
          <w:rFonts w:eastAsiaTheme="minorEastAsia"/>
          <w:spacing w:val="-1"/>
          <w:sz w:val="24"/>
          <w:szCs w:val="24"/>
          <w:lang w:val="es-NI"/>
        </w:rPr>
        <w:t>e</w:t>
      </w:r>
      <w:r w:rsidRPr="0076274D">
        <w:rPr>
          <w:rFonts w:eastAsiaTheme="minorEastAsia"/>
          <w:sz w:val="24"/>
          <w:szCs w:val="24"/>
          <w:lang w:val="es-NI"/>
        </w:rPr>
        <w:t>j</w:t>
      </w:r>
      <w:r w:rsidRPr="0076274D">
        <w:rPr>
          <w:rFonts w:eastAsiaTheme="minorEastAsia"/>
          <w:spacing w:val="1"/>
          <w:sz w:val="24"/>
          <w:szCs w:val="24"/>
          <w:lang w:val="es-NI"/>
        </w:rPr>
        <w:t>a</w:t>
      </w:r>
      <w:r w:rsidRPr="0076274D">
        <w:rPr>
          <w:rFonts w:eastAsiaTheme="minorEastAsia"/>
          <w:sz w:val="24"/>
          <w:szCs w:val="24"/>
          <w:lang w:val="es-NI"/>
        </w:rPr>
        <w:t xml:space="preserve">r </w:t>
      </w:r>
      <w:r w:rsidRPr="0076274D">
        <w:rPr>
          <w:rFonts w:eastAsiaTheme="minorEastAsia"/>
          <w:spacing w:val="-1"/>
          <w:sz w:val="24"/>
          <w:szCs w:val="24"/>
          <w:lang w:val="es-NI"/>
        </w:rPr>
        <w:t>e</w:t>
      </w:r>
      <w:r w:rsidRPr="0076274D">
        <w:rPr>
          <w:rFonts w:eastAsiaTheme="minorEastAsia"/>
          <w:sz w:val="24"/>
          <w:szCs w:val="24"/>
          <w:lang w:val="es-NI"/>
        </w:rPr>
        <w:t>n</w:t>
      </w:r>
      <w:r w:rsidRPr="0076274D">
        <w:rPr>
          <w:rFonts w:eastAsiaTheme="minorEastAsia"/>
          <w:spacing w:val="2"/>
          <w:sz w:val="24"/>
          <w:szCs w:val="24"/>
          <w:lang w:val="es-NI"/>
        </w:rPr>
        <w:t xml:space="preserve"> </w:t>
      </w:r>
      <w:r w:rsidRPr="0076274D">
        <w:rPr>
          <w:rFonts w:eastAsiaTheme="minorEastAsia"/>
          <w:sz w:val="24"/>
          <w:szCs w:val="24"/>
          <w:lang w:val="es-NI"/>
        </w:rPr>
        <w:t>l</w:t>
      </w:r>
      <w:r w:rsidRPr="0076274D">
        <w:rPr>
          <w:rFonts w:eastAsiaTheme="minorEastAsia"/>
          <w:spacing w:val="3"/>
          <w:sz w:val="24"/>
          <w:szCs w:val="24"/>
          <w:lang w:val="es-NI"/>
        </w:rPr>
        <w:t>o</w:t>
      </w:r>
      <w:r w:rsidRPr="0076274D">
        <w:rPr>
          <w:rFonts w:eastAsiaTheme="minorEastAsia"/>
          <w:sz w:val="24"/>
          <w:szCs w:val="24"/>
          <w:lang w:val="es-NI"/>
        </w:rPr>
        <w:t>s</w:t>
      </w:r>
      <w:r w:rsidRPr="0076274D">
        <w:rPr>
          <w:rFonts w:eastAsiaTheme="minorEastAsia"/>
          <w:spacing w:val="2"/>
          <w:sz w:val="24"/>
          <w:szCs w:val="24"/>
          <w:lang w:val="es-NI"/>
        </w:rPr>
        <w:t xml:space="preserve"> </w:t>
      </w:r>
      <w:r w:rsidRPr="0076274D">
        <w:rPr>
          <w:rFonts w:eastAsiaTheme="minorEastAsia"/>
          <w:spacing w:val="1"/>
          <w:sz w:val="24"/>
          <w:szCs w:val="24"/>
          <w:lang w:val="es-NI"/>
        </w:rPr>
        <w:t>p</w:t>
      </w:r>
      <w:r w:rsidRPr="0076274D">
        <w:rPr>
          <w:rFonts w:eastAsiaTheme="minorEastAsia"/>
          <w:spacing w:val="-1"/>
          <w:sz w:val="24"/>
          <w:szCs w:val="24"/>
          <w:lang w:val="es-NI"/>
        </w:rPr>
        <w:t>r</w:t>
      </w:r>
      <w:r w:rsidRPr="0076274D">
        <w:rPr>
          <w:rFonts w:eastAsiaTheme="minorEastAsia"/>
          <w:sz w:val="24"/>
          <w:szCs w:val="24"/>
          <w:lang w:val="es-NI"/>
        </w:rPr>
        <w:t>o</w:t>
      </w:r>
      <w:r w:rsidRPr="0076274D">
        <w:rPr>
          <w:rFonts w:eastAsiaTheme="minorEastAsia"/>
          <w:spacing w:val="1"/>
          <w:sz w:val="24"/>
          <w:szCs w:val="24"/>
          <w:lang w:val="es-NI"/>
        </w:rPr>
        <w:t>b</w:t>
      </w:r>
      <w:r w:rsidRPr="0076274D">
        <w:rPr>
          <w:rFonts w:eastAsiaTheme="minorEastAsia"/>
          <w:sz w:val="24"/>
          <w:szCs w:val="24"/>
          <w:lang w:val="es-NI"/>
        </w:rPr>
        <w:t>le</w:t>
      </w:r>
      <w:r w:rsidRPr="0076274D">
        <w:rPr>
          <w:rFonts w:eastAsiaTheme="minorEastAsia"/>
          <w:spacing w:val="-4"/>
          <w:sz w:val="24"/>
          <w:szCs w:val="24"/>
          <w:lang w:val="es-NI"/>
        </w:rPr>
        <w:t>m</w:t>
      </w:r>
      <w:r w:rsidRPr="0076274D">
        <w:rPr>
          <w:rFonts w:eastAsiaTheme="minorEastAsia"/>
          <w:sz w:val="24"/>
          <w:szCs w:val="24"/>
          <w:lang w:val="es-NI"/>
        </w:rPr>
        <w:t>as</w:t>
      </w:r>
      <w:r w:rsidRPr="0076274D">
        <w:rPr>
          <w:rFonts w:eastAsiaTheme="minorEastAsia"/>
          <w:spacing w:val="2"/>
          <w:sz w:val="24"/>
          <w:szCs w:val="24"/>
          <w:lang w:val="es-NI"/>
        </w:rPr>
        <w:t xml:space="preserve"> </w:t>
      </w:r>
      <w:r w:rsidR="000E1B7E" w:rsidRPr="0076274D">
        <w:rPr>
          <w:rFonts w:eastAsiaTheme="minorEastAsia"/>
          <w:spacing w:val="2"/>
          <w:sz w:val="24"/>
          <w:szCs w:val="24"/>
          <w:lang w:val="es-NI"/>
        </w:rPr>
        <w:t>legales</w:t>
      </w:r>
      <w:r w:rsidRPr="0076274D">
        <w:rPr>
          <w:rFonts w:eastAsiaTheme="minorEastAsia"/>
          <w:spacing w:val="2"/>
          <w:sz w:val="24"/>
          <w:szCs w:val="24"/>
          <w:lang w:val="es-NI"/>
        </w:rPr>
        <w:t xml:space="preserve"> </w:t>
      </w:r>
      <w:r w:rsidRPr="0076274D">
        <w:rPr>
          <w:rFonts w:eastAsiaTheme="minorEastAsia"/>
          <w:sz w:val="24"/>
          <w:szCs w:val="24"/>
          <w:lang w:val="es-NI"/>
        </w:rPr>
        <w:t>y</w:t>
      </w:r>
      <w:r w:rsidRPr="0076274D">
        <w:rPr>
          <w:rFonts w:eastAsiaTheme="minorEastAsia"/>
          <w:spacing w:val="1"/>
          <w:sz w:val="24"/>
          <w:szCs w:val="24"/>
          <w:lang w:val="es-NI"/>
        </w:rPr>
        <w:t xml:space="preserve"> </w:t>
      </w:r>
      <w:r w:rsidR="000E1B7E" w:rsidRPr="0076274D">
        <w:rPr>
          <w:rFonts w:eastAsiaTheme="minorEastAsia"/>
          <w:spacing w:val="1"/>
          <w:sz w:val="24"/>
          <w:szCs w:val="24"/>
          <w:lang w:val="es-NI"/>
        </w:rPr>
        <w:t xml:space="preserve">personales </w:t>
      </w:r>
      <w:r w:rsidRPr="0076274D">
        <w:rPr>
          <w:rFonts w:eastAsiaTheme="minorEastAsia"/>
          <w:spacing w:val="-1"/>
          <w:sz w:val="24"/>
          <w:szCs w:val="24"/>
          <w:lang w:val="es-NI"/>
        </w:rPr>
        <w:t>e</w:t>
      </w:r>
      <w:r w:rsidRPr="0076274D">
        <w:rPr>
          <w:rFonts w:eastAsiaTheme="minorEastAsia"/>
          <w:spacing w:val="1"/>
          <w:sz w:val="24"/>
          <w:szCs w:val="24"/>
          <w:lang w:val="es-NI"/>
        </w:rPr>
        <w:t>n</w:t>
      </w:r>
      <w:r w:rsidRPr="0076274D">
        <w:rPr>
          <w:rFonts w:eastAsiaTheme="minorEastAsia"/>
          <w:sz w:val="24"/>
          <w:szCs w:val="24"/>
          <w:lang w:val="es-NI"/>
        </w:rPr>
        <w:t>t</w:t>
      </w:r>
      <w:r w:rsidRPr="0076274D">
        <w:rPr>
          <w:rFonts w:eastAsiaTheme="minorEastAsia"/>
          <w:spacing w:val="-2"/>
          <w:sz w:val="24"/>
          <w:szCs w:val="24"/>
          <w:lang w:val="es-NI"/>
        </w:rPr>
        <w:t>r</w:t>
      </w:r>
      <w:r w:rsidRPr="0076274D">
        <w:rPr>
          <w:rFonts w:eastAsiaTheme="minorEastAsia"/>
          <w:sz w:val="24"/>
          <w:szCs w:val="24"/>
          <w:lang w:val="es-NI"/>
        </w:rPr>
        <w:t xml:space="preserve">e los </w:t>
      </w:r>
      <w:r w:rsidRPr="0076274D">
        <w:rPr>
          <w:rFonts w:eastAsiaTheme="minorEastAsia"/>
          <w:spacing w:val="-3"/>
          <w:sz w:val="24"/>
          <w:szCs w:val="24"/>
          <w:lang w:val="es-NI"/>
        </w:rPr>
        <w:t>m</w:t>
      </w:r>
      <w:r w:rsidRPr="0076274D">
        <w:rPr>
          <w:rFonts w:eastAsiaTheme="minorEastAsia"/>
          <w:sz w:val="24"/>
          <w:szCs w:val="24"/>
          <w:lang w:val="es-NI"/>
        </w:rPr>
        <w:t>i</w:t>
      </w:r>
      <w:r w:rsidRPr="0076274D">
        <w:rPr>
          <w:rFonts w:eastAsiaTheme="minorEastAsia"/>
          <w:spacing w:val="2"/>
          <w:sz w:val="24"/>
          <w:szCs w:val="24"/>
          <w:lang w:val="es-NI"/>
        </w:rPr>
        <w:t>e</w:t>
      </w:r>
      <w:r w:rsidRPr="0076274D">
        <w:rPr>
          <w:rFonts w:eastAsiaTheme="minorEastAsia"/>
          <w:spacing w:val="-3"/>
          <w:sz w:val="24"/>
          <w:szCs w:val="24"/>
          <w:lang w:val="es-NI"/>
        </w:rPr>
        <w:t>m</w:t>
      </w:r>
      <w:r w:rsidRPr="0076274D">
        <w:rPr>
          <w:rFonts w:eastAsiaTheme="minorEastAsia"/>
          <w:spacing w:val="3"/>
          <w:sz w:val="24"/>
          <w:szCs w:val="24"/>
          <w:lang w:val="es-NI"/>
        </w:rPr>
        <w:t>b</w:t>
      </w:r>
      <w:r w:rsidRPr="0076274D">
        <w:rPr>
          <w:rFonts w:eastAsiaTheme="minorEastAsia"/>
          <w:spacing w:val="-1"/>
          <w:sz w:val="24"/>
          <w:szCs w:val="24"/>
          <w:lang w:val="es-NI"/>
        </w:rPr>
        <w:t>r</w:t>
      </w:r>
      <w:r w:rsidRPr="0076274D">
        <w:rPr>
          <w:rFonts w:eastAsiaTheme="minorEastAsia"/>
          <w:sz w:val="24"/>
          <w:szCs w:val="24"/>
          <w:lang w:val="es-NI"/>
        </w:rPr>
        <w:t xml:space="preserve">os </w:t>
      </w:r>
      <w:r w:rsidRPr="0076274D">
        <w:rPr>
          <w:rFonts w:eastAsiaTheme="minorEastAsia"/>
          <w:spacing w:val="1"/>
          <w:sz w:val="24"/>
          <w:szCs w:val="24"/>
          <w:lang w:val="es-NI"/>
        </w:rPr>
        <w:t>d</w:t>
      </w:r>
      <w:r w:rsidRPr="0076274D">
        <w:rPr>
          <w:rFonts w:eastAsiaTheme="minorEastAsia"/>
          <w:spacing w:val="-1"/>
          <w:sz w:val="24"/>
          <w:szCs w:val="24"/>
          <w:lang w:val="es-NI"/>
        </w:rPr>
        <w:t>e</w:t>
      </w:r>
      <w:r w:rsidRPr="0076274D">
        <w:rPr>
          <w:rFonts w:eastAsiaTheme="minorEastAsia"/>
          <w:sz w:val="24"/>
          <w:szCs w:val="24"/>
          <w:lang w:val="es-NI"/>
        </w:rPr>
        <w:t>l MAJM</w:t>
      </w:r>
      <w:r w:rsidR="00BE0438" w:rsidRPr="0076274D">
        <w:rPr>
          <w:rFonts w:eastAsiaTheme="minorEastAsia"/>
          <w:sz w:val="24"/>
          <w:szCs w:val="24"/>
          <w:lang w:val="es-NI"/>
        </w:rPr>
        <w:t>.</w:t>
      </w:r>
    </w:p>
    <w:p w14:paraId="670E8B63" w14:textId="77777777" w:rsidR="004D36B0" w:rsidRPr="0076274D" w:rsidRDefault="004D36B0" w:rsidP="00FB144E">
      <w:pPr>
        <w:pStyle w:val="ListParagraph"/>
        <w:numPr>
          <w:ilvl w:val="0"/>
          <w:numId w:val="11"/>
        </w:numPr>
        <w:tabs>
          <w:tab w:val="left" w:pos="8716"/>
        </w:tabs>
        <w:spacing w:before="100" w:beforeAutospacing="1" w:after="100" w:afterAutospacing="1"/>
        <w:ind w:left="1080" w:right="120"/>
        <w:rPr>
          <w:sz w:val="24"/>
          <w:szCs w:val="24"/>
          <w:lang w:val="es-NI"/>
        </w:rPr>
      </w:pPr>
      <w:r w:rsidRPr="0076274D">
        <w:rPr>
          <w:rFonts w:eastAsiaTheme="minorEastAsia"/>
          <w:sz w:val="24"/>
          <w:szCs w:val="24"/>
          <w:lang w:val="es-NI"/>
        </w:rPr>
        <w:t xml:space="preserve">Recaudar </w:t>
      </w:r>
      <w:r w:rsidRPr="0076274D">
        <w:rPr>
          <w:rFonts w:eastAsiaTheme="minorEastAsia"/>
          <w:spacing w:val="1"/>
          <w:sz w:val="24"/>
          <w:szCs w:val="24"/>
          <w:lang w:val="es-NI"/>
        </w:rPr>
        <w:t>f</w:t>
      </w:r>
      <w:r w:rsidRPr="0076274D">
        <w:rPr>
          <w:rFonts w:eastAsiaTheme="minorEastAsia"/>
          <w:sz w:val="24"/>
          <w:szCs w:val="24"/>
          <w:lang w:val="es-NI"/>
        </w:rPr>
        <w:t>o</w:t>
      </w:r>
      <w:r w:rsidRPr="0076274D">
        <w:rPr>
          <w:rFonts w:eastAsiaTheme="minorEastAsia"/>
          <w:spacing w:val="1"/>
          <w:sz w:val="24"/>
          <w:szCs w:val="24"/>
          <w:lang w:val="es-NI"/>
        </w:rPr>
        <w:t>nd</w:t>
      </w:r>
      <w:r w:rsidRPr="0076274D">
        <w:rPr>
          <w:rFonts w:eastAsiaTheme="minorEastAsia"/>
          <w:sz w:val="24"/>
          <w:szCs w:val="24"/>
          <w:lang w:val="es-NI"/>
        </w:rPr>
        <w:t>os</w:t>
      </w:r>
      <w:r w:rsidRPr="0076274D">
        <w:rPr>
          <w:rFonts w:eastAsiaTheme="minorEastAsia"/>
          <w:spacing w:val="2"/>
          <w:sz w:val="24"/>
          <w:szCs w:val="24"/>
          <w:lang w:val="es-NI"/>
        </w:rPr>
        <w:t xml:space="preserve"> </w:t>
      </w:r>
      <w:r w:rsidRPr="0076274D">
        <w:rPr>
          <w:rFonts w:eastAsiaTheme="minorEastAsia"/>
          <w:spacing w:val="-1"/>
          <w:sz w:val="24"/>
          <w:szCs w:val="24"/>
          <w:lang w:val="es-NI"/>
        </w:rPr>
        <w:t>p</w:t>
      </w:r>
      <w:r w:rsidRPr="0076274D">
        <w:rPr>
          <w:rFonts w:eastAsiaTheme="minorEastAsia"/>
          <w:sz w:val="24"/>
          <w:szCs w:val="24"/>
          <w:lang w:val="es-NI"/>
        </w:rPr>
        <w:t>a</w:t>
      </w:r>
      <w:r w:rsidRPr="0076274D">
        <w:rPr>
          <w:rFonts w:eastAsiaTheme="minorEastAsia"/>
          <w:spacing w:val="-1"/>
          <w:sz w:val="24"/>
          <w:szCs w:val="24"/>
          <w:lang w:val="es-NI"/>
        </w:rPr>
        <w:t>r</w:t>
      </w:r>
      <w:r w:rsidRPr="0076274D">
        <w:rPr>
          <w:rFonts w:eastAsiaTheme="minorEastAsia"/>
          <w:sz w:val="24"/>
          <w:szCs w:val="24"/>
          <w:lang w:val="es-NI"/>
        </w:rPr>
        <w:t>a</w:t>
      </w:r>
      <w:r w:rsidRPr="0076274D">
        <w:rPr>
          <w:rFonts w:eastAsiaTheme="minorEastAsia"/>
          <w:spacing w:val="1"/>
          <w:sz w:val="24"/>
          <w:szCs w:val="24"/>
          <w:lang w:val="es-NI"/>
        </w:rPr>
        <w:t xml:space="preserve"> b</w:t>
      </w:r>
      <w:r w:rsidRPr="0076274D">
        <w:rPr>
          <w:rFonts w:eastAsiaTheme="minorEastAsia"/>
          <w:spacing w:val="-1"/>
          <w:sz w:val="24"/>
          <w:szCs w:val="24"/>
          <w:lang w:val="es-NI"/>
        </w:rPr>
        <w:t>e</w:t>
      </w:r>
      <w:r w:rsidRPr="0076274D">
        <w:rPr>
          <w:rFonts w:eastAsiaTheme="minorEastAsia"/>
          <w:spacing w:val="1"/>
          <w:sz w:val="24"/>
          <w:szCs w:val="24"/>
          <w:lang w:val="es-NI"/>
        </w:rPr>
        <w:t>n</w:t>
      </w:r>
      <w:r w:rsidRPr="0076274D">
        <w:rPr>
          <w:rFonts w:eastAsiaTheme="minorEastAsia"/>
          <w:spacing w:val="-1"/>
          <w:sz w:val="24"/>
          <w:szCs w:val="24"/>
          <w:lang w:val="es-NI"/>
        </w:rPr>
        <w:t>e</w:t>
      </w:r>
      <w:r w:rsidRPr="0076274D">
        <w:rPr>
          <w:rFonts w:eastAsiaTheme="minorEastAsia"/>
          <w:spacing w:val="1"/>
          <w:sz w:val="24"/>
          <w:szCs w:val="24"/>
          <w:lang w:val="es-NI"/>
        </w:rPr>
        <w:t>f</w:t>
      </w:r>
      <w:r w:rsidRPr="0076274D">
        <w:rPr>
          <w:rFonts w:eastAsiaTheme="minorEastAsia"/>
          <w:sz w:val="24"/>
          <w:szCs w:val="24"/>
          <w:lang w:val="es-NI"/>
        </w:rPr>
        <w:t>icio</w:t>
      </w:r>
      <w:r w:rsidRPr="0076274D">
        <w:rPr>
          <w:rFonts w:eastAsiaTheme="minorEastAsia"/>
          <w:spacing w:val="1"/>
          <w:sz w:val="24"/>
          <w:szCs w:val="24"/>
          <w:lang w:val="es-NI"/>
        </w:rPr>
        <w:t xml:space="preserve"> d</w:t>
      </w:r>
      <w:r w:rsidRPr="0076274D">
        <w:rPr>
          <w:rFonts w:eastAsiaTheme="minorEastAsia"/>
          <w:sz w:val="24"/>
          <w:szCs w:val="24"/>
          <w:lang w:val="es-NI"/>
        </w:rPr>
        <w:t>e las</w:t>
      </w:r>
      <w:r w:rsidRPr="0076274D">
        <w:rPr>
          <w:rFonts w:eastAsiaTheme="minorEastAsia"/>
          <w:spacing w:val="2"/>
          <w:sz w:val="24"/>
          <w:szCs w:val="24"/>
          <w:lang w:val="es-NI"/>
        </w:rPr>
        <w:t xml:space="preserve"> </w:t>
      </w:r>
      <w:r w:rsidRPr="0076274D">
        <w:rPr>
          <w:rFonts w:eastAsiaTheme="minorEastAsia"/>
          <w:sz w:val="24"/>
          <w:szCs w:val="24"/>
          <w:lang w:val="es-NI"/>
        </w:rPr>
        <w:t>a</w:t>
      </w:r>
      <w:r w:rsidRPr="0076274D">
        <w:rPr>
          <w:rFonts w:eastAsiaTheme="minorEastAsia"/>
          <w:spacing w:val="-1"/>
          <w:sz w:val="24"/>
          <w:szCs w:val="24"/>
          <w:lang w:val="es-NI"/>
        </w:rPr>
        <w:t>c</w:t>
      </w:r>
      <w:r w:rsidRPr="0076274D">
        <w:rPr>
          <w:rFonts w:eastAsiaTheme="minorEastAsia"/>
          <w:sz w:val="24"/>
          <w:szCs w:val="24"/>
          <w:lang w:val="es-NI"/>
        </w:rPr>
        <w:t>t</w:t>
      </w:r>
      <w:r w:rsidRPr="0076274D">
        <w:rPr>
          <w:rFonts w:eastAsiaTheme="minorEastAsia"/>
          <w:spacing w:val="2"/>
          <w:sz w:val="24"/>
          <w:szCs w:val="24"/>
          <w:lang w:val="es-NI"/>
        </w:rPr>
        <w:t>i</w:t>
      </w:r>
      <w:r w:rsidRPr="0076274D">
        <w:rPr>
          <w:rFonts w:eastAsiaTheme="minorEastAsia"/>
          <w:sz w:val="24"/>
          <w:szCs w:val="24"/>
          <w:lang w:val="es-NI"/>
        </w:rPr>
        <w:t>v</w:t>
      </w:r>
      <w:r w:rsidRPr="0076274D">
        <w:rPr>
          <w:rFonts w:eastAsiaTheme="minorEastAsia"/>
          <w:spacing w:val="9"/>
          <w:sz w:val="24"/>
          <w:szCs w:val="24"/>
          <w:lang w:val="es-NI"/>
        </w:rPr>
        <w:t>i</w:t>
      </w:r>
      <w:r w:rsidRPr="0076274D">
        <w:rPr>
          <w:rFonts w:eastAsiaTheme="minorEastAsia"/>
          <w:spacing w:val="1"/>
          <w:sz w:val="24"/>
          <w:szCs w:val="24"/>
          <w:lang w:val="es-NI"/>
        </w:rPr>
        <w:t>d</w:t>
      </w:r>
      <w:r w:rsidRPr="0076274D">
        <w:rPr>
          <w:rFonts w:eastAsiaTheme="minorEastAsia"/>
          <w:sz w:val="24"/>
          <w:szCs w:val="24"/>
          <w:lang w:val="es-NI"/>
        </w:rPr>
        <w:t>a</w:t>
      </w:r>
      <w:r w:rsidRPr="0076274D">
        <w:rPr>
          <w:rFonts w:eastAsiaTheme="minorEastAsia"/>
          <w:spacing w:val="1"/>
          <w:sz w:val="24"/>
          <w:szCs w:val="24"/>
          <w:lang w:val="es-NI"/>
        </w:rPr>
        <w:t>d</w:t>
      </w:r>
      <w:r w:rsidRPr="0076274D">
        <w:rPr>
          <w:rFonts w:eastAsiaTheme="minorEastAsia"/>
          <w:spacing w:val="-1"/>
          <w:sz w:val="24"/>
          <w:szCs w:val="24"/>
          <w:lang w:val="es-NI"/>
        </w:rPr>
        <w:t>e</w:t>
      </w:r>
      <w:r w:rsidRPr="0076274D">
        <w:rPr>
          <w:rFonts w:eastAsiaTheme="minorEastAsia"/>
          <w:sz w:val="24"/>
          <w:szCs w:val="24"/>
          <w:lang w:val="es-NI"/>
        </w:rPr>
        <w:t>s</w:t>
      </w:r>
      <w:r w:rsidRPr="0076274D">
        <w:rPr>
          <w:rFonts w:eastAsiaTheme="minorEastAsia"/>
          <w:spacing w:val="2"/>
          <w:sz w:val="24"/>
          <w:szCs w:val="24"/>
          <w:lang w:val="es-NI"/>
        </w:rPr>
        <w:t xml:space="preserve"> </w:t>
      </w:r>
      <w:r w:rsidRPr="0076274D">
        <w:rPr>
          <w:rFonts w:eastAsiaTheme="minorEastAsia"/>
          <w:spacing w:val="1"/>
          <w:sz w:val="24"/>
          <w:szCs w:val="24"/>
          <w:lang w:val="es-NI"/>
        </w:rPr>
        <w:t>qu</w:t>
      </w:r>
      <w:r w:rsidRPr="0076274D">
        <w:rPr>
          <w:rFonts w:eastAsiaTheme="minorEastAsia"/>
          <w:sz w:val="24"/>
          <w:szCs w:val="24"/>
          <w:lang w:val="es-NI"/>
        </w:rPr>
        <w:t xml:space="preserve">e </w:t>
      </w:r>
      <w:r w:rsidRPr="0076274D">
        <w:rPr>
          <w:rFonts w:eastAsiaTheme="minorEastAsia"/>
          <w:spacing w:val="-1"/>
          <w:sz w:val="24"/>
          <w:szCs w:val="24"/>
          <w:lang w:val="es-NI"/>
        </w:rPr>
        <w:t>e</w:t>
      </w:r>
      <w:r w:rsidRPr="0076274D">
        <w:rPr>
          <w:rFonts w:eastAsiaTheme="minorEastAsia"/>
          <w:sz w:val="24"/>
          <w:szCs w:val="24"/>
          <w:lang w:val="es-NI"/>
        </w:rPr>
        <w:t xml:space="preserve">l </w:t>
      </w:r>
      <w:r w:rsidRPr="0076274D">
        <w:rPr>
          <w:rFonts w:eastAsiaTheme="minorEastAsia"/>
          <w:spacing w:val="-3"/>
          <w:sz w:val="24"/>
          <w:szCs w:val="24"/>
          <w:lang w:val="es-NI"/>
        </w:rPr>
        <w:t>m</w:t>
      </w:r>
      <w:r w:rsidRPr="0076274D">
        <w:rPr>
          <w:rFonts w:eastAsiaTheme="minorEastAsia"/>
          <w:sz w:val="24"/>
          <w:szCs w:val="24"/>
          <w:lang w:val="es-NI"/>
        </w:rPr>
        <w:t>i</w:t>
      </w:r>
      <w:r w:rsidRPr="0076274D">
        <w:rPr>
          <w:rFonts w:eastAsiaTheme="minorEastAsia"/>
          <w:spacing w:val="3"/>
          <w:sz w:val="24"/>
          <w:szCs w:val="24"/>
          <w:lang w:val="es-NI"/>
        </w:rPr>
        <w:t>s</w:t>
      </w:r>
      <w:r w:rsidRPr="0076274D">
        <w:rPr>
          <w:rFonts w:eastAsiaTheme="minorEastAsia"/>
          <w:spacing w:val="-3"/>
          <w:sz w:val="24"/>
          <w:szCs w:val="24"/>
          <w:lang w:val="es-NI"/>
        </w:rPr>
        <w:t>m</w:t>
      </w:r>
      <w:r w:rsidRPr="0076274D">
        <w:rPr>
          <w:rFonts w:eastAsiaTheme="minorEastAsia"/>
          <w:sz w:val="24"/>
          <w:szCs w:val="24"/>
          <w:lang w:val="es-NI"/>
        </w:rPr>
        <w:t>o</w:t>
      </w:r>
      <w:r w:rsidRPr="0076274D">
        <w:rPr>
          <w:rFonts w:eastAsiaTheme="minorEastAsia"/>
          <w:spacing w:val="2"/>
          <w:sz w:val="24"/>
          <w:szCs w:val="24"/>
          <w:lang w:val="es-NI"/>
        </w:rPr>
        <w:t xml:space="preserve"> </w:t>
      </w:r>
      <w:r w:rsidRPr="0076274D">
        <w:rPr>
          <w:rFonts w:eastAsiaTheme="minorEastAsia"/>
          <w:spacing w:val="-1"/>
          <w:sz w:val="24"/>
          <w:szCs w:val="24"/>
          <w:lang w:val="es-NI"/>
        </w:rPr>
        <w:t>MAJM</w:t>
      </w:r>
      <w:r w:rsidRPr="0076274D">
        <w:rPr>
          <w:rFonts w:eastAsiaTheme="minorEastAsia"/>
          <w:sz w:val="24"/>
          <w:szCs w:val="24"/>
          <w:lang w:val="es-NI"/>
        </w:rPr>
        <w:t xml:space="preserve"> or</w:t>
      </w:r>
      <w:r w:rsidRPr="0076274D">
        <w:rPr>
          <w:rFonts w:eastAsiaTheme="minorEastAsia"/>
          <w:spacing w:val="2"/>
          <w:sz w:val="24"/>
          <w:szCs w:val="24"/>
          <w:lang w:val="es-NI"/>
        </w:rPr>
        <w:t>g</w:t>
      </w:r>
      <w:r w:rsidRPr="0076274D">
        <w:rPr>
          <w:rFonts w:eastAsiaTheme="minorEastAsia"/>
          <w:sz w:val="24"/>
          <w:szCs w:val="24"/>
          <w:lang w:val="es-NI"/>
        </w:rPr>
        <w:t>a</w:t>
      </w:r>
      <w:r w:rsidRPr="0076274D">
        <w:rPr>
          <w:rFonts w:eastAsiaTheme="minorEastAsia"/>
          <w:spacing w:val="1"/>
          <w:sz w:val="24"/>
          <w:szCs w:val="24"/>
          <w:lang w:val="es-NI"/>
        </w:rPr>
        <w:t>n</w:t>
      </w:r>
      <w:r w:rsidRPr="0076274D">
        <w:rPr>
          <w:rFonts w:eastAsiaTheme="minorEastAsia"/>
          <w:sz w:val="24"/>
          <w:szCs w:val="24"/>
          <w:lang w:val="es-NI"/>
        </w:rPr>
        <w:t>iza</w:t>
      </w:r>
      <w:r w:rsidR="00955158" w:rsidRPr="0076274D">
        <w:rPr>
          <w:rFonts w:eastAsiaTheme="minorEastAsia"/>
          <w:sz w:val="24"/>
          <w:szCs w:val="24"/>
          <w:lang w:val="es-NI"/>
        </w:rPr>
        <w:t xml:space="preserve"> para evangelizar</w:t>
      </w:r>
      <w:r w:rsidRPr="0076274D">
        <w:rPr>
          <w:rFonts w:eastAsiaTheme="minorEastAsia"/>
          <w:sz w:val="24"/>
          <w:szCs w:val="24"/>
          <w:lang w:val="es-NI"/>
        </w:rPr>
        <w:t>.</w:t>
      </w:r>
      <w:r w:rsidR="007B0B1A" w:rsidRPr="0076274D">
        <w:rPr>
          <w:rFonts w:eastAsiaTheme="minorEastAsia"/>
          <w:sz w:val="24"/>
          <w:szCs w:val="24"/>
          <w:lang w:val="es-NI"/>
        </w:rPr>
        <w:t xml:space="preserve"> E</w:t>
      </w:r>
      <w:r w:rsidR="00CA34CC" w:rsidRPr="0076274D">
        <w:rPr>
          <w:rFonts w:eastAsiaTheme="minorEastAsia"/>
          <w:sz w:val="24"/>
          <w:szCs w:val="24"/>
          <w:lang w:val="es-NI"/>
        </w:rPr>
        <w:t>sto puede incluir</w:t>
      </w:r>
      <w:r w:rsidR="00671A59" w:rsidRPr="0076274D">
        <w:rPr>
          <w:rFonts w:eastAsiaTheme="minorEastAsia"/>
          <w:sz w:val="24"/>
          <w:szCs w:val="24"/>
          <w:lang w:val="es-NI"/>
        </w:rPr>
        <w:t>,</w:t>
      </w:r>
      <w:r w:rsidR="00CA34CC" w:rsidRPr="0076274D">
        <w:rPr>
          <w:rFonts w:eastAsiaTheme="minorEastAsia"/>
          <w:sz w:val="24"/>
          <w:szCs w:val="24"/>
          <w:lang w:val="es-NI"/>
        </w:rPr>
        <w:t xml:space="preserve"> por ejemplo</w:t>
      </w:r>
      <w:r w:rsidR="00671A59" w:rsidRPr="0076274D">
        <w:rPr>
          <w:rFonts w:eastAsiaTheme="minorEastAsia"/>
          <w:sz w:val="24"/>
          <w:szCs w:val="24"/>
          <w:lang w:val="es-NI"/>
        </w:rPr>
        <w:t>,</w:t>
      </w:r>
      <w:r w:rsidR="00CA34CC" w:rsidRPr="0076274D">
        <w:rPr>
          <w:rFonts w:eastAsiaTheme="minorEastAsia"/>
          <w:sz w:val="24"/>
          <w:szCs w:val="24"/>
          <w:lang w:val="es-NI"/>
        </w:rPr>
        <w:t xml:space="preserve"> rifas, ventas de comida, o ventas de garaje.</w:t>
      </w:r>
    </w:p>
    <w:p w14:paraId="3406438F" w14:textId="77777777" w:rsidR="00BE0438" w:rsidRPr="0076274D" w:rsidRDefault="00DE0040" w:rsidP="00FB144E">
      <w:pPr>
        <w:pStyle w:val="ListParagraph"/>
        <w:numPr>
          <w:ilvl w:val="0"/>
          <w:numId w:val="11"/>
        </w:numPr>
        <w:tabs>
          <w:tab w:val="left" w:pos="8716"/>
        </w:tabs>
        <w:spacing w:before="100" w:beforeAutospacing="1" w:after="100" w:afterAutospacing="1"/>
        <w:ind w:left="1080" w:right="120"/>
        <w:rPr>
          <w:rFonts w:eastAsiaTheme="minorEastAsia"/>
          <w:sz w:val="24"/>
          <w:szCs w:val="24"/>
          <w:lang w:val="es-NI"/>
        </w:rPr>
      </w:pPr>
      <w:bookmarkStart w:id="7" w:name="_Hlk505848478"/>
      <w:r w:rsidRPr="0076274D">
        <w:rPr>
          <w:rFonts w:eastAsiaTheme="minorEastAsia"/>
          <w:spacing w:val="-1"/>
          <w:sz w:val="24"/>
          <w:szCs w:val="24"/>
          <w:lang w:val="es-NI"/>
        </w:rPr>
        <w:t>C</w:t>
      </w:r>
      <w:r w:rsidR="004D36B0" w:rsidRPr="0076274D">
        <w:rPr>
          <w:rFonts w:eastAsiaTheme="minorEastAsia"/>
          <w:spacing w:val="1"/>
          <w:sz w:val="24"/>
          <w:szCs w:val="24"/>
          <w:lang w:val="es-NI"/>
        </w:rPr>
        <w:t>u</w:t>
      </w:r>
      <w:r w:rsidR="004D36B0" w:rsidRPr="0076274D">
        <w:rPr>
          <w:rFonts w:eastAsiaTheme="minorEastAsia"/>
          <w:spacing w:val="-2"/>
          <w:sz w:val="24"/>
          <w:szCs w:val="24"/>
          <w:lang w:val="es-NI"/>
        </w:rPr>
        <w:t>i</w:t>
      </w:r>
      <w:r w:rsidR="004D36B0" w:rsidRPr="0076274D">
        <w:rPr>
          <w:rFonts w:eastAsiaTheme="minorEastAsia"/>
          <w:spacing w:val="1"/>
          <w:sz w:val="24"/>
          <w:szCs w:val="24"/>
          <w:lang w:val="es-NI"/>
        </w:rPr>
        <w:t>d</w:t>
      </w:r>
      <w:r w:rsidR="004D36B0" w:rsidRPr="0076274D">
        <w:rPr>
          <w:rFonts w:eastAsiaTheme="minorEastAsia"/>
          <w:sz w:val="24"/>
          <w:szCs w:val="24"/>
          <w:lang w:val="es-NI"/>
        </w:rPr>
        <w:t>a</w:t>
      </w:r>
      <w:r w:rsidR="004D36B0" w:rsidRPr="0076274D">
        <w:rPr>
          <w:rFonts w:eastAsiaTheme="minorEastAsia"/>
          <w:spacing w:val="-1"/>
          <w:sz w:val="24"/>
          <w:szCs w:val="24"/>
          <w:lang w:val="es-NI"/>
        </w:rPr>
        <w:t>r</w:t>
      </w:r>
      <w:r w:rsidR="004D36B0" w:rsidRPr="0076274D">
        <w:rPr>
          <w:rFonts w:eastAsiaTheme="minorEastAsia"/>
          <w:spacing w:val="3"/>
          <w:sz w:val="24"/>
          <w:szCs w:val="24"/>
          <w:lang w:val="es-NI"/>
        </w:rPr>
        <w:t xml:space="preserve"> </w:t>
      </w:r>
      <w:r w:rsidR="004D36B0" w:rsidRPr="0076274D">
        <w:rPr>
          <w:rFonts w:eastAsiaTheme="minorEastAsia"/>
          <w:spacing w:val="1"/>
          <w:sz w:val="24"/>
          <w:szCs w:val="24"/>
          <w:lang w:val="es-NI"/>
        </w:rPr>
        <w:t>d</w:t>
      </w:r>
      <w:r w:rsidR="004D36B0" w:rsidRPr="0076274D">
        <w:rPr>
          <w:rFonts w:eastAsiaTheme="minorEastAsia"/>
          <w:sz w:val="24"/>
          <w:szCs w:val="24"/>
          <w:lang w:val="es-NI"/>
        </w:rPr>
        <w:t>e</w:t>
      </w:r>
      <w:r w:rsidR="004D36B0" w:rsidRPr="0076274D">
        <w:rPr>
          <w:rFonts w:eastAsiaTheme="minorEastAsia"/>
          <w:spacing w:val="2"/>
          <w:sz w:val="24"/>
          <w:szCs w:val="24"/>
          <w:lang w:val="es-NI"/>
        </w:rPr>
        <w:t xml:space="preserve"> </w:t>
      </w:r>
      <w:r w:rsidR="004D36B0" w:rsidRPr="0076274D">
        <w:rPr>
          <w:rFonts w:eastAsiaTheme="minorEastAsia"/>
          <w:sz w:val="24"/>
          <w:szCs w:val="24"/>
          <w:lang w:val="es-NI"/>
        </w:rPr>
        <w:t>las</w:t>
      </w:r>
      <w:r w:rsidR="004D36B0" w:rsidRPr="0076274D">
        <w:rPr>
          <w:rFonts w:eastAsiaTheme="minorEastAsia"/>
          <w:spacing w:val="1"/>
          <w:sz w:val="24"/>
          <w:szCs w:val="24"/>
          <w:lang w:val="es-NI"/>
        </w:rPr>
        <w:t xml:space="preserve"> p</w:t>
      </w:r>
      <w:r w:rsidR="004D36B0" w:rsidRPr="0076274D">
        <w:rPr>
          <w:rFonts w:eastAsiaTheme="minorEastAsia"/>
          <w:spacing w:val="-1"/>
          <w:sz w:val="24"/>
          <w:szCs w:val="24"/>
          <w:lang w:val="es-NI"/>
        </w:rPr>
        <w:t>r</w:t>
      </w:r>
      <w:r w:rsidR="004D36B0" w:rsidRPr="0076274D">
        <w:rPr>
          <w:rFonts w:eastAsiaTheme="minorEastAsia"/>
          <w:sz w:val="24"/>
          <w:szCs w:val="24"/>
          <w:lang w:val="es-NI"/>
        </w:rPr>
        <w:t>o</w:t>
      </w:r>
      <w:r w:rsidR="004D36B0" w:rsidRPr="0076274D">
        <w:rPr>
          <w:rFonts w:eastAsiaTheme="minorEastAsia"/>
          <w:spacing w:val="1"/>
          <w:sz w:val="24"/>
          <w:szCs w:val="24"/>
          <w:lang w:val="es-NI"/>
        </w:rPr>
        <w:t>b</w:t>
      </w:r>
      <w:r w:rsidR="004D36B0" w:rsidRPr="0076274D">
        <w:rPr>
          <w:rFonts w:eastAsiaTheme="minorEastAsia"/>
          <w:sz w:val="24"/>
          <w:szCs w:val="24"/>
          <w:lang w:val="es-NI"/>
        </w:rPr>
        <w:t>le</w:t>
      </w:r>
      <w:r w:rsidR="004D36B0" w:rsidRPr="0076274D">
        <w:rPr>
          <w:rFonts w:eastAsiaTheme="minorEastAsia"/>
          <w:spacing w:val="-4"/>
          <w:sz w:val="24"/>
          <w:szCs w:val="24"/>
          <w:lang w:val="es-NI"/>
        </w:rPr>
        <w:t>m</w:t>
      </w:r>
      <w:r w:rsidR="004D36B0" w:rsidRPr="0076274D">
        <w:rPr>
          <w:rFonts w:eastAsiaTheme="minorEastAsia"/>
          <w:sz w:val="24"/>
          <w:szCs w:val="24"/>
          <w:lang w:val="es-NI"/>
        </w:rPr>
        <w:t>á</w:t>
      </w:r>
      <w:r w:rsidR="004D36B0" w:rsidRPr="0076274D">
        <w:rPr>
          <w:rFonts w:eastAsiaTheme="minorEastAsia"/>
          <w:spacing w:val="-1"/>
          <w:sz w:val="24"/>
          <w:szCs w:val="24"/>
          <w:lang w:val="es-NI"/>
        </w:rPr>
        <w:t>t</w:t>
      </w:r>
      <w:r w:rsidR="004D36B0" w:rsidRPr="0076274D">
        <w:rPr>
          <w:rFonts w:eastAsiaTheme="minorEastAsia"/>
          <w:sz w:val="24"/>
          <w:szCs w:val="24"/>
          <w:lang w:val="es-NI"/>
        </w:rPr>
        <w:t>icas</w:t>
      </w:r>
      <w:r w:rsidR="004D36B0" w:rsidRPr="0076274D">
        <w:rPr>
          <w:rFonts w:eastAsiaTheme="minorEastAsia"/>
          <w:spacing w:val="5"/>
          <w:sz w:val="24"/>
          <w:szCs w:val="24"/>
          <w:lang w:val="es-NI"/>
        </w:rPr>
        <w:t xml:space="preserve"> </w:t>
      </w:r>
      <w:r w:rsidR="004D36B0" w:rsidRPr="0076274D">
        <w:rPr>
          <w:rFonts w:eastAsiaTheme="minorEastAsia"/>
          <w:spacing w:val="-1"/>
          <w:sz w:val="24"/>
          <w:szCs w:val="24"/>
          <w:lang w:val="es-NI"/>
        </w:rPr>
        <w:t>e</w:t>
      </w:r>
      <w:r w:rsidR="004D36B0" w:rsidRPr="0076274D">
        <w:rPr>
          <w:rFonts w:eastAsiaTheme="minorEastAsia"/>
          <w:sz w:val="24"/>
          <w:szCs w:val="24"/>
          <w:lang w:val="es-NI"/>
        </w:rPr>
        <w:t>s</w:t>
      </w:r>
      <w:r w:rsidR="004D36B0" w:rsidRPr="0076274D">
        <w:rPr>
          <w:rFonts w:eastAsiaTheme="minorEastAsia"/>
          <w:spacing w:val="1"/>
          <w:sz w:val="24"/>
          <w:szCs w:val="24"/>
          <w:lang w:val="es-NI"/>
        </w:rPr>
        <w:t>p</w:t>
      </w:r>
      <w:r w:rsidR="004D36B0" w:rsidRPr="0076274D">
        <w:rPr>
          <w:rFonts w:eastAsiaTheme="minorEastAsia"/>
          <w:spacing w:val="-1"/>
          <w:sz w:val="24"/>
          <w:szCs w:val="24"/>
          <w:lang w:val="es-NI"/>
        </w:rPr>
        <w:t>ec</w:t>
      </w:r>
      <w:r w:rsidR="004D36B0" w:rsidRPr="0076274D">
        <w:rPr>
          <w:rFonts w:eastAsiaTheme="minorEastAsia"/>
          <w:sz w:val="24"/>
          <w:szCs w:val="24"/>
          <w:lang w:val="es-NI"/>
        </w:rPr>
        <w:t>í</w:t>
      </w:r>
      <w:r w:rsidR="004D36B0" w:rsidRPr="0076274D">
        <w:rPr>
          <w:rFonts w:eastAsiaTheme="minorEastAsia"/>
          <w:spacing w:val="2"/>
          <w:sz w:val="24"/>
          <w:szCs w:val="24"/>
          <w:lang w:val="es-NI"/>
        </w:rPr>
        <w:t>f</w:t>
      </w:r>
      <w:r w:rsidR="004D36B0" w:rsidRPr="0076274D">
        <w:rPr>
          <w:rFonts w:eastAsiaTheme="minorEastAsia"/>
          <w:sz w:val="24"/>
          <w:szCs w:val="24"/>
          <w:lang w:val="es-NI"/>
        </w:rPr>
        <w:t>icas</w:t>
      </w:r>
      <w:r w:rsidR="004D36B0" w:rsidRPr="0076274D">
        <w:rPr>
          <w:rFonts w:eastAsiaTheme="minorEastAsia"/>
          <w:spacing w:val="3"/>
          <w:sz w:val="24"/>
          <w:szCs w:val="24"/>
          <w:lang w:val="es-NI"/>
        </w:rPr>
        <w:t xml:space="preserve"> </w:t>
      </w:r>
      <w:r w:rsidR="004D36B0" w:rsidRPr="0076274D">
        <w:rPr>
          <w:rFonts w:eastAsiaTheme="minorEastAsia"/>
          <w:spacing w:val="1"/>
          <w:sz w:val="24"/>
          <w:szCs w:val="24"/>
          <w:lang w:val="es-NI"/>
        </w:rPr>
        <w:t>q</w:t>
      </w:r>
      <w:r w:rsidR="004D36B0" w:rsidRPr="0076274D">
        <w:rPr>
          <w:rFonts w:eastAsiaTheme="minorEastAsia"/>
          <w:spacing w:val="-1"/>
          <w:sz w:val="24"/>
          <w:szCs w:val="24"/>
          <w:lang w:val="es-NI"/>
        </w:rPr>
        <w:t>u</w:t>
      </w:r>
      <w:r w:rsidR="004D36B0" w:rsidRPr="0076274D">
        <w:rPr>
          <w:rFonts w:eastAsiaTheme="minorEastAsia"/>
          <w:sz w:val="24"/>
          <w:szCs w:val="24"/>
          <w:lang w:val="es-NI"/>
        </w:rPr>
        <w:t>e s</w:t>
      </w:r>
      <w:r w:rsidR="004D36B0" w:rsidRPr="0076274D">
        <w:rPr>
          <w:rFonts w:eastAsiaTheme="minorEastAsia"/>
          <w:spacing w:val="1"/>
          <w:sz w:val="24"/>
          <w:szCs w:val="24"/>
          <w:lang w:val="es-NI"/>
        </w:rPr>
        <w:t>u</w:t>
      </w:r>
      <w:r w:rsidR="004D36B0" w:rsidRPr="0076274D">
        <w:rPr>
          <w:rFonts w:eastAsiaTheme="minorEastAsia"/>
          <w:spacing w:val="-1"/>
          <w:sz w:val="24"/>
          <w:szCs w:val="24"/>
          <w:lang w:val="es-NI"/>
        </w:rPr>
        <w:t>r</w:t>
      </w:r>
      <w:r w:rsidR="004D36B0" w:rsidRPr="0076274D">
        <w:rPr>
          <w:rFonts w:eastAsiaTheme="minorEastAsia"/>
          <w:sz w:val="24"/>
          <w:szCs w:val="24"/>
          <w:lang w:val="es-NI"/>
        </w:rPr>
        <w:t>g</w:t>
      </w:r>
      <w:r w:rsidR="004D36B0" w:rsidRPr="0076274D">
        <w:rPr>
          <w:rFonts w:eastAsiaTheme="minorEastAsia"/>
          <w:spacing w:val="-1"/>
          <w:sz w:val="24"/>
          <w:szCs w:val="24"/>
          <w:lang w:val="es-NI"/>
        </w:rPr>
        <w:t>e</w:t>
      </w:r>
      <w:r w:rsidR="004D36B0" w:rsidRPr="0076274D">
        <w:rPr>
          <w:rFonts w:eastAsiaTheme="minorEastAsia"/>
          <w:sz w:val="24"/>
          <w:szCs w:val="24"/>
          <w:lang w:val="es-NI"/>
        </w:rPr>
        <w:t>n</w:t>
      </w:r>
      <w:r w:rsidR="004D36B0" w:rsidRPr="0076274D">
        <w:rPr>
          <w:rFonts w:eastAsiaTheme="minorEastAsia"/>
          <w:spacing w:val="2"/>
          <w:sz w:val="24"/>
          <w:szCs w:val="24"/>
          <w:lang w:val="es-NI"/>
        </w:rPr>
        <w:t xml:space="preserve"> </w:t>
      </w:r>
      <w:r w:rsidR="004D36B0" w:rsidRPr="0076274D">
        <w:rPr>
          <w:rFonts w:eastAsiaTheme="minorEastAsia"/>
          <w:spacing w:val="1"/>
          <w:sz w:val="24"/>
          <w:szCs w:val="24"/>
          <w:lang w:val="es-NI"/>
        </w:rPr>
        <w:t>d</w:t>
      </w:r>
      <w:r w:rsidR="004D36B0" w:rsidRPr="0076274D">
        <w:rPr>
          <w:rFonts w:eastAsiaTheme="minorEastAsia"/>
          <w:spacing w:val="-1"/>
          <w:sz w:val="24"/>
          <w:szCs w:val="24"/>
          <w:lang w:val="es-NI"/>
        </w:rPr>
        <w:t>e</w:t>
      </w:r>
      <w:r w:rsidR="004D36B0" w:rsidRPr="0076274D">
        <w:rPr>
          <w:rFonts w:eastAsiaTheme="minorEastAsia"/>
          <w:spacing w:val="1"/>
          <w:sz w:val="24"/>
          <w:szCs w:val="24"/>
          <w:lang w:val="es-NI"/>
        </w:rPr>
        <w:t>n</w:t>
      </w:r>
      <w:r w:rsidR="004D36B0" w:rsidRPr="0076274D">
        <w:rPr>
          <w:rFonts w:eastAsiaTheme="minorEastAsia"/>
          <w:sz w:val="24"/>
          <w:szCs w:val="24"/>
          <w:lang w:val="es-NI"/>
        </w:rPr>
        <w:t>t</w:t>
      </w:r>
      <w:r w:rsidR="004D36B0" w:rsidRPr="0076274D">
        <w:rPr>
          <w:rFonts w:eastAsiaTheme="minorEastAsia"/>
          <w:spacing w:val="-2"/>
          <w:sz w:val="24"/>
          <w:szCs w:val="24"/>
          <w:lang w:val="es-NI"/>
        </w:rPr>
        <w:t>r</w:t>
      </w:r>
      <w:r w:rsidR="004D36B0" w:rsidRPr="0076274D">
        <w:rPr>
          <w:rFonts w:eastAsiaTheme="minorEastAsia"/>
          <w:sz w:val="24"/>
          <w:szCs w:val="24"/>
          <w:lang w:val="es-NI"/>
        </w:rPr>
        <w:t>o</w:t>
      </w:r>
      <w:r w:rsidR="004D36B0" w:rsidRPr="0076274D">
        <w:rPr>
          <w:rFonts w:eastAsiaTheme="minorEastAsia"/>
          <w:spacing w:val="1"/>
          <w:sz w:val="24"/>
          <w:szCs w:val="24"/>
          <w:lang w:val="es-NI"/>
        </w:rPr>
        <w:t xml:space="preserve"> d</w:t>
      </w:r>
      <w:r w:rsidR="004D36B0" w:rsidRPr="0076274D">
        <w:rPr>
          <w:rFonts w:eastAsiaTheme="minorEastAsia"/>
          <w:spacing w:val="-1"/>
          <w:sz w:val="24"/>
          <w:szCs w:val="24"/>
          <w:lang w:val="es-NI"/>
        </w:rPr>
        <w:t>e</w:t>
      </w:r>
      <w:r w:rsidR="004D36B0" w:rsidRPr="0076274D">
        <w:rPr>
          <w:rFonts w:eastAsiaTheme="minorEastAsia"/>
          <w:sz w:val="24"/>
          <w:szCs w:val="24"/>
          <w:lang w:val="es-NI"/>
        </w:rPr>
        <w:t>l</w:t>
      </w:r>
      <w:r w:rsidR="004D36B0" w:rsidRPr="0076274D">
        <w:rPr>
          <w:rFonts w:eastAsiaTheme="minorEastAsia"/>
          <w:spacing w:val="1"/>
          <w:sz w:val="24"/>
          <w:szCs w:val="24"/>
          <w:lang w:val="es-NI"/>
        </w:rPr>
        <w:t xml:space="preserve"> </w:t>
      </w:r>
      <w:r w:rsidR="004D36B0" w:rsidRPr="0076274D">
        <w:rPr>
          <w:rFonts w:eastAsiaTheme="minorEastAsia"/>
          <w:spacing w:val="-1"/>
          <w:sz w:val="24"/>
          <w:szCs w:val="24"/>
          <w:lang w:val="es-NI"/>
        </w:rPr>
        <w:t>M</w:t>
      </w:r>
      <w:r w:rsidR="004D36B0" w:rsidRPr="0076274D">
        <w:rPr>
          <w:rFonts w:eastAsiaTheme="minorEastAsia"/>
          <w:sz w:val="24"/>
          <w:szCs w:val="24"/>
          <w:lang w:val="es-NI"/>
        </w:rPr>
        <w:t>i</w:t>
      </w:r>
      <w:r w:rsidR="004D36B0" w:rsidRPr="0076274D">
        <w:rPr>
          <w:rFonts w:eastAsiaTheme="minorEastAsia"/>
          <w:spacing w:val="1"/>
          <w:sz w:val="24"/>
          <w:szCs w:val="24"/>
          <w:lang w:val="es-NI"/>
        </w:rPr>
        <w:t>n</w:t>
      </w:r>
      <w:r w:rsidR="004D36B0" w:rsidRPr="0076274D">
        <w:rPr>
          <w:rFonts w:eastAsiaTheme="minorEastAsia"/>
          <w:spacing w:val="-2"/>
          <w:sz w:val="24"/>
          <w:szCs w:val="24"/>
          <w:lang w:val="es-NI"/>
        </w:rPr>
        <w:t>i</w:t>
      </w:r>
      <w:r w:rsidR="004D36B0" w:rsidRPr="0076274D">
        <w:rPr>
          <w:rFonts w:eastAsiaTheme="minorEastAsia"/>
          <w:sz w:val="24"/>
          <w:szCs w:val="24"/>
          <w:lang w:val="es-NI"/>
        </w:rPr>
        <w:t>st</w:t>
      </w:r>
      <w:r w:rsidR="004D36B0" w:rsidRPr="0076274D">
        <w:rPr>
          <w:rFonts w:eastAsiaTheme="minorEastAsia"/>
          <w:spacing w:val="-1"/>
          <w:sz w:val="24"/>
          <w:szCs w:val="24"/>
          <w:lang w:val="es-NI"/>
        </w:rPr>
        <w:t>er</w:t>
      </w:r>
      <w:r w:rsidR="004D36B0" w:rsidRPr="0076274D">
        <w:rPr>
          <w:rFonts w:eastAsiaTheme="minorEastAsia"/>
          <w:sz w:val="24"/>
          <w:szCs w:val="24"/>
          <w:lang w:val="es-NI"/>
        </w:rPr>
        <w:t>io,</w:t>
      </w:r>
      <w:r w:rsidR="004D36B0" w:rsidRPr="0076274D">
        <w:rPr>
          <w:rFonts w:eastAsiaTheme="minorEastAsia"/>
          <w:spacing w:val="1"/>
          <w:sz w:val="24"/>
          <w:szCs w:val="24"/>
          <w:lang w:val="es-NI"/>
        </w:rPr>
        <w:t xml:space="preserve"> </w:t>
      </w:r>
      <w:r w:rsidR="004D36B0" w:rsidRPr="0076274D">
        <w:rPr>
          <w:rFonts w:eastAsiaTheme="minorEastAsia"/>
          <w:sz w:val="24"/>
          <w:szCs w:val="24"/>
          <w:lang w:val="es-NI"/>
        </w:rPr>
        <w:t>y</w:t>
      </w:r>
      <w:r w:rsidR="004D36B0" w:rsidRPr="0076274D">
        <w:rPr>
          <w:rFonts w:eastAsiaTheme="minorEastAsia"/>
          <w:spacing w:val="1"/>
          <w:sz w:val="24"/>
          <w:szCs w:val="24"/>
          <w:lang w:val="es-NI"/>
        </w:rPr>
        <w:t xml:space="preserve"> p</w:t>
      </w:r>
      <w:r w:rsidR="004D36B0" w:rsidRPr="0076274D">
        <w:rPr>
          <w:rFonts w:eastAsiaTheme="minorEastAsia"/>
          <w:spacing w:val="-1"/>
          <w:sz w:val="24"/>
          <w:szCs w:val="24"/>
          <w:lang w:val="es-NI"/>
        </w:rPr>
        <w:t>r</w:t>
      </w:r>
      <w:r w:rsidR="004D36B0" w:rsidRPr="0076274D">
        <w:rPr>
          <w:rFonts w:eastAsiaTheme="minorEastAsia"/>
          <w:spacing w:val="2"/>
          <w:sz w:val="24"/>
          <w:szCs w:val="24"/>
          <w:lang w:val="es-NI"/>
        </w:rPr>
        <w:t>o</w:t>
      </w:r>
      <w:r w:rsidR="004D36B0" w:rsidRPr="0076274D">
        <w:rPr>
          <w:rFonts w:eastAsiaTheme="minorEastAsia"/>
          <w:spacing w:val="-3"/>
          <w:sz w:val="24"/>
          <w:szCs w:val="24"/>
          <w:lang w:val="es-NI"/>
        </w:rPr>
        <w:t>m</w:t>
      </w:r>
      <w:r w:rsidR="004D36B0" w:rsidRPr="0076274D">
        <w:rPr>
          <w:rFonts w:eastAsiaTheme="minorEastAsia"/>
          <w:sz w:val="24"/>
          <w:szCs w:val="24"/>
          <w:lang w:val="es-NI"/>
        </w:rPr>
        <w:t>ov</w:t>
      </w:r>
      <w:r w:rsidR="004D36B0" w:rsidRPr="0076274D">
        <w:rPr>
          <w:rFonts w:eastAsiaTheme="minorEastAsia"/>
          <w:spacing w:val="1"/>
          <w:sz w:val="24"/>
          <w:szCs w:val="24"/>
          <w:lang w:val="es-NI"/>
        </w:rPr>
        <w:t>e</w:t>
      </w:r>
      <w:r w:rsidR="004D36B0" w:rsidRPr="0076274D">
        <w:rPr>
          <w:rFonts w:eastAsiaTheme="minorEastAsia"/>
          <w:sz w:val="24"/>
          <w:szCs w:val="24"/>
          <w:lang w:val="es-NI"/>
        </w:rPr>
        <w:t xml:space="preserve">r </w:t>
      </w:r>
      <w:r w:rsidR="000E1B7E" w:rsidRPr="0076274D">
        <w:rPr>
          <w:rFonts w:eastAsiaTheme="minorEastAsia"/>
          <w:sz w:val="24"/>
          <w:szCs w:val="24"/>
          <w:lang w:val="es-NI"/>
        </w:rPr>
        <w:t>su</w:t>
      </w:r>
      <w:r w:rsidR="004D36B0" w:rsidRPr="0076274D">
        <w:rPr>
          <w:rFonts w:eastAsiaTheme="minorEastAsia"/>
          <w:spacing w:val="1"/>
          <w:sz w:val="24"/>
          <w:szCs w:val="24"/>
          <w:lang w:val="es-NI"/>
        </w:rPr>
        <w:t xml:space="preserve"> r</w:t>
      </w:r>
      <w:r w:rsidR="004D36B0" w:rsidRPr="0076274D">
        <w:rPr>
          <w:rFonts w:eastAsiaTheme="minorEastAsia"/>
          <w:sz w:val="24"/>
          <w:szCs w:val="24"/>
          <w:lang w:val="es-NI"/>
        </w:rPr>
        <w:t>á</w:t>
      </w:r>
      <w:r w:rsidR="004D36B0" w:rsidRPr="0076274D">
        <w:rPr>
          <w:rFonts w:eastAsiaTheme="minorEastAsia"/>
          <w:spacing w:val="1"/>
          <w:sz w:val="24"/>
          <w:szCs w:val="24"/>
          <w:lang w:val="es-NI"/>
        </w:rPr>
        <w:t>p</w:t>
      </w:r>
      <w:r w:rsidR="004D36B0" w:rsidRPr="0076274D">
        <w:rPr>
          <w:rFonts w:eastAsiaTheme="minorEastAsia"/>
          <w:sz w:val="24"/>
          <w:szCs w:val="24"/>
          <w:lang w:val="es-NI"/>
        </w:rPr>
        <w:t>i</w:t>
      </w:r>
      <w:r w:rsidR="004D36B0" w:rsidRPr="0076274D">
        <w:rPr>
          <w:rFonts w:eastAsiaTheme="minorEastAsia"/>
          <w:spacing w:val="1"/>
          <w:sz w:val="24"/>
          <w:szCs w:val="24"/>
          <w:lang w:val="es-NI"/>
        </w:rPr>
        <w:t>d</w:t>
      </w:r>
      <w:r w:rsidR="004D36B0" w:rsidRPr="0076274D">
        <w:rPr>
          <w:rFonts w:eastAsiaTheme="minorEastAsia"/>
          <w:sz w:val="24"/>
          <w:szCs w:val="24"/>
          <w:lang w:val="es-NI"/>
        </w:rPr>
        <w:t>a</w:t>
      </w:r>
      <w:r w:rsidR="004D36B0" w:rsidRPr="0076274D">
        <w:rPr>
          <w:rFonts w:eastAsiaTheme="minorEastAsia"/>
          <w:spacing w:val="1"/>
          <w:sz w:val="24"/>
          <w:szCs w:val="24"/>
          <w:lang w:val="es-NI"/>
        </w:rPr>
        <w:t xml:space="preserve"> </w:t>
      </w:r>
      <w:r w:rsidR="004D36B0" w:rsidRPr="0076274D">
        <w:rPr>
          <w:rFonts w:eastAsiaTheme="minorEastAsia"/>
          <w:sz w:val="24"/>
          <w:szCs w:val="24"/>
          <w:lang w:val="es-NI"/>
        </w:rPr>
        <w:t>so</w:t>
      </w:r>
      <w:r w:rsidR="004D36B0" w:rsidRPr="0076274D">
        <w:rPr>
          <w:rFonts w:eastAsiaTheme="minorEastAsia"/>
          <w:spacing w:val="-2"/>
          <w:sz w:val="24"/>
          <w:szCs w:val="24"/>
          <w:lang w:val="es-NI"/>
        </w:rPr>
        <w:t>l</w:t>
      </w:r>
      <w:r w:rsidR="004D36B0" w:rsidRPr="0076274D">
        <w:rPr>
          <w:rFonts w:eastAsiaTheme="minorEastAsia"/>
          <w:spacing w:val="1"/>
          <w:sz w:val="24"/>
          <w:szCs w:val="24"/>
          <w:lang w:val="es-NI"/>
        </w:rPr>
        <w:t>u</w:t>
      </w:r>
      <w:r w:rsidR="004D36B0" w:rsidRPr="0076274D">
        <w:rPr>
          <w:rFonts w:eastAsiaTheme="minorEastAsia"/>
          <w:spacing w:val="-1"/>
          <w:sz w:val="24"/>
          <w:szCs w:val="24"/>
          <w:lang w:val="es-NI"/>
        </w:rPr>
        <w:t>c</w:t>
      </w:r>
      <w:r w:rsidR="004D36B0" w:rsidRPr="0076274D">
        <w:rPr>
          <w:rFonts w:eastAsiaTheme="minorEastAsia"/>
          <w:sz w:val="24"/>
          <w:szCs w:val="24"/>
          <w:lang w:val="es-NI"/>
        </w:rPr>
        <w:t>ión</w:t>
      </w:r>
      <w:r w:rsidR="000E1B7E" w:rsidRPr="0076274D">
        <w:rPr>
          <w:rFonts w:eastAsiaTheme="minorEastAsia"/>
          <w:sz w:val="24"/>
          <w:szCs w:val="24"/>
          <w:lang w:val="es-NI"/>
        </w:rPr>
        <w:t>.</w:t>
      </w:r>
      <w:r w:rsidR="004D36B0" w:rsidRPr="0076274D">
        <w:rPr>
          <w:rFonts w:eastAsiaTheme="minorEastAsia"/>
          <w:sz w:val="24"/>
          <w:szCs w:val="24"/>
          <w:lang w:val="es-NI"/>
        </w:rPr>
        <w:t xml:space="preserve"> </w:t>
      </w:r>
      <w:r w:rsidR="004D36B0" w:rsidRPr="0076274D">
        <w:rPr>
          <w:rFonts w:eastAsiaTheme="minorEastAsia"/>
          <w:spacing w:val="1"/>
          <w:sz w:val="24"/>
          <w:szCs w:val="24"/>
          <w:lang w:val="es-NI"/>
        </w:rPr>
        <w:t xml:space="preserve"> </w:t>
      </w:r>
    </w:p>
    <w:p w14:paraId="6F5AA2AF" w14:textId="77777777" w:rsidR="001C2D8C" w:rsidRPr="0076274D" w:rsidRDefault="00BE0438" w:rsidP="00FB144E">
      <w:pPr>
        <w:pStyle w:val="ListParagraph"/>
        <w:numPr>
          <w:ilvl w:val="0"/>
          <w:numId w:val="11"/>
        </w:numPr>
        <w:tabs>
          <w:tab w:val="left" w:pos="8716"/>
        </w:tabs>
        <w:spacing w:before="100" w:beforeAutospacing="1" w:after="100" w:afterAutospacing="1"/>
        <w:ind w:left="1080" w:right="120"/>
        <w:rPr>
          <w:sz w:val="24"/>
          <w:szCs w:val="24"/>
          <w:lang w:val="es-NI"/>
        </w:rPr>
      </w:pPr>
      <w:r w:rsidRPr="0076274D">
        <w:rPr>
          <w:rFonts w:eastAsiaTheme="minorEastAsia"/>
          <w:spacing w:val="2"/>
          <w:sz w:val="24"/>
          <w:szCs w:val="24"/>
          <w:lang w:val="es-NI"/>
        </w:rPr>
        <w:t>M</w:t>
      </w:r>
      <w:r w:rsidR="002406E2" w:rsidRPr="0076274D">
        <w:rPr>
          <w:rFonts w:eastAsiaTheme="minorEastAsia"/>
          <w:spacing w:val="2"/>
          <w:sz w:val="24"/>
          <w:szCs w:val="24"/>
          <w:lang w:val="es-NI"/>
        </w:rPr>
        <w:t>antener</w:t>
      </w:r>
      <w:r w:rsidR="002406E2" w:rsidRPr="0076274D">
        <w:rPr>
          <w:rFonts w:eastAsiaTheme="minorEastAsia"/>
          <w:sz w:val="24"/>
          <w:szCs w:val="24"/>
          <w:lang w:val="es-NI"/>
        </w:rPr>
        <w:t xml:space="preserve"> </w:t>
      </w:r>
      <w:r w:rsidR="002406E2" w:rsidRPr="0076274D">
        <w:rPr>
          <w:rFonts w:eastAsiaTheme="minorEastAsia"/>
          <w:spacing w:val="4"/>
          <w:sz w:val="24"/>
          <w:szCs w:val="24"/>
          <w:lang w:val="es-NI"/>
        </w:rPr>
        <w:t>la</w:t>
      </w:r>
      <w:r w:rsidR="002406E2" w:rsidRPr="0076274D">
        <w:rPr>
          <w:rFonts w:eastAsiaTheme="minorEastAsia"/>
          <w:sz w:val="24"/>
          <w:szCs w:val="24"/>
          <w:lang w:val="es-NI"/>
        </w:rPr>
        <w:t xml:space="preserve"> </w:t>
      </w:r>
      <w:r w:rsidR="002406E2" w:rsidRPr="0076274D">
        <w:rPr>
          <w:rFonts w:eastAsiaTheme="minorEastAsia"/>
          <w:spacing w:val="3"/>
          <w:sz w:val="24"/>
          <w:szCs w:val="24"/>
          <w:lang w:val="es-NI"/>
        </w:rPr>
        <w:t>Misión</w:t>
      </w:r>
      <w:r w:rsidR="00937435" w:rsidRPr="0076274D">
        <w:rPr>
          <w:rFonts w:eastAsiaTheme="minorEastAsia"/>
          <w:sz w:val="24"/>
          <w:szCs w:val="24"/>
          <w:lang w:val="es-NI"/>
        </w:rPr>
        <w:t xml:space="preserve"> y</w:t>
      </w:r>
      <w:r w:rsidR="002406E2" w:rsidRPr="0076274D">
        <w:rPr>
          <w:rFonts w:eastAsiaTheme="minorEastAsia"/>
          <w:sz w:val="24"/>
          <w:szCs w:val="24"/>
          <w:lang w:val="es-NI"/>
        </w:rPr>
        <w:t xml:space="preserve"> </w:t>
      </w:r>
      <w:r w:rsidRPr="0076274D">
        <w:rPr>
          <w:rFonts w:eastAsiaTheme="minorEastAsia"/>
          <w:sz w:val="24"/>
          <w:szCs w:val="24"/>
          <w:lang w:val="es-NI"/>
        </w:rPr>
        <w:t xml:space="preserve">el </w:t>
      </w:r>
      <w:r w:rsidR="00341B72" w:rsidRPr="0076274D">
        <w:rPr>
          <w:rFonts w:eastAsiaTheme="minorEastAsia"/>
          <w:sz w:val="24"/>
          <w:szCs w:val="24"/>
          <w:lang w:val="es-NI"/>
        </w:rPr>
        <w:t>Carisma</w:t>
      </w:r>
      <w:r w:rsidR="002406E2" w:rsidRPr="0076274D">
        <w:rPr>
          <w:rFonts w:eastAsiaTheme="minorEastAsia"/>
          <w:sz w:val="24"/>
          <w:szCs w:val="24"/>
          <w:lang w:val="es-NI"/>
        </w:rPr>
        <w:t xml:space="preserve"> </w:t>
      </w:r>
      <w:r w:rsidR="004D36B0" w:rsidRPr="0076274D">
        <w:rPr>
          <w:rFonts w:eastAsiaTheme="minorEastAsia"/>
          <w:spacing w:val="1"/>
          <w:sz w:val="24"/>
          <w:szCs w:val="24"/>
          <w:lang w:val="es-NI"/>
        </w:rPr>
        <w:t>d</w:t>
      </w:r>
      <w:r w:rsidR="004D36B0" w:rsidRPr="0076274D">
        <w:rPr>
          <w:rFonts w:eastAsiaTheme="minorEastAsia"/>
          <w:spacing w:val="-1"/>
          <w:sz w:val="24"/>
          <w:szCs w:val="24"/>
          <w:lang w:val="es-NI"/>
        </w:rPr>
        <w:t>e</w:t>
      </w:r>
      <w:r w:rsidR="004D36B0" w:rsidRPr="0076274D">
        <w:rPr>
          <w:rFonts w:eastAsiaTheme="minorEastAsia"/>
          <w:sz w:val="24"/>
          <w:szCs w:val="24"/>
          <w:lang w:val="es-NI"/>
        </w:rPr>
        <w:t>l</w:t>
      </w:r>
      <w:r w:rsidR="004D36B0" w:rsidRPr="0076274D">
        <w:rPr>
          <w:rFonts w:eastAsiaTheme="minorEastAsia"/>
          <w:spacing w:val="1"/>
          <w:sz w:val="24"/>
          <w:szCs w:val="24"/>
          <w:lang w:val="es-NI"/>
        </w:rPr>
        <w:t xml:space="preserve"> MAJM</w:t>
      </w:r>
      <w:r w:rsidR="000E1B7E" w:rsidRPr="0076274D">
        <w:rPr>
          <w:rFonts w:eastAsiaTheme="minorEastAsia"/>
          <w:sz w:val="24"/>
          <w:szCs w:val="24"/>
          <w:lang w:val="es-NI"/>
        </w:rPr>
        <w:t>.</w:t>
      </w:r>
    </w:p>
    <w:p w14:paraId="031FF655" w14:textId="77777777" w:rsidR="00AC6470" w:rsidRPr="0076274D" w:rsidRDefault="00AC6470" w:rsidP="00FB144E">
      <w:pPr>
        <w:pStyle w:val="ListParagraph"/>
        <w:widowControl/>
        <w:numPr>
          <w:ilvl w:val="0"/>
          <w:numId w:val="11"/>
        </w:numPr>
        <w:autoSpaceDE/>
        <w:autoSpaceDN/>
        <w:spacing w:after="160" w:line="259" w:lineRule="auto"/>
        <w:ind w:left="1080"/>
        <w:contextualSpacing/>
        <w:jc w:val="left"/>
        <w:rPr>
          <w:sz w:val="24"/>
          <w:szCs w:val="24"/>
          <w:lang w:val="es-ES"/>
        </w:rPr>
      </w:pPr>
      <w:r w:rsidRPr="0076274D">
        <w:rPr>
          <w:sz w:val="24"/>
          <w:szCs w:val="24"/>
          <w:lang w:val="es-ES"/>
        </w:rPr>
        <w:t xml:space="preserve">Buscar </w:t>
      </w:r>
      <w:proofErr w:type="gramStart"/>
      <w:r w:rsidRPr="0076274D">
        <w:rPr>
          <w:sz w:val="24"/>
          <w:szCs w:val="24"/>
          <w:lang w:val="es-ES"/>
        </w:rPr>
        <w:t>Director</w:t>
      </w:r>
      <w:proofErr w:type="gramEnd"/>
      <w:r w:rsidRPr="0076274D">
        <w:rPr>
          <w:sz w:val="24"/>
          <w:szCs w:val="24"/>
          <w:lang w:val="es-ES"/>
        </w:rPr>
        <w:t xml:space="preserve"> Espiritual (Sacerdote o Religiosa) a nivel nacional y someter candidato para aprobación de la Archidiócesis.</w:t>
      </w:r>
    </w:p>
    <w:bookmarkEnd w:id="7"/>
    <w:p w14:paraId="7C39DDF0" w14:textId="77777777" w:rsidR="004D36B0" w:rsidRPr="0076274D" w:rsidRDefault="00DE0040" w:rsidP="00FB144E">
      <w:pPr>
        <w:pStyle w:val="ListParagraph"/>
        <w:numPr>
          <w:ilvl w:val="0"/>
          <w:numId w:val="11"/>
        </w:numPr>
        <w:tabs>
          <w:tab w:val="left" w:pos="8716"/>
        </w:tabs>
        <w:spacing w:before="100" w:beforeAutospacing="1" w:after="100" w:afterAutospacing="1"/>
        <w:ind w:left="1080" w:right="120"/>
        <w:rPr>
          <w:sz w:val="24"/>
          <w:szCs w:val="24"/>
          <w:lang w:val="es-NI"/>
        </w:rPr>
      </w:pPr>
      <w:r w:rsidRPr="0076274D">
        <w:rPr>
          <w:rFonts w:eastAsiaTheme="minorEastAsia"/>
          <w:sz w:val="24"/>
          <w:szCs w:val="24"/>
          <w:lang w:val="es-NI"/>
        </w:rPr>
        <w:t>P</w:t>
      </w:r>
      <w:r w:rsidR="004D36B0" w:rsidRPr="0076274D">
        <w:rPr>
          <w:rFonts w:eastAsiaTheme="minorEastAsia"/>
          <w:sz w:val="24"/>
          <w:szCs w:val="24"/>
          <w:lang w:val="es-NI"/>
        </w:rPr>
        <w:t>o</w:t>
      </w:r>
      <w:r w:rsidR="004D36B0" w:rsidRPr="0076274D">
        <w:rPr>
          <w:rFonts w:eastAsiaTheme="minorEastAsia"/>
          <w:spacing w:val="1"/>
          <w:sz w:val="24"/>
          <w:szCs w:val="24"/>
          <w:lang w:val="es-NI"/>
        </w:rPr>
        <w:t>n</w:t>
      </w:r>
      <w:r w:rsidR="004D36B0" w:rsidRPr="0076274D">
        <w:rPr>
          <w:rFonts w:eastAsiaTheme="minorEastAsia"/>
          <w:spacing w:val="-1"/>
          <w:sz w:val="24"/>
          <w:szCs w:val="24"/>
          <w:lang w:val="es-NI"/>
        </w:rPr>
        <w:t>e</w:t>
      </w:r>
      <w:r w:rsidR="004D36B0" w:rsidRPr="0076274D">
        <w:rPr>
          <w:rFonts w:eastAsiaTheme="minorEastAsia"/>
          <w:sz w:val="24"/>
          <w:szCs w:val="24"/>
          <w:lang w:val="es-NI"/>
        </w:rPr>
        <w:t>r</w:t>
      </w:r>
      <w:r w:rsidR="000E1B7E" w:rsidRPr="0076274D">
        <w:rPr>
          <w:rFonts w:eastAsiaTheme="minorEastAsia"/>
          <w:sz w:val="24"/>
          <w:szCs w:val="24"/>
          <w:lang w:val="es-NI"/>
        </w:rPr>
        <w:t xml:space="preserve"> </w:t>
      </w:r>
      <w:r w:rsidR="004D36B0" w:rsidRPr="0076274D">
        <w:rPr>
          <w:rFonts w:eastAsiaTheme="minorEastAsia"/>
          <w:spacing w:val="-1"/>
          <w:sz w:val="24"/>
          <w:szCs w:val="24"/>
          <w:lang w:val="es-NI"/>
        </w:rPr>
        <w:t>e</w:t>
      </w:r>
      <w:r w:rsidR="004D36B0" w:rsidRPr="0076274D">
        <w:rPr>
          <w:rFonts w:eastAsiaTheme="minorEastAsia"/>
          <w:sz w:val="24"/>
          <w:szCs w:val="24"/>
          <w:lang w:val="es-NI"/>
        </w:rPr>
        <w:t xml:space="preserve">n </w:t>
      </w:r>
      <w:r w:rsidR="004D36B0" w:rsidRPr="0076274D">
        <w:rPr>
          <w:rFonts w:eastAsiaTheme="minorEastAsia"/>
          <w:spacing w:val="-1"/>
          <w:sz w:val="24"/>
          <w:szCs w:val="24"/>
          <w:lang w:val="es-NI"/>
        </w:rPr>
        <w:t>e</w:t>
      </w:r>
      <w:r w:rsidR="004D36B0" w:rsidRPr="0076274D">
        <w:rPr>
          <w:rFonts w:eastAsiaTheme="minorEastAsia"/>
          <w:sz w:val="24"/>
          <w:szCs w:val="24"/>
          <w:lang w:val="es-NI"/>
        </w:rPr>
        <w:t>vi</w:t>
      </w:r>
      <w:r w:rsidR="004D36B0" w:rsidRPr="0076274D">
        <w:rPr>
          <w:rFonts w:eastAsiaTheme="minorEastAsia"/>
          <w:spacing w:val="1"/>
          <w:sz w:val="24"/>
          <w:szCs w:val="24"/>
          <w:lang w:val="es-NI"/>
        </w:rPr>
        <w:t>d</w:t>
      </w:r>
      <w:r w:rsidR="004D36B0" w:rsidRPr="0076274D">
        <w:rPr>
          <w:rFonts w:eastAsiaTheme="minorEastAsia"/>
          <w:spacing w:val="-1"/>
          <w:sz w:val="24"/>
          <w:szCs w:val="24"/>
          <w:lang w:val="es-NI"/>
        </w:rPr>
        <w:t>e</w:t>
      </w:r>
      <w:r w:rsidR="004D36B0" w:rsidRPr="0076274D">
        <w:rPr>
          <w:rFonts w:eastAsiaTheme="minorEastAsia"/>
          <w:spacing w:val="1"/>
          <w:sz w:val="24"/>
          <w:szCs w:val="24"/>
          <w:lang w:val="es-NI"/>
        </w:rPr>
        <w:t>n</w:t>
      </w:r>
      <w:r w:rsidR="004D36B0" w:rsidRPr="0076274D">
        <w:rPr>
          <w:rFonts w:eastAsiaTheme="minorEastAsia"/>
          <w:spacing w:val="-1"/>
          <w:sz w:val="24"/>
          <w:szCs w:val="24"/>
          <w:lang w:val="es-NI"/>
        </w:rPr>
        <w:t>c</w:t>
      </w:r>
      <w:r w:rsidR="004D36B0" w:rsidRPr="0076274D">
        <w:rPr>
          <w:rFonts w:eastAsiaTheme="minorEastAsia"/>
          <w:sz w:val="24"/>
          <w:szCs w:val="24"/>
          <w:lang w:val="es-NI"/>
        </w:rPr>
        <w:t>ia c</w:t>
      </w:r>
      <w:r w:rsidR="004D36B0" w:rsidRPr="0076274D">
        <w:rPr>
          <w:rFonts w:eastAsiaTheme="minorEastAsia"/>
          <w:spacing w:val="1"/>
          <w:sz w:val="24"/>
          <w:szCs w:val="24"/>
          <w:lang w:val="es-NI"/>
        </w:rPr>
        <w:t>u</w:t>
      </w:r>
      <w:r w:rsidR="004D36B0" w:rsidRPr="0076274D">
        <w:rPr>
          <w:rFonts w:eastAsiaTheme="minorEastAsia"/>
          <w:sz w:val="24"/>
          <w:szCs w:val="24"/>
          <w:lang w:val="es-NI"/>
        </w:rPr>
        <w:t>al</w:t>
      </w:r>
      <w:r w:rsidR="004D36B0" w:rsidRPr="0076274D">
        <w:rPr>
          <w:rFonts w:eastAsiaTheme="minorEastAsia"/>
          <w:spacing w:val="-1"/>
          <w:sz w:val="24"/>
          <w:szCs w:val="24"/>
          <w:lang w:val="es-NI"/>
        </w:rPr>
        <w:t>q</w:t>
      </w:r>
      <w:r w:rsidR="004D36B0" w:rsidRPr="0076274D">
        <w:rPr>
          <w:rFonts w:eastAsiaTheme="minorEastAsia"/>
          <w:spacing w:val="1"/>
          <w:sz w:val="24"/>
          <w:szCs w:val="24"/>
          <w:lang w:val="es-NI"/>
        </w:rPr>
        <w:t>u</w:t>
      </w:r>
      <w:r w:rsidR="004D36B0" w:rsidRPr="0076274D">
        <w:rPr>
          <w:rFonts w:eastAsiaTheme="minorEastAsia"/>
          <w:sz w:val="24"/>
          <w:szCs w:val="24"/>
          <w:lang w:val="es-NI"/>
        </w:rPr>
        <w:t xml:space="preserve">ier </w:t>
      </w:r>
      <w:r w:rsidR="004D36B0" w:rsidRPr="0076274D">
        <w:rPr>
          <w:rFonts w:eastAsiaTheme="minorEastAsia"/>
          <w:spacing w:val="-1"/>
          <w:sz w:val="24"/>
          <w:szCs w:val="24"/>
          <w:lang w:val="es-NI"/>
        </w:rPr>
        <w:t>err</w:t>
      </w:r>
      <w:r w:rsidR="004D36B0" w:rsidRPr="0076274D">
        <w:rPr>
          <w:rFonts w:eastAsiaTheme="minorEastAsia"/>
          <w:sz w:val="24"/>
          <w:szCs w:val="24"/>
          <w:lang w:val="es-NI"/>
        </w:rPr>
        <w:t>o</w:t>
      </w:r>
      <w:r w:rsidR="004D36B0" w:rsidRPr="0076274D">
        <w:rPr>
          <w:rFonts w:eastAsiaTheme="minorEastAsia"/>
          <w:spacing w:val="-1"/>
          <w:sz w:val="24"/>
          <w:szCs w:val="24"/>
          <w:lang w:val="es-NI"/>
        </w:rPr>
        <w:t>r</w:t>
      </w:r>
      <w:r w:rsidR="004D36B0" w:rsidRPr="0076274D">
        <w:rPr>
          <w:rFonts w:eastAsiaTheme="minorEastAsia"/>
          <w:sz w:val="24"/>
          <w:szCs w:val="24"/>
          <w:lang w:val="es-NI"/>
        </w:rPr>
        <w:t xml:space="preserve">, </w:t>
      </w:r>
      <w:r w:rsidR="004D36B0" w:rsidRPr="0076274D">
        <w:rPr>
          <w:rFonts w:eastAsiaTheme="minorEastAsia"/>
          <w:spacing w:val="3"/>
          <w:sz w:val="24"/>
          <w:szCs w:val="24"/>
          <w:lang w:val="es-NI"/>
        </w:rPr>
        <w:t>d</w:t>
      </w:r>
      <w:r w:rsidR="004D36B0" w:rsidRPr="0076274D">
        <w:rPr>
          <w:rFonts w:eastAsiaTheme="minorEastAsia"/>
          <w:spacing w:val="-1"/>
          <w:sz w:val="24"/>
          <w:szCs w:val="24"/>
          <w:lang w:val="es-NI"/>
        </w:rPr>
        <w:t>ec</w:t>
      </w:r>
      <w:r w:rsidR="004D36B0" w:rsidRPr="0076274D">
        <w:rPr>
          <w:rFonts w:eastAsiaTheme="minorEastAsia"/>
          <w:sz w:val="24"/>
          <w:szCs w:val="24"/>
          <w:lang w:val="es-NI"/>
        </w:rPr>
        <w:t>is</w:t>
      </w:r>
      <w:r w:rsidR="004D36B0" w:rsidRPr="0076274D">
        <w:rPr>
          <w:rFonts w:eastAsiaTheme="minorEastAsia"/>
          <w:spacing w:val="1"/>
          <w:sz w:val="24"/>
          <w:szCs w:val="24"/>
          <w:lang w:val="es-NI"/>
        </w:rPr>
        <w:t>i</w:t>
      </w:r>
      <w:r w:rsidR="004D36B0" w:rsidRPr="0076274D">
        <w:rPr>
          <w:rFonts w:eastAsiaTheme="minorEastAsia"/>
          <w:sz w:val="24"/>
          <w:szCs w:val="24"/>
          <w:lang w:val="es-NI"/>
        </w:rPr>
        <w:t>ón i</w:t>
      </w:r>
      <w:r w:rsidR="004D36B0" w:rsidRPr="0076274D">
        <w:rPr>
          <w:rFonts w:eastAsiaTheme="minorEastAsia"/>
          <w:spacing w:val="1"/>
          <w:sz w:val="24"/>
          <w:szCs w:val="24"/>
          <w:lang w:val="es-NI"/>
        </w:rPr>
        <w:t>n</w:t>
      </w:r>
      <w:r w:rsidR="004D36B0" w:rsidRPr="0076274D">
        <w:rPr>
          <w:rFonts w:eastAsiaTheme="minorEastAsia"/>
          <w:spacing w:val="-1"/>
          <w:sz w:val="24"/>
          <w:szCs w:val="24"/>
          <w:lang w:val="es-NI"/>
        </w:rPr>
        <w:t>c</w:t>
      </w:r>
      <w:r w:rsidR="004D36B0" w:rsidRPr="0076274D">
        <w:rPr>
          <w:rFonts w:eastAsiaTheme="minorEastAsia"/>
          <w:sz w:val="24"/>
          <w:szCs w:val="24"/>
          <w:lang w:val="es-NI"/>
        </w:rPr>
        <w:t>o</w:t>
      </w:r>
      <w:r w:rsidR="004D36B0" w:rsidRPr="0076274D">
        <w:rPr>
          <w:rFonts w:eastAsiaTheme="minorEastAsia"/>
          <w:spacing w:val="-1"/>
          <w:sz w:val="24"/>
          <w:szCs w:val="24"/>
          <w:lang w:val="es-NI"/>
        </w:rPr>
        <w:t>rre</w:t>
      </w:r>
      <w:r w:rsidR="004D36B0" w:rsidRPr="0076274D">
        <w:rPr>
          <w:rFonts w:eastAsiaTheme="minorEastAsia"/>
          <w:spacing w:val="1"/>
          <w:sz w:val="24"/>
          <w:szCs w:val="24"/>
          <w:lang w:val="es-NI"/>
        </w:rPr>
        <w:t>c</w:t>
      </w:r>
      <w:r w:rsidR="004D36B0" w:rsidRPr="0076274D">
        <w:rPr>
          <w:rFonts w:eastAsiaTheme="minorEastAsia"/>
          <w:sz w:val="24"/>
          <w:szCs w:val="24"/>
          <w:lang w:val="es-NI"/>
        </w:rPr>
        <w:t>ta, a</w:t>
      </w:r>
      <w:r w:rsidR="004D36B0" w:rsidRPr="0076274D">
        <w:rPr>
          <w:rFonts w:eastAsiaTheme="minorEastAsia"/>
          <w:spacing w:val="1"/>
          <w:sz w:val="24"/>
          <w:szCs w:val="24"/>
          <w:lang w:val="es-NI"/>
        </w:rPr>
        <w:t>c</w:t>
      </w:r>
      <w:r w:rsidR="004D36B0" w:rsidRPr="0076274D">
        <w:rPr>
          <w:rFonts w:eastAsiaTheme="minorEastAsia"/>
          <w:sz w:val="24"/>
          <w:szCs w:val="24"/>
          <w:lang w:val="es-NI"/>
        </w:rPr>
        <w:t xml:space="preserve">to </w:t>
      </w:r>
      <w:r w:rsidR="004D36B0" w:rsidRPr="0076274D">
        <w:rPr>
          <w:rFonts w:eastAsiaTheme="minorEastAsia"/>
          <w:spacing w:val="1"/>
          <w:sz w:val="24"/>
          <w:szCs w:val="24"/>
          <w:lang w:val="es-NI"/>
        </w:rPr>
        <w:t>d</w:t>
      </w:r>
      <w:r w:rsidR="004D36B0" w:rsidRPr="0076274D">
        <w:rPr>
          <w:rFonts w:eastAsiaTheme="minorEastAsia"/>
          <w:spacing w:val="-1"/>
          <w:sz w:val="24"/>
          <w:szCs w:val="24"/>
          <w:lang w:val="es-NI"/>
        </w:rPr>
        <w:t>e</w:t>
      </w:r>
      <w:r w:rsidR="004D36B0" w:rsidRPr="0076274D">
        <w:rPr>
          <w:rFonts w:eastAsiaTheme="minorEastAsia"/>
          <w:sz w:val="24"/>
          <w:szCs w:val="24"/>
          <w:lang w:val="es-NI"/>
        </w:rPr>
        <w:t>s</w:t>
      </w:r>
      <w:r w:rsidR="004D36B0" w:rsidRPr="0076274D">
        <w:rPr>
          <w:rFonts w:eastAsiaTheme="minorEastAsia"/>
          <w:spacing w:val="1"/>
          <w:sz w:val="24"/>
          <w:szCs w:val="24"/>
          <w:lang w:val="es-NI"/>
        </w:rPr>
        <w:t>h</w:t>
      </w:r>
      <w:r w:rsidR="004D36B0" w:rsidRPr="0076274D">
        <w:rPr>
          <w:rFonts w:eastAsiaTheme="minorEastAsia"/>
          <w:sz w:val="24"/>
          <w:szCs w:val="24"/>
          <w:lang w:val="es-NI"/>
        </w:rPr>
        <w:t>o</w:t>
      </w:r>
      <w:r w:rsidR="004D36B0" w:rsidRPr="0076274D">
        <w:rPr>
          <w:rFonts w:eastAsiaTheme="minorEastAsia"/>
          <w:spacing w:val="1"/>
          <w:sz w:val="24"/>
          <w:szCs w:val="24"/>
          <w:lang w:val="es-NI"/>
        </w:rPr>
        <w:t>n</w:t>
      </w:r>
      <w:r w:rsidR="004D36B0" w:rsidRPr="0076274D">
        <w:rPr>
          <w:rFonts w:eastAsiaTheme="minorEastAsia"/>
          <w:spacing w:val="-1"/>
          <w:sz w:val="24"/>
          <w:szCs w:val="24"/>
          <w:lang w:val="es-NI"/>
        </w:rPr>
        <w:t>e</w:t>
      </w:r>
      <w:r w:rsidR="004D36B0" w:rsidRPr="0076274D">
        <w:rPr>
          <w:rFonts w:eastAsiaTheme="minorEastAsia"/>
          <w:sz w:val="24"/>
          <w:szCs w:val="24"/>
          <w:lang w:val="es-NI"/>
        </w:rPr>
        <w:t>sto, o</w:t>
      </w:r>
      <w:r w:rsidR="004D36B0" w:rsidRPr="0076274D">
        <w:rPr>
          <w:rFonts w:eastAsiaTheme="minorEastAsia"/>
          <w:spacing w:val="1"/>
          <w:sz w:val="24"/>
          <w:szCs w:val="24"/>
          <w:lang w:val="es-NI"/>
        </w:rPr>
        <w:t xml:space="preserve"> </w:t>
      </w:r>
      <w:r w:rsidR="004D36B0" w:rsidRPr="0076274D">
        <w:rPr>
          <w:rFonts w:eastAsiaTheme="minorEastAsia"/>
          <w:spacing w:val="2"/>
          <w:sz w:val="24"/>
          <w:szCs w:val="24"/>
          <w:lang w:val="es-NI"/>
        </w:rPr>
        <w:t>a</w:t>
      </w:r>
      <w:r w:rsidR="004D36B0" w:rsidRPr="0076274D">
        <w:rPr>
          <w:rFonts w:eastAsiaTheme="minorEastAsia"/>
          <w:spacing w:val="-1"/>
          <w:sz w:val="24"/>
          <w:szCs w:val="24"/>
          <w:lang w:val="es-NI"/>
        </w:rPr>
        <w:t>c</w:t>
      </w:r>
      <w:r w:rsidR="004D36B0" w:rsidRPr="0076274D">
        <w:rPr>
          <w:rFonts w:eastAsiaTheme="minorEastAsia"/>
          <w:sz w:val="24"/>
          <w:szCs w:val="24"/>
          <w:lang w:val="es-NI"/>
        </w:rPr>
        <w:t>tivi</w:t>
      </w:r>
      <w:r w:rsidR="004D36B0" w:rsidRPr="0076274D">
        <w:rPr>
          <w:rFonts w:eastAsiaTheme="minorEastAsia"/>
          <w:spacing w:val="1"/>
          <w:sz w:val="24"/>
          <w:szCs w:val="24"/>
          <w:lang w:val="es-NI"/>
        </w:rPr>
        <w:t>d</w:t>
      </w:r>
      <w:r w:rsidR="004D36B0" w:rsidRPr="0076274D">
        <w:rPr>
          <w:rFonts w:eastAsiaTheme="minorEastAsia"/>
          <w:sz w:val="24"/>
          <w:szCs w:val="24"/>
          <w:lang w:val="es-NI"/>
        </w:rPr>
        <w:t>ad</w:t>
      </w:r>
      <w:r w:rsidR="004D36B0" w:rsidRPr="0076274D">
        <w:rPr>
          <w:rFonts w:eastAsiaTheme="minorEastAsia"/>
          <w:spacing w:val="2"/>
          <w:sz w:val="24"/>
          <w:szCs w:val="24"/>
          <w:lang w:val="es-NI"/>
        </w:rPr>
        <w:t xml:space="preserve"> </w:t>
      </w:r>
      <w:r w:rsidR="004D36B0" w:rsidRPr="0076274D">
        <w:rPr>
          <w:rFonts w:eastAsiaTheme="minorEastAsia"/>
          <w:spacing w:val="1"/>
          <w:sz w:val="24"/>
          <w:szCs w:val="24"/>
          <w:lang w:val="es-NI"/>
        </w:rPr>
        <w:t>f</w:t>
      </w:r>
      <w:r w:rsidR="004D36B0" w:rsidRPr="0076274D">
        <w:rPr>
          <w:rFonts w:eastAsiaTheme="minorEastAsia"/>
          <w:sz w:val="24"/>
          <w:szCs w:val="24"/>
          <w:lang w:val="es-NI"/>
        </w:rPr>
        <w:t>i</w:t>
      </w:r>
      <w:r w:rsidR="004D36B0" w:rsidRPr="0076274D">
        <w:rPr>
          <w:rFonts w:eastAsiaTheme="minorEastAsia"/>
          <w:spacing w:val="1"/>
          <w:sz w:val="24"/>
          <w:szCs w:val="24"/>
          <w:lang w:val="es-NI"/>
        </w:rPr>
        <w:t>n</w:t>
      </w:r>
      <w:r w:rsidR="004D36B0" w:rsidRPr="0076274D">
        <w:rPr>
          <w:rFonts w:eastAsiaTheme="minorEastAsia"/>
          <w:spacing w:val="-2"/>
          <w:sz w:val="24"/>
          <w:szCs w:val="24"/>
          <w:lang w:val="es-NI"/>
        </w:rPr>
        <w:t>a</w:t>
      </w:r>
      <w:r w:rsidR="004D36B0" w:rsidRPr="0076274D">
        <w:rPr>
          <w:rFonts w:eastAsiaTheme="minorEastAsia"/>
          <w:spacing w:val="1"/>
          <w:sz w:val="24"/>
          <w:szCs w:val="24"/>
          <w:lang w:val="es-NI"/>
        </w:rPr>
        <w:t>n</w:t>
      </w:r>
      <w:r w:rsidR="004D36B0" w:rsidRPr="0076274D">
        <w:rPr>
          <w:rFonts w:eastAsiaTheme="minorEastAsia"/>
          <w:spacing w:val="-1"/>
          <w:sz w:val="24"/>
          <w:szCs w:val="24"/>
          <w:lang w:val="es-NI"/>
        </w:rPr>
        <w:t>c</w:t>
      </w:r>
      <w:r w:rsidR="004D36B0" w:rsidRPr="0076274D">
        <w:rPr>
          <w:rFonts w:eastAsiaTheme="minorEastAsia"/>
          <w:spacing w:val="-2"/>
          <w:sz w:val="24"/>
          <w:szCs w:val="24"/>
          <w:lang w:val="es-NI"/>
        </w:rPr>
        <w:t>i</w:t>
      </w:r>
      <w:r w:rsidR="004D36B0" w:rsidRPr="0076274D">
        <w:rPr>
          <w:rFonts w:eastAsiaTheme="minorEastAsia"/>
          <w:spacing w:val="-1"/>
          <w:sz w:val="24"/>
          <w:szCs w:val="24"/>
          <w:lang w:val="es-NI"/>
        </w:rPr>
        <w:t>er</w:t>
      </w:r>
      <w:r w:rsidR="004D36B0" w:rsidRPr="0076274D">
        <w:rPr>
          <w:rFonts w:eastAsiaTheme="minorEastAsia"/>
          <w:sz w:val="24"/>
          <w:szCs w:val="24"/>
          <w:lang w:val="es-NI"/>
        </w:rPr>
        <w:t>a</w:t>
      </w:r>
      <w:r w:rsidR="004D36B0" w:rsidRPr="0076274D">
        <w:rPr>
          <w:rFonts w:eastAsiaTheme="minorEastAsia"/>
          <w:spacing w:val="1"/>
          <w:sz w:val="24"/>
          <w:szCs w:val="24"/>
          <w:lang w:val="es-NI"/>
        </w:rPr>
        <w:t xml:space="preserve"> </w:t>
      </w:r>
      <w:r w:rsidR="004D36B0" w:rsidRPr="0076274D">
        <w:rPr>
          <w:rFonts w:eastAsiaTheme="minorEastAsia"/>
          <w:sz w:val="24"/>
          <w:szCs w:val="24"/>
          <w:lang w:val="es-NI"/>
        </w:rPr>
        <w:t>i</w:t>
      </w:r>
      <w:r w:rsidR="004D36B0" w:rsidRPr="0076274D">
        <w:rPr>
          <w:rFonts w:eastAsiaTheme="minorEastAsia"/>
          <w:spacing w:val="1"/>
          <w:sz w:val="24"/>
          <w:szCs w:val="24"/>
          <w:lang w:val="es-NI"/>
        </w:rPr>
        <w:t>l</w:t>
      </w:r>
      <w:r w:rsidR="004D36B0" w:rsidRPr="0076274D">
        <w:rPr>
          <w:rFonts w:eastAsiaTheme="minorEastAsia"/>
          <w:spacing w:val="-1"/>
          <w:sz w:val="24"/>
          <w:szCs w:val="24"/>
          <w:lang w:val="es-NI"/>
        </w:rPr>
        <w:t>e</w:t>
      </w:r>
      <w:r w:rsidR="004D36B0" w:rsidRPr="0076274D">
        <w:rPr>
          <w:rFonts w:eastAsiaTheme="minorEastAsia"/>
          <w:sz w:val="24"/>
          <w:szCs w:val="24"/>
          <w:lang w:val="es-NI"/>
        </w:rPr>
        <w:t>gal,</w:t>
      </w:r>
      <w:r w:rsidR="004D36B0" w:rsidRPr="0076274D">
        <w:rPr>
          <w:rFonts w:eastAsiaTheme="minorEastAsia"/>
          <w:spacing w:val="1"/>
          <w:sz w:val="24"/>
          <w:szCs w:val="24"/>
          <w:lang w:val="es-NI"/>
        </w:rPr>
        <w:t xml:space="preserve"> d</w:t>
      </w:r>
      <w:r w:rsidR="004D36B0" w:rsidRPr="0076274D">
        <w:rPr>
          <w:rFonts w:eastAsiaTheme="minorEastAsia"/>
          <w:sz w:val="24"/>
          <w:szCs w:val="24"/>
          <w:lang w:val="es-NI"/>
        </w:rPr>
        <w:t xml:space="preserve">e </w:t>
      </w:r>
      <w:r w:rsidR="002406E2" w:rsidRPr="0076274D">
        <w:rPr>
          <w:rFonts w:eastAsiaTheme="minorEastAsia"/>
          <w:sz w:val="24"/>
          <w:szCs w:val="24"/>
          <w:lang w:val="es-NI"/>
        </w:rPr>
        <w:t>a</w:t>
      </w:r>
      <w:r w:rsidR="002406E2" w:rsidRPr="0076274D">
        <w:rPr>
          <w:rFonts w:eastAsiaTheme="minorEastAsia"/>
          <w:spacing w:val="1"/>
          <w:sz w:val="24"/>
          <w:szCs w:val="24"/>
          <w:lang w:val="es-NI"/>
        </w:rPr>
        <w:t>lgún</w:t>
      </w:r>
      <w:r w:rsidR="004D36B0" w:rsidRPr="0076274D">
        <w:rPr>
          <w:rFonts w:eastAsiaTheme="minorEastAsia"/>
          <w:spacing w:val="4"/>
          <w:sz w:val="24"/>
          <w:szCs w:val="24"/>
          <w:lang w:val="es-NI"/>
        </w:rPr>
        <w:t xml:space="preserve"> </w:t>
      </w:r>
      <w:r w:rsidR="004D36B0" w:rsidRPr="0076274D">
        <w:rPr>
          <w:rFonts w:eastAsiaTheme="minorEastAsia"/>
          <w:spacing w:val="-3"/>
          <w:sz w:val="24"/>
          <w:szCs w:val="24"/>
          <w:lang w:val="es-NI"/>
        </w:rPr>
        <w:t>m</w:t>
      </w:r>
      <w:r w:rsidR="004D36B0" w:rsidRPr="0076274D">
        <w:rPr>
          <w:rFonts w:eastAsiaTheme="minorEastAsia"/>
          <w:sz w:val="24"/>
          <w:szCs w:val="24"/>
          <w:lang w:val="es-NI"/>
        </w:rPr>
        <w:t>i</w:t>
      </w:r>
      <w:r w:rsidR="004D36B0" w:rsidRPr="0076274D">
        <w:rPr>
          <w:rFonts w:eastAsiaTheme="minorEastAsia"/>
          <w:spacing w:val="2"/>
          <w:sz w:val="24"/>
          <w:szCs w:val="24"/>
          <w:lang w:val="es-NI"/>
        </w:rPr>
        <w:t>e</w:t>
      </w:r>
      <w:r w:rsidR="004D36B0" w:rsidRPr="0076274D">
        <w:rPr>
          <w:rFonts w:eastAsiaTheme="minorEastAsia"/>
          <w:spacing w:val="-3"/>
          <w:sz w:val="24"/>
          <w:szCs w:val="24"/>
          <w:lang w:val="es-NI"/>
        </w:rPr>
        <w:t>m</w:t>
      </w:r>
      <w:r w:rsidR="004D36B0" w:rsidRPr="0076274D">
        <w:rPr>
          <w:rFonts w:eastAsiaTheme="minorEastAsia"/>
          <w:spacing w:val="1"/>
          <w:sz w:val="24"/>
          <w:szCs w:val="24"/>
          <w:lang w:val="es-NI"/>
        </w:rPr>
        <w:t>b</w:t>
      </w:r>
      <w:r w:rsidR="004D36B0" w:rsidRPr="0076274D">
        <w:rPr>
          <w:rFonts w:eastAsiaTheme="minorEastAsia"/>
          <w:spacing w:val="-1"/>
          <w:sz w:val="24"/>
          <w:szCs w:val="24"/>
          <w:lang w:val="es-NI"/>
        </w:rPr>
        <w:t>r</w:t>
      </w:r>
      <w:r w:rsidR="004D36B0" w:rsidRPr="0076274D">
        <w:rPr>
          <w:rFonts w:eastAsiaTheme="minorEastAsia"/>
          <w:sz w:val="24"/>
          <w:szCs w:val="24"/>
          <w:lang w:val="es-NI"/>
        </w:rPr>
        <w:t>o</w:t>
      </w:r>
      <w:r w:rsidR="004D36B0" w:rsidRPr="0076274D">
        <w:rPr>
          <w:rFonts w:eastAsiaTheme="minorEastAsia"/>
          <w:spacing w:val="3"/>
          <w:sz w:val="24"/>
          <w:szCs w:val="24"/>
          <w:lang w:val="es-NI"/>
        </w:rPr>
        <w:t xml:space="preserve"> </w:t>
      </w:r>
      <w:r w:rsidR="004D36B0" w:rsidRPr="0076274D">
        <w:rPr>
          <w:rFonts w:eastAsiaTheme="minorEastAsia"/>
          <w:spacing w:val="1"/>
          <w:sz w:val="24"/>
          <w:szCs w:val="24"/>
          <w:lang w:val="es-NI"/>
        </w:rPr>
        <w:t>p</w:t>
      </w:r>
      <w:r w:rsidR="004D36B0" w:rsidRPr="0076274D">
        <w:rPr>
          <w:rFonts w:eastAsiaTheme="minorEastAsia"/>
          <w:spacing w:val="-1"/>
          <w:sz w:val="24"/>
          <w:szCs w:val="24"/>
          <w:lang w:val="es-NI"/>
        </w:rPr>
        <w:t>er</w:t>
      </w:r>
      <w:r w:rsidR="004D36B0" w:rsidRPr="0076274D">
        <w:rPr>
          <w:rFonts w:eastAsiaTheme="minorEastAsia"/>
          <w:spacing w:val="1"/>
          <w:sz w:val="24"/>
          <w:szCs w:val="24"/>
          <w:lang w:val="es-NI"/>
        </w:rPr>
        <w:t>t</w:t>
      </w:r>
      <w:r w:rsidR="004D36B0" w:rsidRPr="0076274D">
        <w:rPr>
          <w:rFonts w:eastAsiaTheme="minorEastAsia"/>
          <w:spacing w:val="-1"/>
          <w:sz w:val="24"/>
          <w:szCs w:val="24"/>
          <w:lang w:val="es-NI"/>
        </w:rPr>
        <w:t>e</w:t>
      </w:r>
      <w:r w:rsidR="004D36B0" w:rsidRPr="0076274D">
        <w:rPr>
          <w:rFonts w:eastAsiaTheme="minorEastAsia"/>
          <w:spacing w:val="1"/>
          <w:sz w:val="24"/>
          <w:szCs w:val="24"/>
          <w:lang w:val="es-NI"/>
        </w:rPr>
        <w:t>n</w:t>
      </w:r>
      <w:r w:rsidR="004D36B0" w:rsidRPr="0076274D">
        <w:rPr>
          <w:rFonts w:eastAsiaTheme="minorEastAsia"/>
          <w:spacing w:val="-1"/>
          <w:sz w:val="24"/>
          <w:szCs w:val="24"/>
          <w:lang w:val="es-NI"/>
        </w:rPr>
        <w:t>ec</w:t>
      </w:r>
      <w:r w:rsidR="004D36B0" w:rsidRPr="0076274D">
        <w:rPr>
          <w:rFonts w:eastAsiaTheme="minorEastAsia"/>
          <w:sz w:val="24"/>
          <w:szCs w:val="24"/>
          <w:lang w:val="es-NI"/>
        </w:rPr>
        <w:t>ien</w:t>
      </w:r>
      <w:r w:rsidR="004D36B0" w:rsidRPr="0076274D">
        <w:rPr>
          <w:rFonts w:eastAsiaTheme="minorEastAsia"/>
          <w:spacing w:val="2"/>
          <w:sz w:val="24"/>
          <w:szCs w:val="24"/>
          <w:lang w:val="es-NI"/>
        </w:rPr>
        <w:t>t</w:t>
      </w:r>
      <w:r w:rsidR="004D36B0" w:rsidRPr="0076274D">
        <w:rPr>
          <w:rFonts w:eastAsiaTheme="minorEastAsia"/>
          <w:sz w:val="24"/>
          <w:szCs w:val="24"/>
          <w:lang w:val="es-NI"/>
        </w:rPr>
        <w:t>e</w:t>
      </w:r>
      <w:r w:rsidR="004D36B0" w:rsidRPr="0076274D">
        <w:rPr>
          <w:rFonts w:eastAsiaTheme="minorEastAsia"/>
          <w:spacing w:val="10"/>
          <w:sz w:val="24"/>
          <w:szCs w:val="24"/>
          <w:lang w:val="es-NI"/>
        </w:rPr>
        <w:t xml:space="preserve"> </w:t>
      </w:r>
      <w:r w:rsidR="004D36B0" w:rsidRPr="0076274D">
        <w:rPr>
          <w:rFonts w:eastAsiaTheme="minorEastAsia"/>
          <w:sz w:val="24"/>
          <w:szCs w:val="24"/>
          <w:lang w:val="es-NI"/>
        </w:rPr>
        <w:t xml:space="preserve">a </w:t>
      </w:r>
      <w:r w:rsidR="004D36B0" w:rsidRPr="0076274D">
        <w:rPr>
          <w:rFonts w:eastAsiaTheme="minorEastAsia"/>
          <w:spacing w:val="-1"/>
          <w:sz w:val="24"/>
          <w:szCs w:val="24"/>
          <w:lang w:val="es-NI"/>
        </w:rPr>
        <w:t>e</w:t>
      </w:r>
      <w:r w:rsidR="004D36B0" w:rsidRPr="0076274D">
        <w:rPr>
          <w:rFonts w:eastAsiaTheme="minorEastAsia"/>
          <w:sz w:val="24"/>
          <w:szCs w:val="24"/>
          <w:lang w:val="es-NI"/>
        </w:rPr>
        <w:t>l</w:t>
      </w:r>
      <w:r w:rsidR="004D36B0" w:rsidRPr="0076274D">
        <w:rPr>
          <w:rFonts w:eastAsiaTheme="minorEastAsia"/>
          <w:spacing w:val="1"/>
          <w:sz w:val="24"/>
          <w:szCs w:val="24"/>
          <w:lang w:val="es-NI"/>
        </w:rPr>
        <w:t>l</w:t>
      </w:r>
      <w:r w:rsidR="004D36B0" w:rsidRPr="0076274D">
        <w:rPr>
          <w:rFonts w:eastAsiaTheme="minorEastAsia"/>
          <w:sz w:val="24"/>
          <w:szCs w:val="24"/>
          <w:lang w:val="es-NI"/>
        </w:rPr>
        <w:t>a,</w:t>
      </w:r>
      <w:r w:rsidR="004D36B0" w:rsidRPr="0076274D">
        <w:rPr>
          <w:rFonts w:eastAsiaTheme="minorEastAsia"/>
          <w:spacing w:val="1"/>
          <w:sz w:val="24"/>
          <w:szCs w:val="24"/>
          <w:lang w:val="es-NI"/>
        </w:rPr>
        <w:t xml:space="preserve"> </w:t>
      </w:r>
      <w:r w:rsidR="000E1B7E" w:rsidRPr="0076274D">
        <w:rPr>
          <w:rFonts w:eastAsiaTheme="minorEastAsia"/>
          <w:sz w:val="24"/>
          <w:szCs w:val="24"/>
          <w:lang w:val="es-NI"/>
        </w:rPr>
        <w:t>ya</w:t>
      </w:r>
      <w:r w:rsidR="004D36B0" w:rsidRPr="0076274D">
        <w:rPr>
          <w:rFonts w:eastAsiaTheme="minorEastAsia"/>
          <w:spacing w:val="1"/>
          <w:sz w:val="24"/>
          <w:szCs w:val="24"/>
          <w:lang w:val="es-NI"/>
        </w:rPr>
        <w:t xml:space="preserve"> qu</w:t>
      </w:r>
      <w:r w:rsidR="004D36B0" w:rsidRPr="0076274D">
        <w:rPr>
          <w:rFonts w:eastAsiaTheme="minorEastAsia"/>
          <w:spacing w:val="-1"/>
          <w:sz w:val="24"/>
          <w:szCs w:val="24"/>
          <w:lang w:val="es-NI"/>
        </w:rPr>
        <w:t>e</w:t>
      </w:r>
      <w:r w:rsidR="004D36B0" w:rsidRPr="0076274D">
        <w:rPr>
          <w:rFonts w:eastAsiaTheme="minorEastAsia"/>
          <w:sz w:val="24"/>
          <w:szCs w:val="24"/>
          <w:lang w:val="es-NI"/>
        </w:rPr>
        <w:t>,</w:t>
      </w:r>
      <w:r w:rsidR="004D36B0" w:rsidRPr="0076274D">
        <w:rPr>
          <w:rFonts w:eastAsiaTheme="minorEastAsia"/>
          <w:spacing w:val="4"/>
          <w:sz w:val="24"/>
          <w:szCs w:val="24"/>
          <w:lang w:val="es-NI"/>
        </w:rPr>
        <w:t xml:space="preserve"> </w:t>
      </w:r>
      <w:r w:rsidR="004D36B0" w:rsidRPr="0076274D">
        <w:rPr>
          <w:rFonts w:eastAsiaTheme="minorEastAsia"/>
          <w:spacing w:val="8"/>
          <w:sz w:val="24"/>
          <w:szCs w:val="24"/>
          <w:lang w:val="es-NI"/>
        </w:rPr>
        <w:t>l</w:t>
      </w:r>
      <w:r w:rsidR="004D36B0" w:rsidRPr="0076274D">
        <w:rPr>
          <w:rFonts w:eastAsiaTheme="minorEastAsia"/>
          <w:sz w:val="24"/>
          <w:szCs w:val="24"/>
          <w:lang w:val="es-NI"/>
        </w:rPr>
        <w:t>a</w:t>
      </w:r>
      <w:r w:rsidR="004D36B0" w:rsidRPr="0076274D">
        <w:rPr>
          <w:rFonts w:eastAsiaTheme="minorEastAsia"/>
          <w:spacing w:val="1"/>
          <w:sz w:val="24"/>
          <w:szCs w:val="24"/>
          <w:lang w:val="es-NI"/>
        </w:rPr>
        <w:t xml:space="preserve"> </w:t>
      </w:r>
      <w:r w:rsidR="004D36B0" w:rsidRPr="0076274D">
        <w:rPr>
          <w:rFonts w:eastAsiaTheme="minorEastAsia"/>
          <w:spacing w:val="2"/>
          <w:sz w:val="24"/>
          <w:szCs w:val="24"/>
          <w:lang w:val="es-NI"/>
        </w:rPr>
        <w:t>J</w:t>
      </w:r>
      <w:r w:rsidR="004D36B0" w:rsidRPr="0076274D">
        <w:rPr>
          <w:rFonts w:eastAsiaTheme="minorEastAsia"/>
          <w:spacing w:val="1"/>
          <w:sz w:val="24"/>
          <w:szCs w:val="24"/>
          <w:lang w:val="es-NI"/>
        </w:rPr>
        <w:t>un</w:t>
      </w:r>
      <w:r w:rsidR="004D36B0" w:rsidRPr="0076274D">
        <w:rPr>
          <w:rFonts w:eastAsiaTheme="minorEastAsia"/>
          <w:sz w:val="24"/>
          <w:szCs w:val="24"/>
          <w:lang w:val="es-NI"/>
        </w:rPr>
        <w:t>ta</w:t>
      </w:r>
      <w:r w:rsidR="004D36B0" w:rsidRPr="0076274D">
        <w:rPr>
          <w:rFonts w:eastAsiaTheme="minorEastAsia"/>
          <w:spacing w:val="2"/>
          <w:sz w:val="24"/>
          <w:szCs w:val="24"/>
          <w:lang w:val="es-NI"/>
        </w:rPr>
        <w:t xml:space="preserve"> </w:t>
      </w:r>
      <w:r w:rsidR="004D36B0" w:rsidRPr="0076274D">
        <w:rPr>
          <w:rFonts w:eastAsiaTheme="minorEastAsia"/>
          <w:sz w:val="24"/>
          <w:szCs w:val="24"/>
          <w:lang w:val="es-NI"/>
        </w:rPr>
        <w:t>Di</w:t>
      </w:r>
      <w:r w:rsidR="004D36B0" w:rsidRPr="0076274D">
        <w:rPr>
          <w:rFonts w:eastAsiaTheme="minorEastAsia"/>
          <w:spacing w:val="-1"/>
          <w:sz w:val="24"/>
          <w:szCs w:val="24"/>
          <w:lang w:val="es-NI"/>
        </w:rPr>
        <w:t>re</w:t>
      </w:r>
      <w:r w:rsidR="004D36B0" w:rsidRPr="0076274D">
        <w:rPr>
          <w:rFonts w:eastAsiaTheme="minorEastAsia"/>
          <w:spacing w:val="1"/>
          <w:sz w:val="24"/>
          <w:szCs w:val="24"/>
          <w:lang w:val="es-NI"/>
        </w:rPr>
        <w:t>c</w:t>
      </w:r>
      <w:r w:rsidR="004D36B0" w:rsidRPr="0076274D">
        <w:rPr>
          <w:rFonts w:eastAsiaTheme="minorEastAsia"/>
          <w:sz w:val="24"/>
          <w:szCs w:val="24"/>
          <w:lang w:val="es-NI"/>
        </w:rPr>
        <w:t>tiva</w:t>
      </w:r>
      <w:r w:rsidR="004D36B0" w:rsidRPr="0076274D">
        <w:rPr>
          <w:rFonts w:eastAsiaTheme="minorEastAsia"/>
          <w:spacing w:val="2"/>
          <w:sz w:val="24"/>
          <w:szCs w:val="24"/>
          <w:lang w:val="es-NI"/>
        </w:rPr>
        <w:t xml:space="preserve"> </w:t>
      </w:r>
      <w:r w:rsidR="004D36B0" w:rsidRPr="0076274D">
        <w:rPr>
          <w:rFonts w:eastAsiaTheme="minorEastAsia"/>
          <w:spacing w:val="-1"/>
          <w:sz w:val="24"/>
          <w:szCs w:val="24"/>
          <w:lang w:val="es-NI"/>
        </w:rPr>
        <w:t>e</w:t>
      </w:r>
      <w:r w:rsidR="004D36B0" w:rsidRPr="0076274D">
        <w:rPr>
          <w:rFonts w:eastAsiaTheme="minorEastAsia"/>
          <w:sz w:val="24"/>
          <w:szCs w:val="24"/>
          <w:lang w:val="es-NI"/>
        </w:rPr>
        <w:t>s</w:t>
      </w:r>
      <w:r w:rsidR="004D36B0" w:rsidRPr="0076274D">
        <w:rPr>
          <w:rFonts w:eastAsiaTheme="minorEastAsia"/>
          <w:spacing w:val="4"/>
          <w:sz w:val="24"/>
          <w:szCs w:val="24"/>
          <w:lang w:val="es-NI"/>
        </w:rPr>
        <w:t xml:space="preserve"> </w:t>
      </w:r>
      <w:r w:rsidR="004D36B0" w:rsidRPr="0076274D">
        <w:rPr>
          <w:rFonts w:eastAsiaTheme="minorEastAsia"/>
          <w:sz w:val="24"/>
          <w:szCs w:val="24"/>
          <w:lang w:val="es-NI"/>
        </w:rPr>
        <w:t xml:space="preserve">la </w:t>
      </w:r>
      <w:r w:rsidR="004D36B0" w:rsidRPr="0076274D">
        <w:rPr>
          <w:rFonts w:eastAsiaTheme="minorEastAsia"/>
          <w:spacing w:val="-1"/>
          <w:sz w:val="24"/>
          <w:szCs w:val="24"/>
          <w:lang w:val="es-NI"/>
        </w:rPr>
        <w:t>re</w:t>
      </w:r>
      <w:r w:rsidR="004D36B0" w:rsidRPr="0076274D">
        <w:rPr>
          <w:rFonts w:eastAsiaTheme="minorEastAsia"/>
          <w:sz w:val="24"/>
          <w:szCs w:val="24"/>
          <w:lang w:val="es-NI"/>
        </w:rPr>
        <w:t>s</w:t>
      </w:r>
      <w:r w:rsidR="004D36B0" w:rsidRPr="0076274D">
        <w:rPr>
          <w:rFonts w:eastAsiaTheme="minorEastAsia"/>
          <w:spacing w:val="1"/>
          <w:sz w:val="24"/>
          <w:szCs w:val="24"/>
          <w:lang w:val="es-NI"/>
        </w:rPr>
        <w:t>p</w:t>
      </w:r>
      <w:r w:rsidR="004D36B0" w:rsidRPr="0076274D">
        <w:rPr>
          <w:rFonts w:eastAsiaTheme="minorEastAsia"/>
          <w:sz w:val="24"/>
          <w:szCs w:val="24"/>
          <w:lang w:val="es-NI"/>
        </w:rPr>
        <w:t>o</w:t>
      </w:r>
      <w:r w:rsidR="004D36B0" w:rsidRPr="0076274D">
        <w:rPr>
          <w:rFonts w:eastAsiaTheme="minorEastAsia"/>
          <w:spacing w:val="1"/>
          <w:sz w:val="24"/>
          <w:szCs w:val="24"/>
          <w:lang w:val="es-NI"/>
        </w:rPr>
        <w:t>n</w:t>
      </w:r>
      <w:r w:rsidR="004D36B0" w:rsidRPr="0076274D">
        <w:rPr>
          <w:rFonts w:eastAsiaTheme="minorEastAsia"/>
          <w:sz w:val="24"/>
          <w:szCs w:val="24"/>
          <w:lang w:val="es-NI"/>
        </w:rPr>
        <w:t>sa</w:t>
      </w:r>
      <w:r w:rsidR="004D36B0" w:rsidRPr="0076274D">
        <w:rPr>
          <w:rFonts w:eastAsiaTheme="minorEastAsia"/>
          <w:spacing w:val="1"/>
          <w:sz w:val="24"/>
          <w:szCs w:val="24"/>
          <w:lang w:val="es-NI"/>
        </w:rPr>
        <w:t>b</w:t>
      </w:r>
      <w:r w:rsidR="004D36B0" w:rsidRPr="0076274D">
        <w:rPr>
          <w:rFonts w:eastAsiaTheme="minorEastAsia"/>
          <w:sz w:val="24"/>
          <w:szCs w:val="24"/>
          <w:lang w:val="es-NI"/>
        </w:rPr>
        <w:t>le l</w:t>
      </w:r>
      <w:r w:rsidR="004D36B0" w:rsidRPr="0076274D">
        <w:rPr>
          <w:rFonts w:eastAsiaTheme="minorEastAsia"/>
          <w:spacing w:val="-1"/>
          <w:sz w:val="24"/>
          <w:szCs w:val="24"/>
          <w:lang w:val="es-NI"/>
        </w:rPr>
        <w:t>e</w:t>
      </w:r>
      <w:r w:rsidR="004D36B0" w:rsidRPr="0076274D">
        <w:rPr>
          <w:rFonts w:eastAsiaTheme="minorEastAsia"/>
          <w:sz w:val="24"/>
          <w:szCs w:val="24"/>
          <w:lang w:val="es-NI"/>
        </w:rPr>
        <w:t>ga</w:t>
      </w:r>
      <w:r w:rsidR="004D36B0" w:rsidRPr="0076274D">
        <w:rPr>
          <w:rFonts w:eastAsiaTheme="minorEastAsia"/>
          <w:spacing w:val="1"/>
          <w:sz w:val="24"/>
          <w:szCs w:val="24"/>
          <w:lang w:val="es-NI"/>
        </w:rPr>
        <w:t>l</w:t>
      </w:r>
      <w:r w:rsidR="004D36B0" w:rsidRPr="0076274D">
        <w:rPr>
          <w:rFonts w:eastAsiaTheme="minorEastAsia"/>
          <w:sz w:val="24"/>
          <w:szCs w:val="24"/>
          <w:lang w:val="es-NI"/>
        </w:rPr>
        <w:t xml:space="preserve">, </w:t>
      </w:r>
      <w:r w:rsidR="004D36B0" w:rsidRPr="0076274D">
        <w:rPr>
          <w:rFonts w:eastAsiaTheme="minorEastAsia"/>
          <w:spacing w:val="1"/>
          <w:sz w:val="24"/>
          <w:szCs w:val="24"/>
          <w:lang w:val="es-NI"/>
        </w:rPr>
        <w:t>d</w:t>
      </w:r>
      <w:r w:rsidR="004D36B0" w:rsidRPr="0076274D">
        <w:rPr>
          <w:rFonts w:eastAsiaTheme="minorEastAsia"/>
          <w:sz w:val="24"/>
          <w:szCs w:val="24"/>
          <w:lang w:val="es-NI"/>
        </w:rPr>
        <w:t>e</w:t>
      </w:r>
      <w:r w:rsidR="004D36B0" w:rsidRPr="0076274D">
        <w:rPr>
          <w:rFonts w:eastAsiaTheme="minorEastAsia"/>
          <w:spacing w:val="-1"/>
          <w:sz w:val="24"/>
          <w:szCs w:val="24"/>
          <w:lang w:val="es-NI"/>
        </w:rPr>
        <w:t xml:space="preserve"> t</w:t>
      </w:r>
      <w:r w:rsidR="004D36B0" w:rsidRPr="0076274D">
        <w:rPr>
          <w:rFonts w:eastAsiaTheme="minorEastAsia"/>
          <w:sz w:val="24"/>
          <w:szCs w:val="24"/>
          <w:lang w:val="es-NI"/>
        </w:rPr>
        <w:t>o</w:t>
      </w:r>
      <w:r w:rsidR="004D36B0" w:rsidRPr="0076274D">
        <w:rPr>
          <w:rFonts w:eastAsiaTheme="minorEastAsia"/>
          <w:spacing w:val="1"/>
          <w:sz w:val="24"/>
          <w:szCs w:val="24"/>
          <w:lang w:val="es-NI"/>
        </w:rPr>
        <w:t>d</w:t>
      </w:r>
      <w:r w:rsidR="004D36B0" w:rsidRPr="0076274D">
        <w:rPr>
          <w:rFonts w:eastAsiaTheme="minorEastAsia"/>
          <w:sz w:val="24"/>
          <w:szCs w:val="24"/>
          <w:lang w:val="es-NI"/>
        </w:rPr>
        <w:t>as las a</w:t>
      </w:r>
      <w:r w:rsidR="004D36B0" w:rsidRPr="0076274D">
        <w:rPr>
          <w:rFonts w:eastAsiaTheme="minorEastAsia"/>
          <w:spacing w:val="-1"/>
          <w:sz w:val="24"/>
          <w:szCs w:val="24"/>
          <w:lang w:val="es-NI"/>
        </w:rPr>
        <w:t>cc</w:t>
      </w:r>
      <w:r w:rsidR="004D36B0" w:rsidRPr="0076274D">
        <w:rPr>
          <w:rFonts w:eastAsiaTheme="minorEastAsia"/>
          <w:sz w:val="24"/>
          <w:szCs w:val="24"/>
          <w:lang w:val="es-NI"/>
        </w:rPr>
        <w:t>io</w:t>
      </w:r>
      <w:r w:rsidR="004D36B0" w:rsidRPr="0076274D">
        <w:rPr>
          <w:rFonts w:eastAsiaTheme="minorEastAsia"/>
          <w:spacing w:val="1"/>
          <w:sz w:val="24"/>
          <w:szCs w:val="24"/>
          <w:lang w:val="es-NI"/>
        </w:rPr>
        <w:t>n</w:t>
      </w:r>
      <w:r w:rsidR="004D36B0" w:rsidRPr="0076274D">
        <w:rPr>
          <w:rFonts w:eastAsiaTheme="minorEastAsia"/>
          <w:spacing w:val="-1"/>
          <w:sz w:val="24"/>
          <w:szCs w:val="24"/>
          <w:lang w:val="es-NI"/>
        </w:rPr>
        <w:t>e</w:t>
      </w:r>
      <w:r w:rsidR="004D36B0" w:rsidRPr="0076274D">
        <w:rPr>
          <w:rFonts w:eastAsiaTheme="minorEastAsia"/>
          <w:sz w:val="24"/>
          <w:szCs w:val="24"/>
          <w:lang w:val="es-NI"/>
        </w:rPr>
        <w:t xml:space="preserve">s </w:t>
      </w:r>
      <w:r w:rsidR="004D36B0" w:rsidRPr="0076274D">
        <w:rPr>
          <w:rFonts w:eastAsiaTheme="minorEastAsia"/>
          <w:spacing w:val="1"/>
          <w:sz w:val="24"/>
          <w:szCs w:val="24"/>
          <w:lang w:val="es-NI"/>
        </w:rPr>
        <w:t>de</w:t>
      </w:r>
      <w:r w:rsidR="004D36B0" w:rsidRPr="0076274D">
        <w:rPr>
          <w:rFonts w:eastAsiaTheme="minorEastAsia"/>
          <w:sz w:val="24"/>
          <w:szCs w:val="24"/>
          <w:lang w:val="es-NI"/>
        </w:rPr>
        <w:t>l MAJM</w:t>
      </w:r>
      <w:r w:rsidR="005013EC" w:rsidRPr="0076274D">
        <w:rPr>
          <w:rFonts w:eastAsiaTheme="minorEastAsia"/>
          <w:sz w:val="24"/>
          <w:szCs w:val="24"/>
          <w:lang w:val="es-NI"/>
        </w:rPr>
        <w:t>.</w:t>
      </w:r>
    </w:p>
    <w:p w14:paraId="53042FD5" w14:textId="77777777" w:rsidR="0086396A" w:rsidRPr="0076274D" w:rsidRDefault="0086396A" w:rsidP="00FB144E">
      <w:pPr>
        <w:pStyle w:val="ListParagraph"/>
        <w:numPr>
          <w:ilvl w:val="0"/>
          <w:numId w:val="11"/>
        </w:numPr>
        <w:tabs>
          <w:tab w:val="left" w:pos="450"/>
          <w:tab w:val="left" w:pos="1182"/>
        </w:tabs>
        <w:ind w:left="1080" w:right="119"/>
        <w:rPr>
          <w:sz w:val="24"/>
          <w:szCs w:val="24"/>
          <w:lang w:val="es-NI"/>
        </w:rPr>
      </w:pPr>
      <w:r w:rsidRPr="0076274D">
        <w:rPr>
          <w:sz w:val="24"/>
          <w:szCs w:val="24"/>
          <w:lang w:val="es-NI"/>
        </w:rPr>
        <w:t xml:space="preserve">Velar por el estricto cumplimiento de los Estatutos y de los planes, programas y acuerdos adoptados por la Asamblea </w:t>
      </w:r>
      <w:r w:rsidR="00875F04" w:rsidRPr="0076274D">
        <w:rPr>
          <w:sz w:val="24"/>
          <w:szCs w:val="24"/>
          <w:lang w:val="es-NI"/>
        </w:rPr>
        <w:t xml:space="preserve">de </w:t>
      </w:r>
      <w:r w:rsidR="00D54225" w:rsidRPr="0076274D">
        <w:rPr>
          <w:sz w:val="24"/>
          <w:szCs w:val="24"/>
          <w:lang w:val="es-NI"/>
        </w:rPr>
        <w:t>Guías</w:t>
      </w:r>
      <w:r w:rsidRPr="0076274D">
        <w:rPr>
          <w:sz w:val="24"/>
          <w:szCs w:val="24"/>
          <w:lang w:val="es-NI"/>
        </w:rPr>
        <w:t xml:space="preserve"> y </w:t>
      </w:r>
      <w:r w:rsidR="005013EC" w:rsidRPr="0076274D">
        <w:rPr>
          <w:sz w:val="24"/>
          <w:szCs w:val="24"/>
          <w:lang w:val="es-NI"/>
        </w:rPr>
        <w:t>la</w:t>
      </w:r>
      <w:r w:rsidRPr="0076274D">
        <w:rPr>
          <w:sz w:val="24"/>
          <w:szCs w:val="24"/>
          <w:lang w:val="es-NI"/>
        </w:rPr>
        <w:t xml:space="preserve"> Junta Directiva</w:t>
      </w:r>
      <w:r w:rsidR="005013EC" w:rsidRPr="0076274D">
        <w:rPr>
          <w:sz w:val="24"/>
          <w:szCs w:val="24"/>
          <w:lang w:val="es-NI"/>
        </w:rPr>
        <w:t>.</w:t>
      </w:r>
    </w:p>
    <w:p w14:paraId="62ABE1A8" w14:textId="77777777" w:rsidR="00A50122" w:rsidRPr="0076274D" w:rsidRDefault="000B0D04" w:rsidP="00E61EB2">
      <w:pPr>
        <w:pStyle w:val="ListParagraph"/>
        <w:numPr>
          <w:ilvl w:val="0"/>
          <w:numId w:val="8"/>
        </w:numPr>
        <w:tabs>
          <w:tab w:val="left" w:pos="8716"/>
        </w:tabs>
        <w:spacing w:before="100" w:beforeAutospacing="1" w:after="100" w:afterAutospacing="1"/>
        <w:ind w:left="720" w:right="120"/>
        <w:rPr>
          <w:rFonts w:eastAsiaTheme="minorEastAsia"/>
          <w:sz w:val="24"/>
          <w:szCs w:val="24"/>
          <w:lang w:val="es-NI"/>
        </w:rPr>
      </w:pPr>
      <w:r w:rsidRPr="0076274D">
        <w:rPr>
          <w:rFonts w:eastAsiaTheme="minorEastAsia"/>
          <w:sz w:val="24"/>
          <w:szCs w:val="24"/>
          <w:lang w:val="es-NI"/>
        </w:rPr>
        <w:t>FUNCIONES D</w:t>
      </w:r>
      <w:r w:rsidR="00A50122" w:rsidRPr="0076274D">
        <w:rPr>
          <w:rFonts w:eastAsiaTheme="minorEastAsia"/>
          <w:sz w:val="24"/>
          <w:szCs w:val="24"/>
          <w:lang w:val="es-NI"/>
        </w:rPr>
        <w:t>EL ASESOR(A) INTERNACIONAL</w:t>
      </w:r>
      <w:r w:rsidR="00B035D2" w:rsidRPr="0076274D">
        <w:rPr>
          <w:rFonts w:eastAsiaTheme="minorEastAsia"/>
          <w:sz w:val="24"/>
          <w:szCs w:val="24"/>
          <w:lang w:val="es-NI"/>
        </w:rPr>
        <w:t xml:space="preserve"> DE MIAMI</w:t>
      </w:r>
      <w:r w:rsidR="00EA536E" w:rsidRPr="0076274D">
        <w:rPr>
          <w:rFonts w:eastAsiaTheme="minorEastAsia"/>
          <w:sz w:val="24"/>
          <w:szCs w:val="24"/>
          <w:lang w:val="es-NI"/>
        </w:rPr>
        <w:t xml:space="preserve"> </w:t>
      </w:r>
    </w:p>
    <w:p w14:paraId="76FCDDB8" w14:textId="77777777" w:rsidR="0035343E" w:rsidRPr="0076274D" w:rsidRDefault="0035343E" w:rsidP="00FB144E">
      <w:pPr>
        <w:pStyle w:val="ListParagraph"/>
        <w:numPr>
          <w:ilvl w:val="0"/>
          <w:numId w:val="26"/>
        </w:numPr>
        <w:tabs>
          <w:tab w:val="left" w:pos="8716"/>
        </w:tabs>
        <w:spacing w:before="100" w:beforeAutospacing="1" w:after="100" w:afterAutospacing="1"/>
        <w:ind w:left="1080" w:right="120"/>
        <w:rPr>
          <w:rFonts w:eastAsiaTheme="minorEastAsia"/>
          <w:sz w:val="24"/>
          <w:szCs w:val="24"/>
          <w:lang w:val="es-NI"/>
        </w:rPr>
      </w:pPr>
      <w:r w:rsidRPr="0076274D">
        <w:rPr>
          <w:rFonts w:eastAsiaTheme="minorEastAsia"/>
          <w:sz w:val="24"/>
          <w:szCs w:val="24"/>
          <w:lang w:val="es-NI"/>
        </w:rPr>
        <w:t>Ser miembro de la Directiva del Florida Center for Peace como vocal de MAJM. (Por lo menos un Asesor Internacional)</w:t>
      </w:r>
    </w:p>
    <w:p w14:paraId="5DD2C711" w14:textId="77777777" w:rsidR="00DF64CF" w:rsidRPr="0076274D" w:rsidRDefault="005430F5" w:rsidP="00FB144E">
      <w:pPr>
        <w:pStyle w:val="ListParagraph"/>
        <w:numPr>
          <w:ilvl w:val="0"/>
          <w:numId w:val="26"/>
        </w:numPr>
        <w:tabs>
          <w:tab w:val="left" w:pos="8716"/>
        </w:tabs>
        <w:spacing w:before="100" w:beforeAutospacing="1" w:after="100" w:afterAutospacing="1"/>
        <w:ind w:left="1080" w:right="120"/>
        <w:rPr>
          <w:rFonts w:eastAsiaTheme="minorEastAsia"/>
          <w:sz w:val="24"/>
          <w:szCs w:val="24"/>
          <w:lang w:val="es-NI"/>
        </w:rPr>
      </w:pPr>
      <w:r w:rsidRPr="0076274D">
        <w:rPr>
          <w:rFonts w:eastAsiaTheme="minorEastAsia"/>
          <w:sz w:val="24"/>
          <w:szCs w:val="24"/>
          <w:lang w:val="es-NI"/>
        </w:rPr>
        <w:t xml:space="preserve">Coordinar con la Junta Directiva Internacional </w:t>
      </w:r>
      <w:r w:rsidR="00143064" w:rsidRPr="0076274D">
        <w:rPr>
          <w:rFonts w:eastAsiaTheme="minorEastAsia"/>
          <w:sz w:val="24"/>
          <w:szCs w:val="24"/>
          <w:lang w:val="es-NI"/>
        </w:rPr>
        <w:t xml:space="preserve">del MAJM </w:t>
      </w:r>
      <w:r w:rsidRPr="0076274D">
        <w:rPr>
          <w:rFonts w:eastAsiaTheme="minorEastAsia"/>
          <w:sz w:val="24"/>
          <w:szCs w:val="24"/>
          <w:lang w:val="es-NI"/>
        </w:rPr>
        <w:t xml:space="preserve">como extender los </w:t>
      </w:r>
      <w:r w:rsidR="00520C64" w:rsidRPr="0076274D">
        <w:rPr>
          <w:rFonts w:eastAsiaTheme="minorEastAsia"/>
          <w:sz w:val="24"/>
          <w:szCs w:val="24"/>
          <w:lang w:val="es-NI"/>
        </w:rPr>
        <w:t>g</w:t>
      </w:r>
      <w:r w:rsidRPr="0076274D">
        <w:rPr>
          <w:rFonts w:eastAsiaTheme="minorEastAsia"/>
          <w:sz w:val="24"/>
          <w:szCs w:val="24"/>
          <w:lang w:val="es-NI"/>
        </w:rPr>
        <w:t xml:space="preserve">rupos de </w:t>
      </w:r>
      <w:r w:rsidR="005F5B89" w:rsidRPr="0076274D">
        <w:rPr>
          <w:rFonts w:eastAsiaTheme="minorEastAsia"/>
          <w:sz w:val="24"/>
          <w:szCs w:val="24"/>
          <w:lang w:val="es-NI"/>
        </w:rPr>
        <w:t>oración nacional e internacional</w:t>
      </w:r>
      <w:r w:rsidRPr="0076274D">
        <w:rPr>
          <w:rFonts w:eastAsiaTheme="minorEastAsia"/>
          <w:sz w:val="24"/>
          <w:szCs w:val="24"/>
          <w:lang w:val="es-NI"/>
        </w:rPr>
        <w:t>.</w:t>
      </w:r>
    </w:p>
    <w:p w14:paraId="7A2BAE50" w14:textId="77777777" w:rsidR="005430F5" w:rsidRPr="0076274D" w:rsidRDefault="00B17425" w:rsidP="00FB144E">
      <w:pPr>
        <w:pStyle w:val="ListParagraph"/>
        <w:numPr>
          <w:ilvl w:val="0"/>
          <w:numId w:val="26"/>
        </w:numPr>
        <w:tabs>
          <w:tab w:val="left" w:pos="8716"/>
        </w:tabs>
        <w:spacing w:before="100" w:beforeAutospacing="1" w:after="100" w:afterAutospacing="1"/>
        <w:ind w:left="1080" w:right="120"/>
        <w:rPr>
          <w:rFonts w:eastAsiaTheme="minorEastAsia"/>
          <w:sz w:val="24"/>
          <w:szCs w:val="24"/>
          <w:lang w:val="es-NI"/>
        </w:rPr>
      </w:pPr>
      <w:r w:rsidRPr="0076274D">
        <w:rPr>
          <w:rFonts w:eastAsiaTheme="minorEastAsia"/>
          <w:sz w:val="24"/>
          <w:szCs w:val="24"/>
          <w:lang w:val="es-NI"/>
        </w:rPr>
        <w:t>Planificar estrategias y actividades pastorales, humanas y sociales</w:t>
      </w:r>
      <w:r w:rsidR="005430F5" w:rsidRPr="0076274D">
        <w:rPr>
          <w:rFonts w:eastAsiaTheme="minorEastAsia"/>
          <w:sz w:val="24"/>
          <w:szCs w:val="24"/>
          <w:lang w:val="es-NI"/>
        </w:rPr>
        <w:t xml:space="preserve"> del MAJM </w:t>
      </w:r>
      <w:r w:rsidR="00B035D2" w:rsidRPr="0076274D">
        <w:rPr>
          <w:rFonts w:eastAsiaTheme="minorEastAsia"/>
          <w:sz w:val="24"/>
          <w:szCs w:val="24"/>
          <w:lang w:val="es-NI"/>
        </w:rPr>
        <w:t>n</w:t>
      </w:r>
      <w:r w:rsidR="00D10C6C" w:rsidRPr="0076274D">
        <w:rPr>
          <w:rFonts w:eastAsiaTheme="minorEastAsia"/>
          <w:sz w:val="24"/>
          <w:szCs w:val="24"/>
          <w:lang w:val="es-NI"/>
        </w:rPr>
        <w:t>a</w:t>
      </w:r>
      <w:r w:rsidR="005430F5" w:rsidRPr="0076274D">
        <w:rPr>
          <w:rFonts w:eastAsiaTheme="minorEastAsia"/>
          <w:sz w:val="24"/>
          <w:szCs w:val="24"/>
          <w:lang w:val="es-NI"/>
        </w:rPr>
        <w:t>cional</w:t>
      </w:r>
      <w:r w:rsidR="00F740D9" w:rsidRPr="0076274D">
        <w:rPr>
          <w:rFonts w:eastAsiaTheme="minorEastAsia"/>
          <w:sz w:val="24"/>
          <w:szCs w:val="24"/>
          <w:lang w:val="es-NI"/>
        </w:rPr>
        <w:t xml:space="preserve"> </w:t>
      </w:r>
      <w:r w:rsidR="00D10C6C" w:rsidRPr="0076274D">
        <w:rPr>
          <w:rFonts w:eastAsiaTheme="minorEastAsia"/>
          <w:sz w:val="24"/>
          <w:szCs w:val="24"/>
          <w:lang w:val="es-NI"/>
        </w:rPr>
        <w:t xml:space="preserve">e </w:t>
      </w:r>
      <w:r w:rsidR="00B035D2" w:rsidRPr="0076274D">
        <w:rPr>
          <w:rFonts w:eastAsiaTheme="minorEastAsia"/>
          <w:sz w:val="24"/>
          <w:szCs w:val="24"/>
          <w:lang w:val="es-NI"/>
        </w:rPr>
        <w:lastRenderedPageBreak/>
        <w:t>i</w:t>
      </w:r>
      <w:r w:rsidR="00D10C6C" w:rsidRPr="0076274D">
        <w:rPr>
          <w:rFonts w:eastAsiaTheme="minorEastAsia"/>
          <w:sz w:val="24"/>
          <w:szCs w:val="24"/>
          <w:lang w:val="es-NI"/>
        </w:rPr>
        <w:t>nternacional.</w:t>
      </w:r>
    </w:p>
    <w:p w14:paraId="78CB3CC7" w14:textId="77777777" w:rsidR="005430F5" w:rsidRPr="0076274D" w:rsidRDefault="002C1CFC" w:rsidP="00FB144E">
      <w:pPr>
        <w:pStyle w:val="ListParagraph"/>
        <w:numPr>
          <w:ilvl w:val="0"/>
          <w:numId w:val="26"/>
        </w:numPr>
        <w:tabs>
          <w:tab w:val="left" w:pos="8716"/>
        </w:tabs>
        <w:spacing w:before="100" w:beforeAutospacing="1" w:after="100" w:afterAutospacing="1"/>
        <w:ind w:left="1080" w:right="120"/>
        <w:rPr>
          <w:rFonts w:eastAsiaTheme="minorEastAsia"/>
          <w:sz w:val="24"/>
          <w:szCs w:val="24"/>
          <w:lang w:val="es-NI"/>
        </w:rPr>
      </w:pPr>
      <w:r w:rsidRPr="0076274D">
        <w:rPr>
          <w:rFonts w:eastAsiaTheme="minorEastAsia"/>
          <w:sz w:val="24"/>
          <w:szCs w:val="24"/>
          <w:lang w:val="es-NI"/>
        </w:rPr>
        <w:t xml:space="preserve">Conseguir material didáctico para la evangelización y enriquecimiento de los grupos de </w:t>
      </w:r>
      <w:r w:rsidR="005F5B89" w:rsidRPr="0076274D">
        <w:rPr>
          <w:rFonts w:eastAsiaTheme="minorEastAsia"/>
          <w:sz w:val="24"/>
          <w:szCs w:val="24"/>
          <w:lang w:val="es-NI"/>
        </w:rPr>
        <w:t>oración</w:t>
      </w:r>
      <w:r w:rsidRPr="0076274D">
        <w:rPr>
          <w:rFonts w:eastAsiaTheme="minorEastAsia"/>
          <w:sz w:val="24"/>
          <w:szCs w:val="24"/>
          <w:lang w:val="es-NI"/>
        </w:rPr>
        <w:t>.</w:t>
      </w:r>
      <w:r w:rsidR="000B0D04" w:rsidRPr="0076274D">
        <w:rPr>
          <w:rFonts w:eastAsiaTheme="minorEastAsia"/>
          <w:sz w:val="24"/>
          <w:szCs w:val="24"/>
          <w:lang w:val="es-NI"/>
        </w:rPr>
        <w:t xml:space="preserve"> </w:t>
      </w:r>
    </w:p>
    <w:p w14:paraId="27E7991A" w14:textId="04A5C543" w:rsidR="007A21F2" w:rsidRPr="0076274D" w:rsidRDefault="007A21F2" w:rsidP="00E61EB2">
      <w:pPr>
        <w:pStyle w:val="ListParagraph"/>
        <w:numPr>
          <w:ilvl w:val="0"/>
          <w:numId w:val="8"/>
        </w:numPr>
        <w:tabs>
          <w:tab w:val="left" w:pos="8716"/>
        </w:tabs>
        <w:spacing w:before="100" w:beforeAutospacing="1" w:after="100" w:afterAutospacing="1"/>
        <w:ind w:left="720" w:right="120"/>
        <w:rPr>
          <w:rFonts w:eastAsiaTheme="minorEastAsia"/>
          <w:sz w:val="24"/>
          <w:szCs w:val="24"/>
          <w:lang w:val="es-NI"/>
        </w:rPr>
      </w:pPr>
      <w:r w:rsidRPr="0076274D">
        <w:rPr>
          <w:rFonts w:eastAsiaTheme="minorEastAsia"/>
          <w:sz w:val="24"/>
          <w:szCs w:val="24"/>
          <w:lang w:val="es-NI"/>
        </w:rPr>
        <w:t>FUNCIONES DEL ASESOR(A) INTERNACIONAL DE OTRO PAIS</w:t>
      </w:r>
      <w:r w:rsidR="0035127E" w:rsidRPr="0076274D">
        <w:rPr>
          <w:rFonts w:eastAsiaTheme="minorEastAsia"/>
          <w:sz w:val="24"/>
          <w:szCs w:val="24"/>
          <w:lang w:val="es-NI"/>
        </w:rPr>
        <w:t xml:space="preserve">- </w:t>
      </w:r>
    </w:p>
    <w:p w14:paraId="7AE94931" w14:textId="77777777" w:rsidR="007A21F2" w:rsidRPr="0076274D" w:rsidRDefault="007A21F2" w:rsidP="00FB144E">
      <w:pPr>
        <w:pStyle w:val="ListParagraph"/>
        <w:numPr>
          <w:ilvl w:val="0"/>
          <w:numId w:val="27"/>
        </w:numPr>
        <w:tabs>
          <w:tab w:val="left" w:pos="8716"/>
        </w:tabs>
        <w:spacing w:before="100" w:beforeAutospacing="1" w:after="100" w:afterAutospacing="1"/>
        <w:ind w:left="1080" w:right="120"/>
        <w:rPr>
          <w:rFonts w:eastAsiaTheme="minorEastAsia"/>
          <w:sz w:val="24"/>
          <w:szCs w:val="24"/>
          <w:lang w:val="es-NI"/>
        </w:rPr>
      </w:pPr>
      <w:r w:rsidRPr="0076274D">
        <w:rPr>
          <w:rFonts w:eastAsiaTheme="minorEastAsia"/>
          <w:sz w:val="24"/>
          <w:szCs w:val="24"/>
          <w:lang w:val="es-NI"/>
        </w:rPr>
        <w:t>Coordinar con la Junta Directiva Internacional del MAJM como extender los grupos de oración internacional.</w:t>
      </w:r>
    </w:p>
    <w:p w14:paraId="62A9D954" w14:textId="77777777" w:rsidR="007A21F2" w:rsidRPr="0076274D" w:rsidRDefault="00AB30B4" w:rsidP="00FB144E">
      <w:pPr>
        <w:pStyle w:val="ListParagraph"/>
        <w:numPr>
          <w:ilvl w:val="0"/>
          <w:numId w:val="27"/>
        </w:numPr>
        <w:tabs>
          <w:tab w:val="left" w:pos="8716"/>
        </w:tabs>
        <w:spacing w:before="100" w:beforeAutospacing="1" w:after="100" w:afterAutospacing="1"/>
        <w:ind w:left="1080" w:right="120"/>
        <w:rPr>
          <w:rFonts w:eastAsiaTheme="minorEastAsia"/>
          <w:sz w:val="24"/>
          <w:szCs w:val="24"/>
          <w:lang w:val="es-NI"/>
        </w:rPr>
      </w:pPr>
      <w:r w:rsidRPr="0076274D">
        <w:rPr>
          <w:rFonts w:eastAsiaTheme="minorEastAsia"/>
          <w:sz w:val="24"/>
          <w:szCs w:val="24"/>
          <w:lang w:val="es-NI"/>
        </w:rPr>
        <w:t>P</w:t>
      </w:r>
      <w:r w:rsidR="007A21F2" w:rsidRPr="0076274D">
        <w:rPr>
          <w:rFonts w:eastAsiaTheme="minorEastAsia"/>
          <w:sz w:val="24"/>
          <w:szCs w:val="24"/>
          <w:lang w:val="es-NI"/>
        </w:rPr>
        <w:t xml:space="preserve">lanificación </w:t>
      </w:r>
      <w:r w:rsidR="00B17425" w:rsidRPr="0076274D">
        <w:rPr>
          <w:rFonts w:eastAsiaTheme="minorEastAsia"/>
          <w:sz w:val="24"/>
          <w:szCs w:val="24"/>
          <w:lang w:val="es-NI"/>
        </w:rPr>
        <w:t xml:space="preserve">estrategias y actividades pastorales, humanas y sociales </w:t>
      </w:r>
      <w:r w:rsidR="007A21F2" w:rsidRPr="0076274D">
        <w:rPr>
          <w:rFonts w:eastAsiaTheme="minorEastAsia"/>
          <w:sz w:val="24"/>
          <w:szCs w:val="24"/>
          <w:lang w:val="es-NI"/>
        </w:rPr>
        <w:t>del MAJM internacional.</w:t>
      </w:r>
    </w:p>
    <w:p w14:paraId="29036786" w14:textId="77777777" w:rsidR="000B0D04" w:rsidRPr="0076274D" w:rsidRDefault="007A21F2" w:rsidP="00FB144E">
      <w:pPr>
        <w:pStyle w:val="ListParagraph"/>
        <w:numPr>
          <w:ilvl w:val="0"/>
          <w:numId w:val="27"/>
        </w:numPr>
        <w:tabs>
          <w:tab w:val="left" w:pos="8716"/>
        </w:tabs>
        <w:spacing w:before="100" w:beforeAutospacing="1" w:after="100" w:afterAutospacing="1"/>
        <w:ind w:left="1080" w:right="120"/>
        <w:rPr>
          <w:rFonts w:eastAsiaTheme="minorEastAsia"/>
          <w:sz w:val="24"/>
          <w:szCs w:val="24"/>
          <w:lang w:val="es-NI"/>
        </w:rPr>
      </w:pPr>
      <w:r w:rsidRPr="0076274D">
        <w:rPr>
          <w:rFonts w:eastAsiaTheme="minorEastAsia"/>
          <w:sz w:val="24"/>
          <w:szCs w:val="24"/>
          <w:lang w:val="es-NI"/>
        </w:rPr>
        <w:t xml:space="preserve">Conseguir material didáctico para la evangelización y enriquecimiento de los grupos de oración. </w:t>
      </w:r>
    </w:p>
    <w:p w14:paraId="02A74AC3" w14:textId="77777777" w:rsidR="004D002E" w:rsidRPr="0076274D" w:rsidRDefault="004D002E" w:rsidP="00FB144E">
      <w:pPr>
        <w:pStyle w:val="ListParagraph"/>
        <w:numPr>
          <w:ilvl w:val="0"/>
          <w:numId w:val="27"/>
        </w:numPr>
        <w:tabs>
          <w:tab w:val="left" w:pos="8716"/>
        </w:tabs>
        <w:spacing w:before="100" w:beforeAutospacing="1" w:after="100" w:afterAutospacing="1"/>
        <w:ind w:left="1080" w:right="120"/>
        <w:rPr>
          <w:rFonts w:eastAsiaTheme="minorEastAsia"/>
          <w:sz w:val="24"/>
          <w:szCs w:val="24"/>
          <w:lang w:val="es-NI"/>
        </w:rPr>
      </w:pPr>
      <w:r w:rsidRPr="0076274D">
        <w:rPr>
          <w:rFonts w:eastAsiaTheme="minorEastAsia"/>
          <w:sz w:val="24"/>
          <w:szCs w:val="24"/>
          <w:lang w:val="es-NI"/>
        </w:rPr>
        <w:t xml:space="preserve">Conseguir material didáctico para la evangelización y enriquecimiento de los grupos de oración. </w:t>
      </w:r>
    </w:p>
    <w:p w14:paraId="66EBCE77" w14:textId="77777777" w:rsidR="002A048F" w:rsidRPr="0076274D" w:rsidRDefault="002A048F" w:rsidP="00E61EB2">
      <w:pPr>
        <w:pStyle w:val="ListParagraph"/>
        <w:widowControl/>
        <w:numPr>
          <w:ilvl w:val="0"/>
          <w:numId w:val="8"/>
        </w:numPr>
        <w:autoSpaceDE/>
        <w:autoSpaceDN/>
        <w:spacing w:after="120"/>
        <w:ind w:left="720"/>
        <w:rPr>
          <w:rFonts w:eastAsiaTheme="minorEastAsia"/>
          <w:spacing w:val="1"/>
          <w:sz w:val="24"/>
          <w:szCs w:val="24"/>
          <w:lang w:val="es-NI"/>
        </w:rPr>
      </w:pPr>
      <w:r w:rsidRPr="0076274D">
        <w:rPr>
          <w:rFonts w:eastAsiaTheme="minorEastAsia"/>
          <w:spacing w:val="1"/>
          <w:sz w:val="24"/>
          <w:szCs w:val="24"/>
          <w:lang w:val="es-NI"/>
        </w:rPr>
        <w:t>FUNCIONES DEL PRESIDENTE:</w:t>
      </w:r>
    </w:p>
    <w:p w14:paraId="7F5C8AD6" w14:textId="77777777" w:rsidR="00774904" w:rsidRPr="0076274D" w:rsidRDefault="00774904" w:rsidP="00FB144E">
      <w:pPr>
        <w:widowControl/>
        <w:autoSpaceDE/>
        <w:autoSpaceDN/>
        <w:ind w:left="990" w:hanging="270"/>
        <w:rPr>
          <w:rFonts w:eastAsiaTheme="minorEastAsia"/>
          <w:spacing w:val="1"/>
          <w:sz w:val="24"/>
          <w:szCs w:val="24"/>
          <w:lang w:val="es-NI"/>
        </w:rPr>
      </w:pPr>
      <w:r w:rsidRPr="0076274D">
        <w:rPr>
          <w:rFonts w:eastAsiaTheme="minorEastAsia"/>
          <w:spacing w:val="1"/>
          <w:sz w:val="24"/>
          <w:szCs w:val="24"/>
          <w:lang w:val="es-NI"/>
        </w:rPr>
        <w:t xml:space="preserve">a) </w:t>
      </w:r>
      <w:r w:rsidR="00501F1A" w:rsidRPr="0076274D">
        <w:rPr>
          <w:rFonts w:eastAsiaTheme="minorEastAsia"/>
          <w:spacing w:val="1"/>
          <w:sz w:val="24"/>
          <w:szCs w:val="24"/>
          <w:lang w:val="es-NI"/>
        </w:rPr>
        <w:t>C</w:t>
      </w:r>
      <w:r w:rsidR="002A048F" w:rsidRPr="0076274D">
        <w:rPr>
          <w:rFonts w:eastAsiaTheme="minorEastAsia"/>
          <w:spacing w:val="1"/>
          <w:sz w:val="24"/>
          <w:szCs w:val="24"/>
          <w:lang w:val="es-NI"/>
        </w:rPr>
        <w:t xml:space="preserve">onvocar, </w:t>
      </w:r>
      <w:r w:rsidR="00501F1A" w:rsidRPr="0076274D">
        <w:rPr>
          <w:rFonts w:eastAsiaTheme="minorEastAsia"/>
          <w:spacing w:val="1"/>
          <w:sz w:val="24"/>
          <w:szCs w:val="24"/>
          <w:lang w:val="es-NI"/>
        </w:rPr>
        <w:t xml:space="preserve">presidir, </w:t>
      </w:r>
      <w:r w:rsidR="002A048F" w:rsidRPr="0076274D">
        <w:rPr>
          <w:rFonts w:eastAsiaTheme="minorEastAsia"/>
          <w:spacing w:val="1"/>
          <w:sz w:val="24"/>
          <w:szCs w:val="24"/>
          <w:lang w:val="es-NI"/>
        </w:rPr>
        <w:t xml:space="preserve">y dirigir, las asambleas </w:t>
      </w:r>
      <w:r w:rsidR="002406E2" w:rsidRPr="0076274D">
        <w:rPr>
          <w:rFonts w:eastAsiaTheme="minorEastAsia"/>
          <w:spacing w:val="1"/>
          <w:sz w:val="24"/>
          <w:szCs w:val="24"/>
          <w:lang w:val="es-NI"/>
        </w:rPr>
        <w:t>hechas con</w:t>
      </w:r>
      <w:r w:rsidR="002A048F" w:rsidRPr="0076274D">
        <w:rPr>
          <w:rFonts w:eastAsiaTheme="minorEastAsia"/>
          <w:spacing w:val="1"/>
          <w:sz w:val="24"/>
          <w:szCs w:val="24"/>
          <w:lang w:val="es-NI"/>
        </w:rPr>
        <w:t xml:space="preserve"> toda la Junta Directiva y la Asamblea de </w:t>
      </w:r>
      <w:r w:rsidR="006056B1" w:rsidRPr="0076274D">
        <w:rPr>
          <w:rFonts w:eastAsiaTheme="minorEastAsia"/>
          <w:spacing w:val="1"/>
          <w:sz w:val="24"/>
          <w:szCs w:val="24"/>
          <w:lang w:val="es-NI"/>
        </w:rPr>
        <w:t>Guías y</w:t>
      </w:r>
      <w:r w:rsidR="00501F1A" w:rsidRPr="0076274D">
        <w:rPr>
          <w:rFonts w:eastAsiaTheme="minorEastAsia"/>
          <w:spacing w:val="1"/>
          <w:sz w:val="24"/>
          <w:szCs w:val="24"/>
          <w:lang w:val="es-NI"/>
        </w:rPr>
        <w:t xml:space="preserve"> hacer cumplir los acuerdos allí logrados.</w:t>
      </w:r>
    </w:p>
    <w:p w14:paraId="1C474242" w14:textId="77777777" w:rsidR="00F94677" w:rsidRPr="0076274D" w:rsidRDefault="00774904" w:rsidP="00FB144E">
      <w:pPr>
        <w:pStyle w:val="ListParagraph"/>
        <w:widowControl/>
        <w:autoSpaceDE/>
        <w:autoSpaceDN/>
        <w:ind w:left="990" w:hanging="270"/>
        <w:rPr>
          <w:sz w:val="24"/>
          <w:szCs w:val="24"/>
          <w:lang w:val="es-NI"/>
        </w:rPr>
      </w:pPr>
      <w:r w:rsidRPr="0076274D">
        <w:rPr>
          <w:rFonts w:eastAsiaTheme="minorEastAsia"/>
          <w:spacing w:val="1"/>
          <w:sz w:val="24"/>
          <w:szCs w:val="24"/>
          <w:lang w:val="es-NI"/>
        </w:rPr>
        <w:t xml:space="preserve">b) </w:t>
      </w:r>
      <w:r w:rsidR="00F94677" w:rsidRPr="0076274D">
        <w:rPr>
          <w:sz w:val="24"/>
          <w:szCs w:val="24"/>
          <w:lang w:val="es-NI"/>
        </w:rPr>
        <w:t xml:space="preserve">Representar al MAJM ante la Iglesia, el Gobierno y la Sociedad civil, </w:t>
      </w:r>
      <w:r w:rsidR="002A048F" w:rsidRPr="0076274D">
        <w:rPr>
          <w:sz w:val="24"/>
          <w:szCs w:val="24"/>
          <w:lang w:val="es-NI"/>
        </w:rPr>
        <w:t xml:space="preserve">pudiendo delegar al </w:t>
      </w:r>
      <w:r w:rsidR="002406E2" w:rsidRPr="0076274D">
        <w:rPr>
          <w:sz w:val="24"/>
          <w:szCs w:val="24"/>
          <w:lang w:val="es-NI"/>
        </w:rPr>
        <w:t>vicepresidente</w:t>
      </w:r>
      <w:r w:rsidR="002A048F" w:rsidRPr="0076274D">
        <w:rPr>
          <w:sz w:val="24"/>
          <w:szCs w:val="24"/>
          <w:lang w:val="es-NI"/>
        </w:rPr>
        <w:t xml:space="preserve"> en alguna situación especial y de forma</w:t>
      </w:r>
      <w:r w:rsidR="002A048F" w:rsidRPr="0076274D">
        <w:rPr>
          <w:spacing w:val="-17"/>
          <w:sz w:val="24"/>
          <w:szCs w:val="24"/>
          <w:lang w:val="es-NI"/>
        </w:rPr>
        <w:t xml:space="preserve"> </w:t>
      </w:r>
      <w:r w:rsidR="002A048F" w:rsidRPr="0076274D">
        <w:rPr>
          <w:sz w:val="24"/>
          <w:szCs w:val="24"/>
          <w:lang w:val="es-NI"/>
        </w:rPr>
        <w:t>extraordinaria</w:t>
      </w:r>
      <w:r w:rsidR="005013EC" w:rsidRPr="0076274D">
        <w:rPr>
          <w:sz w:val="24"/>
          <w:szCs w:val="24"/>
          <w:lang w:val="es-NI"/>
        </w:rPr>
        <w:t>.</w:t>
      </w:r>
    </w:p>
    <w:p w14:paraId="74C5A408" w14:textId="77777777" w:rsidR="002A048F" w:rsidRPr="0076274D" w:rsidRDefault="00774904" w:rsidP="00FB144E">
      <w:pPr>
        <w:pStyle w:val="ListParagraph"/>
        <w:widowControl/>
        <w:autoSpaceDE/>
        <w:autoSpaceDN/>
        <w:ind w:left="990" w:hanging="270"/>
        <w:rPr>
          <w:sz w:val="24"/>
          <w:szCs w:val="24"/>
          <w:lang w:val="es-NI"/>
        </w:rPr>
      </w:pPr>
      <w:r w:rsidRPr="0076274D">
        <w:rPr>
          <w:rFonts w:eastAsiaTheme="minorEastAsia"/>
          <w:spacing w:val="1"/>
          <w:sz w:val="24"/>
          <w:szCs w:val="24"/>
          <w:lang w:val="es-NI"/>
        </w:rPr>
        <w:t xml:space="preserve">c) </w:t>
      </w:r>
      <w:r w:rsidR="002A048F" w:rsidRPr="0076274D">
        <w:rPr>
          <w:sz w:val="24"/>
          <w:szCs w:val="24"/>
          <w:lang w:val="es-NI"/>
        </w:rPr>
        <w:t xml:space="preserve">Formular la agenda de las sesiones de </w:t>
      </w:r>
      <w:r w:rsidR="002406E2" w:rsidRPr="0076274D">
        <w:rPr>
          <w:sz w:val="24"/>
          <w:szCs w:val="24"/>
          <w:lang w:val="es-NI"/>
        </w:rPr>
        <w:t>la Junta</w:t>
      </w:r>
      <w:r w:rsidR="002A048F" w:rsidRPr="0076274D">
        <w:rPr>
          <w:sz w:val="24"/>
          <w:szCs w:val="24"/>
          <w:lang w:val="es-NI"/>
        </w:rPr>
        <w:t xml:space="preserve"> Directiva y de la Asamblea </w:t>
      </w:r>
      <w:r w:rsidR="00DD73F7" w:rsidRPr="0076274D">
        <w:rPr>
          <w:sz w:val="24"/>
          <w:szCs w:val="24"/>
          <w:lang w:val="es-NI"/>
        </w:rPr>
        <w:t xml:space="preserve">de </w:t>
      </w:r>
      <w:r w:rsidR="0068046F" w:rsidRPr="0076274D">
        <w:rPr>
          <w:sz w:val="24"/>
          <w:szCs w:val="24"/>
          <w:lang w:val="es-NI"/>
        </w:rPr>
        <w:t>Guías</w:t>
      </w:r>
      <w:r w:rsidR="00501F1A" w:rsidRPr="0076274D">
        <w:rPr>
          <w:sz w:val="24"/>
          <w:szCs w:val="24"/>
          <w:lang w:val="es-NI"/>
        </w:rPr>
        <w:t>,</w:t>
      </w:r>
    </w:p>
    <w:p w14:paraId="5D32C0BD" w14:textId="77777777" w:rsidR="00774904" w:rsidRPr="0076274D" w:rsidRDefault="00DD73F7" w:rsidP="00FB144E">
      <w:pPr>
        <w:tabs>
          <w:tab w:val="left" w:pos="1182"/>
        </w:tabs>
        <w:ind w:left="990" w:right="122" w:hanging="270"/>
        <w:rPr>
          <w:sz w:val="24"/>
          <w:szCs w:val="24"/>
          <w:lang w:val="es-NI"/>
        </w:rPr>
      </w:pPr>
      <w:r w:rsidRPr="0076274D">
        <w:rPr>
          <w:sz w:val="24"/>
          <w:szCs w:val="24"/>
          <w:lang w:val="es-NI"/>
        </w:rPr>
        <w:tab/>
      </w:r>
      <w:r w:rsidR="00501F1A" w:rsidRPr="0076274D">
        <w:rPr>
          <w:sz w:val="24"/>
          <w:szCs w:val="24"/>
          <w:lang w:val="es-NI"/>
        </w:rPr>
        <w:t xml:space="preserve">y </w:t>
      </w:r>
      <w:r w:rsidR="002A048F" w:rsidRPr="0076274D">
        <w:rPr>
          <w:sz w:val="24"/>
          <w:szCs w:val="24"/>
          <w:lang w:val="es-NI"/>
        </w:rPr>
        <w:t>firma</w:t>
      </w:r>
      <w:r w:rsidR="00D91DB5" w:rsidRPr="0076274D">
        <w:rPr>
          <w:sz w:val="24"/>
          <w:szCs w:val="24"/>
          <w:lang w:val="es-NI"/>
        </w:rPr>
        <w:t>r</w:t>
      </w:r>
      <w:r w:rsidR="002A048F" w:rsidRPr="0076274D">
        <w:rPr>
          <w:sz w:val="24"/>
          <w:szCs w:val="24"/>
          <w:lang w:val="es-NI"/>
        </w:rPr>
        <w:t xml:space="preserve"> las actas de </w:t>
      </w:r>
      <w:r w:rsidR="00501F1A" w:rsidRPr="0076274D">
        <w:rPr>
          <w:sz w:val="24"/>
          <w:szCs w:val="24"/>
          <w:lang w:val="es-NI"/>
        </w:rPr>
        <w:t xml:space="preserve">dichas </w:t>
      </w:r>
      <w:r w:rsidR="002A048F" w:rsidRPr="0076274D">
        <w:rPr>
          <w:sz w:val="24"/>
          <w:szCs w:val="24"/>
          <w:lang w:val="es-NI"/>
        </w:rPr>
        <w:t>sesione</w:t>
      </w:r>
      <w:r w:rsidR="00774904" w:rsidRPr="0076274D">
        <w:rPr>
          <w:sz w:val="24"/>
          <w:szCs w:val="24"/>
          <w:lang w:val="es-NI"/>
        </w:rPr>
        <w:t>s</w:t>
      </w:r>
      <w:r w:rsidR="005013EC" w:rsidRPr="0076274D">
        <w:rPr>
          <w:sz w:val="24"/>
          <w:szCs w:val="24"/>
          <w:lang w:val="es-NI"/>
        </w:rPr>
        <w:t>.</w:t>
      </w:r>
    </w:p>
    <w:p w14:paraId="7F18F9FC" w14:textId="77777777" w:rsidR="002A048F" w:rsidRPr="0076274D" w:rsidRDefault="00774904" w:rsidP="00FB144E">
      <w:pPr>
        <w:tabs>
          <w:tab w:val="left" w:pos="1182"/>
        </w:tabs>
        <w:ind w:left="990" w:right="122" w:hanging="270"/>
        <w:rPr>
          <w:sz w:val="24"/>
          <w:szCs w:val="24"/>
          <w:lang w:val="es-NI"/>
        </w:rPr>
      </w:pPr>
      <w:r w:rsidRPr="0076274D">
        <w:rPr>
          <w:sz w:val="24"/>
          <w:szCs w:val="24"/>
          <w:lang w:val="es-NI"/>
        </w:rPr>
        <w:t xml:space="preserve">d) </w:t>
      </w:r>
      <w:r w:rsidR="002A048F" w:rsidRPr="0076274D">
        <w:rPr>
          <w:sz w:val="24"/>
          <w:szCs w:val="24"/>
          <w:lang w:val="es-NI"/>
        </w:rPr>
        <w:t xml:space="preserve">Supervisar </w:t>
      </w:r>
      <w:r w:rsidR="00501F1A" w:rsidRPr="0076274D">
        <w:rPr>
          <w:sz w:val="24"/>
          <w:szCs w:val="24"/>
          <w:lang w:val="es-NI"/>
        </w:rPr>
        <w:t>el funcionamiento financiero y legal de</w:t>
      </w:r>
      <w:r w:rsidR="002A048F" w:rsidRPr="0076274D">
        <w:rPr>
          <w:sz w:val="24"/>
          <w:szCs w:val="24"/>
          <w:lang w:val="es-NI"/>
        </w:rPr>
        <w:t xml:space="preserve">l </w:t>
      </w:r>
      <w:r w:rsidR="00D91DB5" w:rsidRPr="0076274D">
        <w:rPr>
          <w:sz w:val="24"/>
          <w:szCs w:val="24"/>
          <w:lang w:val="es-NI"/>
        </w:rPr>
        <w:t>MAJM</w:t>
      </w:r>
      <w:r w:rsidR="00501F1A" w:rsidRPr="0076274D">
        <w:rPr>
          <w:sz w:val="24"/>
          <w:szCs w:val="24"/>
          <w:lang w:val="es-NI"/>
        </w:rPr>
        <w:t xml:space="preserve"> </w:t>
      </w:r>
      <w:r w:rsidR="00506B59" w:rsidRPr="0076274D">
        <w:rPr>
          <w:sz w:val="24"/>
          <w:szCs w:val="24"/>
          <w:lang w:val="es-NI"/>
        </w:rPr>
        <w:t xml:space="preserve">y </w:t>
      </w:r>
      <w:r w:rsidR="00501F1A" w:rsidRPr="0076274D">
        <w:rPr>
          <w:sz w:val="24"/>
          <w:szCs w:val="24"/>
          <w:lang w:val="es-NI"/>
        </w:rPr>
        <w:t xml:space="preserve">el presupuesto </w:t>
      </w:r>
      <w:r w:rsidR="00CC4DB2" w:rsidRPr="0076274D">
        <w:rPr>
          <w:sz w:val="24"/>
          <w:szCs w:val="24"/>
          <w:lang w:val="es-NI"/>
        </w:rPr>
        <w:t>de este</w:t>
      </w:r>
      <w:r w:rsidR="00501F1A" w:rsidRPr="0076274D">
        <w:rPr>
          <w:sz w:val="24"/>
          <w:szCs w:val="24"/>
          <w:lang w:val="es-NI"/>
        </w:rPr>
        <w:t>.</w:t>
      </w:r>
    </w:p>
    <w:p w14:paraId="7C3B24E4" w14:textId="77777777" w:rsidR="005914B3" w:rsidRPr="0076274D" w:rsidRDefault="00F60E29" w:rsidP="00FB144E">
      <w:pPr>
        <w:tabs>
          <w:tab w:val="left" w:pos="1182"/>
        </w:tabs>
        <w:ind w:left="990" w:right="122" w:hanging="270"/>
        <w:rPr>
          <w:sz w:val="24"/>
          <w:szCs w:val="24"/>
          <w:lang w:val="es-NI"/>
        </w:rPr>
      </w:pPr>
      <w:r w:rsidRPr="0076274D">
        <w:rPr>
          <w:sz w:val="24"/>
          <w:szCs w:val="24"/>
          <w:lang w:val="es-NI"/>
        </w:rPr>
        <w:t xml:space="preserve">e) </w:t>
      </w:r>
      <w:r w:rsidR="00501F1A" w:rsidRPr="0076274D">
        <w:rPr>
          <w:sz w:val="24"/>
          <w:szCs w:val="24"/>
          <w:lang w:val="es-NI"/>
        </w:rPr>
        <w:t>Proponer el plan de trabajo y el informe anual de la Junta Directiva.</w:t>
      </w:r>
    </w:p>
    <w:p w14:paraId="040331D9" w14:textId="77777777" w:rsidR="00130344" w:rsidRPr="0076274D" w:rsidRDefault="00F60E29" w:rsidP="00FB144E">
      <w:pPr>
        <w:tabs>
          <w:tab w:val="left" w:pos="1182"/>
        </w:tabs>
        <w:ind w:left="990" w:right="122" w:hanging="270"/>
        <w:rPr>
          <w:highlight w:val="yellow"/>
          <w:lang w:val="es-ES"/>
        </w:rPr>
      </w:pPr>
      <w:r w:rsidRPr="0076274D">
        <w:rPr>
          <w:sz w:val="24"/>
          <w:szCs w:val="24"/>
          <w:lang w:val="es-NI"/>
        </w:rPr>
        <w:t xml:space="preserve">f) </w:t>
      </w:r>
      <w:r w:rsidR="00501F1A" w:rsidRPr="0076274D">
        <w:rPr>
          <w:sz w:val="24"/>
          <w:szCs w:val="24"/>
          <w:lang w:val="es-NI"/>
        </w:rPr>
        <w:t xml:space="preserve">Nombrar los asesores que </w:t>
      </w:r>
      <w:r w:rsidR="00DC27E7" w:rsidRPr="0076274D">
        <w:rPr>
          <w:sz w:val="24"/>
          <w:szCs w:val="24"/>
          <w:lang w:val="es-NI"/>
        </w:rPr>
        <w:t>crea</w:t>
      </w:r>
      <w:r w:rsidR="00501F1A" w:rsidRPr="0076274D">
        <w:rPr>
          <w:sz w:val="24"/>
          <w:szCs w:val="24"/>
          <w:lang w:val="es-NI"/>
        </w:rPr>
        <w:t xml:space="preserve"> </w:t>
      </w:r>
      <w:r w:rsidR="00DC27E7" w:rsidRPr="0076274D">
        <w:rPr>
          <w:sz w:val="24"/>
          <w:szCs w:val="24"/>
          <w:lang w:val="es-NI"/>
        </w:rPr>
        <w:t>necesarios</w:t>
      </w:r>
      <w:r w:rsidR="00501F1A" w:rsidRPr="0076274D">
        <w:rPr>
          <w:sz w:val="24"/>
          <w:szCs w:val="24"/>
          <w:lang w:val="es-NI"/>
        </w:rPr>
        <w:t xml:space="preserve"> para el mejor funcionamiento del MAJM</w:t>
      </w:r>
      <w:r w:rsidR="005013EC" w:rsidRPr="0076274D">
        <w:rPr>
          <w:sz w:val="24"/>
          <w:szCs w:val="24"/>
          <w:lang w:val="es-NI"/>
        </w:rPr>
        <w:t>.</w:t>
      </w:r>
      <w:r w:rsidR="00A84C0E" w:rsidRPr="0076274D" w:rsidDel="005914B3">
        <w:rPr>
          <w:lang w:val="es-ES"/>
        </w:rPr>
        <w:t xml:space="preserve"> </w:t>
      </w:r>
    </w:p>
    <w:p w14:paraId="099BFE6B" w14:textId="77777777" w:rsidR="00D34263" w:rsidRPr="0076274D" w:rsidRDefault="00D34263" w:rsidP="00FB144E">
      <w:pPr>
        <w:pStyle w:val="ListParagraph"/>
        <w:numPr>
          <w:ilvl w:val="0"/>
          <w:numId w:val="26"/>
        </w:numPr>
        <w:tabs>
          <w:tab w:val="left" w:pos="1182"/>
        </w:tabs>
        <w:ind w:left="990" w:right="122"/>
        <w:rPr>
          <w:sz w:val="24"/>
          <w:szCs w:val="24"/>
          <w:lang w:val="es-ES"/>
        </w:rPr>
      </w:pPr>
      <w:r w:rsidRPr="0076274D">
        <w:rPr>
          <w:sz w:val="24"/>
          <w:szCs w:val="24"/>
          <w:lang w:val="es-ES"/>
        </w:rPr>
        <w:t>Comunicar con la Archidiócesis de Miami en todo asunto de supervisión del ministerio. Hacer disponible a ellos las minutas de las sesiones de la Junta Directiva incluyendo reportes financieros</w:t>
      </w:r>
      <w:r w:rsidR="00F00299" w:rsidRPr="0076274D">
        <w:rPr>
          <w:sz w:val="24"/>
          <w:szCs w:val="24"/>
          <w:lang w:val="es-ES"/>
        </w:rPr>
        <w:t xml:space="preserve"> si lo piden</w:t>
      </w:r>
      <w:r w:rsidR="006313FC" w:rsidRPr="0076274D">
        <w:rPr>
          <w:sz w:val="24"/>
          <w:szCs w:val="24"/>
          <w:lang w:val="es-ES"/>
        </w:rPr>
        <w:t xml:space="preserve">, </w:t>
      </w:r>
      <w:r w:rsidR="00F00299" w:rsidRPr="0076274D">
        <w:rPr>
          <w:sz w:val="24"/>
          <w:szCs w:val="24"/>
          <w:lang w:val="es-ES"/>
        </w:rPr>
        <w:t xml:space="preserve">las </w:t>
      </w:r>
      <w:r w:rsidR="006313FC" w:rsidRPr="0076274D">
        <w:rPr>
          <w:sz w:val="24"/>
          <w:szCs w:val="24"/>
          <w:lang w:val="es-ES"/>
        </w:rPr>
        <w:t xml:space="preserve">revisiones a los Estatutos, </w:t>
      </w:r>
      <w:r w:rsidR="00F00299" w:rsidRPr="0076274D">
        <w:rPr>
          <w:sz w:val="24"/>
          <w:szCs w:val="24"/>
          <w:lang w:val="es-ES"/>
        </w:rPr>
        <w:t xml:space="preserve">los </w:t>
      </w:r>
      <w:r w:rsidR="006313FC" w:rsidRPr="0076274D">
        <w:rPr>
          <w:sz w:val="24"/>
          <w:szCs w:val="24"/>
          <w:lang w:val="es-ES"/>
        </w:rPr>
        <w:t xml:space="preserve">cambios </w:t>
      </w:r>
      <w:r w:rsidR="009D0C2D" w:rsidRPr="0076274D">
        <w:rPr>
          <w:sz w:val="24"/>
          <w:szCs w:val="24"/>
          <w:lang w:val="es-ES"/>
        </w:rPr>
        <w:t>de</w:t>
      </w:r>
      <w:r w:rsidR="006313FC" w:rsidRPr="0076274D">
        <w:rPr>
          <w:sz w:val="24"/>
          <w:szCs w:val="24"/>
          <w:lang w:val="es-ES"/>
        </w:rPr>
        <w:t xml:space="preserve"> la Junta Directiva o </w:t>
      </w:r>
      <w:r w:rsidR="009D0C2D" w:rsidRPr="0076274D">
        <w:rPr>
          <w:sz w:val="24"/>
          <w:szCs w:val="24"/>
          <w:lang w:val="es-ES"/>
        </w:rPr>
        <w:t xml:space="preserve">del </w:t>
      </w:r>
      <w:proofErr w:type="gramStart"/>
      <w:r w:rsidR="006313FC" w:rsidRPr="0076274D">
        <w:rPr>
          <w:sz w:val="24"/>
          <w:szCs w:val="24"/>
          <w:lang w:val="es-ES"/>
        </w:rPr>
        <w:t>Director</w:t>
      </w:r>
      <w:proofErr w:type="gramEnd"/>
      <w:r w:rsidR="006313FC" w:rsidRPr="0076274D">
        <w:rPr>
          <w:sz w:val="24"/>
          <w:szCs w:val="24"/>
          <w:lang w:val="es-ES"/>
        </w:rPr>
        <w:t xml:space="preserve"> Espiritual</w:t>
      </w:r>
      <w:r w:rsidR="00F00299" w:rsidRPr="0076274D">
        <w:rPr>
          <w:sz w:val="24"/>
          <w:szCs w:val="24"/>
          <w:lang w:val="es-ES"/>
        </w:rPr>
        <w:t>.</w:t>
      </w:r>
    </w:p>
    <w:p w14:paraId="407C0545" w14:textId="77777777" w:rsidR="00130344" w:rsidRPr="0076274D" w:rsidRDefault="00130344" w:rsidP="00FB144E">
      <w:pPr>
        <w:pStyle w:val="ListParagraph"/>
        <w:numPr>
          <w:ilvl w:val="0"/>
          <w:numId w:val="26"/>
        </w:numPr>
        <w:tabs>
          <w:tab w:val="left" w:pos="1182"/>
        </w:tabs>
        <w:ind w:left="990" w:right="122"/>
        <w:rPr>
          <w:spacing w:val="1"/>
          <w:sz w:val="24"/>
          <w:szCs w:val="24"/>
          <w:lang w:val="es-NI"/>
        </w:rPr>
      </w:pPr>
      <w:r w:rsidRPr="0076274D">
        <w:rPr>
          <w:spacing w:val="1"/>
          <w:sz w:val="24"/>
          <w:szCs w:val="24"/>
          <w:lang w:val="es-NI"/>
        </w:rPr>
        <w:t>Si el presidente quiere/debe cesar en su cargo, deberá de poner su renuncia por escrito un mes antes.</w:t>
      </w:r>
    </w:p>
    <w:p w14:paraId="70E2FCF5" w14:textId="77777777" w:rsidR="002A048F" w:rsidRPr="0076274D" w:rsidRDefault="002A048F" w:rsidP="00E61EB2">
      <w:pPr>
        <w:pStyle w:val="BodyText"/>
        <w:ind w:left="720"/>
        <w:rPr>
          <w:lang w:val="es-NI"/>
        </w:rPr>
      </w:pPr>
    </w:p>
    <w:p w14:paraId="4F0F3B7D" w14:textId="77777777" w:rsidR="002A048F" w:rsidRPr="0076274D" w:rsidRDefault="002A048F" w:rsidP="00E61EB2">
      <w:pPr>
        <w:pStyle w:val="BodyText"/>
        <w:numPr>
          <w:ilvl w:val="0"/>
          <w:numId w:val="8"/>
        </w:numPr>
        <w:ind w:left="720"/>
        <w:rPr>
          <w:b w:val="0"/>
          <w:lang w:val="es-419"/>
        </w:rPr>
      </w:pPr>
      <w:r w:rsidRPr="0076274D">
        <w:rPr>
          <w:b w:val="0"/>
          <w:lang w:val="es-419"/>
        </w:rPr>
        <w:t>FUNCIONES DEL VICEPRESIDENTE</w:t>
      </w:r>
      <w:r w:rsidR="00501F1A" w:rsidRPr="0076274D">
        <w:rPr>
          <w:b w:val="0"/>
          <w:lang w:val="es-419"/>
        </w:rPr>
        <w:t>:</w:t>
      </w:r>
    </w:p>
    <w:p w14:paraId="166A0740" w14:textId="77777777" w:rsidR="00501F1A" w:rsidRPr="0076274D" w:rsidRDefault="00501F1A" w:rsidP="00FB144E">
      <w:pPr>
        <w:pStyle w:val="BodyText"/>
        <w:numPr>
          <w:ilvl w:val="0"/>
          <w:numId w:val="12"/>
        </w:numPr>
        <w:ind w:left="1080"/>
        <w:rPr>
          <w:b w:val="0"/>
          <w:lang w:val="es-419"/>
        </w:rPr>
      </w:pPr>
      <w:r w:rsidRPr="0076274D">
        <w:rPr>
          <w:b w:val="0"/>
          <w:lang w:val="es-419"/>
        </w:rPr>
        <w:t>Asum</w:t>
      </w:r>
      <w:r w:rsidR="00D626BA" w:rsidRPr="0076274D">
        <w:rPr>
          <w:b w:val="0"/>
          <w:lang w:val="es-419"/>
        </w:rPr>
        <w:t>ir</w:t>
      </w:r>
      <w:r w:rsidRPr="0076274D">
        <w:rPr>
          <w:b w:val="0"/>
          <w:lang w:val="es-419"/>
        </w:rPr>
        <w:t xml:space="preserve"> la presidencia en caso de ausencia, </w:t>
      </w:r>
      <w:r w:rsidR="00D626BA" w:rsidRPr="0076274D">
        <w:rPr>
          <w:b w:val="0"/>
          <w:lang w:val="es-419"/>
        </w:rPr>
        <w:t xml:space="preserve">o </w:t>
      </w:r>
      <w:r w:rsidRPr="0076274D">
        <w:rPr>
          <w:b w:val="0"/>
          <w:lang w:val="es-419"/>
        </w:rPr>
        <w:t xml:space="preserve">renuncia </w:t>
      </w:r>
      <w:r w:rsidR="00D626BA" w:rsidRPr="0076274D">
        <w:rPr>
          <w:b w:val="0"/>
          <w:lang w:val="es-419"/>
        </w:rPr>
        <w:t xml:space="preserve">del </w:t>
      </w:r>
      <w:r w:rsidR="00056DB5" w:rsidRPr="0076274D">
        <w:rPr>
          <w:b w:val="0"/>
          <w:lang w:val="es-419"/>
        </w:rPr>
        <w:t>presidente</w:t>
      </w:r>
      <w:r w:rsidR="00D626BA" w:rsidRPr="0076274D">
        <w:rPr>
          <w:b w:val="0"/>
          <w:lang w:val="es-419"/>
        </w:rPr>
        <w:t xml:space="preserve">, </w:t>
      </w:r>
      <w:r w:rsidRPr="0076274D">
        <w:rPr>
          <w:b w:val="0"/>
          <w:lang w:val="es-419"/>
        </w:rPr>
        <w:t xml:space="preserve">o por </w:t>
      </w:r>
      <w:r w:rsidR="00D626BA" w:rsidRPr="0076274D">
        <w:rPr>
          <w:b w:val="0"/>
          <w:lang w:val="es-419"/>
        </w:rPr>
        <w:t>delegación.</w:t>
      </w:r>
    </w:p>
    <w:p w14:paraId="7CA4D7BF" w14:textId="77777777" w:rsidR="00D626BA" w:rsidRPr="0076274D" w:rsidRDefault="00D626BA" w:rsidP="00FB144E">
      <w:pPr>
        <w:pStyle w:val="BodyText"/>
        <w:numPr>
          <w:ilvl w:val="0"/>
          <w:numId w:val="12"/>
        </w:numPr>
        <w:ind w:left="1080"/>
        <w:rPr>
          <w:b w:val="0"/>
          <w:lang w:val="es-419"/>
        </w:rPr>
      </w:pPr>
      <w:r w:rsidRPr="0076274D">
        <w:rPr>
          <w:b w:val="0"/>
          <w:lang w:val="es-419"/>
        </w:rPr>
        <w:t xml:space="preserve">Representar al </w:t>
      </w:r>
      <w:r w:rsidR="00D91DB5" w:rsidRPr="0076274D">
        <w:rPr>
          <w:b w:val="0"/>
          <w:lang w:val="es-419"/>
        </w:rPr>
        <w:t>MAJM</w:t>
      </w:r>
      <w:r w:rsidRPr="0076274D">
        <w:rPr>
          <w:b w:val="0"/>
          <w:lang w:val="es-419"/>
        </w:rPr>
        <w:t xml:space="preserve"> en aquellos actos para los cuales sea designado</w:t>
      </w:r>
      <w:r w:rsidR="00056DB5" w:rsidRPr="0076274D">
        <w:rPr>
          <w:b w:val="0"/>
          <w:lang w:val="es-419"/>
        </w:rPr>
        <w:t>.</w:t>
      </w:r>
    </w:p>
    <w:p w14:paraId="5AF5AEC0" w14:textId="77777777" w:rsidR="0086396A" w:rsidRPr="0076274D" w:rsidRDefault="0086396A" w:rsidP="00FB144E">
      <w:pPr>
        <w:pStyle w:val="BodyText"/>
        <w:numPr>
          <w:ilvl w:val="0"/>
          <w:numId w:val="12"/>
        </w:numPr>
        <w:ind w:left="1080"/>
        <w:rPr>
          <w:b w:val="0"/>
          <w:lang w:val="es-419"/>
        </w:rPr>
      </w:pPr>
      <w:r w:rsidRPr="0076274D">
        <w:rPr>
          <w:b w:val="0"/>
          <w:lang w:val="es-419"/>
        </w:rPr>
        <w:t xml:space="preserve">Realizar cualquier otra función que le sea asignada por el </w:t>
      </w:r>
      <w:r w:rsidR="00056DB5" w:rsidRPr="0076274D">
        <w:rPr>
          <w:b w:val="0"/>
          <w:lang w:val="es-419"/>
        </w:rPr>
        <w:t>presidente</w:t>
      </w:r>
      <w:r w:rsidRPr="0076274D">
        <w:rPr>
          <w:b w:val="0"/>
          <w:lang w:val="es-419"/>
        </w:rPr>
        <w:t xml:space="preserve"> o la Junta Directiva.</w:t>
      </w:r>
    </w:p>
    <w:p w14:paraId="1E3DD90A" w14:textId="77777777" w:rsidR="002A048F" w:rsidRPr="0076274D" w:rsidRDefault="002A048F" w:rsidP="00E61EB2">
      <w:pPr>
        <w:pStyle w:val="BodyText"/>
        <w:ind w:left="720"/>
        <w:rPr>
          <w:b w:val="0"/>
          <w:lang w:val="es-NI"/>
        </w:rPr>
      </w:pPr>
    </w:p>
    <w:p w14:paraId="45BC0D94" w14:textId="77777777" w:rsidR="002A048F" w:rsidRPr="0076274D" w:rsidRDefault="002A048F" w:rsidP="00E61EB2">
      <w:pPr>
        <w:pStyle w:val="BodyText"/>
        <w:numPr>
          <w:ilvl w:val="0"/>
          <w:numId w:val="8"/>
        </w:numPr>
        <w:ind w:left="720"/>
        <w:rPr>
          <w:b w:val="0"/>
          <w:lang w:val="es-419"/>
        </w:rPr>
      </w:pPr>
      <w:r w:rsidRPr="0076274D">
        <w:rPr>
          <w:b w:val="0"/>
          <w:lang w:val="es-419"/>
        </w:rPr>
        <w:t>FUNCIONES DEL SECRETARIO</w:t>
      </w:r>
    </w:p>
    <w:p w14:paraId="5A61C267" w14:textId="77777777" w:rsidR="00D626BA" w:rsidRPr="0076274D" w:rsidRDefault="00D626BA" w:rsidP="00FB144E">
      <w:pPr>
        <w:pStyle w:val="BodyText"/>
        <w:numPr>
          <w:ilvl w:val="0"/>
          <w:numId w:val="13"/>
        </w:numPr>
        <w:ind w:left="1080"/>
        <w:rPr>
          <w:b w:val="0"/>
          <w:lang w:val="es-419"/>
        </w:rPr>
      </w:pPr>
      <w:r w:rsidRPr="0076274D">
        <w:rPr>
          <w:b w:val="0"/>
          <w:lang w:val="es-NI"/>
        </w:rPr>
        <w:t xml:space="preserve">Convocar a los integrantes de la Junta Directiva a sus reuniones </w:t>
      </w:r>
      <w:r w:rsidR="002406E2" w:rsidRPr="0076274D">
        <w:rPr>
          <w:b w:val="0"/>
          <w:lang w:val="es-NI"/>
        </w:rPr>
        <w:t>ordinarias y</w:t>
      </w:r>
      <w:r w:rsidRPr="0076274D">
        <w:rPr>
          <w:b w:val="0"/>
          <w:lang w:val="es-NI"/>
        </w:rPr>
        <w:t xml:space="preserve"> extraordinarias, a solicitud del</w:t>
      </w:r>
      <w:r w:rsidRPr="0076274D">
        <w:rPr>
          <w:b w:val="0"/>
          <w:spacing w:val="-13"/>
          <w:lang w:val="es-NI"/>
        </w:rPr>
        <w:t xml:space="preserve"> </w:t>
      </w:r>
      <w:r w:rsidR="002406E2" w:rsidRPr="0076274D">
        <w:rPr>
          <w:b w:val="0"/>
          <w:lang w:val="es-NI"/>
        </w:rPr>
        <w:t>presidente</w:t>
      </w:r>
      <w:r w:rsidR="00EE3CDA" w:rsidRPr="0076274D">
        <w:rPr>
          <w:b w:val="0"/>
          <w:lang w:val="es-NI"/>
        </w:rPr>
        <w:t>.</w:t>
      </w:r>
    </w:p>
    <w:p w14:paraId="736BC8E0" w14:textId="77777777" w:rsidR="00D626BA" w:rsidRPr="0076274D" w:rsidRDefault="00D626BA" w:rsidP="00FB144E">
      <w:pPr>
        <w:pStyle w:val="BodyText"/>
        <w:numPr>
          <w:ilvl w:val="0"/>
          <w:numId w:val="13"/>
        </w:numPr>
        <w:ind w:left="1080"/>
        <w:rPr>
          <w:b w:val="0"/>
          <w:lang w:val="es-419"/>
        </w:rPr>
      </w:pPr>
      <w:r w:rsidRPr="0076274D">
        <w:rPr>
          <w:b w:val="0"/>
          <w:lang w:val="es-419"/>
        </w:rPr>
        <w:t xml:space="preserve">Elaborar las actas de las sesiones de la Junta Directiva y de la Asamblea </w:t>
      </w:r>
      <w:r w:rsidR="0068046F" w:rsidRPr="0076274D">
        <w:rPr>
          <w:b w:val="0"/>
          <w:lang w:val="es-ES"/>
        </w:rPr>
        <w:t>de Guías</w:t>
      </w:r>
    </w:p>
    <w:p w14:paraId="090622F4" w14:textId="77777777" w:rsidR="00D626BA" w:rsidRPr="0076274D" w:rsidRDefault="00D626BA" w:rsidP="00FB144E">
      <w:pPr>
        <w:pStyle w:val="BodyText"/>
        <w:numPr>
          <w:ilvl w:val="0"/>
          <w:numId w:val="13"/>
        </w:numPr>
        <w:ind w:left="1080"/>
        <w:rPr>
          <w:b w:val="0"/>
          <w:lang w:val="es-419"/>
        </w:rPr>
      </w:pPr>
      <w:r w:rsidRPr="0076274D">
        <w:rPr>
          <w:b w:val="0"/>
          <w:lang w:val="es-419"/>
        </w:rPr>
        <w:t>Llevar el Libro de Miembros</w:t>
      </w:r>
      <w:r w:rsidR="00EE3CDA" w:rsidRPr="0076274D">
        <w:rPr>
          <w:b w:val="0"/>
          <w:lang w:val="es-419"/>
        </w:rPr>
        <w:t>.</w:t>
      </w:r>
    </w:p>
    <w:p w14:paraId="4B779B92" w14:textId="77777777" w:rsidR="002A048F" w:rsidRPr="0076274D" w:rsidRDefault="00D626BA" w:rsidP="00FB144E">
      <w:pPr>
        <w:pStyle w:val="BodyText"/>
        <w:numPr>
          <w:ilvl w:val="0"/>
          <w:numId w:val="13"/>
        </w:numPr>
        <w:ind w:left="1080"/>
        <w:rPr>
          <w:b w:val="0"/>
          <w:lang w:val="es-419"/>
        </w:rPr>
      </w:pPr>
      <w:r w:rsidRPr="0076274D">
        <w:rPr>
          <w:b w:val="0"/>
          <w:lang w:val="es-419"/>
        </w:rPr>
        <w:t xml:space="preserve">Divulgar los comunicados oficiales </w:t>
      </w:r>
      <w:r w:rsidR="002A048F" w:rsidRPr="0076274D">
        <w:rPr>
          <w:b w:val="0"/>
          <w:lang w:val="es-NI"/>
        </w:rPr>
        <w:t>del</w:t>
      </w:r>
      <w:r w:rsidR="002A048F" w:rsidRPr="0076274D">
        <w:rPr>
          <w:b w:val="0"/>
          <w:spacing w:val="-12"/>
          <w:lang w:val="es-NI"/>
        </w:rPr>
        <w:t xml:space="preserve"> </w:t>
      </w:r>
      <w:r w:rsidR="002A048F" w:rsidRPr="0076274D">
        <w:rPr>
          <w:b w:val="0"/>
          <w:lang w:val="es-NI"/>
        </w:rPr>
        <w:t>MAJM</w:t>
      </w:r>
      <w:r w:rsidRPr="0076274D">
        <w:rPr>
          <w:b w:val="0"/>
          <w:lang w:val="es-NI"/>
        </w:rPr>
        <w:t xml:space="preserve"> y emitir las distintas clases de certificados.</w:t>
      </w:r>
    </w:p>
    <w:p w14:paraId="4697FAF8" w14:textId="77777777" w:rsidR="009C2D62" w:rsidRPr="0076274D" w:rsidRDefault="00D626BA" w:rsidP="00FB144E">
      <w:pPr>
        <w:pStyle w:val="BodyText"/>
        <w:numPr>
          <w:ilvl w:val="0"/>
          <w:numId w:val="13"/>
        </w:numPr>
        <w:ind w:left="1080"/>
        <w:rPr>
          <w:b w:val="0"/>
          <w:lang w:val="es-419"/>
        </w:rPr>
      </w:pPr>
      <w:r w:rsidRPr="0076274D">
        <w:rPr>
          <w:b w:val="0"/>
          <w:lang w:val="es-419"/>
        </w:rPr>
        <w:t>Llevar el archivo del MAJM</w:t>
      </w:r>
      <w:r w:rsidR="00EE3CDA" w:rsidRPr="0076274D">
        <w:rPr>
          <w:b w:val="0"/>
          <w:lang w:val="es-419"/>
        </w:rPr>
        <w:t>.</w:t>
      </w:r>
    </w:p>
    <w:p w14:paraId="4F83C825" w14:textId="77777777" w:rsidR="00D626BA" w:rsidRPr="0076274D" w:rsidRDefault="00D626BA" w:rsidP="00E61EB2">
      <w:pPr>
        <w:pStyle w:val="BodyText"/>
        <w:ind w:left="720"/>
        <w:rPr>
          <w:lang w:val="es-419"/>
        </w:rPr>
      </w:pPr>
    </w:p>
    <w:p w14:paraId="0DA21B4C" w14:textId="77777777" w:rsidR="002A048F" w:rsidRPr="0076274D" w:rsidRDefault="002A048F" w:rsidP="00E61EB2">
      <w:pPr>
        <w:pStyle w:val="BodyText"/>
        <w:numPr>
          <w:ilvl w:val="0"/>
          <w:numId w:val="8"/>
        </w:numPr>
        <w:ind w:left="720"/>
        <w:rPr>
          <w:b w:val="0"/>
          <w:lang w:val="es-419"/>
        </w:rPr>
      </w:pPr>
      <w:r w:rsidRPr="0076274D">
        <w:rPr>
          <w:b w:val="0"/>
          <w:lang w:val="es-419"/>
        </w:rPr>
        <w:t>FUNCIONES DEL TESORERO</w:t>
      </w:r>
    </w:p>
    <w:p w14:paraId="1EFDDCA6" w14:textId="77777777" w:rsidR="00D626BA" w:rsidRPr="0076274D" w:rsidRDefault="00D626BA" w:rsidP="00FB144E">
      <w:pPr>
        <w:pStyle w:val="BodyText"/>
        <w:numPr>
          <w:ilvl w:val="0"/>
          <w:numId w:val="14"/>
        </w:numPr>
        <w:ind w:left="1080"/>
        <w:rPr>
          <w:b w:val="0"/>
          <w:lang w:val="es-419"/>
        </w:rPr>
      </w:pPr>
      <w:r w:rsidRPr="0076274D">
        <w:rPr>
          <w:b w:val="0"/>
          <w:lang w:val="es-419"/>
        </w:rPr>
        <w:t>Preparar el flujo del efectivo</w:t>
      </w:r>
      <w:r w:rsidR="0086396A" w:rsidRPr="0076274D">
        <w:rPr>
          <w:b w:val="0"/>
          <w:lang w:val="es-419"/>
        </w:rPr>
        <w:t xml:space="preserve">, dando a conocer la propuesta del presupuesto anual a la Junta Directiva, controlando al mismo tiempo </w:t>
      </w:r>
      <w:r w:rsidRPr="0076274D">
        <w:rPr>
          <w:b w:val="0"/>
          <w:lang w:val="es-419"/>
        </w:rPr>
        <w:t>los gastos de</w:t>
      </w:r>
      <w:r w:rsidR="0086396A" w:rsidRPr="0076274D">
        <w:rPr>
          <w:b w:val="0"/>
          <w:lang w:val="es-419"/>
        </w:rPr>
        <w:t xml:space="preserve">l </w:t>
      </w:r>
      <w:r w:rsidR="00EE3CDA" w:rsidRPr="0076274D">
        <w:rPr>
          <w:b w:val="0"/>
          <w:lang w:val="es-419"/>
        </w:rPr>
        <w:t>MAJM</w:t>
      </w:r>
      <w:r w:rsidR="0086396A" w:rsidRPr="0076274D">
        <w:rPr>
          <w:b w:val="0"/>
          <w:lang w:val="es-419"/>
        </w:rPr>
        <w:t>.</w:t>
      </w:r>
    </w:p>
    <w:p w14:paraId="0C067BF6" w14:textId="77777777" w:rsidR="0086396A" w:rsidRPr="0076274D" w:rsidRDefault="0086396A" w:rsidP="00FB144E">
      <w:pPr>
        <w:pStyle w:val="BodyText"/>
        <w:numPr>
          <w:ilvl w:val="0"/>
          <w:numId w:val="14"/>
        </w:numPr>
        <w:ind w:left="1080"/>
        <w:rPr>
          <w:b w:val="0"/>
          <w:lang w:val="es-419"/>
        </w:rPr>
      </w:pPr>
      <w:r w:rsidRPr="0076274D">
        <w:rPr>
          <w:b w:val="0"/>
          <w:lang w:val="es-419"/>
        </w:rPr>
        <w:t xml:space="preserve">Revisar y firmar junto con el </w:t>
      </w:r>
      <w:r w:rsidR="00EE3CDA" w:rsidRPr="0076274D">
        <w:rPr>
          <w:b w:val="0"/>
          <w:lang w:val="es-419"/>
        </w:rPr>
        <w:t>presidente</w:t>
      </w:r>
      <w:r w:rsidRPr="0076274D">
        <w:rPr>
          <w:b w:val="0"/>
          <w:lang w:val="es-419"/>
        </w:rPr>
        <w:t xml:space="preserve"> del MAJM, los informes relativos a los estados </w:t>
      </w:r>
      <w:r w:rsidRPr="0076274D">
        <w:rPr>
          <w:b w:val="0"/>
          <w:lang w:val="es-419"/>
        </w:rPr>
        <w:lastRenderedPageBreak/>
        <w:t>financieros del mismo.</w:t>
      </w:r>
    </w:p>
    <w:p w14:paraId="6FCE53EC" w14:textId="77777777" w:rsidR="0086396A" w:rsidRPr="0076274D" w:rsidRDefault="0086396A" w:rsidP="00FB144E">
      <w:pPr>
        <w:pStyle w:val="BodyText"/>
        <w:numPr>
          <w:ilvl w:val="0"/>
          <w:numId w:val="14"/>
        </w:numPr>
        <w:ind w:left="1080"/>
        <w:rPr>
          <w:b w:val="0"/>
          <w:lang w:val="es-419"/>
        </w:rPr>
      </w:pPr>
      <w:r w:rsidRPr="0076274D">
        <w:rPr>
          <w:b w:val="0"/>
          <w:lang w:val="es-419"/>
        </w:rPr>
        <w:t>Supervisar las operaciones contables de las actividades desarrolladas por la Junta Directiva.</w:t>
      </w:r>
    </w:p>
    <w:p w14:paraId="5976707B" w14:textId="77777777" w:rsidR="002A048F" w:rsidRPr="0076274D" w:rsidRDefault="002A048F" w:rsidP="00FB144E">
      <w:pPr>
        <w:pStyle w:val="BodyText"/>
        <w:numPr>
          <w:ilvl w:val="0"/>
          <w:numId w:val="14"/>
        </w:numPr>
        <w:ind w:left="1080"/>
        <w:rPr>
          <w:b w:val="0"/>
          <w:lang w:val="es-419"/>
        </w:rPr>
      </w:pPr>
      <w:r w:rsidRPr="0076274D">
        <w:rPr>
          <w:b w:val="0"/>
          <w:lang w:val="es-NI"/>
        </w:rPr>
        <w:t xml:space="preserve">Recaudar de los miembros del </w:t>
      </w:r>
      <w:r w:rsidR="00EE3CDA" w:rsidRPr="0076274D">
        <w:rPr>
          <w:b w:val="0"/>
          <w:lang w:val="es-NI"/>
        </w:rPr>
        <w:t>MAJM</w:t>
      </w:r>
      <w:r w:rsidRPr="0076274D">
        <w:rPr>
          <w:b w:val="0"/>
          <w:lang w:val="es-NI"/>
        </w:rPr>
        <w:t xml:space="preserve"> </w:t>
      </w:r>
      <w:r w:rsidR="00EE3CDA" w:rsidRPr="0076274D">
        <w:rPr>
          <w:b w:val="0"/>
          <w:lang w:val="es-NI"/>
        </w:rPr>
        <w:t>donaciones</w:t>
      </w:r>
      <w:r w:rsidRPr="0076274D">
        <w:rPr>
          <w:b w:val="0"/>
          <w:lang w:val="es-NI"/>
        </w:rPr>
        <w:t xml:space="preserve">, y llevar un libro del control de </w:t>
      </w:r>
      <w:r w:rsidR="00EE3CDA" w:rsidRPr="0076274D">
        <w:rPr>
          <w:b w:val="0"/>
          <w:lang w:val="es-NI"/>
        </w:rPr>
        <w:t>estas</w:t>
      </w:r>
      <w:r w:rsidRPr="0076274D">
        <w:rPr>
          <w:b w:val="0"/>
          <w:lang w:val="es-NI"/>
        </w:rPr>
        <w:t>.</w:t>
      </w:r>
    </w:p>
    <w:p w14:paraId="2FC60051" w14:textId="77777777" w:rsidR="0086396A" w:rsidRPr="0076274D" w:rsidRDefault="0086396A" w:rsidP="00FB144E">
      <w:pPr>
        <w:pStyle w:val="BodyText"/>
        <w:numPr>
          <w:ilvl w:val="0"/>
          <w:numId w:val="14"/>
        </w:numPr>
        <w:ind w:left="1080"/>
        <w:rPr>
          <w:b w:val="0"/>
          <w:lang w:val="es-419"/>
        </w:rPr>
      </w:pPr>
      <w:r w:rsidRPr="0076274D">
        <w:rPr>
          <w:b w:val="0"/>
          <w:lang w:val="es-419"/>
        </w:rPr>
        <w:t xml:space="preserve">Presentar a la Asamblea </w:t>
      </w:r>
      <w:r w:rsidR="0061396F" w:rsidRPr="0076274D">
        <w:rPr>
          <w:b w:val="0"/>
          <w:lang w:val="es-ES"/>
        </w:rPr>
        <w:t xml:space="preserve">de </w:t>
      </w:r>
      <w:r w:rsidR="00042BF8" w:rsidRPr="0076274D">
        <w:rPr>
          <w:b w:val="0"/>
          <w:lang w:val="es-ES"/>
        </w:rPr>
        <w:t>Guías</w:t>
      </w:r>
      <w:r w:rsidRPr="0076274D">
        <w:rPr>
          <w:b w:val="0"/>
          <w:lang w:val="es-419"/>
        </w:rPr>
        <w:t xml:space="preserve"> el informe financiero anual.</w:t>
      </w:r>
    </w:p>
    <w:p w14:paraId="5A06F0E6" w14:textId="77777777" w:rsidR="002A048F" w:rsidRPr="0076274D" w:rsidRDefault="002A048F" w:rsidP="00FB144E">
      <w:pPr>
        <w:pStyle w:val="BodyText"/>
        <w:numPr>
          <w:ilvl w:val="0"/>
          <w:numId w:val="14"/>
        </w:numPr>
        <w:ind w:left="1080"/>
        <w:rPr>
          <w:b w:val="0"/>
          <w:lang w:val="es-419"/>
        </w:rPr>
      </w:pPr>
      <w:r w:rsidRPr="0076274D">
        <w:rPr>
          <w:b w:val="0"/>
          <w:lang w:val="es-NI"/>
        </w:rPr>
        <w:t xml:space="preserve">Promover la formación e incremento del patrimonio del MAJM, </w:t>
      </w:r>
      <w:r w:rsidR="0045372F" w:rsidRPr="0076274D">
        <w:rPr>
          <w:b w:val="0"/>
          <w:lang w:val="es-NI"/>
        </w:rPr>
        <w:t>de acuerdo con</w:t>
      </w:r>
      <w:r w:rsidRPr="0076274D">
        <w:rPr>
          <w:b w:val="0"/>
          <w:lang w:val="es-NI"/>
        </w:rPr>
        <w:t xml:space="preserve"> las políticas y los planes de trabajo que apruebe </w:t>
      </w:r>
      <w:r w:rsidR="00EE3CDA" w:rsidRPr="0076274D">
        <w:rPr>
          <w:b w:val="0"/>
          <w:lang w:val="es-NI"/>
        </w:rPr>
        <w:t>la</w:t>
      </w:r>
      <w:r w:rsidRPr="0076274D">
        <w:rPr>
          <w:b w:val="0"/>
          <w:lang w:val="es-NI"/>
        </w:rPr>
        <w:t xml:space="preserve"> Junta Directiva, teniendo presente las Normativas de los Estatutos </w:t>
      </w:r>
      <w:r w:rsidR="00AE43E9" w:rsidRPr="0076274D">
        <w:rPr>
          <w:b w:val="0"/>
          <w:lang w:val="es-NI"/>
        </w:rPr>
        <w:t>en relación con</w:t>
      </w:r>
      <w:r w:rsidRPr="0076274D">
        <w:rPr>
          <w:b w:val="0"/>
          <w:lang w:val="es-NI"/>
        </w:rPr>
        <w:t xml:space="preserve"> esta</w:t>
      </w:r>
      <w:r w:rsidRPr="0076274D">
        <w:rPr>
          <w:b w:val="0"/>
          <w:spacing w:val="-14"/>
          <w:lang w:val="es-NI"/>
        </w:rPr>
        <w:t xml:space="preserve"> </w:t>
      </w:r>
      <w:r w:rsidRPr="0076274D">
        <w:rPr>
          <w:b w:val="0"/>
          <w:lang w:val="es-NI"/>
        </w:rPr>
        <w:t>materia.</w:t>
      </w:r>
    </w:p>
    <w:p w14:paraId="5754A0B6" w14:textId="77777777" w:rsidR="0086396A" w:rsidRPr="0076274D" w:rsidRDefault="0086396A" w:rsidP="00E61EB2">
      <w:pPr>
        <w:pStyle w:val="BodyText"/>
        <w:ind w:left="720"/>
        <w:rPr>
          <w:b w:val="0"/>
          <w:lang w:val="es-419"/>
        </w:rPr>
      </w:pPr>
    </w:p>
    <w:p w14:paraId="64A65B4E" w14:textId="77777777" w:rsidR="00CE74A6" w:rsidRPr="0076274D" w:rsidRDefault="002A048F" w:rsidP="00E61EB2">
      <w:pPr>
        <w:pStyle w:val="BodyText"/>
        <w:numPr>
          <w:ilvl w:val="0"/>
          <w:numId w:val="8"/>
        </w:numPr>
        <w:ind w:left="720"/>
        <w:rPr>
          <w:rFonts w:eastAsiaTheme="minorEastAsia"/>
          <w:lang w:val="es-NI"/>
        </w:rPr>
      </w:pPr>
      <w:r w:rsidRPr="0076274D">
        <w:rPr>
          <w:b w:val="0"/>
          <w:lang w:val="es-419"/>
        </w:rPr>
        <w:t xml:space="preserve">FUNCIONES DEL </w:t>
      </w:r>
      <w:r w:rsidR="0086396A" w:rsidRPr="0076274D">
        <w:rPr>
          <w:b w:val="0"/>
          <w:lang w:val="es-419"/>
        </w:rPr>
        <w:t>VOCAL</w:t>
      </w:r>
    </w:p>
    <w:p w14:paraId="5D099C78" w14:textId="77777777" w:rsidR="00344E0E" w:rsidRPr="0076274D" w:rsidRDefault="00344E0E" w:rsidP="00FB144E">
      <w:pPr>
        <w:pStyle w:val="ListParagraph"/>
        <w:numPr>
          <w:ilvl w:val="0"/>
          <w:numId w:val="15"/>
        </w:numPr>
        <w:tabs>
          <w:tab w:val="left" w:pos="8716"/>
        </w:tabs>
        <w:spacing w:before="100" w:beforeAutospacing="1" w:after="100" w:afterAutospacing="1"/>
        <w:ind w:left="1080" w:right="120"/>
        <w:rPr>
          <w:rFonts w:eastAsiaTheme="minorEastAsia"/>
          <w:sz w:val="24"/>
          <w:szCs w:val="24"/>
          <w:lang w:val="es-NI"/>
        </w:rPr>
      </w:pPr>
      <w:r w:rsidRPr="0076274D">
        <w:rPr>
          <w:rFonts w:eastAsiaTheme="minorEastAsia"/>
          <w:sz w:val="24"/>
          <w:szCs w:val="24"/>
          <w:lang w:val="es-NI"/>
        </w:rPr>
        <w:t xml:space="preserve">Asistir a las reuniones de la Junta Directiva del Florida Center for </w:t>
      </w:r>
      <w:proofErr w:type="spellStart"/>
      <w:r w:rsidRPr="0076274D">
        <w:rPr>
          <w:rFonts w:eastAsiaTheme="minorEastAsia"/>
          <w:sz w:val="24"/>
          <w:szCs w:val="24"/>
          <w:lang w:val="es-NI"/>
        </w:rPr>
        <w:t>Peace</w:t>
      </w:r>
      <w:proofErr w:type="spellEnd"/>
      <w:r w:rsidRPr="0076274D">
        <w:rPr>
          <w:rFonts w:eastAsiaTheme="minorEastAsia"/>
          <w:sz w:val="24"/>
          <w:szCs w:val="24"/>
          <w:lang w:val="es-NI"/>
        </w:rPr>
        <w:t xml:space="preserve"> representando a MAJM.</w:t>
      </w:r>
    </w:p>
    <w:p w14:paraId="54C49F54" w14:textId="77777777" w:rsidR="00056602" w:rsidRPr="0076274D" w:rsidRDefault="00056602" w:rsidP="00FB144E">
      <w:pPr>
        <w:pStyle w:val="ListParagraph"/>
        <w:numPr>
          <w:ilvl w:val="0"/>
          <w:numId w:val="15"/>
        </w:numPr>
        <w:ind w:left="1080" w:right="121"/>
        <w:rPr>
          <w:sz w:val="24"/>
          <w:szCs w:val="24"/>
          <w:lang w:val="es-NI"/>
        </w:rPr>
      </w:pPr>
      <w:r w:rsidRPr="0076274D">
        <w:rPr>
          <w:sz w:val="24"/>
          <w:szCs w:val="24"/>
          <w:lang w:val="es-NI"/>
        </w:rPr>
        <w:t>Comunicar a todos los miembros los acuerdos, resoluciones y lineamientos de la Junta Directiva, utilizando cualquier medio de comunicación existente.</w:t>
      </w:r>
    </w:p>
    <w:p w14:paraId="16213D66" w14:textId="77777777" w:rsidR="00056602" w:rsidRPr="0076274D" w:rsidRDefault="00056602" w:rsidP="00FB144E">
      <w:pPr>
        <w:pStyle w:val="ListParagraph"/>
        <w:numPr>
          <w:ilvl w:val="0"/>
          <w:numId w:val="15"/>
        </w:numPr>
        <w:ind w:left="1080"/>
        <w:rPr>
          <w:sz w:val="24"/>
          <w:szCs w:val="24"/>
          <w:lang w:val="es-NI"/>
        </w:rPr>
      </w:pPr>
      <w:r w:rsidRPr="0076274D">
        <w:rPr>
          <w:sz w:val="24"/>
          <w:szCs w:val="24"/>
          <w:lang w:val="es-NI"/>
        </w:rPr>
        <w:t>Promover los fines y objetivos del MAJM para atraer otros</w:t>
      </w:r>
      <w:r w:rsidRPr="0076274D">
        <w:rPr>
          <w:spacing w:val="-12"/>
          <w:sz w:val="24"/>
          <w:szCs w:val="24"/>
          <w:lang w:val="es-NI"/>
        </w:rPr>
        <w:t xml:space="preserve"> </w:t>
      </w:r>
      <w:r w:rsidRPr="0076274D">
        <w:rPr>
          <w:sz w:val="24"/>
          <w:szCs w:val="24"/>
          <w:lang w:val="es-NI"/>
        </w:rPr>
        <w:t>miembros.</w:t>
      </w:r>
    </w:p>
    <w:p w14:paraId="143D2A67" w14:textId="77777777" w:rsidR="00056602" w:rsidRPr="0076274D" w:rsidRDefault="00056602" w:rsidP="00FB144E">
      <w:pPr>
        <w:pStyle w:val="ListParagraph"/>
        <w:numPr>
          <w:ilvl w:val="0"/>
          <w:numId w:val="15"/>
        </w:numPr>
        <w:ind w:left="1080"/>
        <w:rPr>
          <w:sz w:val="24"/>
          <w:szCs w:val="24"/>
          <w:lang w:val="es-NI"/>
        </w:rPr>
      </w:pPr>
      <w:r w:rsidRPr="0076274D">
        <w:rPr>
          <w:sz w:val="24"/>
          <w:szCs w:val="24"/>
          <w:lang w:val="es-NI"/>
        </w:rPr>
        <w:t>Divulgar a la sociedad en general, a través de los diferentes medios de comunicación, la información que la Junta Directiva considere</w:t>
      </w:r>
      <w:r w:rsidRPr="0076274D">
        <w:rPr>
          <w:spacing w:val="-16"/>
          <w:sz w:val="24"/>
          <w:szCs w:val="24"/>
          <w:lang w:val="es-NI"/>
        </w:rPr>
        <w:t xml:space="preserve"> </w:t>
      </w:r>
      <w:r w:rsidRPr="0076274D">
        <w:rPr>
          <w:sz w:val="24"/>
          <w:szCs w:val="24"/>
          <w:lang w:val="es-NI"/>
        </w:rPr>
        <w:t>oportuna.</w:t>
      </w:r>
    </w:p>
    <w:p w14:paraId="09907BAD" w14:textId="77777777" w:rsidR="00056602" w:rsidRPr="0076274D" w:rsidRDefault="00056602" w:rsidP="00E61EB2">
      <w:pPr>
        <w:pStyle w:val="BodyText"/>
        <w:ind w:left="720"/>
        <w:rPr>
          <w:lang w:val="es-NI"/>
        </w:rPr>
      </w:pPr>
    </w:p>
    <w:p w14:paraId="06E54F8D" w14:textId="77777777" w:rsidR="002A048F" w:rsidRPr="0076274D" w:rsidRDefault="002A048F" w:rsidP="00E61EB2">
      <w:pPr>
        <w:pStyle w:val="BodyText"/>
        <w:numPr>
          <w:ilvl w:val="0"/>
          <w:numId w:val="8"/>
        </w:numPr>
        <w:ind w:left="720"/>
        <w:rPr>
          <w:b w:val="0"/>
          <w:lang w:val="es-419"/>
        </w:rPr>
      </w:pPr>
      <w:r w:rsidRPr="0076274D">
        <w:rPr>
          <w:b w:val="0"/>
          <w:lang w:val="es-419"/>
        </w:rPr>
        <w:t>FUNCIONES DEL</w:t>
      </w:r>
      <w:r w:rsidR="0086396A" w:rsidRPr="0076274D">
        <w:rPr>
          <w:b w:val="0"/>
          <w:lang w:val="es-419"/>
        </w:rPr>
        <w:t xml:space="preserve"> FISCAL</w:t>
      </w:r>
    </w:p>
    <w:p w14:paraId="26299470" w14:textId="77777777" w:rsidR="00056602" w:rsidRPr="0076274D" w:rsidRDefault="00056602" w:rsidP="00FB144E">
      <w:pPr>
        <w:pStyle w:val="ListParagraph"/>
        <w:numPr>
          <w:ilvl w:val="0"/>
          <w:numId w:val="16"/>
        </w:numPr>
        <w:tabs>
          <w:tab w:val="left" w:pos="540"/>
        </w:tabs>
        <w:ind w:left="1080" w:right="122"/>
        <w:rPr>
          <w:sz w:val="24"/>
          <w:szCs w:val="24"/>
          <w:lang w:val="es-NI"/>
        </w:rPr>
      </w:pPr>
      <w:r w:rsidRPr="0076274D">
        <w:rPr>
          <w:sz w:val="24"/>
          <w:szCs w:val="24"/>
          <w:lang w:val="es-NI"/>
        </w:rPr>
        <w:t xml:space="preserve">Supervisar la buena marcha del trabajo del </w:t>
      </w:r>
      <w:r w:rsidR="00FE4DE7" w:rsidRPr="0076274D">
        <w:rPr>
          <w:sz w:val="24"/>
          <w:szCs w:val="24"/>
          <w:lang w:val="es-NI"/>
        </w:rPr>
        <w:t>MAJM</w:t>
      </w:r>
      <w:r w:rsidRPr="0076274D">
        <w:rPr>
          <w:sz w:val="24"/>
          <w:szCs w:val="24"/>
          <w:lang w:val="es-NI"/>
        </w:rPr>
        <w:t xml:space="preserve">, procurando que se cumplan los fines y objetivos de </w:t>
      </w:r>
      <w:r w:rsidR="00AE43E9" w:rsidRPr="0076274D">
        <w:rPr>
          <w:sz w:val="24"/>
          <w:szCs w:val="24"/>
          <w:lang w:val="es-NI"/>
        </w:rPr>
        <w:t>esta</w:t>
      </w:r>
      <w:r w:rsidRPr="0076274D">
        <w:rPr>
          <w:sz w:val="24"/>
          <w:szCs w:val="24"/>
          <w:lang w:val="es-NI"/>
        </w:rPr>
        <w:t>.</w:t>
      </w:r>
    </w:p>
    <w:p w14:paraId="243059B7" w14:textId="77777777" w:rsidR="00056602" w:rsidRPr="0076274D" w:rsidRDefault="00056602" w:rsidP="00FB144E">
      <w:pPr>
        <w:pStyle w:val="ListParagraph"/>
        <w:numPr>
          <w:ilvl w:val="0"/>
          <w:numId w:val="16"/>
        </w:numPr>
        <w:tabs>
          <w:tab w:val="left" w:pos="540"/>
        </w:tabs>
        <w:ind w:left="1080" w:right="123"/>
        <w:rPr>
          <w:sz w:val="24"/>
          <w:szCs w:val="24"/>
          <w:lang w:val="es-NI"/>
        </w:rPr>
      </w:pPr>
      <w:r w:rsidRPr="0076274D">
        <w:rPr>
          <w:sz w:val="24"/>
          <w:szCs w:val="24"/>
          <w:lang w:val="es-NI"/>
        </w:rPr>
        <w:t>Fiscalizar el cumplimiento de los Estatutos</w:t>
      </w:r>
      <w:r w:rsidR="00AE43E9" w:rsidRPr="0076274D">
        <w:rPr>
          <w:sz w:val="24"/>
          <w:szCs w:val="24"/>
          <w:lang w:val="es-NI"/>
        </w:rPr>
        <w:t>.</w:t>
      </w:r>
    </w:p>
    <w:p w14:paraId="6DEE90D4" w14:textId="77777777" w:rsidR="00056602" w:rsidRPr="0076274D" w:rsidRDefault="00056602" w:rsidP="00FB144E">
      <w:pPr>
        <w:pStyle w:val="ListParagraph"/>
        <w:numPr>
          <w:ilvl w:val="0"/>
          <w:numId w:val="16"/>
        </w:numPr>
        <w:tabs>
          <w:tab w:val="left" w:pos="540"/>
        </w:tabs>
        <w:ind w:left="1080" w:right="123"/>
        <w:rPr>
          <w:sz w:val="24"/>
          <w:szCs w:val="24"/>
          <w:lang w:val="es-NI"/>
        </w:rPr>
      </w:pPr>
      <w:r w:rsidRPr="0076274D">
        <w:rPr>
          <w:sz w:val="24"/>
          <w:szCs w:val="24"/>
          <w:lang w:val="es-NI"/>
        </w:rPr>
        <w:t>Vigilar la conservación y buen uso de los bienes muebles e inmuebles del MAJM</w:t>
      </w:r>
      <w:r w:rsidR="00AE43E9" w:rsidRPr="0076274D">
        <w:rPr>
          <w:sz w:val="24"/>
          <w:szCs w:val="24"/>
          <w:lang w:val="es-NI"/>
        </w:rPr>
        <w:t>.</w:t>
      </w:r>
    </w:p>
    <w:p w14:paraId="7436FC90" w14:textId="77777777" w:rsidR="002A048F" w:rsidRPr="0076274D" w:rsidRDefault="002A048F" w:rsidP="00E61EB2">
      <w:pPr>
        <w:pStyle w:val="BodyText"/>
        <w:ind w:left="720"/>
        <w:rPr>
          <w:lang w:val="es-NI"/>
        </w:rPr>
      </w:pPr>
    </w:p>
    <w:p w14:paraId="7C8421B6" w14:textId="77777777" w:rsidR="00DA3E11" w:rsidRPr="0076274D" w:rsidRDefault="002A048F" w:rsidP="00E61EB2">
      <w:pPr>
        <w:pStyle w:val="BodyText"/>
        <w:numPr>
          <w:ilvl w:val="0"/>
          <w:numId w:val="8"/>
        </w:numPr>
        <w:spacing w:after="120"/>
        <w:ind w:left="720"/>
        <w:rPr>
          <w:b w:val="0"/>
          <w:lang w:val="es-NI"/>
        </w:rPr>
      </w:pPr>
      <w:r w:rsidRPr="0076274D">
        <w:rPr>
          <w:b w:val="0"/>
          <w:lang w:val="es-NI"/>
        </w:rPr>
        <w:t>PERÍODO DE LOS CARGOS DE LA JUNTA DIRECTIVA</w:t>
      </w:r>
    </w:p>
    <w:p w14:paraId="740E37A1" w14:textId="77777777" w:rsidR="008D1624" w:rsidRPr="0076274D" w:rsidRDefault="002A048F" w:rsidP="00E61EB2">
      <w:pPr>
        <w:pStyle w:val="BodyText"/>
        <w:ind w:left="720"/>
        <w:jc w:val="both"/>
        <w:rPr>
          <w:b w:val="0"/>
          <w:lang w:val="es-NI"/>
        </w:rPr>
      </w:pPr>
      <w:r w:rsidRPr="0076274D">
        <w:rPr>
          <w:b w:val="0"/>
          <w:lang w:val="es-NI"/>
        </w:rPr>
        <w:t xml:space="preserve">Los miembros de </w:t>
      </w:r>
      <w:r w:rsidR="00DA3E11" w:rsidRPr="0076274D">
        <w:rPr>
          <w:b w:val="0"/>
          <w:lang w:val="es-NI"/>
        </w:rPr>
        <w:t>l</w:t>
      </w:r>
      <w:r w:rsidRPr="0076274D">
        <w:rPr>
          <w:b w:val="0"/>
          <w:lang w:val="es-NI"/>
        </w:rPr>
        <w:t xml:space="preserve">a Junta Directiva del MAJM serán electos para el ejercicio de sus cargos para un período de </w:t>
      </w:r>
      <w:r w:rsidR="00AE43E9" w:rsidRPr="0076274D">
        <w:rPr>
          <w:b w:val="0"/>
          <w:lang w:val="es-NI"/>
        </w:rPr>
        <w:t>cuatro</w:t>
      </w:r>
      <w:r w:rsidRPr="0076274D">
        <w:rPr>
          <w:b w:val="0"/>
          <w:lang w:val="es-NI"/>
        </w:rPr>
        <w:t xml:space="preserve"> años, pudiendo ser reelectos las veces que sea necesario. En el caso de que uno de los miembros cese en su cargo, antes de finalizar el período, se procederá mediante elección en Asamblea </w:t>
      </w:r>
      <w:r w:rsidR="00DB591D" w:rsidRPr="0076274D">
        <w:rPr>
          <w:b w:val="0"/>
          <w:lang w:val="es-NI"/>
        </w:rPr>
        <w:t xml:space="preserve">de </w:t>
      </w:r>
      <w:r w:rsidR="00A05AA6" w:rsidRPr="0076274D">
        <w:rPr>
          <w:b w:val="0"/>
          <w:lang w:val="es-NI"/>
        </w:rPr>
        <w:t>Guías</w:t>
      </w:r>
      <w:r w:rsidRPr="0076274D">
        <w:rPr>
          <w:b w:val="0"/>
          <w:lang w:val="es-NI"/>
        </w:rPr>
        <w:t xml:space="preserve"> Extraordinaria convocada especialmente para tal efecto. Mientras no se elija un nuevo</w:t>
      </w:r>
      <w:r w:rsidR="00DA3E11" w:rsidRPr="0076274D">
        <w:rPr>
          <w:b w:val="0"/>
          <w:lang w:val="es-NI"/>
        </w:rPr>
        <w:t xml:space="preserve"> miembro, </w:t>
      </w:r>
      <w:r w:rsidRPr="0076274D">
        <w:rPr>
          <w:b w:val="0"/>
          <w:lang w:val="es-NI"/>
        </w:rPr>
        <w:t>los miembros salientes continuarán en sus cargos hasta la nueva elección y sus actuaciones serán válidas para todos los</w:t>
      </w:r>
      <w:r w:rsidRPr="0076274D">
        <w:rPr>
          <w:b w:val="0"/>
          <w:spacing w:val="-8"/>
          <w:lang w:val="es-NI"/>
        </w:rPr>
        <w:t xml:space="preserve"> </w:t>
      </w:r>
      <w:r w:rsidRPr="0076274D">
        <w:rPr>
          <w:b w:val="0"/>
          <w:lang w:val="es-NI"/>
        </w:rPr>
        <w:t>efectos.</w:t>
      </w:r>
    </w:p>
    <w:p w14:paraId="607906B6" w14:textId="77777777" w:rsidR="009C2D62" w:rsidRPr="0076274D" w:rsidRDefault="009C2D62" w:rsidP="00E61EB2">
      <w:pPr>
        <w:pStyle w:val="BodyText"/>
        <w:ind w:left="720"/>
        <w:jc w:val="both"/>
        <w:rPr>
          <w:b w:val="0"/>
          <w:lang w:val="es-NI"/>
        </w:rPr>
      </w:pPr>
    </w:p>
    <w:p w14:paraId="1E034B43" w14:textId="77777777" w:rsidR="009C2D62" w:rsidRPr="0076274D" w:rsidRDefault="009C2D62" w:rsidP="00E61EB2">
      <w:pPr>
        <w:pStyle w:val="BodyText"/>
        <w:numPr>
          <w:ilvl w:val="0"/>
          <w:numId w:val="8"/>
        </w:numPr>
        <w:ind w:left="720"/>
        <w:jc w:val="both"/>
        <w:rPr>
          <w:b w:val="0"/>
          <w:lang w:val="es-NI"/>
        </w:rPr>
      </w:pPr>
      <w:r w:rsidRPr="0076274D">
        <w:rPr>
          <w:b w:val="0"/>
          <w:lang w:val="es-NI"/>
        </w:rPr>
        <w:t>COMPENSACION DE LA JUNTA DIRECTIVA</w:t>
      </w:r>
    </w:p>
    <w:p w14:paraId="7F6B0654" w14:textId="77777777" w:rsidR="004B0E34" w:rsidRPr="0076274D" w:rsidRDefault="009C2D62" w:rsidP="00E61EB2">
      <w:pPr>
        <w:pStyle w:val="BodyText"/>
        <w:ind w:left="720"/>
        <w:jc w:val="both"/>
        <w:rPr>
          <w:b w:val="0"/>
          <w:lang w:val="es-NI"/>
        </w:rPr>
      </w:pPr>
      <w:r w:rsidRPr="0076274D">
        <w:rPr>
          <w:b w:val="0"/>
          <w:lang w:val="es-NI"/>
        </w:rPr>
        <w:t xml:space="preserve">La Junta Directiva </w:t>
      </w:r>
      <w:r w:rsidR="009D1A01" w:rsidRPr="0076274D">
        <w:rPr>
          <w:b w:val="0"/>
          <w:lang w:val="es-NI"/>
        </w:rPr>
        <w:t xml:space="preserve">sirve voluntariamente. </w:t>
      </w:r>
    </w:p>
    <w:p w14:paraId="47DEBF2C" w14:textId="77777777" w:rsidR="00DC3F7C" w:rsidRPr="0076274D" w:rsidRDefault="00D50771" w:rsidP="00E61EB2">
      <w:pPr>
        <w:pStyle w:val="ListParagraph"/>
        <w:numPr>
          <w:ilvl w:val="0"/>
          <w:numId w:val="2"/>
        </w:numPr>
        <w:tabs>
          <w:tab w:val="left" w:pos="8716"/>
        </w:tabs>
        <w:spacing w:before="100" w:beforeAutospacing="1" w:after="100" w:afterAutospacing="1"/>
        <w:ind w:left="720" w:right="120"/>
        <w:rPr>
          <w:b/>
          <w:sz w:val="24"/>
          <w:szCs w:val="24"/>
          <w:u w:val="single"/>
          <w:lang w:val="es-NI"/>
        </w:rPr>
      </w:pPr>
      <w:r w:rsidRPr="0076274D">
        <w:rPr>
          <w:b/>
          <w:caps/>
          <w:sz w:val="24"/>
          <w:szCs w:val="24"/>
          <w:u w:val="single"/>
          <w:lang w:val="es-NI"/>
        </w:rPr>
        <w:t xml:space="preserve">Junta </w:t>
      </w:r>
      <w:r w:rsidR="00074161" w:rsidRPr="0076274D">
        <w:rPr>
          <w:b/>
          <w:caps/>
          <w:sz w:val="24"/>
          <w:szCs w:val="24"/>
          <w:u w:val="single"/>
          <w:lang w:val="es-NI"/>
        </w:rPr>
        <w:t xml:space="preserve">de </w:t>
      </w:r>
      <w:r w:rsidR="008152B3" w:rsidRPr="0076274D">
        <w:rPr>
          <w:b/>
          <w:caps/>
          <w:sz w:val="24"/>
          <w:szCs w:val="24"/>
          <w:u w:val="single"/>
          <w:lang w:val="es-NI"/>
        </w:rPr>
        <w:t>Delegados</w:t>
      </w:r>
      <w:r w:rsidRPr="0076274D">
        <w:rPr>
          <w:b/>
          <w:caps/>
          <w:sz w:val="24"/>
          <w:szCs w:val="24"/>
          <w:u w:val="single"/>
          <w:lang w:val="es-NI"/>
        </w:rPr>
        <w:t xml:space="preserve"> Internacionales</w:t>
      </w:r>
      <w:r w:rsidRPr="0076274D">
        <w:rPr>
          <w:b/>
          <w:sz w:val="24"/>
          <w:szCs w:val="24"/>
          <w:u w:val="single"/>
          <w:lang w:val="es-NI"/>
        </w:rPr>
        <w:t xml:space="preserve"> </w:t>
      </w:r>
      <w:r w:rsidR="00CF52F1" w:rsidRPr="0076274D">
        <w:rPr>
          <w:b/>
          <w:sz w:val="24"/>
          <w:szCs w:val="24"/>
          <w:u w:val="single"/>
          <w:lang w:val="es-NI"/>
        </w:rPr>
        <w:t xml:space="preserve">DEL </w:t>
      </w:r>
      <w:r w:rsidRPr="0076274D">
        <w:rPr>
          <w:b/>
          <w:sz w:val="24"/>
          <w:szCs w:val="24"/>
          <w:u w:val="single"/>
          <w:lang w:val="es-NI"/>
        </w:rPr>
        <w:t>MAJM</w:t>
      </w:r>
    </w:p>
    <w:p w14:paraId="4758E229" w14:textId="4717102C" w:rsidR="00DC3F7C" w:rsidRPr="0076274D" w:rsidRDefault="00113E98" w:rsidP="00E61EB2">
      <w:pPr>
        <w:pStyle w:val="ListParagraph"/>
        <w:tabs>
          <w:tab w:val="left" w:pos="8716"/>
        </w:tabs>
        <w:spacing w:before="100" w:beforeAutospacing="1" w:after="100" w:afterAutospacing="1"/>
        <w:ind w:left="720" w:right="120" w:firstLine="0"/>
        <w:rPr>
          <w:sz w:val="24"/>
          <w:szCs w:val="24"/>
          <w:lang w:val="es-NI"/>
        </w:rPr>
      </w:pPr>
      <w:r w:rsidRPr="0076274D">
        <w:rPr>
          <w:sz w:val="24"/>
          <w:szCs w:val="24"/>
          <w:lang w:val="es-NI"/>
        </w:rPr>
        <w:t>Es el organismo de coordinación, planificación y evaluación del MAJM</w:t>
      </w:r>
      <w:r w:rsidR="00DC3F7C" w:rsidRPr="0076274D">
        <w:rPr>
          <w:sz w:val="24"/>
          <w:szCs w:val="24"/>
          <w:lang w:val="es-NI"/>
        </w:rPr>
        <w:t xml:space="preserve"> a nivel internacional</w:t>
      </w:r>
      <w:r w:rsidRPr="0076274D">
        <w:rPr>
          <w:sz w:val="24"/>
          <w:szCs w:val="24"/>
          <w:lang w:val="es-NI"/>
        </w:rPr>
        <w:t xml:space="preserve">. Se </w:t>
      </w:r>
      <w:r w:rsidR="00C866E3" w:rsidRPr="0076274D">
        <w:rPr>
          <w:sz w:val="24"/>
          <w:szCs w:val="24"/>
          <w:lang w:val="es-NI"/>
        </w:rPr>
        <w:t>reúne</w:t>
      </w:r>
      <w:r w:rsidRPr="0076274D">
        <w:rPr>
          <w:sz w:val="24"/>
          <w:szCs w:val="24"/>
          <w:lang w:val="es-NI"/>
        </w:rPr>
        <w:t xml:space="preserve"> cada dos años en el Congreso </w:t>
      </w:r>
      <w:r w:rsidR="00006C3F" w:rsidRPr="0076274D">
        <w:rPr>
          <w:sz w:val="24"/>
          <w:szCs w:val="24"/>
          <w:lang w:val="es-NI"/>
        </w:rPr>
        <w:t>I</w:t>
      </w:r>
      <w:r w:rsidRPr="0076274D">
        <w:rPr>
          <w:sz w:val="24"/>
          <w:szCs w:val="24"/>
          <w:lang w:val="es-NI"/>
        </w:rPr>
        <w:t>nternacional</w:t>
      </w:r>
      <w:r w:rsidR="00DC3F7C" w:rsidRPr="0076274D">
        <w:rPr>
          <w:sz w:val="24"/>
          <w:szCs w:val="24"/>
          <w:lang w:val="es-NI"/>
        </w:rPr>
        <w:t>, y s</w:t>
      </w:r>
      <w:r w:rsidRPr="0076274D">
        <w:rPr>
          <w:sz w:val="24"/>
          <w:szCs w:val="24"/>
          <w:lang w:val="es-NI"/>
        </w:rPr>
        <w:t>e encarga de analizar el</w:t>
      </w:r>
      <w:r w:rsidR="00595A86" w:rsidRPr="0076274D">
        <w:rPr>
          <w:sz w:val="24"/>
          <w:szCs w:val="24"/>
          <w:lang w:val="es-NI"/>
        </w:rPr>
        <w:t xml:space="preserve"> des</w:t>
      </w:r>
      <w:r w:rsidR="00DC27E7" w:rsidRPr="0076274D">
        <w:rPr>
          <w:sz w:val="24"/>
          <w:szCs w:val="24"/>
          <w:lang w:val="es-NI"/>
        </w:rPr>
        <w:t>arrollo</w:t>
      </w:r>
      <w:r w:rsidR="00595A86" w:rsidRPr="0076274D">
        <w:rPr>
          <w:sz w:val="24"/>
          <w:szCs w:val="24"/>
          <w:lang w:val="es-NI"/>
        </w:rPr>
        <w:t xml:space="preserve"> del MAJM</w:t>
      </w:r>
      <w:r w:rsidRPr="0076274D">
        <w:rPr>
          <w:sz w:val="24"/>
          <w:szCs w:val="24"/>
          <w:lang w:val="es-NI"/>
        </w:rPr>
        <w:t xml:space="preserve"> en general. </w:t>
      </w:r>
      <w:r w:rsidR="00C866E3" w:rsidRPr="0076274D">
        <w:rPr>
          <w:sz w:val="24"/>
          <w:szCs w:val="24"/>
          <w:lang w:val="es-NI"/>
        </w:rPr>
        <w:t xml:space="preserve"> </w:t>
      </w:r>
      <w:r w:rsidR="00595A86" w:rsidRPr="0076274D">
        <w:rPr>
          <w:sz w:val="24"/>
          <w:szCs w:val="24"/>
          <w:lang w:val="es-NI"/>
        </w:rPr>
        <w:t>A esta junta</w:t>
      </w:r>
      <w:r w:rsidRPr="0076274D">
        <w:rPr>
          <w:sz w:val="24"/>
          <w:szCs w:val="24"/>
          <w:lang w:val="es-NI"/>
        </w:rPr>
        <w:t xml:space="preserve"> se traen las inquietudes pastorales, los retos a enfrentar y los logros de los últimos dos años.  E</w:t>
      </w:r>
      <w:r w:rsidR="00C866E3" w:rsidRPr="0076274D">
        <w:rPr>
          <w:sz w:val="24"/>
          <w:szCs w:val="24"/>
          <w:lang w:val="es-NI"/>
        </w:rPr>
        <w:t>stá formada por el/la presidente/</w:t>
      </w:r>
      <w:r w:rsidR="00177277" w:rsidRPr="0076274D">
        <w:rPr>
          <w:sz w:val="24"/>
          <w:szCs w:val="24"/>
          <w:lang w:val="es-NI"/>
        </w:rPr>
        <w:t>delegado</w:t>
      </w:r>
      <w:r w:rsidR="00C866E3" w:rsidRPr="0076274D">
        <w:rPr>
          <w:sz w:val="24"/>
          <w:szCs w:val="24"/>
          <w:lang w:val="es-NI"/>
        </w:rPr>
        <w:t>(a)</w:t>
      </w:r>
      <w:r w:rsidRPr="0076274D">
        <w:rPr>
          <w:sz w:val="24"/>
          <w:szCs w:val="24"/>
          <w:lang w:val="es-NI"/>
        </w:rPr>
        <w:t xml:space="preserve"> de cada país, un miembro de la junta nacional</w:t>
      </w:r>
      <w:r w:rsidR="00C866E3" w:rsidRPr="0076274D">
        <w:rPr>
          <w:sz w:val="24"/>
          <w:szCs w:val="24"/>
          <w:lang w:val="es-NI"/>
        </w:rPr>
        <w:t xml:space="preserve"> de</w:t>
      </w:r>
      <w:r w:rsidR="00DC3F7C" w:rsidRPr="0076274D">
        <w:rPr>
          <w:sz w:val="24"/>
          <w:szCs w:val="24"/>
          <w:lang w:val="es-NI"/>
        </w:rPr>
        <w:t>l</w:t>
      </w:r>
      <w:r w:rsidR="00C866E3" w:rsidRPr="0076274D">
        <w:rPr>
          <w:sz w:val="24"/>
          <w:szCs w:val="24"/>
          <w:lang w:val="es-NI"/>
        </w:rPr>
        <w:t xml:space="preserve"> país designado y </w:t>
      </w:r>
      <w:r w:rsidR="00DC3F7C" w:rsidRPr="0076274D">
        <w:rPr>
          <w:sz w:val="24"/>
          <w:szCs w:val="24"/>
          <w:lang w:val="es-NI"/>
        </w:rPr>
        <w:t>e</w:t>
      </w:r>
      <w:r w:rsidR="00C866E3" w:rsidRPr="0076274D">
        <w:rPr>
          <w:sz w:val="24"/>
          <w:szCs w:val="24"/>
          <w:lang w:val="es-NI"/>
        </w:rPr>
        <w:t xml:space="preserve">l </w:t>
      </w:r>
      <w:proofErr w:type="gramStart"/>
      <w:r w:rsidR="008152B3" w:rsidRPr="0076274D">
        <w:rPr>
          <w:sz w:val="24"/>
          <w:szCs w:val="24"/>
          <w:lang w:val="es-NI"/>
        </w:rPr>
        <w:t>Director</w:t>
      </w:r>
      <w:proofErr w:type="gramEnd"/>
      <w:r w:rsidR="008152B3" w:rsidRPr="0076274D">
        <w:rPr>
          <w:sz w:val="24"/>
          <w:szCs w:val="24"/>
          <w:lang w:val="es-NI"/>
        </w:rPr>
        <w:t xml:space="preserve"> Espiritual Nacional</w:t>
      </w:r>
      <w:r w:rsidR="00C866E3" w:rsidRPr="0076274D">
        <w:rPr>
          <w:sz w:val="24"/>
          <w:szCs w:val="24"/>
          <w:lang w:val="es-NI"/>
        </w:rPr>
        <w:t xml:space="preserve"> de cada país</w:t>
      </w:r>
      <w:r w:rsidRPr="0076274D">
        <w:rPr>
          <w:sz w:val="24"/>
          <w:szCs w:val="24"/>
          <w:lang w:val="es-NI"/>
        </w:rPr>
        <w:t xml:space="preserve">. </w:t>
      </w:r>
      <w:r w:rsidR="00595A86" w:rsidRPr="0076274D">
        <w:rPr>
          <w:sz w:val="24"/>
          <w:szCs w:val="24"/>
          <w:lang w:val="es-NI"/>
        </w:rPr>
        <w:t xml:space="preserve"> </w:t>
      </w:r>
      <w:r w:rsidR="008E0CA7" w:rsidRPr="0076274D">
        <w:rPr>
          <w:sz w:val="24"/>
          <w:szCs w:val="24"/>
          <w:lang w:val="es-NI"/>
        </w:rPr>
        <w:t>Las decisiones sobre las actividades</w:t>
      </w:r>
      <w:r w:rsidR="00595A86" w:rsidRPr="0076274D">
        <w:rPr>
          <w:sz w:val="24"/>
          <w:szCs w:val="24"/>
          <w:lang w:val="es-NI"/>
        </w:rPr>
        <w:t xml:space="preserve"> de</w:t>
      </w:r>
      <w:r w:rsidR="008E0CA7" w:rsidRPr="0076274D">
        <w:rPr>
          <w:sz w:val="24"/>
          <w:szCs w:val="24"/>
          <w:lang w:val="es-NI"/>
        </w:rPr>
        <w:t>l</w:t>
      </w:r>
      <w:r w:rsidR="00595A86" w:rsidRPr="0076274D">
        <w:rPr>
          <w:sz w:val="24"/>
          <w:szCs w:val="24"/>
          <w:lang w:val="es-NI"/>
        </w:rPr>
        <w:t xml:space="preserve"> MAJM se tomar</w:t>
      </w:r>
      <w:r w:rsidR="008E0CA7" w:rsidRPr="0076274D">
        <w:rPr>
          <w:sz w:val="24"/>
          <w:szCs w:val="24"/>
          <w:lang w:val="es-NI"/>
        </w:rPr>
        <w:t>án mediante una votación</w:t>
      </w:r>
      <w:r w:rsidR="00DC3F7C" w:rsidRPr="0076274D">
        <w:rPr>
          <w:sz w:val="24"/>
          <w:szCs w:val="24"/>
          <w:lang w:val="es-NI"/>
        </w:rPr>
        <w:t>. C</w:t>
      </w:r>
      <w:r w:rsidR="00595A86" w:rsidRPr="0076274D">
        <w:rPr>
          <w:sz w:val="24"/>
          <w:szCs w:val="24"/>
          <w:lang w:val="es-NI"/>
        </w:rPr>
        <w:t>ada país tiene tres votos, uno por cada miembro presente en la junta</w:t>
      </w:r>
      <w:r w:rsidR="00DC3F7C" w:rsidRPr="0076274D">
        <w:rPr>
          <w:sz w:val="24"/>
          <w:szCs w:val="24"/>
          <w:lang w:val="es-NI"/>
        </w:rPr>
        <w:t>;</w:t>
      </w:r>
      <w:r w:rsidR="00595A86" w:rsidRPr="0076274D">
        <w:rPr>
          <w:sz w:val="24"/>
          <w:szCs w:val="24"/>
          <w:lang w:val="es-NI"/>
        </w:rPr>
        <w:t xml:space="preserve"> si </w:t>
      </w:r>
      <w:r w:rsidR="009C2368" w:rsidRPr="0076274D">
        <w:rPr>
          <w:sz w:val="24"/>
          <w:szCs w:val="24"/>
          <w:lang w:val="es-NI"/>
        </w:rPr>
        <w:t>algún</w:t>
      </w:r>
      <w:r w:rsidR="00595A86" w:rsidRPr="0076274D">
        <w:rPr>
          <w:sz w:val="24"/>
          <w:szCs w:val="24"/>
          <w:lang w:val="es-NI"/>
        </w:rPr>
        <w:t xml:space="preserve"> miembro </w:t>
      </w:r>
      <w:r w:rsidR="008E0CA7" w:rsidRPr="0076274D">
        <w:rPr>
          <w:sz w:val="24"/>
          <w:szCs w:val="24"/>
          <w:lang w:val="es-NI"/>
        </w:rPr>
        <w:t>está</w:t>
      </w:r>
      <w:r w:rsidR="00595A86" w:rsidRPr="0076274D">
        <w:rPr>
          <w:sz w:val="24"/>
          <w:szCs w:val="24"/>
          <w:lang w:val="es-NI"/>
        </w:rPr>
        <w:t xml:space="preserve"> ausente en el momento de votar, cada país tiene derecho de designar</w:t>
      </w:r>
      <w:r w:rsidR="008E0CA7" w:rsidRPr="0076274D">
        <w:rPr>
          <w:sz w:val="24"/>
          <w:szCs w:val="24"/>
          <w:lang w:val="es-NI"/>
        </w:rPr>
        <w:t xml:space="preserve"> otro miembro de ese país p</w:t>
      </w:r>
      <w:r w:rsidR="00DC3F7C" w:rsidRPr="0076274D">
        <w:rPr>
          <w:sz w:val="24"/>
          <w:szCs w:val="24"/>
          <w:lang w:val="es-NI"/>
        </w:rPr>
        <w:t>ara</w:t>
      </w:r>
      <w:r w:rsidR="008E0CA7" w:rsidRPr="0076274D">
        <w:rPr>
          <w:sz w:val="24"/>
          <w:szCs w:val="24"/>
          <w:lang w:val="es-NI"/>
        </w:rPr>
        <w:t xml:space="preserve"> votar </w:t>
      </w:r>
      <w:r w:rsidR="00DC3F7C" w:rsidRPr="0076274D">
        <w:rPr>
          <w:sz w:val="24"/>
          <w:szCs w:val="24"/>
          <w:lang w:val="es-NI"/>
        </w:rPr>
        <w:t>en lugar d</w:t>
      </w:r>
      <w:r w:rsidR="008E0CA7" w:rsidRPr="0076274D">
        <w:rPr>
          <w:sz w:val="24"/>
          <w:szCs w:val="24"/>
          <w:lang w:val="es-NI"/>
        </w:rPr>
        <w:t xml:space="preserve">el ausente. </w:t>
      </w:r>
    </w:p>
    <w:p w14:paraId="090BED21" w14:textId="77777777" w:rsidR="0076274D" w:rsidRDefault="0076274D" w:rsidP="00E61EB2">
      <w:pPr>
        <w:pStyle w:val="ListParagraph"/>
        <w:tabs>
          <w:tab w:val="left" w:pos="8716"/>
        </w:tabs>
        <w:ind w:left="720" w:right="120" w:firstLine="0"/>
        <w:rPr>
          <w:sz w:val="24"/>
          <w:szCs w:val="24"/>
          <w:lang w:val="es-NI"/>
        </w:rPr>
      </w:pPr>
    </w:p>
    <w:p w14:paraId="5AD442F2" w14:textId="1C872E67" w:rsidR="00177277" w:rsidRPr="0076274D" w:rsidRDefault="00177277" w:rsidP="00E61EB2">
      <w:pPr>
        <w:pStyle w:val="ListParagraph"/>
        <w:tabs>
          <w:tab w:val="left" w:pos="8716"/>
        </w:tabs>
        <w:ind w:left="720" w:right="120" w:firstLine="0"/>
        <w:rPr>
          <w:sz w:val="24"/>
          <w:szCs w:val="24"/>
          <w:lang w:val="es-NI"/>
        </w:rPr>
      </w:pPr>
      <w:r w:rsidRPr="0076274D">
        <w:rPr>
          <w:sz w:val="24"/>
          <w:szCs w:val="24"/>
          <w:lang w:val="es-NI"/>
        </w:rPr>
        <w:lastRenderedPageBreak/>
        <w:t>FUNCIONES DE PRESIDENTE/DELEGADO(A) INTERNACIONAL</w:t>
      </w:r>
    </w:p>
    <w:p w14:paraId="67C6CE18" w14:textId="77777777" w:rsidR="00177277" w:rsidRPr="0076274D" w:rsidRDefault="00177277" w:rsidP="00FB144E">
      <w:pPr>
        <w:pStyle w:val="ListParagraph"/>
        <w:widowControl/>
        <w:numPr>
          <w:ilvl w:val="1"/>
          <w:numId w:val="35"/>
        </w:numPr>
        <w:autoSpaceDE/>
        <w:autoSpaceDN/>
        <w:spacing w:line="259" w:lineRule="auto"/>
        <w:ind w:left="1080"/>
        <w:contextualSpacing/>
        <w:jc w:val="left"/>
        <w:rPr>
          <w:sz w:val="24"/>
          <w:szCs w:val="24"/>
          <w:lang w:val="es-NI"/>
        </w:rPr>
      </w:pPr>
      <w:r w:rsidRPr="0076274D">
        <w:rPr>
          <w:sz w:val="24"/>
          <w:szCs w:val="24"/>
          <w:lang w:val="es-NI"/>
        </w:rPr>
        <w:t>Ser nombrado mediante una elección en su país.</w:t>
      </w:r>
    </w:p>
    <w:p w14:paraId="50DD6A5A"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 xml:space="preserve">Ser aprobado por la Junta Directiva Internacional del Ministerio Amigos de Jesús y María del Florida Center </w:t>
      </w:r>
      <w:proofErr w:type="spellStart"/>
      <w:r w:rsidRPr="0076274D">
        <w:rPr>
          <w:sz w:val="24"/>
          <w:szCs w:val="24"/>
          <w:lang w:val="es-NI"/>
        </w:rPr>
        <w:t>for</w:t>
      </w:r>
      <w:proofErr w:type="spellEnd"/>
      <w:r w:rsidRPr="0076274D">
        <w:rPr>
          <w:sz w:val="24"/>
          <w:szCs w:val="24"/>
          <w:lang w:val="es-NI"/>
        </w:rPr>
        <w:t xml:space="preserve"> </w:t>
      </w:r>
      <w:proofErr w:type="spellStart"/>
      <w:r w:rsidRPr="0076274D">
        <w:rPr>
          <w:sz w:val="24"/>
          <w:szCs w:val="24"/>
          <w:lang w:val="es-NI"/>
        </w:rPr>
        <w:t>Peace</w:t>
      </w:r>
      <w:proofErr w:type="spellEnd"/>
      <w:r w:rsidRPr="0076274D">
        <w:rPr>
          <w:sz w:val="24"/>
          <w:szCs w:val="24"/>
          <w:lang w:val="es-NI"/>
        </w:rPr>
        <w:t xml:space="preserve">. </w:t>
      </w:r>
    </w:p>
    <w:p w14:paraId="5945CD4B"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 xml:space="preserve">Enviar una donación para colaborar con el Florida Center </w:t>
      </w:r>
      <w:proofErr w:type="spellStart"/>
      <w:r w:rsidRPr="0076274D">
        <w:rPr>
          <w:sz w:val="24"/>
          <w:szCs w:val="24"/>
          <w:lang w:val="es-NI"/>
        </w:rPr>
        <w:t>for</w:t>
      </w:r>
      <w:proofErr w:type="spellEnd"/>
      <w:r w:rsidRPr="0076274D">
        <w:rPr>
          <w:sz w:val="24"/>
          <w:szCs w:val="24"/>
          <w:lang w:val="es-NI"/>
        </w:rPr>
        <w:t xml:space="preserve"> </w:t>
      </w:r>
      <w:proofErr w:type="spellStart"/>
      <w:r w:rsidRPr="0076274D">
        <w:rPr>
          <w:sz w:val="24"/>
          <w:szCs w:val="24"/>
          <w:lang w:val="es-NI"/>
        </w:rPr>
        <w:t>Peace</w:t>
      </w:r>
      <w:proofErr w:type="spellEnd"/>
      <w:r w:rsidRPr="0076274D">
        <w:rPr>
          <w:sz w:val="24"/>
          <w:szCs w:val="24"/>
          <w:lang w:val="es-NI"/>
        </w:rPr>
        <w:t>.</w:t>
      </w:r>
    </w:p>
    <w:p w14:paraId="65E1A4D7"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Ser aprobado por la Arquidiócesis local.</w:t>
      </w:r>
    </w:p>
    <w:p w14:paraId="1C7DA9D8"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 xml:space="preserve">Buscar </w:t>
      </w:r>
      <w:proofErr w:type="gramStart"/>
      <w:r w:rsidRPr="0076274D">
        <w:rPr>
          <w:sz w:val="24"/>
          <w:szCs w:val="24"/>
          <w:lang w:val="es-NI"/>
        </w:rPr>
        <w:t>Director</w:t>
      </w:r>
      <w:proofErr w:type="gramEnd"/>
      <w:r w:rsidRPr="0076274D">
        <w:rPr>
          <w:sz w:val="24"/>
          <w:szCs w:val="24"/>
          <w:lang w:val="es-NI"/>
        </w:rPr>
        <w:t xml:space="preserve"> Espiritual (Sacerdote o Religiosa) a nivel nacional y someter candidato para aprobación de la Archidiócesis.</w:t>
      </w:r>
    </w:p>
    <w:p w14:paraId="1BE97FDD" w14:textId="55362015"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Coordinar reuniones de guías mensuales para</w:t>
      </w:r>
      <w:r w:rsidR="00FB144E" w:rsidRPr="0076274D">
        <w:rPr>
          <w:sz w:val="24"/>
          <w:szCs w:val="24"/>
          <w:lang w:val="es-NI"/>
        </w:rPr>
        <w:t>:</w:t>
      </w:r>
    </w:p>
    <w:p w14:paraId="67DB0432"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Oración y formación.</w:t>
      </w:r>
    </w:p>
    <w:p w14:paraId="583CD3DF"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Distribuir material mensual.</w:t>
      </w:r>
    </w:p>
    <w:p w14:paraId="3098E675"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Visitar a los grupos existentes por lo menos una vez al año.</w:t>
      </w:r>
    </w:p>
    <w:p w14:paraId="74CDE52D"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Organizar talleres de formación de nuevos guías.</w:t>
      </w:r>
    </w:p>
    <w:p w14:paraId="19DDE4EA"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Organizar Consagración de los niños de los grupos.</w:t>
      </w:r>
    </w:p>
    <w:p w14:paraId="70A39855"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Organizar Mañana Eucarística Familiar.</w:t>
      </w:r>
    </w:p>
    <w:p w14:paraId="4F17DEFA"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Organizar Dia de Todos los Santos (opcional).</w:t>
      </w:r>
    </w:p>
    <w:p w14:paraId="61D1FE73"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Participar y animar a las guías a asistir a los Congresos Internacionales.</w:t>
      </w:r>
    </w:p>
    <w:p w14:paraId="501B759E"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 xml:space="preserve">Participar en la reunión de </w:t>
      </w:r>
      <w:proofErr w:type="gramStart"/>
      <w:r w:rsidRPr="0076274D">
        <w:rPr>
          <w:sz w:val="24"/>
          <w:szCs w:val="24"/>
          <w:lang w:val="es-NI"/>
        </w:rPr>
        <w:t>Delegados</w:t>
      </w:r>
      <w:proofErr w:type="gramEnd"/>
      <w:r w:rsidRPr="0076274D">
        <w:rPr>
          <w:sz w:val="24"/>
          <w:szCs w:val="24"/>
          <w:lang w:val="es-NI"/>
        </w:rPr>
        <w:t xml:space="preserve"> Internacionales como delegado de su país. </w:t>
      </w:r>
    </w:p>
    <w:p w14:paraId="487C0132"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Mantener el archivo nacional de todos los grupos de oración y guías del país incluyendo:</w:t>
      </w:r>
    </w:p>
    <w:p w14:paraId="5846A9FD" w14:textId="77777777" w:rsidR="00177277" w:rsidRPr="0076274D" w:rsidRDefault="00177277" w:rsidP="00FB144E">
      <w:pPr>
        <w:pStyle w:val="ListParagraph"/>
        <w:widowControl/>
        <w:numPr>
          <w:ilvl w:val="2"/>
          <w:numId w:val="35"/>
        </w:numPr>
        <w:autoSpaceDE/>
        <w:autoSpaceDN/>
        <w:spacing w:after="160" w:line="256" w:lineRule="auto"/>
        <w:ind w:left="1440"/>
        <w:contextualSpacing/>
        <w:jc w:val="left"/>
        <w:rPr>
          <w:sz w:val="24"/>
          <w:szCs w:val="24"/>
          <w:lang w:val="es-NI"/>
        </w:rPr>
      </w:pPr>
      <w:r w:rsidRPr="0076274D">
        <w:rPr>
          <w:sz w:val="24"/>
          <w:szCs w:val="24"/>
          <w:lang w:val="es-NI"/>
        </w:rPr>
        <w:t xml:space="preserve">Lista de </w:t>
      </w:r>
      <w:proofErr w:type="gramStart"/>
      <w:r w:rsidRPr="0076274D">
        <w:rPr>
          <w:sz w:val="24"/>
          <w:szCs w:val="24"/>
          <w:lang w:val="es-NI"/>
        </w:rPr>
        <w:t>Directores</w:t>
      </w:r>
      <w:proofErr w:type="gramEnd"/>
      <w:r w:rsidRPr="0076274D">
        <w:rPr>
          <w:sz w:val="24"/>
          <w:szCs w:val="24"/>
          <w:lang w:val="es-NI"/>
        </w:rPr>
        <w:t xml:space="preserve"> Espirituales del país y su información de contacto.</w:t>
      </w:r>
    </w:p>
    <w:p w14:paraId="29F42C0C" w14:textId="77777777" w:rsidR="00177277" w:rsidRPr="0076274D" w:rsidRDefault="00177277" w:rsidP="00FB144E">
      <w:pPr>
        <w:pStyle w:val="ListParagraph"/>
        <w:widowControl/>
        <w:numPr>
          <w:ilvl w:val="2"/>
          <w:numId w:val="35"/>
        </w:numPr>
        <w:autoSpaceDE/>
        <w:autoSpaceDN/>
        <w:spacing w:after="160" w:line="256" w:lineRule="auto"/>
        <w:ind w:left="1440"/>
        <w:contextualSpacing/>
        <w:jc w:val="left"/>
        <w:rPr>
          <w:sz w:val="24"/>
          <w:szCs w:val="24"/>
          <w:lang w:val="es-NI"/>
        </w:rPr>
      </w:pPr>
      <w:r w:rsidRPr="0076274D">
        <w:rPr>
          <w:sz w:val="24"/>
          <w:szCs w:val="24"/>
          <w:lang w:val="es-NI"/>
        </w:rPr>
        <w:t xml:space="preserve">Lista de los </w:t>
      </w:r>
      <w:proofErr w:type="gramStart"/>
      <w:r w:rsidRPr="0076274D">
        <w:rPr>
          <w:sz w:val="24"/>
          <w:szCs w:val="24"/>
          <w:lang w:val="es-NI"/>
        </w:rPr>
        <w:t>Delegados</w:t>
      </w:r>
      <w:proofErr w:type="gramEnd"/>
      <w:r w:rsidRPr="0076274D">
        <w:rPr>
          <w:sz w:val="24"/>
          <w:szCs w:val="24"/>
          <w:lang w:val="es-NI"/>
        </w:rPr>
        <w:t xml:space="preserve"> Internacionales del país y su información de contacto. </w:t>
      </w:r>
    </w:p>
    <w:p w14:paraId="174A99BC" w14:textId="77777777" w:rsidR="00177277" w:rsidRPr="0076274D" w:rsidRDefault="00177277" w:rsidP="00FB144E">
      <w:pPr>
        <w:pStyle w:val="ListParagraph"/>
        <w:widowControl/>
        <w:numPr>
          <w:ilvl w:val="2"/>
          <w:numId w:val="35"/>
        </w:numPr>
        <w:autoSpaceDE/>
        <w:autoSpaceDN/>
        <w:spacing w:after="160" w:line="259" w:lineRule="auto"/>
        <w:ind w:left="1440"/>
        <w:contextualSpacing/>
        <w:jc w:val="left"/>
        <w:rPr>
          <w:sz w:val="24"/>
          <w:szCs w:val="24"/>
          <w:lang w:val="es-NI"/>
        </w:rPr>
      </w:pPr>
      <w:r w:rsidRPr="0076274D">
        <w:rPr>
          <w:sz w:val="24"/>
          <w:szCs w:val="24"/>
          <w:lang w:val="es-NI"/>
        </w:rPr>
        <w:t>Lista de guías de los grupos, su información de contacto, la parroquia del grupo, y cuantos niños hay en cada grupo.</w:t>
      </w:r>
    </w:p>
    <w:p w14:paraId="23F87ED1" w14:textId="77777777" w:rsidR="00177277" w:rsidRPr="0076274D" w:rsidRDefault="00177277" w:rsidP="00FB144E">
      <w:pPr>
        <w:pStyle w:val="ListParagraph"/>
        <w:widowControl/>
        <w:numPr>
          <w:ilvl w:val="2"/>
          <w:numId w:val="35"/>
        </w:numPr>
        <w:autoSpaceDE/>
        <w:autoSpaceDN/>
        <w:spacing w:after="160" w:line="259" w:lineRule="auto"/>
        <w:ind w:left="1440"/>
        <w:contextualSpacing/>
        <w:jc w:val="left"/>
        <w:rPr>
          <w:sz w:val="24"/>
          <w:szCs w:val="24"/>
          <w:lang w:val="es-NI"/>
        </w:rPr>
      </w:pPr>
      <w:r w:rsidRPr="0076274D">
        <w:rPr>
          <w:sz w:val="24"/>
          <w:szCs w:val="24"/>
          <w:lang w:val="es-NI"/>
        </w:rPr>
        <w:t>Cartas de aprobación de la Archidiócesis y de las Iglesias.</w:t>
      </w:r>
    </w:p>
    <w:p w14:paraId="0F25D046" w14:textId="77777777" w:rsidR="00177277" w:rsidRPr="0076274D" w:rsidRDefault="00177277" w:rsidP="00FB144E">
      <w:pPr>
        <w:pStyle w:val="ListParagraph"/>
        <w:widowControl/>
        <w:numPr>
          <w:ilvl w:val="2"/>
          <w:numId w:val="35"/>
        </w:numPr>
        <w:autoSpaceDE/>
        <w:autoSpaceDN/>
        <w:spacing w:after="160" w:line="259" w:lineRule="auto"/>
        <w:ind w:left="1440"/>
        <w:contextualSpacing/>
        <w:jc w:val="left"/>
        <w:rPr>
          <w:sz w:val="24"/>
          <w:szCs w:val="24"/>
          <w:lang w:val="es-NI"/>
        </w:rPr>
      </w:pPr>
      <w:r w:rsidRPr="0076274D">
        <w:rPr>
          <w:sz w:val="24"/>
          <w:szCs w:val="24"/>
          <w:lang w:val="es-NI"/>
        </w:rPr>
        <w:t>Fichas de cada guía.</w:t>
      </w:r>
    </w:p>
    <w:p w14:paraId="38B3D7AF" w14:textId="10ECDBDF" w:rsidR="00177277" w:rsidRPr="0076274D" w:rsidRDefault="00177277" w:rsidP="00FB144E">
      <w:pPr>
        <w:pStyle w:val="ListParagraph"/>
        <w:widowControl/>
        <w:numPr>
          <w:ilvl w:val="1"/>
          <w:numId w:val="35"/>
        </w:numPr>
        <w:autoSpaceDE/>
        <w:autoSpaceDN/>
        <w:spacing w:after="160" w:line="256" w:lineRule="auto"/>
        <w:ind w:left="1080"/>
        <w:contextualSpacing/>
        <w:jc w:val="left"/>
        <w:rPr>
          <w:sz w:val="24"/>
          <w:szCs w:val="24"/>
          <w:lang w:val="es-NI"/>
        </w:rPr>
      </w:pPr>
      <w:r w:rsidRPr="0076274D">
        <w:rPr>
          <w:sz w:val="24"/>
          <w:szCs w:val="24"/>
          <w:lang w:val="es-NI"/>
        </w:rPr>
        <w:t xml:space="preserve">Informar a la Sede en Miami por lo menos una vez al año del </w:t>
      </w:r>
      <w:r w:rsidR="00FB144E" w:rsidRPr="0076274D">
        <w:rPr>
          <w:sz w:val="24"/>
          <w:szCs w:val="24"/>
          <w:lang w:val="es-NI"/>
        </w:rPr>
        <w:t>i-</w:t>
      </w:r>
      <w:proofErr w:type="spellStart"/>
      <w:r w:rsidR="00FB144E" w:rsidRPr="0076274D">
        <w:rPr>
          <w:sz w:val="24"/>
          <w:szCs w:val="24"/>
          <w:lang w:val="es-NI"/>
        </w:rPr>
        <w:t>iii</w:t>
      </w:r>
      <w:proofErr w:type="spellEnd"/>
      <w:r w:rsidRPr="0076274D">
        <w:rPr>
          <w:sz w:val="24"/>
          <w:szCs w:val="24"/>
          <w:lang w:val="es-NI"/>
        </w:rPr>
        <w:t xml:space="preserve"> anterior.</w:t>
      </w:r>
    </w:p>
    <w:p w14:paraId="66662EA3"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 xml:space="preserve">Nombrar la Junta Directiva Nacional con guías practicantes y con aprobación del </w:t>
      </w:r>
      <w:proofErr w:type="gramStart"/>
      <w:r w:rsidRPr="0076274D">
        <w:rPr>
          <w:sz w:val="24"/>
          <w:szCs w:val="24"/>
          <w:lang w:val="es-NI"/>
        </w:rPr>
        <w:t>Director</w:t>
      </w:r>
      <w:proofErr w:type="gramEnd"/>
      <w:r w:rsidRPr="0076274D">
        <w:rPr>
          <w:sz w:val="24"/>
          <w:szCs w:val="24"/>
          <w:lang w:val="es-NI"/>
        </w:rPr>
        <w:t xml:space="preserve"> Espiritual.</w:t>
      </w:r>
    </w:p>
    <w:p w14:paraId="791809CA" w14:textId="77777777"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Crear los Estatutos MAJM de cada país de acuerdo con los Estatutos Internacional MAJM y someterlos para aprobación de la Archidiócesis local.</w:t>
      </w:r>
    </w:p>
    <w:p w14:paraId="2A3C7DC6" w14:textId="03C9B071" w:rsidR="00177277" w:rsidRPr="0076274D" w:rsidRDefault="00177277" w:rsidP="00FB144E">
      <w:pPr>
        <w:pStyle w:val="ListParagraph"/>
        <w:widowControl/>
        <w:numPr>
          <w:ilvl w:val="1"/>
          <w:numId w:val="35"/>
        </w:numPr>
        <w:autoSpaceDE/>
        <w:autoSpaceDN/>
        <w:spacing w:after="160" w:line="259" w:lineRule="auto"/>
        <w:ind w:left="1080"/>
        <w:contextualSpacing/>
        <w:jc w:val="left"/>
        <w:rPr>
          <w:sz w:val="24"/>
          <w:szCs w:val="24"/>
          <w:lang w:val="es-NI"/>
        </w:rPr>
      </w:pPr>
      <w:r w:rsidRPr="0076274D">
        <w:rPr>
          <w:sz w:val="24"/>
          <w:szCs w:val="24"/>
          <w:lang w:val="es-NI"/>
        </w:rPr>
        <w:t>Resolver problemas que surgen dentro del MAJM con amor y sabiduría.</w:t>
      </w:r>
    </w:p>
    <w:p w14:paraId="6B8293A7" w14:textId="77777777" w:rsidR="00177277" w:rsidRPr="0076274D" w:rsidRDefault="00177277" w:rsidP="00E61EB2">
      <w:pPr>
        <w:pStyle w:val="ListParagraph"/>
        <w:widowControl/>
        <w:autoSpaceDE/>
        <w:autoSpaceDN/>
        <w:spacing w:after="160" w:line="259" w:lineRule="auto"/>
        <w:ind w:left="720" w:firstLine="0"/>
        <w:contextualSpacing/>
        <w:jc w:val="left"/>
        <w:rPr>
          <w:sz w:val="24"/>
          <w:szCs w:val="24"/>
          <w:lang w:val="es-NI"/>
        </w:rPr>
      </w:pPr>
    </w:p>
    <w:p w14:paraId="1A77DC59" w14:textId="77777777" w:rsidR="000A0029" w:rsidRPr="0076274D" w:rsidRDefault="00546864" w:rsidP="00E61EB2">
      <w:pPr>
        <w:pStyle w:val="ListParagraph"/>
        <w:numPr>
          <w:ilvl w:val="0"/>
          <w:numId w:val="2"/>
        </w:numPr>
        <w:tabs>
          <w:tab w:val="left" w:pos="8716"/>
        </w:tabs>
        <w:spacing w:before="100" w:beforeAutospacing="1" w:after="100" w:afterAutospacing="1"/>
        <w:ind w:left="720" w:right="120"/>
        <w:rPr>
          <w:sz w:val="24"/>
          <w:szCs w:val="24"/>
          <w:u w:val="single"/>
          <w:lang w:val="es-NI"/>
        </w:rPr>
      </w:pPr>
      <w:r w:rsidRPr="0076274D">
        <w:rPr>
          <w:b/>
          <w:sz w:val="24"/>
          <w:szCs w:val="24"/>
          <w:u w:val="single"/>
          <w:lang w:val="es-NI"/>
        </w:rPr>
        <w:t>ASESOR ECLESIÁSTICO</w:t>
      </w:r>
      <w:r w:rsidR="000538DB" w:rsidRPr="0076274D">
        <w:rPr>
          <w:b/>
          <w:sz w:val="24"/>
          <w:szCs w:val="24"/>
          <w:u w:val="single"/>
          <w:lang w:val="es-NI"/>
        </w:rPr>
        <w:t>/</w:t>
      </w:r>
      <w:r w:rsidR="008152B3" w:rsidRPr="0076274D">
        <w:rPr>
          <w:b/>
          <w:sz w:val="24"/>
          <w:szCs w:val="24"/>
          <w:u w:val="single"/>
          <w:lang w:val="es-NI"/>
        </w:rPr>
        <w:t>DIRECTOR ESPIRITUAL</w:t>
      </w:r>
      <w:r w:rsidR="00025D4C" w:rsidRPr="0076274D">
        <w:rPr>
          <w:b/>
          <w:sz w:val="24"/>
          <w:szCs w:val="24"/>
          <w:u w:val="single"/>
          <w:lang w:val="es-NI"/>
        </w:rPr>
        <w:t xml:space="preserve"> NACIONAL</w:t>
      </w:r>
    </w:p>
    <w:p w14:paraId="034CFC08" w14:textId="77777777" w:rsidR="00A27E6D" w:rsidRPr="0076274D" w:rsidRDefault="00395728" w:rsidP="00E61EB2">
      <w:pPr>
        <w:tabs>
          <w:tab w:val="left" w:pos="8716"/>
        </w:tabs>
        <w:spacing w:before="100" w:beforeAutospacing="1" w:after="100" w:afterAutospacing="1"/>
        <w:ind w:left="720" w:right="197"/>
        <w:jc w:val="both"/>
        <w:rPr>
          <w:sz w:val="24"/>
          <w:szCs w:val="24"/>
          <w:lang w:val="es-NI"/>
        </w:rPr>
      </w:pPr>
      <w:r w:rsidRPr="0076274D">
        <w:rPr>
          <w:i/>
          <w:sz w:val="24"/>
          <w:szCs w:val="24"/>
          <w:lang w:val="es-NI"/>
        </w:rPr>
        <w:t xml:space="preserve"> </w:t>
      </w:r>
      <w:r w:rsidR="00546864" w:rsidRPr="0076274D">
        <w:rPr>
          <w:i/>
          <w:sz w:val="24"/>
          <w:szCs w:val="24"/>
          <w:lang w:val="es-NI"/>
        </w:rPr>
        <w:t>‘El Asesor Eclesiástico</w:t>
      </w:r>
      <w:r w:rsidR="00FA01B2" w:rsidRPr="0076274D">
        <w:rPr>
          <w:i/>
          <w:sz w:val="24"/>
          <w:szCs w:val="24"/>
          <w:lang w:val="es-NI"/>
        </w:rPr>
        <w:t>/</w:t>
      </w:r>
      <w:proofErr w:type="gramStart"/>
      <w:r w:rsidR="008152B3" w:rsidRPr="0076274D">
        <w:rPr>
          <w:i/>
          <w:sz w:val="24"/>
          <w:szCs w:val="24"/>
          <w:lang w:val="es-NI"/>
        </w:rPr>
        <w:t>Director</w:t>
      </w:r>
      <w:proofErr w:type="gramEnd"/>
      <w:r w:rsidR="008152B3" w:rsidRPr="0076274D">
        <w:rPr>
          <w:i/>
          <w:sz w:val="24"/>
          <w:szCs w:val="24"/>
          <w:lang w:val="es-NI"/>
        </w:rPr>
        <w:t xml:space="preserve"> Espiritual</w:t>
      </w:r>
      <w:r w:rsidR="00546864" w:rsidRPr="0076274D">
        <w:rPr>
          <w:i/>
          <w:sz w:val="24"/>
          <w:szCs w:val="24"/>
          <w:lang w:val="es-NI"/>
        </w:rPr>
        <w:t xml:space="preserve"> </w:t>
      </w:r>
      <w:r w:rsidR="00E040E4" w:rsidRPr="0076274D">
        <w:rPr>
          <w:i/>
          <w:sz w:val="24"/>
          <w:szCs w:val="24"/>
          <w:lang w:val="es-NI"/>
        </w:rPr>
        <w:t xml:space="preserve">Nacional </w:t>
      </w:r>
      <w:r w:rsidR="00546864" w:rsidRPr="0076274D">
        <w:rPr>
          <w:i/>
          <w:sz w:val="24"/>
          <w:szCs w:val="24"/>
          <w:lang w:val="es-NI"/>
        </w:rPr>
        <w:t xml:space="preserve">será un presbítero </w:t>
      </w:r>
      <w:r w:rsidR="008152B3" w:rsidRPr="0076274D">
        <w:rPr>
          <w:i/>
          <w:sz w:val="24"/>
          <w:szCs w:val="24"/>
          <w:lang w:val="es-NI"/>
        </w:rPr>
        <w:t>o religios</w:t>
      </w:r>
      <w:r w:rsidR="00B66689" w:rsidRPr="0076274D">
        <w:rPr>
          <w:i/>
          <w:sz w:val="24"/>
          <w:szCs w:val="24"/>
          <w:lang w:val="es-NI"/>
        </w:rPr>
        <w:t>o(</w:t>
      </w:r>
      <w:r w:rsidR="008152B3" w:rsidRPr="0076274D">
        <w:rPr>
          <w:i/>
          <w:sz w:val="24"/>
          <w:szCs w:val="24"/>
          <w:lang w:val="es-NI"/>
        </w:rPr>
        <w:t>a</w:t>
      </w:r>
      <w:r w:rsidR="00B66689" w:rsidRPr="0076274D">
        <w:rPr>
          <w:i/>
          <w:sz w:val="24"/>
          <w:szCs w:val="24"/>
          <w:lang w:val="es-NI"/>
        </w:rPr>
        <w:t>)</w:t>
      </w:r>
      <w:r w:rsidR="008152B3" w:rsidRPr="0076274D">
        <w:rPr>
          <w:i/>
          <w:sz w:val="24"/>
          <w:szCs w:val="24"/>
          <w:lang w:val="es-NI"/>
        </w:rPr>
        <w:t xml:space="preserve"> </w:t>
      </w:r>
      <w:r w:rsidR="00546864" w:rsidRPr="0076274D">
        <w:rPr>
          <w:i/>
          <w:sz w:val="24"/>
          <w:szCs w:val="24"/>
          <w:lang w:val="es-NI"/>
        </w:rPr>
        <w:t>pre</w:t>
      </w:r>
      <w:r w:rsidR="000538DB" w:rsidRPr="0076274D">
        <w:rPr>
          <w:i/>
          <w:sz w:val="24"/>
          <w:szCs w:val="24"/>
          <w:lang w:val="es-NI"/>
        </w:rPr>
        <w:t xml:space="preserve">sentado por la </w:t>
      </w:r>
      <w:r w:rsidR="00B66689" w:rsidRPr="0076274D">
        <w:rPr>
          <w:i/>
          <w:sz w:val="24"/>
          <w:szCs w:val="24"/>
          <w:lang w:val="es-NI"/>
        </w:rPr>
        <w:t>J</w:t>
      </w:r>
      <w:r w:rsidR="000538DB" w:rsidRPr="0076274D">
        <w:rPr>
          <w:i/>
          <w:sz w:val="24"/>
          <w:szCs w:val="24"/>
          <w:lang w:val="es-NI"/>
        </w:rPr>
        <w:t xml:space="preserve">unta </w:t>
      </w:r>
      <w:r w:rsidR="00B66689" w:rsidRPr="0076274D">
        <w:rPr>
          <w:i/>
          <w:sz w:val="24"/>
          <w:szCs w:val="24"/>
          <w:lang w:val="es-NI"/>
        </w:rPr>
        <w:t>D</w:t>
      </w:r>
      <w:r w:rsidR="000538DB" w:rsidRPr="0076274D">
        <w:rPr>
          <w:i/>
          <w:sz w:val="24"/>
          <w:szCs w:val="24"/>
          <w:lang w:val="es-NI"/>
        </w:rPr>
        <w:t xml:space="preserve">irectiva </w:t>
      </w:r>
      <w:r w:rsidR="00B66689" w:rsidRPr="0076274D">
        <w:rPr>
          <w:i/>
          <w:sz w:val="24"/>
          <w:szCs w:val="24"/>
          <w:lang w:val="es-NI"/>
        </w:rPr>
        <w:t>N</w:t>
      </w:r>
      <w:r w:rsidR="000538DB" w:rsidRPr="0076274D">
        <w:rPr>
          <w:i/>
          <w:sz w:val="24"/>
          <w:szCs w:val="24"/>
          <w:lang w:val="es-NI"/>
        </w:rPr>
        <w:t xml:space="preserve">acional </w:t>
      </w:r>
      <w:r w:rsidR="00546864" w:rsidRPr="0076274D">
        <w:rPr>
          <w:i/>
          <w:sz w:val="24"/>
          <w:szCs w:val="24"/>
          <w:lang w:val="es-NI"/>
        </w:rPr>
        <w:t xml:space="preserve">del MAJM, al Ordinario, quien finalmente determinará en su ratificación, o asignará al que considere idóneo’. </w:t>
      </w:r>
      <w:r w:rsidR="00546864" w:rsidRPr="0076274D">
        <w:rPr>
          <w:sz w:val="24"/>
          <w:szCs w:val="24"/>
          <w:lang w:val="es-NI"/>
        </w:rPr>
        <w:t>(Cfr. Can # 324 § 2) Acompañará</w:t>
      </w:r>
      <w:r w:rsidR="000A6CB1" w:rsidRPr="0076274D">
        <w:rPr>
          <w:sz w:val="24"/>
          <w:szCs w:val="24"/>
          <w:lang w:val="es-NI"/>
        </w:rPr>
        <w:t xml:space="preserve"> </w:t>
      </w:r>
      <w:r w:rsidR="00880AF1" w:rsidRPr="0076274D">
        <w:rPr>
          <w:sz w:val="24"/>
          <w:szCs w:val="24"/>
          <w:lang w:val="es-NI"/>
        </w:rPr>
        <w:t>al MAJM por un periodo de dos</w:t>
      </w:r>
      <w:r w:rsidR="00546864" w:rsidRPr="0076274D">
        <w:rPr>
          <w:sz w:val="24"/>
          <w:szCs w:val="24"/>
          <w:lang w:val="es-NI"/>
        </w:rPr>
        <w:t xml:space="preserve"> años que puede ser renovado</w:t>
      </w:r>
      <w:r w:rsidR="000A6CB1" w:rsidRPr="0076274D">
        <w:rPr>
          <w:sz w:val="24"/>
          <w:szCs w:val="24"/>
          <w:lang w:val="es-NI"/>
        </w:rPr>
        <w:t xml:space="preserve"> indefinidamente</w:t>
      </w:r>
      <w:r w:rsidR="00546864" w:rsidRPr="0076274D">
        <w:rPr>
          <w:sz w:val="24"/>
          <w:szCs w:val="24"/>
          <w:lang w:val="es-NI"/>
        </w:rPr>
        <w:t xml:space="preserve">. </w:t>
      </w:r>
    </w:p>
    <w:p w14:paraId="3B6D6D23" w14:textId="77777777" w:rsidR="0024681B" w:rsidRPr="0076274D" w:rsidRDefault="0024681B" w:rsidP="00E61EB2">
      <w:pPr>
        <w:pStyle w:val="BodyText"/>
        <w:tabs>
          <w:tab w:val="left" w:pos="720"/>
        </w:tabs>
        <w:spacing w:after="120"/>
        <w:ind w:left="720"/>
        <w:jc w:val="both"/>
        <w:rPr>
          <w:b w:val="0"/>
          <w:lang w:val="es-NI"/>
        </w:rPr>
      </w:pPr>
      <w:r w:rsidRPr="0076274D">
        <w:rPr>
          <w:b w:val="0"/>
          <w:lang w:val="es-NI"/>
        </w:rPr>
        <w:t>FUNCIONES DEL DIRECTOR ESPIRITUAL NACIONAL</w:t>
      </w:r>
    </w:p>
    <w:p w14:paraId="7000B453" w14:textId="77777777" w:rsidR="0024681B" w:rsidRPr="0076274D" w:rsidRDefault="0024681B" w:rsidP="0076274D">
      <w:pPr>
        <w:pStyle w:val="BodyText"/>
        <w:numPr>
          <w:ilvl w:val="0"/>
          <w:numId w:val="32"/>
        </w:numPr>
        <w:ind w:left="1080"/>
        <w:jc w:val="both"/>
        <w:rPr>
          <w:b w:val="0"/>
          <w:lang w:val="es-NI"/>
        </w:rPr>
      </w:pPr>
      <w:r w:rsidRPr="0076274D">
        <w:rPr>
          <w:b w:val="0"/>
          <w:lang w:val="es-NI"/>
        </w:rPr>
        <w:t>Velar por la sana formación doctrinal y espiritual de los miembros del MAJM.</w:t>
      </w:r>
    </w:p>
    <w:p w14:paraId="6612D879" w14:textId="77777777" w:rsidR="0024681B" w:rsidRPr="0076274D" w:rsidRDefault="0024681B" w:rsidP="0076274D">
      <w:pPr>
        <w:pStyle w:val="BodyText"/>
        <w:numPr>
          <w:ilvl w:val="0"/>
          <w:numId w:val="32"/>
        </w:numPr>
        <w:ind w:left="1080"/>
        <w:jc w:val="both"/>
        <w:rPr>
          <w:b w:val="0"/>
          <w:lang w:val="es-NI"/>
        </w:rPr>
      </w:pPr>
      <w:r w:rsidRPr="0076274D">
        <w:rPr>
          <w:b w:val="0"/>
          <w:lang w:val="es-NI"/>
        </w:rPr>
        <w:t>Velar por la fidelidad al Carisma del MAJM y por la honestidad y moralidad entre sus miembros.</w:t>
      </w:r>
    </w:p>
    <w:p w14:paraId="7C0791C4" w14:textId="77777777" w:rsidR="0024681B" w:rsidRPr="0076274D" w:rsidRDefault="0024681B" w:rsidP="0076274D">
      <w:pPr>
        <w:pStyle w:val="BodyText"/>
        <w:numPr>
          <w:ilvl w:val="0"/>
          <w:numId w:val="32"/>
        </w:numPr>
        <w:ind w:left="1080"/>
        <w:jc w:val="both"/>
        <w:rPr>
          <w:b w:val="0"/>
          <w:lang w:val="es-NI"/>
        </w:rPr>
      </w:pPr>
      <w:r w:rsidRPr="0076274D">
        <w:rPr>
          <w:b w:val="0"/>
          <w:lang w:val="es-NI"/>
        </w:rPr>
        <w:t xml:space="preserve">Estar presente en los congresos. Si es posible, estar presentes en </w:t>
      </w:r>
      <w:r w:rsidR="0041171D" w:rsidRPr="0076274D">
        <w:rPr>
          <w:b w:val="0"/>
          <w:lang w:val="es-NI"/>
        </w:rPr>
        <w:t xml:space="preserve">las reuniones mensuales, </w:t>
      </w:r>
      <w:r w:rsidRPr="0076274D">
        <w:rPr>
          <w:b w:val="0"/>
          <w:lang w:val="es-NI"/>
        </w:rPr>
        <w:t>los seminarios, talleres y encuentros formativos del MAJM.</w:t>
      </w:r>
    </w:p>
    <w:p w14:paraId="496FF70D" w14:textId="77777777" w:rsidR="0024681B" w:rsidRPr="0076274D" w:rsidRDefault="0024681B" w:rsidP="0076274D">
      <w:pPr>
        <w:pStyle w:val="BodyText"/>
        <w:numPr>
          <w:ilvl w:val="0"/>
          <w:numId w:val="32"/>
        </w:numPr>
        <w:ind w:left="1080"/>
        <w:jc w:val="both"/>
        <w:rPr>
          <w:b w:val="0"/>
          <w:lang w:val="es-NI"/>
        </w:rPr>
      </w:pPr>
      <w:r w:rsidRPr="0076274D">
        <w:rPr>
          <w:b w:val="0"/>
          <w:lang w:val="es-NI"/>
        </w:rPr>
        <w:t>Promover todo lo referente a las celebraciones propias y de la Iglesia Universal, y la formación cristiana y humana del</w:t>
      </w:r>
      <w:r w:rsidRPr="0076274D">
        <w:rPr>
          <w:b w:val="0"/>
          <w:spacing w:val="-10"/>
          <w:lang w:val="es-NI"/>
        </w:rPr>
        <w:t xml:space="preserve"> </w:t>
      </w:r>
      <w:r w:rsidRPr="0076274D">
        <w:rPr>
          <w:b w:val="0"/>
          <w:lang w:val="es-NI"/>
        </w:rPr>
        <w:t>MAJM.</w:t>
      </w:r>
    </w:p>
    <w:p w14:paraId="67658875" w14:textId="77777777" w:rsidR="0024681B" w:rsidRPr="0076274D" w:rsidRDefault="0024681B" w:rsidP="0076274D">
      <w:pPr>
        <w:pStyle w:val="BodyText"/>
        <w:numPr>
          <w:ilvl w:val="0"/>
          <w:numId w:val="32"/>
        </w:numPr>
        <w:ind w:left="1080"/>
        <w:jc w:val="both"/>
        <w:rPr>
          <w:b w:val="0"/>
          <w:lang w:val="es-NI"/>
        </w:rPr>
      </w:pPr>
      <w:r w:rsidRPr="0076274D">
        <w:rPr>
          <w:b w:val="0"/>
          <w:lang w:val="es-NI"/>
        </w:rPr>
        <w:lastRenderedPageBreak/>
        <w:t>Actuar como Asesor Doctrinal para asegurar que las decisiones tomadas sean fieles a la doctrina de la Iglesia Católica. Acompañar y dar seguimiento a la Misión y Visión del MAJM.</w:t>
      </w:r>
    </w:p>
    <w:p w14:paraId="6F8E7B99" w14:textId="77777777" w:rsidR="00D31B8F" w:rsidRPr="0076274D" w:rsidRDefault="0024681B" w:rsidP="0076274D">
      <w:pPr>
        <w:pStyle w:val="BodyText"/>
        <w:numPr>
          <w:ilvl w:val="0"/>
          <w:numId w:val="32"/>
        </w:numPr>
        <w:ind w:left="1080"/>
        <w:jc w:val="both"/>
        <w:rPr>
          <w:b w:val="0"/>
          <w:lang w:val="es-NI"/>
        </w:rPr>
      </w:pPr>
      <w:r w:rsidRPr="0076274D">
        <w:rPr>
          <w:b w:val="0"/>
          <w:lang w:val="es-NI"/>
        </w:rPr>
        <w:t>Representar al MAJM a nivel eclesial y en cualquier evento o invitación social que la Junta Directiva necesite estar presente.</w:t>
      </w:r>
    </w:p>
    <w:p w14:paraId="195E43A1" w14:textId="2FB93762" w:rsidR="0024681B" w:rsidRPr="0076274D" w:rsidRDefault="0024681B" w:rsidP="0076274D">
      <w:pPr>
        <w:pStyle w:val="BodyText"/>
        <w:numPr>
          <w:ilvl w:val="0"/>
          <w:numId w:val="32"/>
        </w:numPr>
        <w:ind w:left="1080"/>
        <w:jc w:val="both"/>
        <w:rPr>
          <w:b w:val="0"/>
          <w:lang w:val="es-NI"/>
        </w:rPr>
      </w:pPr>
      <w:r w:rsidRPr="0076274D">
        <w:rPr>
          <w:b w:val="0"/>
          <w:lang w:val="es-NI"/>
        </w:rPr>
        <w:t>Recomendar acciones y estrategias a la Junta Directiva, para alcanzar los objetivos del MAJM</w:t>
      </w:r>
      <w:r w:rsidRPr="0076274D">
        <w:rPr>
          <w:bCs w:val="0"/>
          <w:lang w:val="es-NI"/>
        </w:rPr>
        <w:t>.</w:t>
      </w:r>
      <w:r w:rsidRPr="0076274D">
        <w:rPr>
          <w:b w:val="0"/>
          <w:lang w:val="es-NI"/>
        </w:rPr>
        <w:t xml:space="preserve"> </w:t>
      </w:r>
    </w:p>
    <w:p w14:paraId="505523D8" w14:textId="77777777" w:rsidR="0024681B" w:rsidRPr="0076274D" w:rsidRDefault="0024681B" w:rsidP="00E61EB2">
      <w:pPr>
        <w:pStyle w:val="BodyText"/>
        <w:tabs>
          <w:tab w:val="left" w:pos="720"/>
        </w:tabs>
        <w:ind w:left="720"/>
        <w:jc w:val="both"/>
        <w:rPr>
          <w:b w:val="0"/>
          <w:lang w:val="es-NI"/>
        </w:rPr>
      </w:pPr>
    </w:p>
    <w:p w14:paraId="6D4D03B0" w14:textId="77777777" w:rsidR="0024681B" w:rsidRPr="0076274D" w:rsidRDefault="0024681B" w:rsidP="00E61EB2">
      <w:pPr>
        <w:pStyle w:val="BodyText"/>
        <w:tabs>
          <w:tab w:val="left" w:pos="720"/>
        </w:tabs>
        <w:ind w:left="720"/>
        <w:jc w:val="both"/>
        <w:rPr>
          <w:b w:val="0"/>
          <w:lang w:val="es-NI"/>
        </w:rPr>
      </w:pPr>
      <w:r w:rsidRPr="0076274D">
        <w:rPr>
          <w:b w:val="0"/>
          <w:lang w:val="es-NI"/>
        </w:rPr>
        <w:t xml:space="preserve">El </w:t>
      </w:r>
      <w:proofErr w:type="gramStart"/>
      <w:r w:rsidRPr="0076274D">
        <w:rPr>
          <w:b w:val="0"/>
          <w:lang w:val="es-NI"/>
        </w:rPr>
        <w:t>Director</w:t>
      </w:r>
      <w:proofErr w:type="gramEnd"/>
      <w:r w:rsidRPr="0076274D">
        <w:rPr>
          <w:b w:val="0"/>
          <w:lang w:val="es-NI"/>
        </w:rPr>
        <w:t xml:space="preserve"> Espiritual cesa por decisión propia, por fallecimiento, o por propuesta de la Junta Directiva, cuya decisión haya sido tomada por medio de la votación quorum, certificada en Acta de la Junta Directiva.</w:t>
      </w:r>
    </w:p>
    <w:p w14:paraId="3E935832" w14:textId="77777777" w:rsidR="00C226DE" w:rsidRPr="0076274D" w:rsidRDefault="00546864" w:rsidP="00E61EB2">
      <w:pPr>
        <w:pStyle w:val="Heading1"/>
        <w:numPr>
          <w:ilvl w:val="0"/>
          <w:numId w:val="2"/>
        </w:numPr>
        <w:tabs>
          <w:tab w:val="left" w:pos="8716"/>
        </w:tabs>
        <w:spacing w:before="100" w:beforeAutospacing="1" w:after="100" w:afterAutospacing="1"/>
        <w:ind w:left="720" w:right="60"/>
        <w:rPr>
          <w:sz w:val="24"/>
          <w:szCs w:val="24"/>
          <w:u w:val="single"/>
          <w:lang w:val="es-NI"/>
        </w:rPr>
      </w:pPr>
      <w:r w:rsidRPr="0076274D">
        <w:rPr>
          <w:sz w:val="24"/>
          <w:szCs w:val="24"/>
          <w:u w:val="single"/>
          <w:lang w:val="es-NI"/>
        </w:rPr>
        <w:t>GUÍAS</w:t>
      </w:r>
      <w:r w:rsidR="00DC17CB" w:rsidRPr="0076274D">
        <w:rPr>
          <w:sz w:val="24"/>
          <w:szCs w:val="24"/>
          <w:u w:val="single"/>
          <w:lang w:val="es-NI"/>
        </w:rPr>
        <w:t xml:space="preserve"> </w:t>
      </w:r>
      <w:r w:rsidR="00916F31" w:rsidRPr="0076274D">
        <w:rPr>
          <w:sz w:val="24"/>
          <w:szCs w:val="24"/>
          <w:u w:val="single"/>
          <w:lang w:val="es-NI"/>
        </w:rPr>
        <w:t xml:space="preserve">DE GRUPOS DE ORACION DEL </w:t>
      </w:r>
      <w:r w:rsidR="00C226DE" w:rsidRPr="0076274D">
        <w:rPr>
          <w:sz w:val="24"/>
          <w:szCs w:val="24"/>
          <w:u w:val="single"/>
          <w:lang w:val="es-NI"/>
        </w:rPr>
        <w:t>MAJM</w:t>
      </w:r>
      <w:r w:rsidR="00916F31" w:rsidRPr="0076274D">
        <w:rPr>
          <w:sz w:val="24"/>
          <w:szCs w:val="24"/>
          <w:u w:val="single"/>
          <w:lang w:val="es-NI"/>
        </w:rPr>
        <w:t xml:space="preserve"> (GUIAS)</w:t>
      </w:r>
    </w:p>
    <w:p w14:paraId="35AB4750" w14:textId="77777777" w:rsidR="00C226DE" w:rsidRPr="0076274D" w:rsidRDefault="00C226DE" w:rsidP="00E61EB2">
      <w:pPr>
        <w:pStyle w:val="Heading1"/>
        <w:numPr>
          <w:ilvl w:val="0"/>
          <w:numId w:val="21"/>
        </w:numPr>
        <w:tabs>
          <w:tab w:val="left" w:pos="8716"/>
        </w:tabs>
        <w:spacing w:before="100" w:beforeAutospacing="1" w:after="120"/>
        <w:ind w:left="720" w:right="60"/>
        <w:rPr>
          <w:b w:val="0"/>
          <w:sz w:val="24"/>
          <w:szCs w:val="24"/>
          <w:lang w:val="es-NI"/>
        </w:rPr>
      </w:pPr>
      <w:r w:rsidRPr="0076274D">
        <w:rPr>
          <w:b w:val="0"/>
          <w:sz w:val="24"/>
          <w:szCs w:val="24"/>
          <w:lang w:val="es-NI"/>
        </w:rPr>
        <w:t>MEMBRESIA</w:t>
      </w:r>
    </w:p>
    <w:p w14:paraId="06DB970A" w14:textId="77777777" w:rsidR="00CF6441" w:rsidRPr="0076274D" w:rsidRDefault="00546864" w:rsidP="00E61EB2">
      <w:pPr>
        <w:pStyle w:val="Heading1"/>
        <w:tabs>
          <w:tab w:val="left" w:pos="8716"/>
        </w:tabs>
        <w:spacing w:before="100" w:beforeAutospacing="1" w:after="120"/>
        <w:ind w:left="720" w:right="60"/>
        <w:rPr>
          <w:rFonts w:eastAsiaTheme="minorEastAsia"/>
          <w:b w:val="0"/>
          <w:sz w:val="24"/>
          <w:szCs w:val="24"/>
          <w:lang w:val="es-NI"/>
        </w:rPr>
      </w:pPr>
      <w:r w:rsidRPr="0076274D">
        <w:rPr>
          <w:b w:val="0"/>
          <w:sz w:val="24"/>
          <w:szCs w:val="24"/>
          <w:lang w:val="es-NI"/>
        </w:rPr>
        <w:t xml:space="preserve">Son todos aquellos miembros que tengan la disposición de ser las personas encargadas de dirigir, conducir, encaminar y acompañar los diversos grupos pastorales </w:t>
      </w:r>
      <w:r w:rsidR="00C226DE" w:rsidRPr="0076274D">
        <w:rPr>
          <w:b w:val="0"/>
          <w:sz w:val="24"/>
          <w:szCs w:val="24"/>
          <w:lang w:val="es-NI"/>
        </w:rPr>
        <w:t>del MAJM.</w:t>
      </w:r>
      <w:r w:rsidR="004C710F" w:rsidRPr="0076274D">
        <w:rPr>
          <w:rFonts w:eastAsiaTheme="minorEastAsia"/>
          <w:b w:val="0"/>
          <w:sz w:val="24"/>
          <w:szCs w:val="24"/>
          <w:lang w:val="es-NI"/>
        </w:rPr>
        <w:t xml:space="preserve"> </w:t>
      </w:r>
      <w:r w:rsidR="00CF6441" w:rsidRPr="0076274D">
        <w:rPr>
          <w:rFonts w:eastAsiaTheme="minorEastAsia"/>
          <w:b w:val="0"/>
          <w:sz w:val="24"/>
          <w:szCs w:val="24"/>
          <w:lang w:val="es-NI"/>
        </w:rPr>
        <w:t>Los Guí</w:t>
      </w:r>
      <w:r w:rsidR="00880AF1" w:rsidRPr="0076274D">
        <w:rPr>
          <w:rFonts w:eastAsiaTheme="minorEastAsia"/>
          <w:b w:val="0"/>
          <w:sz w:val="24"/>
          <w:szCs w:val="24"/>
          <w:lang w:val="es-NI"/>
        </w:rPr>
        <w:t xml:space="preserve">as </w:t>
      </w:r>
      <w:r w:rsidR="00CF6441" w:rsidRPr="0076274D">
        <w:rPr>
          <w:rFonts w:eastAsiaTheme="minorEastAsia"/>
          <w:b w:val="0"/>
          <w:sz w:val="24"/>
          <w:szCs w:val="24"/>
          <w:lang w:val="es-NI"/>
        </w:rPr>
        <w:t>están presentes en las diferentes parroquias</w:t>
      </w:r>
      <w:r w:rsidR="009445B7" w:rsidRPr="0076274D">
        <w:rPr>
          <w:rFonts w:eastAsiaTheme="minorEastAsia"/>
          <w:b w:val="0"/>
          <w:sz w:val="24"/>
          <w:szCs w:val="24"/>
          <w:lang w:val="es-NI"/>
        </w:rPr>
        <w:t xml:space="preserve"> y otros lugares donde se llev</w:t>
      </w:r>
      <w:r w:rsidR="00880AF1" w:rsidRPr="0076274D">
        <w:rPr>
          <w:rFonts w:eastAsiaTheme="minorEastAsia"/>
          <w:b w:val="0"/>
          <w:sz w:val="24"/>
          <w:szCs w:val="24"/>
          <w:lang w:val="es-NI"/>
        </w:rPr>
        <w:t>en a cabo los grupos de oración.</w:t>
      </w:r>
      <w:r w:rsidR="00CF6441" w:rsidRPr="0076274D">
        <w:rPr>
          <w:rFonts w:eastAsiaTheme="minorEastAsia"/>
          <w:b w:val="0"/>
          <w:sz w:val="24"/>
          <w:szCs w:val="24"/>
          <w:lang w:val="es-NI"/>
        </w:rPr>
        <w:t xml:space="preserve"> Están en actitud de obediencia y disponibilidad al párroco y </w:t>
      </w:r>
      <w:r w:rsidR="002406E2" w:rsidRPr="0076274D">
        <w:rPr>
          <w:rFonts w:eastAsiaTheme="minorEastAsia"/>
          <w:b w:val="0"/>
          <w:sz w:val="24"/>
          <w:szCs w:val="24"/>
          <w:lang w:val="es-NI"/>
        </w:rPr>
        <w:t>toda la acción pastoral</w:t>
      </w:r>
      <w:r w:rsidR="00CF6441" w:rsidRPr="0076274D">
        <w:rPr>
          <w:rFonts w:eastAsiaTheme="minorEastAsia"/>
          <w:b w:val="0"/>
          <w:sz w:val="24"/>
          <w:szCs w:val="24"/>
          <w:lang w:val="es-NI"/>
        </w:rPr>
        <w:t xml:space="preserve"> de la parroquia. </w:t>
      </w:r>
      <w:r w:rsidR="009445B7" w:rsidRPr="0076274D">
        <w:rPr>
          <w:rFonts w:eastAsiaTheme="minorEastAsia"/>
          <w:b w:val="0"/>
          <w:sz w:val="24"/>
          <w:szCs w:val="24"/>
          <w:lang w:val="es-NI"/>
        </w:rPr>
        <w:t>Han sido part</w:t>
      </w:r>
      <w:r w:rsidR="00D020FD" w:rsidRPr="0076274D">
        <w:rPr>
          <w:rFonts w:eastAsiaTheme="minorEastAsia"/>
          <w:b w:val="0"/>
          <w:sz w:val="24"/>
          <w:szCs w:val="24"/>
          <w:lang w:val="es-NI"/>
        </w:rPr>
        <w:t>í</w:t>
      </w:r>
      <w:r w:rsidR="009445B7" w:rsidRPr="0076274D">
        <w:rPr>
          <w:rFonts w:eastAsiaTheme="minorEastAsia"/>
          <w:b w:val="0"/>
          <w:sz w:val="24"/>
          <w:szCs w:val="24"/>
          <w:lang w:val="es-NI"/>
        </w:rPr>
        <w:t xml:space="preserve">cipes de un taller de formación </w:t>
      </w:r>
      <w:r w:rsidR="00880AF1" w:rsidRPr="0076274D">
        <w:rPr>
          <w:rFonts w:eastAsiaTheme="minorEastAsia"/>
          <w:b w:val="0"/>
          <w:sz w:val="24"/>
          <w:szCs w:val="24"/>
          <w:lang w:val="es-NI"/>
        </w:rPr>
        <w:t xml:space="preserve">del MAJM </w:t>
      </w:r>
      <w:r w:rsidR="009445B7" w:rsidRPr="0076274D">
        <w:rPr>
          <w:rFonts w:eastAsiaTheme="minorEastAsia"/>
          <w:b w:val="0"/>
          <w:sz w:val="24"/>
          <w:szCs w:val="24"/>
          <w:lang w:val="es-NI"/>
        </w:rPr>
        <w:t>y se acoge</w:t>
      </w:r>
      <w:r w:rsidR="00C226DE" w:rsidRPr="0076274D">
        <w:rPr>
          <w:rFonts w:eastAsiaTheme="minorEastAsia"/>
          <w:b w:val="0"/>
          <w:sz w:val="24"/>
          <w:szCs w:val="24"/>
          <w:lang w:val="es-NI"/>
        </w:rPr>
        <w:t>n</w:t>
      </w:r>
      <w:r w:rsidR="009445B7" w:rsidRPr="0076274D">
        <w:rPr>
          <w:rFonts w:eastAsiaTheme="minorEastAsia"/>
          <w:b w:val="0"/>
          <w:sz w:val="24"/>
          <w:szCs w:val="24"/>
          <w:lang w:val="es-NI"/>
        </w:rPr>
        <w:t xml:space="preserve"> a todas las exigencias legales de su </w:t>
      </w:r>
      <w:r w:rsidR="00CB2FBF" w:rsidRPr="0076274D">
        <w:rPr>
          <w:rFonts w:eastAsiaTheme="minorEastAsia"/>
          <w:b w:val="0"/>
          <w:sz w:val="24"/>
          <w:szCs w:val="24"/>
          <w:lang w:val="es-NI"/>
        </w:rPr>
        <w:t>d</w:t>
      </w:r>
      <w:r w:rsidR="009445B7" w:rsidRPr="0076274D">
        <w:rPr>
          <w:rFonts w:eastAsiaTheme="minorEastAsia"/>
          <w:b w:val="0"/>
          <w:sz w:val="24"/>
          <w:szCs w:val="24"/>
          <w:lang w:val="es-NI"/>
        </w:rPr>
        <w:t xml:space="preserve">iócesis. </w:t>
      </w:r>
      <w:r w:rsidR="00CF6441" w:rsidRPr="0076274D">
        <w:rPr>
          <w:rFonts w:eastAsiaTheme="minorEastAsia"/>
          <w:b w:val="0"/>
          <w:sz w:val="24"/>
          <w:szCs w:val="24"/>
          <w:lang w:val="es-NI"/>
        </w:rPr>
        <w:t xml:space="preserve">Viven </w:t>
      </w:r>
      <w:r w:rsidR="00C226DE" w:rsidRPr="0076274D">
        <w:rPr>
          <w:rFonts w:eastAsiaTheme="minorEastAsia"/>
          <w:b w:val="0"/>
          <w:sz w:val="24"/>
          <w:szCs w:val="24"/>
          <w:lang w:val="es-NI"/>
        </w:rPr>
        <w:t xml:space="preserve">una vida de fe profunda por medio de la </w:t>
      </w:r>
      <w:r w:rsidR="00CF6441" w:rsidRPr="0076274D">
        <w:rPr>
          <w:rFonts w:eastAsiaTheme="minorEastAsia"/>
          <w:b w:val="0"/>
          <w:sz w:val="24"/>
          <w:szCs w:val="24"/>
          <w:lang w:val="es-NI"/>
        </w:rPr>
        <w:t>o</w:t>
      </w:r>
      <w:r w:rsidR="00880AF1" w:rsidRPr="0076274D">
        <w:rPr>
          <w:rFonts w:eastAsiaTheme="minorEastAsia"/>
          <w:b w:val="0"/>
          <w:sz w:val="24"/>
          <w:szCs w:val="24"/>
          <w:lang w:val="es-NI"/>
        </w:rPr>
        <w:t>ración</w:t>
      </w:r>
      <w:r w:rsidR="00C226DE" w:rsidRPr="0076274D">
        <w:rPr>
          <w:rFonts w:eastAsiaTheme="minorEastAsia"/>
          <w:b w:val="0"/>
          <w:sz w:val="24"/>
          <w:szCs w:val="24"/>
          <w:lang w:val="es-NI"/>
        </w:rPr>
        <w:t xml:space="preserve">, la </w:t>
      </w:r>
      <w:r w:rsidR="002406E2" w:rsidRPr="0076274D">
        <w:rPr>
          <w:rFonts w:eastAsiaTheme="minorEastAsia"/>
          <w:b w:val="0"/>
          <w:sz w:val="24"/>
          <w:szCs w:val="24"/>
          <w:lang w:val="es-NI"/>
        </w:rPr>
        <w:t>participación</w:t>
      </w:r>
      <w:r w:rsidR="00C226DE" w:rsidRPr="0076274D">
        <w:rPr>
          <w:rFonts w:eastAsiaTheme="minorEastAsia"/>
          <w:b w:val="0"/>
          <w:sz w:val="24"/>
          <w:szCs w:val="24"/>
          <w:lang w:val="es-NI"/>
        </w:rPr>
        <w:t xml:space="preserve"> en la vida sacramental de la </w:t>
      </w:r>
      <w:r w:rsidR="002406E2" w:rsidRPr="0076274D">
        <w:rPr>
          <w:rFonts w:eastAsiaTheme="minorEastAsia"/>
          <w:b w:val="0"/>
          <w:sz w:val="24"/>
          <w:szCs w:val="24"/>
          <w:lang w:val="es-NI"/>
        </w:rPr>
        <w:t>Iglesia, la</w:t>
      </w:r>
      <w:r w:rsidR="00CF6441" w:rsidRPr="0076274D">
        <w:rPr>
          <w:rFonts w:eastAsiaTheme="minorEastAsia"/>
          <w:b w:val="0"/>
          <w:sz w:val="24"/>
          <w:szCs w:val="24"/>
          <w:lang w:val="es-NI"/>
        </w:rPr>
        <w:t xml:space="preserve"> lectura y meditación de la palabra, la lectura de la vida de los santos y la devoción a la Santísima Virgen con el rezo </w:t>
      </w:r>
      <w:r w:rsidR="00C226DE" w:rsidRPr="0076274D">
        <w:rPr>
          <w:rFonts w:eastAsiaTheme="minorEastAsia"/>
          <w:b w:val="0"/>
          <w:sz w:val="24"/>
          <w:szCs w:val="24"/>
          <w:lang w:val="es-NI"/>
        </w:rPr>
        <w:t>diario</w:t>
      </w:r>
      <w:r w:rsidR="00CF6441" w:rsidRPr="0076274D">
        <w:rPr>
          <w:rFonts w:eastAsiaTheme="minorEastAsia"/>
          <w:b w:val="0"/>
          <w:sz w:val="24"/>
          <w:szCs w:val="24"/>
          <w:lang w:val="es-NI"/>
        </w:rPr>
        <w:t xml:space="preserve"> del Santo Rosario.</w:t>
      </w:r>
    </w:p>
    <w:p w14:paraId="37453C1A" w14:textId="77777777" w:rsidR="00C226DE" w:rsidRPr="0076274D" w:rsidRDefault="00C226DE" w:rsidP="00E61EB2">
      <w:pPr>
        <w:pStyle w:val="Heading1"/>
        <w:numPr>
          <w:ilvl w:val="0"/>
          <w:numId w:val="21"/>
        </w:numPr>
        <w:tabs>
          <w:tab w:val="left" w:pos="8716"/>
        </w:tabs>
        <w:spacing w:before="100" w:beforeAutospacing="1" w:after="100" w:afterAutospacing="1"/>
        <w:ind w:left="720" w:right="60"/>
        <w:rPr>
          <w:b w:val="0"/>
          <w:sz w:val="24"/>
          <w:szCs w:val="24"/>
          <w:lang w:val="es-NI"/>
        </w:rPr>
      </w:pPr>
      <w:r w:rsidRPr="0076274D">
        <w:rPr>
          <w:b w:val="0"/>
          <w:sz w:val="24"/>
          <w:szCs w:val="24"/>
          <w:lang w:val="es-NI"/>
        </w:rPr>
        <w:t>FUNCIONES</w:t>
      </w:r>
    </w:p>
    <w:p w14:paraId="761F6FB5" w14:textId="77777777" w:rsidR="00612A3F" w:rsidRPr="0076274D" w:rsidRDefault="00612A3F" w:rsidP="0076274D">
      <w:pPr>
        <w:pStyle w:val="Heading1"/>
        <w:numPr>
          <w:ilvl w:val="0"/>
          <w:numId w:val="22"/>
        </w:numPr>
        <w:tabs>
          <w:tab w:val="left" w:pos="8716"/>
        </w:tabs>
        <w:spacing w:before="100" w:beforeAutospacing="1" w:after="100" w:afterAutospacing="1"/>
        <w:ind w:left="1080" w:right="60"/>
        <w:rPr>
          <w:b w:val="0"/>
          <w:sz w:val="24"/>
          <w:szCs w:val="24"/>
          <w:lang w:val="es-NI"/>
        </w:rPr>
      </w:pPr>
      <w:r w:rsidRPr="0076274D">
        <w:rPr>
          <w:rFonts w:eastAsiaTheme="minorEastAsia"/>
          <w:b w:val="0"/>
          <w:sz w:val="24"/>
          <w:szCs w:val="24"/>
          <w:lang w:val="es-NI"/>
        </w:rPr>
        <w:t>Enseñar a los niños y sus familias a orar con el corazón de manera per</w:t>
      </w:r>
      <w:r w:rsidR="009445B7" w:rsidRPr="0076274D">
        <w:rPr>
          <w:rFonts w:eastAsiaTheme="minorEastAsia"/>
          <w:b w:val="0"/>
          <w:sz w:val="24"/>
          <w:szCs w:val="24"/>
          <w:lang w:val="es-NI"/>
        </w:rPr>
        <w:t xml:space="preserve">sonal y comunitaria. </w:t>
      </w:r>
    </w:p>
    <w:p w14:paraId="2F0D70C9" w14:textId="77777777" w:rsidR="00612A3F" w:rsidRPr="0076274D" w:rsidRDefault="00612A3F" w:rsidP="0076274D">
      <w:pPr>
        <w:pStyle w:val="Heading1"/>
        <w:numPr>
          <w:ilvl w:val="0"/>
          <w:numId w:val="22"/>
        </w:numPr>
        <w:tabs>
          <w:tab w:val="left" w:pos="8716"/>
        </w:tabs>
        <w:spacing w:before="100" w:beforeAutospacing="1" w:after="100" w:afterAutospacing="1"/>
        <w:ind w:left="1080" w:right="60"/>
        <w:rPr>
          <w:b w:val="0"/>
          <w:sz w:val="24"/>
          <w:szCs w:val="24"/>
          <w:lang w:val="es-NI"/>
        </w:rPr>
      </w:pPr>
      <w:r w:rsidRPr="0076274D">
        <w:rPr>
          <w:rFonts w:eastAsiaTheme="minorEastAsia"/>
          <w:b w:val="0"/>
          <w:sz w:val="24"/>
          <w:szCs w:val="24"/>
          <w:lang w:val="es-NI"/>
        </w:rPr>
        <w:t>Mantener a los Santos como modelos de Fe.</w:t>
      </w:r>
    </w:p>
    <w:p w14:paraId="31AC9694" w14:textId="77777777" w:rsidR="00612A3F" w:rsidRPr="0076274D" w:rsidRDefault="000215DC" w:rsidP="0076274D">
      <w:pPr>
        <w:pStyle w:val="Heading1"/>
        <w:numPr>
          <w:ilvl w:val="0"/>
          <w:numId w:val="22"/>
        </w:numPr>
        <w:tabs>
          <w:tab w:val="left" w:pos="8716"/>
        </w:tabs>
        <w:spacing w:before="100" w:beforeAutospacing="1" w:after="100" w:afterAutospacing="1"/>
        <w:ind w:left="1080" w:right="60"/>
        <w:rPr>
          <w:b w:val="0"/>
          <w:sz w:val="24"/>
          <w:szCs w:val="24"/>
          <w:lang w:val="es-NI"/>
        </w:rPr>
      </w:pPr>
      <w:r w:rsidRPr="0076274D">
        <w:rPr>
          <w:rFonts w:eastAsiaTheme="minorEastAsia"/>
          <w:b w:val="0"/>
          <w:sz w:val="24"/>
          <w:szCs w:val="24"/>
          <w:lang w:val="es-NI"/>
        </w:rPr>
        <w:t>D</w:t>
      </w:r>
      <w:r w:rsidR="00612A3F" w:rsidRPr="0076274D">
        <w:rPr>
          <w:rFonts w:eastAsiaTheme="minorEastAsia"/>
          <w:b w:val="0"/>
          <w:sz w:val="24"/>
          <w:szCs w:val="24"/>
          <w:lang w:val="es-NI"/>
        </w:rPr>
        <w:t xml:space="preserve">ifundir el paquete mensual </w:t>
      </w:r>
      <w:r w:rsidRPr="0076274D">
        <w:rPr>
          <w:rFonts w:eastAsiaTheme="minorEastAsia"/>
          <w:b w:val="0"/>
          <w:sz w:val="24"/>
          <w:szCs w:val="24"/>
          <w:lang w:val="es-NI"/>
        </w:rPr>
        <w:t xml:space="preserve">creado por </w:t>
      </w:r>
      <w:r w:rsidR="00292695" w:rsidRPr="0076274D">
        <w:rPr>
          <w:rFonts w:eastAsiaTheme="minorEastAsia"/>
          <w:b w:val="0"/>
          <w:sz w:val="24"/>
          <w:szCs w:val="24"/>
          <w:lang w:val="es-NI"/>
        </w:rPr>
        <w:t xml:space="preserve">la </w:t>
      </w:r>
      <w:r w:rsidR="00A124EC" w:rsidRPr="0076274D">
        <w:rPr>
          <w:rFonts w:eastAsiaTheme="minorEastAsia"/>
          <w:b w:val="0"/>
          <w:sz w:val="24"/>
          <w:szCs w:val="24"/>
          <w:lang w:val="es-NI"/>
        </w:rPr>
        <w:t>Sede Internacional</w:t>
      </w:r>
      <w:r w:rsidRPr="0076274D">
        <w:rPr>
          <w:rFonts w:eastAsiaTheme="minorEastAsia"/>
          <w:b w:val="0"/>
          <w:sz w:val="24"/>
          <w:szCs w:val="24"/>
          <w:lang w:val="es-NI"/>
        </w:rPr>
        <w:t xml:space="preserve"> </w:t>
      </w:r>
      <w:r w:rsidR="00CB2FBF" w:rsidRPr="0076274D">
        <w:rPr>
          <w:rFonts w:eastAsiaTheme="minorEastAsia"/>
          <w:b w:val="0"/>
          <w:sz w:val="24"/>
          <w:szCs w:val="24"/>
          <w:lang w:val="es-NI"/>
        </w:rPr>
        <w:t xml:space="preserve">del MAJM </w:t>
      </w:r>
      <w:r w:rsidR="00612A3F" w:rsidRPr="0076274D">
        <w:rPr>
          <w:rFonts w:eastAsiaTheme="minorEastAsia"/>
          <w:b w:val="0"/>
          <w:sz w:val="24"/>
          <w:szCs w:val="24"/>
          <w:lang w:val="es-NI"/>
        </w:rPr>
        <w:t xml:space="preserve">de temas a tratar en los grupos </w:t>
      </w:r>
      <w:r w:rsidR="00D020FD" w:rsidRPr="0076274D">
        <w:rPr>
          <w:rFonts w:eastAsiaTheme="minorEastAsia"/>
          <w:b w:val="0"/>
          <w:sz w:val="24"/>
          <w:szCs w:val="24"/>
          <w:lang w:val="es-NI"/>
        </w:rPr>
        <w:t>de acuerdo con el</w:t>
      </w:r>
      <w:r w:rsidR="00612A3F" w:rsidRPr="0076274D">
        <w:rPr>
          <w:rFonts w:eastAsiaTheme="minorEastAsia"/>
          <w:b w:val="0"/>
          <w:sz w:val="24"/>
          <w:szCs w:val="24"/>
          <w:lang w:val="es-NI"/>
        </w:rPr>
        <w:t xml:space="preserve"> plan pastoral, a las fiestas de la iglesia, vida de los santos y los evangelios semanales.</w:t>
      </w:r>
    </w:p>
    <w:p w14:paraId="45197126" w14:textId="77777777" w:rsidR="00C226DE" w:rsidRPr="0076274D" w:rsidRDefault="00612A3F" w:rsidP="0076274D">
      <w:pPr>
        <w:pStyle w:val="Heading1"/>
        <w:numPr>
          <w:ilvl w:val="0"/>
          <w:numId w:val="22"/>
        </w:numPr>
        <w:tabs>
          <w:tab w:val="left" w:pos="8716"/>
        </w:tabs>
        <w:spacing w:before="100" w:beforeAutospacing="1" w:after="100" w:afterAutospacing="1"/>
        <w:ind w:left="1080" w:right="60"/>
        <w:rPr>
          <w:rFonts w:eastAsiaTheme="minorEastAsia"/>
          <w:b w:val="0"/>
          <w:bCs w:val="0"/>
          <w:sz w:val="24"/>
          <w:szCs w:val="24"/>
          <w:lang w:val="es-NI"/>
        </w:rPr>
      </w:pPr>
      <w:r w:rsidRPr="0076274D">
        <w:rPr>
          <w:rFonts w:eastAsiaTheme="minorEastAsia"/>
          <w:b w:val="0"/>
          <w:sz w:val="24"/>
          <w:szCs w:val="24"/>
          <w:lang w:val="es-NI"/>
        </w:rPr>
        <w:t>Formar en Fe de acuerdo con el Magisterio de la Santa Madre Iglesia por medio de cantos, juegos y láminas.</w:t>
      </w:r>
    </w:p>
    <w:p w14:paraId="7C16A048" w14:textId="77777777" w:rsidR="00612A3F" w:rsidRPr="0076274D" w:rsidRDefault="00612A3F" w:rsidP="0076274D">
      <w:pPr>
        <w:pStyle w:val="Heading1"/>
        <w:numPr>
          <w:ilvl w:val="0"/>
          <w:numId w:val="22"/>
        </w:numPr>
        <w:tabs>
          <w:tab w:val="left" w:pos="8716"/>
        </w:tabs>
        <w:spacing w:before="100" w:beforeAutospacing="1" w:after="100" w:afterAutospacing="1"/>
        <w:ind w:left="1080" w:right="60"/>
        <w:rPr>
          <w:rFonts w:eastAsiaTheme="minorEastAsia"/>
          <w:b w:val="0"/>
          <w:bCs w:val="0"/>
          <w:sz w:val="24"/>
          <w:szCs w:val="24"/>
          <w:lang w:val="es-NI"/>
        </w:rPr>
      </w:pPr>
      <w:r w:rsidRPr="0076274D">
        <w:rPr>
          <w:rFonts w:eastAsiaTheme="minorEastAsia"/>
          <w:b w:val="0"/>
          <w:bCs w:val="0"/>
          <w:sz w:val="24"/>
          <w:szCs w:val="24"/>
          <w:lang w:val="es-NI"/>
        </w:rPr>
        <w:t xml:space="preserve"> </w:t>
      </w:r>
      <w:r w:rsidRPr="0076274D">
        <w:rPr>
          <w:rFonts w:eastAsiaTheme="minorEastAsia"/>
          <w:b w:val="0"/>
          <w:sz w:val="24"/>
          <w:szCs w:val="24"/>
          <w:lang w:val="es-NI"/>
        </w:rPr>
        <w:t>Ayudar a los miembros en su búsqueda de crecimiento espiritual.</w:t>
      </w:r>
    </w:p>
    <w:p w14:paraId="0B0FF66D" w14:textId="77777777" w:rsidR="003C2778" w:rsidRPr="0076274D" w:rsidRDefault="003C2778" w:rsidP="00E61EB2">
      <w:pPr>
        <w:pStyle w:val="Heading1"/>
        <w:numPr>
          <w:ilvl w:val="0"/>
          <w:numId w:val="21"/>
        </w:numPr>
        <w:tabs>
          <w:tab w:val="left" w:pos="8716"/>
        </w:tabs>
        <w:spacing w:before="100" w:beforeAutospacing="1" w:after="100" w:afterAutospacing="1"/>
        <w:ind w:left="720" w:right="60"/>
        <w:rPr>
          <w:rFonts w:eastAsiaTheme="minorEastAsia"/>
          <w:b w:val="0"/>
          <w:bCs w:val="0"/>
          <w:sz w:val="24"/>
          <w:szCs w:val="24"/>
          <w:lang w:val="es-NI"/>
        </w:rPr>
      </w:pPr>
      <w:r w:rsidRPr="0076274D">
        <w:rPr>
          <w:rFonts w:eastAsiaTheme="minorEastAsia"/>
          <w:b w:val="0"/>
          <w:bCs w:val="0"/>
          <w:sz w:val="24"/>
          <w:szCs w:val="24"/>
          <w:lang w:val="es-NI"/>
        </w:rPr>
        <w:t>ADMISION</w:t>
      </w:r>
    </w:p>
    <w:p w14:paraId="7E6D6845" w14:textId="77777777" w:rsidR="0093227F" w:rsidRPr="0076274D" w:rsidRDefault="0093227F" w:rsidP="00E61EB2">
      <w:pPr>
        <w:pStyle w:val="Heading1"/>
        <w:tabs>
          <w:tab w:val="left" w:pos="8716"/>
        </w:tabs>
        <w:spacing w:before="100" w:beforeAutospacing="1" w:after="100" w:afterAutospacing="1"/>
        <w:ind w:left="720" w:right="60"/>
        <w:rPr>
          <w:b w:val="0"/>
          <w:sz w:val="24"/>
          <w:szCs w:val="24"/>
          <w:lang w:val="es-NI"/>
        </w:rPr>
      </w:pPr>
      <w:r w:rsidRPr="0076274D">
        <w:rPr>
          <w:b w:val="0"/>
          <w:i/>
          <w:sz w:val="24"/>
          <w:szCs w:val="24"/>
          <w:lang w:val="es-NI"/>
        </w:rPr>
        <w:t xml:space="preserve">‘La admisión de </w:t>
      </w:r>
      <w:r w:rsidR="002406E2" w:rsidRPr="0076274D">
        <w:rPr>
          <w:b w:val="0"/>
          <w:i/>
          <w:sz w:val="24"/>
          <w:szCs w:val="24"/>
          <w:lang w:val="es-NI"/>
        </w:rPr>
        <w:t>Guías</w:t>
      </w:r>
      <w:r w:rsidR="00475988" w:rsidRPr="0076274D">
        <w:rPr>
          <w:b w:val="0"/>
          <w:i/>
          <w:sz w:val="24"/>
          <w:szCs w:val="24"/>
          <w:lang w:val="es-NI"/>
        </w:rPr>
        <w:t xml:space="preserve"> </w:t>
      </w:r>
      <w:r w:rsidRPr="0076274D">
        <w:rPr>
          <w:b w:val="0"/>
          <w:i/>
          <w:sz w:val="24"/>
          <w:szCs w:val="24"/>
          <w:lang w:val="es-NI"/>
        </w:rPr>
        <w:t xml:space="preserve">se hará de acuerdo al derecho eclesiástico y a los Estatutos del MAJM.’ </w:t>
      </w:r>
      <w:r w:rsidRPr="0076274D">
        <w:rPr>
          <w:b w:val="0"/>
          <w:sz w:val="24"/>
          <w:szCs w:val="24"/>
          <w:lang w:val="es-NI"/>
        </w:rPr>
        <w:t>(Can # 307 §</w:t>
      </w:r>
      <w:r w:rsidRPr="0076274D">
        <w:rPr>
          <w:b w:val="0"/>
          <w:spacing w:val="-23"/>
          <w:sz w:val="24"/>
          <w:szCs w:val="24"/>
          <w:lang w:val="es-NI"/>
        </w:rPr>
        <w:t xml:space="preserve"> </w:t>
      </w:r>
      <w:r w:rsidRPr="0076274D">
        <w:rPr>
          <w:b w:val="0"/>
          <w:sz w:val="24"/>
          <w:szCs w:val="24"/>
          <w:lang w:val="es-NI"/>
        </w:rPr>
        <w:t>1)</w:t>
      </w:r>
      <w:r w:rsidR="003C2778" w:rsidRPr="0076274D">
        <w:rPr>
          <w:b w:val="0"/>
          <w:sz w:val="24"/>
          <w:szCs w:val="24"/>
          <w:lang w:val="es-NI"/>
        </w:rPr>
        <w:t xml:space="preserve"> Para ser miembros del MAJM se requiere:</w:t>
      </w:r>
    </w:p>
    <w:p w14:paraId="46461381" w14:textId="77777777" w:rsidR="0093227F" w:rsidRPr="0076274D" w:rsidRDefault="0093227F" w:rsidP="0076274D">
      <w:pPr>
        <w:pStyle w:val="Heading1"/>
        <w:numPr>
          <w:ilvl w:val="0"/>
          <w:numId w:val="23"/>
        </w:numPr>
        <w:tabs>
          <w:tab w:val="left" w:pos="8716"/>
        </w:tabs>
        <w:spacing w:before="100" w:beforeAutospacing="1" w:after="100" w:afterAutospacing="1"/>
        <w:ind w:left="1080" w:right="60"/>
        <w:rPr>
          <w:rFonts w:eastAsiaTheme="minorEastAsia"/>
          <w:b w:val="0"/>
          <w:bCs w:val="0"/>
          <w:sz w:val="24"/>
          <w:szCs w:val="24"/>
          <w:lang w:val="es-NI"/>
        </w:rPr>
      </w:pPr>
      <w:r w:rsidRPr="0076274D">
        <w:rPr>
          <w:b w:val="0"/>
          <w:sz w:val="24"/>
          <w:szCs w:val="24"/>
          <w:lang w:val="es-NI"/>
        </w:rPr>
        <w:t xml:space="preserve">Estar </w:t>
      </w:r>
      <w:r w:rsidR="007B0D7C" w:rsidRPr="0076274D">
        <w:rPr>
          <w:b w:val="0"/>
          <w:sz w:val="24"/>
          <w:szCs w:val="24"/>
          <w:lang w:val="es-NI"/>
        </w:rPr>
        <w:t>b</w:t>
      </w:r>
      <w:r w:rsidRPr="0076274D">
        <w:rPr>
          <w:b w:val="0"/>
          <w:sz w:val="24"/>
          <w:szCs w:val="24"/>
          <w:lang w:val="es-NI"/>
        </w:rPr>
        <w:t>autizado, y profesar la Fe Católica’</w:t>
      </w:r>
      <w:r w:rsidRPr="0076274D">
        <w:rPr>
          <w:b w:val="0"/>
          <w:i/>
          <w:sz w:val="24"/>
          <w:szCs w:val="24"/>
          <w:lang w:val="es-NI"/>
        </w:rPr>
        <w:t xml:space="preserve">. </w:t>
      </w:r>
      <w:r w:rsidRPr="0076274D">
        <w:rPr>
          <w:b w:val="0"/>
          <w:sz w:val="24"/>
          <w:szCs w:val="24"/>
          <w:lang w:val="es-NI"/>
        </w:rPr>
        <w:t>(Cfr. Can</w:t>
      </w:r>
      <w:r w:rsidRPr="0076274D">
        <w:rPr>
          <w:b w:val="0"/>
          <w:spacing w:val="-36"/>
          <w:sz w:val="24"/>
          <w:szCs w:val="24"/>
          <w:lang w:val="es-NI"/>
        </w:rPr>
        <w:t xml:space="preserve"> </w:t>
      </w:r>
      <w:r w:rsidRPr="0076274D">
        <w:rPr>
          <w:b w:val="0"/>
          <w:sz w:val="24"/>
          <w:szCs w:val="24"/>
          <w:lang w:val="es-NI"/>
        </w:rPr>
        <w:t># 11)</w:t>
      </w:r>
    </w:p>
    <w:p w14:paraId="09672032" w14:textId="77777777" w:rsidR="0093227F" w:rsidRPr="0076274D" w:rsidRDefault="0093227F" w:rsidP="0076274D">
      <w:pPr>
        <w:pStyle w:val="Heading1"/>
        <w:numPr>
          <w:ilvl w:val="0"/>
          <w:numId w:val="23"/>
        </w:numPr>
        <w:tabs>
          <w:tab w:val="left" w:pos="8716"/>
        </w:tabs>
        <w:spacing w:before="100" w:beforeAutospacing="1" w:after="100" w:afterAutospacing="1"/>
        <w:ind w:left="1080" w:right="60"/>
        <w:rPr>
          <w:rFonts w:eastAsiaTheme="minorEastAsia"/>
          <w:b w:val="0"/>
          <w:bCs w:val="0"/>
          <w:sz w:val="24"/>
          <w:szCs w:val="24"/>
          <w:lang w:val="es-NI"/>
        </w:rPr>
      </w:pPr>
      <w:r w:rsidRPr="0076274D">
        <w:rPr>
          <w:b w:val="0"/>
          <w:sz w:val="24"/>
          <w:szCs w:val="24"/>
          <w:lang w:val="es-NI"/>
        </w:rPr>
        <w:t>Ser mayor de dieciocho años.</w:t>
      </w:r>
    </w:p>
    <w:p w14:paraId="544AD9F5" w14:textId="77777777" w:rsidR="003C2778" w:rsidRPr="0076274D" w:rsidRDefault="0093227F" w:rsidP="0076274D">
      <w:pPr>
        <w:pStyle w:val="Heading1"/>
        <w:numPr>
          <w:ilvl w:val="0"/>
          <w:numId w:val="23"/>
        </w:numPr>
        <w:tabs>
          <w:tab w:val="left" w:pos="8716"/>
        </w:tabs>
        <w:spacing w:before="100" w:beforeAutospacing="1" w:after="100" w:afterAutospacing="1"/>
        <w:ind w:left="1080" w:right="60"/>
        <w:rPr>
          <w:rFonts w:eastAsiaTheme="minorEastAsia"/>
          <w:b w:val="0"/>
          <w:bCs w:val="0"/>
          <w:sz w:val="24"/>
          <w:szCs w:val="24"/>
          <w:lang w:val="es-NI"/>
        </w:rPr>
      </w:pPr>
      <w:r w:rsidRPr="0076274D">
        <w:rPr>
          <w:b w:val="0"/>
          <w:sz w:val="24"/>
          <w:szCs w:val="24"/>
          <w:lang w:val="es-NI"/>
        </w:rPr>
        <w:t>Llenar una solicitud de admisión por escrito adjuntando</w:t>
      </w:r>
      <w:r w:rsidR="003C2778" w:rsidRPr="0076274D">
        <w:rPr>
          <w:b w:val="0"/>
          <w:sz w:val="24"/>
          <w:szCs w:val="24"/>
          <w:lang w:val="es-NI"/>
        </w:rPr>
        <w:t xml:space="preserve"> la</w:t>
      </w:r>
      <w:r w:rsidRPr="0076274D">
        <w:rPr>
          <w:b w:val="0"/>
          <w:sz w:val="24"/>
          <w:szCs w:val="24"/>
          <w:lang w:val="es-NI"/>
        </w:rPr>
        <w:t xml:space="preserve"> fe de bautismo y/o carta de recomendación del párroco de su parroquia o </w:t>
      </w:r>
      <w:r w:rsidR="00164E81" w:rsidRPr="0076274D">
        <w:rPr>
          <w:b w:val="0"/>
          <w:sz w:val="24"/>
          <w:szCs w:val="24"/>
          <w:lang w:val="es-NI"/>
        </w:rPr>
        <w:t>un religioso</w:t>
      </w:r>
      <w:r w:rsidRPr="0076274D">
        <w:rPr>
          <w:b w:val="0"/>
          <w:sz w:val="24"/>
          <w:szCs w:val="24"/>
          <w:lang w:val="es-NI"/>
        </w:rPr>
        <w:t xml:space="preserve">(a) que conozca al solicitante. Aquel solicitante que no pueda llenar este requisito por circunstancias ajenas a su </w:t>
      </w:r>
      <w:r w:rsidR="00D020FD" w:rsidRPr="0076274D">
        <w:rPr>
          <w:b w:val="0"/>
          <w:sz w:val="24"/>
          <w:szCs w:val="24"/>
          <w:lang w:val="es-NI"/>
        </w:rPr>
        <w:t>voluntad</w:t>
      </w:r>
      <w:r w:rsidRPr="0076274D">
        <w:rPr>
          <w:b w:val="0"/>
          <w:sz w:val="24"/>
          <w:szCs w:val="24"/>
          <w:lang w:val="es-NI"/>
        </w:rPr>
        <w:t xml:space="preserve"> deberá presentar una testificación jurada.</w:t>
      </w:r>
    </w:p>
    <w:p w14:paraId="569863E5" w14:textId="77777777" w:rsidR="00D020FD" w:rsidRPr="0076274D" w:rsidRDefault="0093227F" w:rsidP="0076274D">
      <w:pPr>
        <w:pStyle w:val="Heading1"/>
        <w:numPr>
          <w:ilvl w:val="0"/>
          <w:numId w:val="23"/>
        </w:numPr>
        <w:tabs>
          <w:tab w:val="left" w:pos="8716"/>
        </w:tabs>
        <w:spacing w:before="100" w:beforeAutospacing="1" w:after="100" w:afterAutospacing="1"/>
        <w:ind w:left="1080" w:right="60"/>
        <w:rPr>
          <w:rFonts w:eastAsiaTheme="minorEastAsia"/>
          <w:b w:val="0"/>
          <w:bCs w:val="0"/>
          <w:sz w:val="24"/>
          <w:szCs w:val="24"/>
          <w:lang w:val="es-NI"/>
        </w:rPr>
      </w:pPr>
      <w:r w:rsidRPr="0076274D">
        <w:rPr>
          <w:b w:val="0"/>
          <w:sz w:val="24"/>
          <w:szCs w:val="24"/>
          <w:lang w:val="es-NI"/>
        </w:rPr>
        <w:t xml:space="preserve"> Recibir un </w:t>
      </w:r>
      <w:r w:rsidR="005E7B40" w:rsidRPr="0076274D">
        <w:rPr>
          <w:b w:val="0"/>
          <w:sz w:val="24"/>
          <w:szCs w:val="24"/>
          <w:lang w:val="es-NI"/>
        </w:rPr>
        <w:t>T</w:t>
      </w:r>
      <w:r w:rsidRPr="0076274D">
        <w:rPr>
          <w:b w:val="0"/>
          <w:sz w:val="24"/>
          <w:szCs w:val="24"/>
          <w:lang w:val="es-NI"/>
        </w:rPr>
        <w:t xml:space="preserve">aller de </w:t>
      </w:r>
      <w:r w:rsidR="005E7B40" w:rsidRPr="0076274D">
        <w:rPr>
          <w:b w:val="0"/>
          <w:sz w:val="24"/>
          <w:szCs w:val="24"/>
          <w:lang w:val="es-NI"/>
        </w:rPr>
        <w:t>N</w:t>
      </w:r>
      <w:r w:rsidRPr="0076274D">
        <w:rPr>
          <w:b w:val="0"/>
          <w:sz w:val="24"/>
          <w:szCs w:val="24"/>
          <w:lang w:val="es-NI"/>
        </w:rPr>
        <w:t xml:space="preserve">uevo Guía donde se muestre la Misión y </w:t>
      </w:r>
      <w:r w:rsidR="00D020FD" w:rsidRPr="0076274D">
        <w:rPr>
          <w:b w:val="0"/>
          <w:sz w:val="24"/>
          <w:szCs w:val="24"/>
          <w:lang w:val="es-NI"/>
        </w:rPr>
        <w:t>metodología del</w:t>
      </w:r>
      <w:r w:rsidRPr="0076274D">
        <w:rPr>
          <w:b w:val="0"/>
          <w:sz w:val="24"/>
          <w:szCs w:val="24"/>
          <w:lang w:val="es-NI"/>
        </w:rPr>
        <w:t xml:space="preserve"> MAJM.</w:t>
      </w:r>
    </w:p>
    <w:p w14:paraId="2F3D2481" w14:textId="77777777" w:rsidR="0093227F" w:rsidRPr="0076274D" w:rsidRDefault="0093227F" w:rsidP="0076274D">
      <w:pPr>
        <w:pStyle w:val="Heading1"/>
        <w:numPr>
          <w:ilvl w:val="0"/>
          <w:numId w:val="23"/>
        </w:numPr>
        <w:tabs>
          <w:tab w:val="left" w:pos="8716"/>
        </w:tabs>
        <w:spacing w:before="100" w:beforeAutospacing="1" w:after="100" w:afterAutospacing="1"/>
        <w:ind w:left="1080" w:right="60"/>
        <w:rPr>
          <w:rFonts w:eastAsiaTheme="minorEastAsia"/>
          <w:b w:val="0"/>
          <w:bCs w:val="0"/>
          <w:sz w:val="24"/>
          <w:szCs w:val="24"/>
          <w:lang w:val="es-NI"/>
        </w:rPr>
      </w:pPr>
      <w:r w:rsidRPr="0076274D">
        <w:rPr>
          <w:b w:val="0"/>
          <w:sz w:val="24"/>
          <w:szCs w:val="24"/>
          <w:lang w:val="es-NI"/>
        </w:rPr>
        <w:t xml:space="preserve">Participar de las reuniones mensuales para recibir formación y </w:t>
      </w:r>
      <w:r w:rsidR="002406E2" w:rsidRPr="0076274D">
        <w:rPr>
          <w:b w:val="0"/>
          <w:sz w:val="24"/>
          <w:szCs w:val="24"/>
          <w:lang w:val="es-NI"/>
        </w:rPr>
        <w:t xml:space="preserve">crecimiento </w:t>
      </w:r>
      <w:r w:rsidR="00DC27E7" w:rsidRPr="0076274D">
        <w:rPr>
          <w:b w:val="0"/>
          <w:sz w:val="24"/>
          <w:szCs w:val="24"/>
          <w:lang w:val="es-NI"/>
        </w:rPr>
        <w:t xml:space="preserve"> </w:t>
      </w:r>
      <w:r w:rsidR="00DF291C" w:rsidRPr="0076274D">
        <w:rPr>
          <w:b w:val="0"/>
          <w:sz w:val="24"/>
          <w:szCs w:val="24"/>
          <w:lang w:val="es-NI"/>
        </w:rPr>
        <w:t xml:space="preserve">  </w:t>
      </w:r>
      <w:r w:rsidR="005E7B40" w:rsidRPr="0076274D">
        <w:rPr>
          <w:b w:val="0"/>
          <w:sz w:val="24"/>
          <w:szCs w:val="24"/>
          <w:lang w:val="es-NI"/>
        </w:rPr>
        <w:t>e</w:t>
      </w:r>
      <w:r w:rsidR="002406E2" w:rsidRPr="0076274D">
        <w:rPr>
          <w:b w:val="0"/>
          <w:sz w:val="24"/>
          <w:szCs w:val="24"/>
          <w:lang w:val="es-NI"/>
        </w:rPr>
        <w:t>spiritual</w:t>
      </w:r>
      <w:r w:rsidR="00D020FD" w:rsidRPr="0076274D">
        <w:rPr>
          <w:b w:val="0"/>
          <w:sz w:val="24"/>
          <w:szCs w:val="24"/>
          <w:lang w:val="es-NI"/>
        </w:rPr>
        <w:t>.</w:t>
      </w:r>
    </w:p>
    <w:p w14:paraId="57AE3A4F" w14:textId="77777777" w:rsidR="0093227F" w:rsidRPr="0076274D" w:rsidRDefault="00DC27E7" w:rsidP="0076274D">
      <w:pPr>
        <w:pStyle w:val="Heading1"/>
        <w:numPr>
          <w:ilvl w:val="0"/>
          <w:numId w:val="23"/>
        </w:numPr>
        <w:tabs>
          <w:tab w:val="left" w:pos="8716"/>
        </w:tabs>
        <w:spacing w:before="100" w:beforeAutospacing="1" w:after="100" w:afterAutospacing="1"/>
        <w:ind w:left="1080" w:right="60"/>
        <w:rPr>
          <w:rFonts w:eastAsiaTheme="minorEastAsia"/>
          <w:b w:val="0"/>
          <w:bCs w:val="0"/>
          <w:sz w:val="24"/>
          <w:szCs w:val="24"/>
          <w:lang w:val="es-NI"/>
        </w:rPr>
      </w:pPr>
      <w:r w:rsidRPr="0076274D">
        <w:rPr>
          <w:b w:val="0"/>
          <w:sz w:val="24"/>
          <w:szCs w:val="24"/>
          <w:lang w:val="es-NI"/>
        </w:rPr>
        <w:lastRenderedPageBreak/>
        <w:t xml:space="preserve"> </w:t>
      </w:r>
      <w:r w:rsidR="0093227F" w:rsidRPr="0076274D">
        <w:rPr>
          <w:b w:val="0"/>
          <w:sz w:val="24"/>
          <w:szCs w:val="24"/>
          <w:lang w:val="es-NI"/>
        </w:rPr>
        <w:t xml:space="preserve">En Los Estados Unidos de América, cumplir con los requisitos del programa “Virtus” </w:t>
      </w:r>
    </w:p>
    <w:p w14:paraId="51FFD38C" w14:textId="77777777" w:rsidR="003C2778" w:rsidRPr="0076274D" w:rsidRDefault="003C2778" w:rsidP="00E61EB2">
      <w:pPr>
        <w:pStyle w:val="Heading1"/>
        <w:numPr>
          <w:ilvl w:val="0"/>
          <w:numId w:val="21"/>
        </w:numPr>
        <w:tabs>
          <w:tab w:val="left" w:pos="8716"/>
        </w:tabs>
        <w:spacing w:before="100" w:beforeAutospacing="1" w:after="100" w:afterAutospacing="1"/>
        <w:ind w:left="720" w:right="60"/>
        <w:rPr>
          <w:rFonts w:eastAsiaTheme="minorEastAsia"/>
          <w:b w:val="0"/>
          <w:bCs w:val="0"/>
          <w:sz w:val="24"/>
          <w:szCs w:val="24"/>
          <w:lang w:val="es-NI"/>
        </w:rPr>
      </w:pPr>
      <w:r w:rsidRPr="0076274D">
        <w:rPr>
          <w:rFonts w:eastAsiaTheme="minorEastAsia"/>
          <w:b w:val="0"/>
          <w:bCs w:val="0"/>
          <w:sz w:val="24"/>
          <w:szCs w:val="24"/>
          <w:lang w:val="es-NI"/>
        </w:rPr>
        <w:t xml:space="preserve">ENVIO DE LOS </w:t>
      </w:r>
      <w:r w:rsidR="00D020FD" w:rsidRPr="0076274D">
        <w:rPr>
          <w:rFonts w:eastAsiaTheme="minorEastAsia"/>
          <w:b w:val="0"/>
          <w:bCs w:val="0"/>
          <w:sz w:val="24"/>
          <w:szCs w:val="24"/>
          <w:lang w:val="es-NI"/>
        </w:rPr>
        <w:t>GUIAS</w:t>
      </w:r>
    </w:p>
    <w:p w14:paraId="5E637C72" w14:textId="77777777" w:rsidR="003C2778" w:rsidRPr="0076274D" w:rsidRDefault="0093227F" w:rsidP="00E61EB2">
      <w:pPr>
        <w:pStyle w:val="Heading1"/>
        <w:tabs>
          <w:tab w:val="left" w:pos="8716"/>
        </w:tabs>
        <w:spacing w:before="100" w:beforeAutospacing="1" w:after="100" w:afterAutospacing="1"/>
        <w:ind w:left="720" w:right="60"/>
        <w:rPr>
          <w:b w:val="0"/>
          <w:sz w:val="24"/>
          <w:szCs w:val="24"/>
          <w:lang w:val="es-NI"/>
        </w:rPr>
      </w:pPr>
      <w:r w:rsidRPr="0076274D">
        <w:rPr>
          <w:b w:val="0"/>
          <w:sz w:val="24"/>
          <w:szCs w:val="24"/>
          <w:lang w:val="es-NI"/>
        </w:rPr>
        <w:t xml:space="preserve">Anualmente los nuevos miembros serán bendecidos en una Eucaristía </w:t>
      </w:r>
      <w:r w:rsidR="003C2778" w:rsidRPr="0076274D">
        <w:rPr>
          <w:b w:val="0"/>
          <w:sz w:val="24"/>
          <w:szCs w:val="24"/>
          <w:lang w:val="es-NI"/>
        </w:rPr>
        <w:t>S</w:t>
      </w:r>
      <w:r w:rsidRPr="0076274D">
        <w:rPr>
          <w:b w:val="0"/>
          <w:sz w:val="24"/>
          <w:szCs w:val="24"/>
          <w:lang w:val="es-NI"/>
        </w:rPr>
        <w:t xml:space="preserve">olemne donde participe toda la </w:t>
      </w:r>
      <w:r w:rsidR="008C7057" w:rsidRPr="0076274D">
        <w:rPr>
          <w:b w:val="0"/>
          <w:sz w:val="24"/>
          <w:szCs w:val="24"/>
          <w:lang w:val="es-NI"/>
        </w:rPr>
        <w:t>f</w:t>
      </w:r>
      <w:r w:rsidRPr="0076274D">
        <w:rPr>
          <w:b w:val="0"/>
          <w:sz w:val="24"/>
          <w:szCs w:val="24"/>
          <w:lang w:val="es-NI"/>
        </w:rPr>
        <w:t xml:space="preserve">amilia </w:t>
      </w:r>
      <w:r w:rsidR="008C7057" w:rsidRPr="0076274D">
        <w:rPr>
          <w:b w:val="0"/>
          <w:sz w:val="24"/>
          <w:szCs w:val="24"/>
          <w:lang w:val="es-NI"/>
        </w:rPr>
        <w:t xml:space="preserve">del </w:t>
      </w:r>
      <w:r w:rsidRPr="0076274D">
        <w:rPr>
          <w:b w:val="0"/>
          <w:sz w:val="24"/>
          <w:szCs w:val="24"/>
          <w:lang w:val="es-NI"/>
        </w:rPr>
        <w:t>MAJM de la localidad.</w:t>
      </w:r>
    </w:p>
    <w:p w14:paraId="29AA1268" w14:textId="77777777" w:rsidR="00832810" w:rsidRPr="0076274D" w:rsidRDefault="00832810" w:rsidP="00E61EB2">
      <w:pPr>
        <w:pStyle w:val="ListParagraph"/>
        <w:numPr>
          <w:ilvl w:val="0"/>
          <w:numId w:val="21"/>
        </w:numPr>
        <w:tabs>
          <w:tab w:val="left" w:pos="8716"/>
        </w:tabs>
        <w:spacing w:before="100" w:beforeAutospacing="1" w:after="100" w:afterAutospacing="1"/>
        <w:ind w:left="720" w:right="60"/>
        <w:rPr>
          <w:sz w:val="24"/>
          <w:szCs w:val="24"/>
          <w:lang w:val="es-NI"/>
        </w:rPr>
      </w:pPr>
      <w:r w:rsidRPr="0076274D">
        <w:rPr>
          <w:sz w:val="24"/>
          <w:szCs w:val="24"/>
          <w:lang w:val="es-NI"/>
        </w:rPr>
        <w:t>FORMACIÓN</w:t>
      </w:r>
      <w:r w:rsidR="00F222C1" w:rsidRPr="0076274D">
        <w:rPr>
          <w:sz w:val="24"/>
          <w:szCs w:val="24"/>
          <w:lang w:val="es-NI"/>
        </w:rPr>
        <w:t xml:space="preserve"> DE LOS GUIAS</w:t>
      </w:r>
    </w:p>
    <w:p w14:paraId="7C90F652" w14:textId="77777777" w:rsidR="00832810" w:rsidRPr="0076274D" w:rsidRDefault="00832810" w:rsidP="00E61EB2">
      <w:pPr>
        <w:pStyle w:val="ListParagraph"/>
        <w:tabs>
          <w:tab w:val="left" w:pos="8716"/>
        </w:tabs>
        <w:spacing w:before="100" w:beforeAutospacing="1" w:after="100" w:afterAutospacing="1"/>
        <w:ind w:left="720" w:right="60" w:firstLine="0"/>
        <w:rPr>
          <w:sz w:val="24"/>
          <w:szCs w:val="24"/>
          <w:lang w:val="es-NI"/>
        </w:rPr>
      </w:pPr>
      <w:r w:rsidRPr="0076274D">
        <w:rPr>
          <w:sz w:val="24"/>
          <w:szCs w:val="24"/>
          <w:lang w:val="es-NI"/>
        </w:rPr>
        <w:t>El MAJM cuenta con una amplia acción formativa, que se desarrolla por medio de:</w:t>
      </w:r>
    </w:p>
    <w:p w14:paraId="6046A01F" w14:textId="77777777" w:rsidR="00832810" w:rsidRPr="0076274D" w:rsidRDefault="00832810" w:rsidP="0076274D">
      <w:pPr>
        <w:pStyle w:val="ListParagraph"/>
        <w:numPr>
          <w:ilvl w:val="0"/>
          <w:numId w:val="24"/>
        </w:numPr>
        <w:tabs>
          <w:tab w:val="left" w:pos="8716"/>
        </w:tabs>
        <w:spacing w:before="100" w:beforeAutospacing="1" w:after="100" w:afterAutospacing="1"/>
        <w:ind w:left="1080" w:right="60"/>
        <w:jc w:val="left"/>
        <w:rPr>
          <w:sz w:val="24"/>
          <w:szCs w:val="24"/>
          <w:lang w:val="es-NI"/>
        </w:rPr>
      </w:pPr>
      <w:r w:rsidRPr="0076274D">
        <w:rPr>
          <w:sz w:val="24"/>
          <w:szCs w:val="24"/>
          <w:lang w:val="es-NI"/>
        </w:rPr>
        <w:t xml:space="preserve">Talleres, </w:t>
      </w:r>
      <w:r w:rsidR="008C7057" w:rsidRPr="0076274D">
        <w:rPr>
          <w:sz w:val="24"/>
          <w:szCs w:val="24"/>
          <w:lang w:val="es-NI"/>
        </w:rPr>
        <w:t>s</w:t>
      </w:r>
      <w:r w:rsidRPr="0076274D">
        <w:rPr>
          <w:sz w:val="24"/>
          <w:szCs w:val="24"/>
          <w:lang w:val="es-NI"/>
        </w:rPr>
        <w:t xml:space="preserve">eminarios, </w:t>
      </w:r>
      <w:r w:rsidR="008C7057" w:rsidRPr="0076274D">
        <w:rPr>
          <w:sz w:val="24"/>
          <w:szCs w:val="24"/>
          <w:lang w:val="es-NI"/>
        </w:rPr>
        <w:t>e</w:t>
      </w:r>
      <w:r w:rsidRPr="0076274D">
        <w:rPr>
          <w:sz w:val="24"/>
          <w:szCs w:val="24"/>
          <w:lang w:val="es-NI"/>
        </w:rPr>
        <w:t xml:space="preserve">ncuentros y </w:t>
      </w:r>
      <w:r w:rsidR="008C7057" w:rsidRPr="0076274D">
        <w:rPr>
          <w:sz w:val="24"/>
          <w:szCs w:val="24"/>
          <w:lang w:val="es-NI"/>
        </w:rPr>
        <w:t>c</w:t>
      </w:r>
      <w:r w:rsidRPr="0076274D">
        <w:rPr>
          <w:sz w:val="24"/>
          <w:szCs w:val="24"/>
          <w:lang w:val="es-NI"/>
        </w:rPr>
        <w:t xml:space="preserve">ongresos; tanto espirituales, psicopedagógicos, artísticos, sociales, científicos y ecológicos. </w:t>
      </w:r>
    </w:p>
    <w:p w14:paraId="1079BAAD" w14:textId="77777777" w:rsidR="00832810" w:rsidRPr="0076274D" w:rsidRDefault="00832810" w:rsidP="0076274D">
      <w:pPr>
        <w:pStyle w:val="ListParagraph"/>
        <w:numPr>
          <w:ilvl w:val="0"/>
          <w:numId w:val="24"/>
        </w:numPr>
        <w:tabs>
          <w:tab w:val="left" w:pos="8716"/>
        </w:tabs>
        <w:spacing w:before="100" w:beforeAutospacing="1" w:after="100" w:afterAutospacing="1"/>
        <w:ind w:left="1080" w:right="60"/>
        <w:rPr>
          <w:sz w:val="24"/>
          <w:szCs w:val="24"/>
          <w:lang w:val="es-NI"/>
        </w:rPr>
      </w:pPr>
      <w:r w:rsidRPr="0076274D">
        <w:rPr>
          <w:sz w:val="24"/>
          <w:szCs w:val="24"/>
          <w:lang w:val="es-NI"/>
        </w:rPr>
        <w:t xml:space="preserve">El uso de técnicas </w:t>
      </w:r>
      <w:r w:rsidR="003D2546" w:rsidRPr="0076274D">
        <w:rPr>
          <w:sz w:val="24"/>
          <w:szCs w:val="24"/>
          <w:lang w:val="es-NI"/>
        </w:rPr>
        <w:t xml:space="preserve">y </w:t>
      </w:r>
      <w:r w:rsidRPr="0076274D">
        <w:rPr>
          <w:sz w:val="24"/>
          <w:szCs w:val="24"/>
          <w:lang w:val="es-NI"/>
        </w:rPr>
        <w:t>metodológicas, didácticas, dinámicas y creativas, iluminadas por el Carisma propio del MAJM y el Magisterio de la Iglesia,</w:t>
      </w:r>
      <w:r w:rsidR="00395728" w:rsidRPr="0076274D">
        <w:rPr>
          <w:sz w:val="24"/>
          <w:szCs w:val="24"/>
          <w:lang w:val="es-NI"/>
        </w:rPr>
        <w:t xml:space="preserve"> centradas en lo</w:t>
      </w:r>
      <w:r w:rsidRPr="0076274D">
        <w:rPr>
          <w:sz w:val="24"/>
          <w:szCs w:val="24"/>
          <w:lang w:val="es-NI"/>
        </w:rPr>
        <w:t xml:space="preserve"> que nuestro patrono nos </w:t>
      </w:r>
      <w:r w:rsidR="002406E2" w:rsidRPr="0076274D">
        <w:rPr>
          <w:sz w:val="24"/>
          <w:szCs w:val="24"/>
          <w:lang w:val="es-NI"/>
        </w:rPr>
        <w:t>indicó</w:t>
      </w:r>
      <w:r w:rsidRPr="0076274D">
        <w:rPr>
          <w:sz w:val="24"/>
          <w:szCs w:val="24"/>
          <w:lang w:val="es-NI"/>
        </w:rPr>
        <w:t xml:space="preserve"> en su libro, “</w:t>
      </w:r>
      <w:r w:rsidR="002406E2" w:rsidRPr="0076274D">
        <w:rPr>
          <w:sz w:val="24"/>
          <w:szCs w:val="24"/>
          <w:lang w:val="es-NI"/>
        </w:rPr>
        <w:t>Guía</w:t>
      </w:r>
      <w:r w:rsidRPr="0076274D">
        <w:rPr>
          <w:sz w:val="24"/>
          <w:szCs w:val="24"/>
          <w:lang w:val="es-NI"/>
        </w:rPr>
        <w:t xml:space="preserve"> </w:t>
      </w:r>
      <w:r w:rsidR="00164E81" w:rsidRPr="0076274D">
        <w:rPr>
          <w:sz w:val="24"/>
          <w:szCs w:val="24"/>
          <w:lang w:val="es-NI"/>
        </w:rPr>
        <w:t>Práctica</w:t>
      </w:r>
      <w:r w:rsidRPr="0076274D">
        <w:rPr>
          <w:sz w:val="24"/>
          <w:szCs w:val="24"/>
          <w:lang w:val="es-NI"/>
        </w:rPr>
        <w:t xml:space="preserve"> del Catequista”, tales como:</w:t>
      </w:r>
    </w:p>
    <w:p w14:paraId="28FB4A87" w14:textId="77777777" w:rsidR="00832810" w:rsidRPr="0076274D" w:rsidRDefault="00832810" w:rsidP="0076274D">
      <w:pPr>
        <w:pStyle w:val="ListParagraph"/>
        <w:numPr>
          <w:ilvl w:val="0"/>
          <w:numId w:val="25"/>
        </w:numPr>
        <w:tabs>
          <w:tab w:val="left" w:pos="8716"/>
        </w:tabs>
        <w:spacing w:before="100" w:beforeAutospacing="1" w:after="100" w:afterAutospacing="1"/>
        <w:ind w:left="1440" w:right="60"/>
        <w:jc w:val="left"/>
        <w:rPr>
          <w:sz w:val="24"/>
          <w:szCs w:val="24"/>
          <w:lang w:val="es-NI"/>
        </w:rPr>
      </w:pPr>
      <w:r w:rsidRPr="0076274D">
        <w:rPr>
          <w:sz w:val="24"/>
          <w:szCs w:val="24"/>
          <w:lang w:val="es-NI"/>
        </w:rPr>
        <w:t xml:space="preserve">Aprender-Haciendo, Aprender-Jugando, Aprender- Resolviendo, Reflexión-Acción, Analizar y Reflexionar, </w:t>
      </w:r>
    </w:p>
    <w:p w14:paraId="4B66E20D" w14:textId="77777777" w:rsidR="009E50CA" w:rsidRPr="0076274D" w:rsidRDefault="00832810" w:rsidP="0076274D">
      <w:pPr>
        <w:pStyle w:val="ListParagraph"/>
        <w:numPr>
          <w:ilvl w:val="0"/>
          <w:numId w:val="25"/>
        </w:numPr>
        <w:tabs>
          <w:tab w:val="left" w:pos="8716"/>
        </w:tabs>
        <w:spacing w:before="100" w:beforeAutospacing="1" w:after="100" w:afterAutospacing="1"/>
        <w:ind w:left="1440" w:right="60"/>
        <w:jc w:val="left"/>
        <w:rPr>
          <w:sz w:val="24"/>
          <w:szCs w:val="24"/>
          <w:lang w:val="es-NI"/>
        </w:rPr>
      </w:pPr>
      <w:r w:rsidRPr="0076274D">
        <w:rPr>
          <w:sz w:val="24"/>
          <w:szCs w:val="24"/>
          <w:lang w:val="es-NI"/>
        </w:rPr>
        <w:t xml:space="preserve">Arte que Enseña, Música que Educa, etc. </w:t>
      </w:r>
    </w:p>
    <w:p w14:paraId="44FAF1BA" w14:textId="77777777" w:rsidR="00DC27E7" w:rsidRPr="0076274D" w:rsidRDefault="004B38A1" w:rsidP="00E61EB2">
      <w:pPr>
        <w:pStyle w:val="ListParagraph"/>
        <w:numPr>
          <w:ilvl w:val="0"/>
          <w:numId w:val="2"/>
        </w:numPr>
        <w:tabs>
          <w:tab w:val="left" w:pos="8716"/>
        </w:tabs>
        <w:spacing w:before="100" w:beforeAutospacing="1" w:after="100" w:afterAutospacing="1"/>
        <w:ind w:left="720" w:right="60"/>
        <w:rPr>
          <w:b/>
          <w:sz w:val="24"/>
          <w:szCs w:val="24"/>
          <w:u w:val="single"/>
          <w:lang w:val="es-NI"/>
        </w:rPr>
      </w:pPr>
      <w:r w:rsidRPr="0076274D">
        <w:rPr>
          <w:b/>
          <w:sz w:val="24"/>
          <w:szCs w:val="24"/>
          <w:u w:val="single"/>
          <w:lang w:val="es-NI"/>
        </w:rPr>
        <w:t>A</w:t>
      </w:r>
      <w:r w:rsidR="00DC27E7" w:rsidRPr="0076274D">
        <w:rPr>
          <w:b/>
          <w:sz w:val="24"/>
          <w:szCs w:val="24"/>
          <w:u w:val="single"/>
          <w:lang w:val="es-NI"/>
        </w:rPr>
        <w:t xml:space="preserve">SAMBLEA DE </w:t>
      </w:r>
      <w:r w:rsidR="00D020FD" w:rsidRPr="0076274D">
        <w:rPr>
          <w:b/>
          <w:sz w:val="24"/>
          <w:szCs w:val="24"/>
          <w:u w:val="single"/>
          <w:lang w:val="es-NI"/>
        </w:rPr>
        <w:t>GUIAS</w:t>
      </w:r>
      <w:r w:rsidR="00DC27E7" w:rsidRPr="0076274D">
        <w:rPr>
          <w:b/>
          <w:sz w:val="24"/>
          <w:szCs w:val="24"/>
          <w:u w:val="single"/>
          <w:lang w:val="es-NI"/>
        </w:rPr>
        <w:t xml:space="preserve"> </w:t>
      </w:r>
    </w:p>
    <w:p w14:paraId="6A1840B6" w14:textId="77777777" w:rsidR="004B38A1" w:rsidRPr="0076274D" w:rsidRDefault="00DC27E7" w:rsidP="00E61EB2">
      <w:pPr>
        <w:tabs>
          <w:tab w:val="left" w:pos="8716"/>
        </w:tabs>
        <w:spacing w:before="100" w:beforeAutospacing="1" w:after="100" w:afterAutospacing="1"/>
        <w:ind w:left="720" w:right="60"/>
        <w:rPr>
          <w:lang w:val="es-NI"/>
        </w:rPr>
      </w:pPr>
      <w:r w:rsidRPr="0076274D">
        <w:rPr>
          <w:sz w:val="24"/>
          <w:szCs w:val="24"/>
          <w:lang w:val="es-NI"/>
        </w:rPr>
        <w:t xml:space="preserve">Está constituida por los </w:t>
      </w:r>
      <w:r w:rsidR="00D020FD" w:rsidRPr="0076274D">
        <w:rPr>
          <w:sz w:val="24"/>
          <w:szCs w:val="24"/>
          <w:lang w:val="es-NI"/>
        </w:rPr>
        <w:t>Guías activos</w:t>
      </w:r>
      <w:r w:rsidRPr="0076274D">
        <w:rPr>
          <w:sz w:val="24"/>
          <w:szCs w:val="24"/>
          <w:lang w:val="es-NI"/>
        </w:rPr>
        <w:t xml:space="preserve">. La Asamblea de Guías </w:t>
      </w:r>
      <w:r w:rsidR="00D020FD" w:rsidRPr="0076274D">
        <w:rPr>
          <w:sz w:val="24"/>
          <w:szCs w:val="24"/>
          <w:lang w:val="es-NI"/>
        </w:rPr>
        <w:t>se reúne</w:t>
      </w:r>
      <w:r w:rsidRPr="0076274D">
        <w:rPr>
          <w:sz w:val="24"/>
          <w:szCs w:val="24"/>
          <w:lang w:val="es-NI"/>
        </w:rPr>
        <w:t xml:space="preserve"> una vez al mes para orar, fomentar</w:t>
      </w:r>
      <w:r w:rsidR="003D2546" w:rsidRPr="0076274D">
        <w:rPr>
          <w:sz w:val="24"/>
          <w:szCs w:val="24"/>
          <w:lang w:val="es-NI"/>
        </w:rPr>
        <w:t xml:space="preserve"> la formación y</w:t>
      </w:r>
      <w:r w:rsidRPr="0076274D">
        <w:rPr>
          <w:sz w:val="24"/>
          <w:szCs w:val="24"/>
          <w:lang w:val="es-NI"/>
        </w:rPr>
        <w:t xml:space="preserve"> el crecimiento espiritual, y compartir el paquete mensual.</w:t>
      </w:r>
      <w:r w:rsidR="004B38A1" w:rsidRPr="0076274D">
        <w:rPr>
          <w:lang w:val="es-NI"/>
        </w:rPr>
        <w:tab/>
      </w:r>
    </w:p>
    <w:p w14:paraId="3F7785A5" w14:textId="77777777" w:rsidR="00DC27E7" w:rsidRPr="0076274D" w:rsidRDefault="009E50CA" w:rsidP="00E61EB2">
      <w:pPr>
        <w:pStyle w:val="ListParagraph"/>
        <w:numPr>
          <w:ilvl w:val="1"/>
          <w:numId w:val="16"/>
        </w:numPr>
        <w:tabs>
          <w:tab w:val="left" w:pos="8716"/>
        </w:tabs>
        <w:spacing w:before="100" w:beforeAutospacing="1" w:after="100" w:afterAutospacing="1"/>
        <w:ind w:left="720" w:right="120"/>
        <w:rPr>
          <w:sz w:val="24"/>
          <w:szCs w:val="24"/>
          <w:lang w:val="es-NI"/>
        </w:rPr>
      </w:pPr>
      <w:r w:rsidRPr="0076274D">
        <w:rPr>
          <w:sz w:val="24"/>
          <w:szCs w:val="24"/>
          <w:lang w:val="es-NI"/>
        </w:rPr>
        <w:t>FUNCIONES DE GUIAS:</w:t>
      </w:r>
    </w:p>
    <w:p w14:paraId="674EEA9F" w14:textId="77777777" w:rsidR="004B38A1" w:rsidRPr="0076274D" w:rsidRDefault="004B38A1" w:rsidP="0076274D">
      <w:pPr>
        <w:pStyle w:val="ListParagraph"/>
        <w:numPr>
          <w:ilvl w:val="0"/>
          <w:numId w:val="28"/>
        </w:numPr>
        <w:tabs>
          <w:tab w:val="left" w:pos="8716"/>
        </w:tabs>
        <w:spacing w:before="100" w:beforeAutospacing="1" w:after="100" w:afterAutospacing="1"/>
        <w:ind w:left="1080" w:right="60"/>
        <w:jc w:val="left"/>
        <w:rPr>
          <w:sz w:val="24"/>
          <w:szCs w:val="24"/>
          <w:lang w:val="es-NI"/>
        </w:rPr>
      </w:pPr>
      <w:r w:rsidRPr="0076274D">
        <w:rPr>
          <w:lang w:val="es-NI"/>
        </w:rPr>
        <w:t xml:space="preserve">Conocer el Manual del </w:t>
      </w:r>
      <w:r w:rsidR="003D2546" w:rsidRPr="0076274D">
        <w:rPr>
          <w:lang w:val="es-NI"/>
        </w:rPr>
        <w:t>MAJM</w:t>
      </w:r>
      <w:r w:rsidRPr="0076274D">
        <w:rPr>
          <w:lang w:val="es-NI"/>
        </w:rPr>
        <w:t xml:space="preserve"> con todas las indicaciones de </w:t>
      </w:r>
      <w:r w:rsidR="004077F5" w:rsidRPr="0076274D">
        <w:rPr>
          <w:lang w:val="es-NI"/>
        </w:rPr>
        <w:t>lo necesario para conducir un grupo de oración</w:t>
      </w:r>
      <w:r w:rsidRPr="0076274D">
        <w:rPr>
          <w:lang w:val="es-NI"/>
        </w:rPr>
        <w:t>.</w:t>
      </w:r>
    </w:p>
    <w:p w14:paraId="598BD43D" w14:textId="77777777" w:rsidR="00DC27E7" w:rsidRPr="0076274D" w:rsidRDefault="00F258FA" w:rsidP="0076274D">
      <w:pPr>
        <w:pStyle w:val="ListParagraph"/>
        <w:numPr>
          <w:ilvl w:val="0"/>
          <w:numId w:val="28"/>
        </w:numPr>
        <w:tabs>
          <w:tab w:val="left" w:pos="8716"/>
        </w:tabs>
        <w:spacing w:before="100" w:beforeAutospacing="1" w:after="100" w:afterAutospacing="1"/>
        <w:ind w:left="1080" w:right="60"/>
        <w:jc w:val="left"/>
        <w:rPr>
          <w:sz w:val="24"/>
          <w:szCs w:val="24"/>
          <w:lang w:val="es-NI"/>
        </w:rPr>
      </w:pPr>
      <w:r w:rsidRPr="0076274D">
        <w:rPr>
          <w:sz w:val="24"/>
          <w:szCs w:val="24"/>
          <w:lang w:val="es-NI"/>
        </w:rPr>
        <w:t xml:space="preserve">Conocer </w:t>
      </w:r>
      <w:r w:rsidR="00DC27E7" w:rsidRPr="0076274D">
        <w:rPr>
          <w:sz w:val="24"/>
          <w:szCs w:val="24"/>
          <w:lang w:val="es-NI"/>
        </w:rPr>
        <w:t>y aprobar las políticas generales, la estrategia de las acciones y proyectos del MAJM</w:t>
      </w:r>
      <w:r w:rsidR="00D020FD" w:rsidRPr="0076274D">
        <w:rPr>
          <w:sz w:val="24"/>
          <w:szCs w:val="24"/>
          <w:lang w:val="es-NI"/>
        </w:rPr>
        <w:t>.</w:t>
      </w:r>
    </w:p>
    <w:p w14:paraId="645A1960" w14:textId="77777777" w:rsidR="00DC27E7" w:rsidRPr="0076274D" w:rsidRDefault="00DC27E7" w:rsidP="0076274D">
      <w:pPr>
        <w:pStyle w:val="ListParagraph"/>
        <w:numPr>
          <w:ilvl w:val="0"/>
          <w:numId w:val="28"/>
        </w:numPr>
        <w:tabs>
          <w:tab w:val="left" w:pos="8716"/>
        </w:tabs>
        <w:spacing w:before="100" w:beforeAutospacing="1" w:after="100" w:afterAutospacing="1"/>
        <w:ind w:left="1080" w:right="60"/>
        <w:jc w:val="left"/>
        <w:rPr>
          <w:sz w:val="24"/>
          <w:szCs w:val="24"/>
          <w:lang w:val="es-NI"/>
        </w:rPr>
      </w:pPr>
      <w:r w:rsidRPr="0076274D">
        <w:rPr>
          <w:sz w:val="24"/>
          <w:szCs w:val="24"/>
          <w:lang w:val="es-NI"/>
        </w:rPr>
        <w:t>Conocer los planes de trabajo y el informe de la gestión anual que presente La Junta Directiva</w:t>
      </w:r>
      <w:r w:rsidR="00D020FD" w:rsidRPr="0076274D">
        <w:rPr>
          <w:sz w:val="24"/>
          <w:szCs w:val="24"/>
          <w:lang w:val="es-NI"/>
        </w:rPr>
        <w:t>.</w:t>
      </w:r>
    </w:p>
    <w:p w14:paraId="6F8C6352" w14:textId="77777777" w:rsidR="00DC27E7" w:rsidRPr="0076274D" w:rsidRDefault="00DC27E7" w:rsidP="0076274D">
      <w:pPr>
        <w:pStyle w:val="ListParagraph"/>
        <w:numPr>
          <w:ilvl w:val="0"/>
          <w:numId w:val="28"/>
        </w:numPr>
        <w:tabs>
          <w:tab w:val="left" w:pos="8716"/>
        </w:tabs>
        <w:spacing w:before="100" w:beforeAutospacing="1" w:after="100" w:afterAutospacing="1"/>
        <w:ind w:left="1080" w:right="60"/>
        <w:jc w:val="left"/>
        <w:rPr>
          <w:sz w:val="24"/>
          <w:szCs w:val="24"/>
          <w:lang w:val="es-NI"/>
        </w:rPr>
      </w:pPr>
      <w:r w:rsidRPr="0076274D">
        <w:rPr>
          <w:sz w:val="24"/>
          <w:szCs w:val="24"/>
          <w:lang w:val="es-NI"/>
        </w:rPr>
        <w:t xml:space="preserve">Elegir o ratificar a la Junta Directiva </w:t>
      </w:r>
      <w:r w:rsidR="001F021A" w:rsidRPr="0076274D">
        <w:rPr>
          <w:sz w:val="24"/>
          <w:szCs w:val="24"/>
          <w:lang w:val="es-NI"/>
        </w:rPr>
        <w:t>N</w:t>
      </w:r>
      <w:r w:rsidRPr="0076274D">
        <w:rPr>
          <w:sz w:val="24"/>
          <w:szCs w:val="24"/>
          <w:lang w:val="es-NI"/>
        </w:rPr>
        <w:t xml:space="preserve">acional por un período de cuatro años. Las decisiones se tomarán por mayoría simple </w:t>
      </w:r>
      <w:r w:rsidR="001F021A" w:rsidRPr="0076274D">
        <w:rPr>
          <w:sz w:val="24"/>
          <w:szCs w:val="24"/>
          <w:lang w:val="es-NI"/>
        </w:rPr>
        <w:t>del total de miembros presentes. E</w:t>
      </w:r>
      <w:r w:rsidRPr="0076274D">
        <w:rPr>
          <w:sz w:val="24"/>
          <w:szCs w:val="24"/>
          <w:lang w:val="es-NI"/>
        </w:rPr>
        <w:t>n caso de empate, se realizará una nueva votación. Si la segunda votación vuelve a surgir empate, un</w:t>
      </w:r>
      <w:r w:rsidR="00D020FD" w:rsidRPr="0076274D">
        <w:rPr>
          <w:sz w:val="24"/>
          <w:szCs w:val="24"/>
          <w:lang w:val="es-NI"/>
        </w:rPr>
        <w:t>o(a)</w:t>
      </w:r>
      <w:r w:rsidRPr="0076274D">
        <w:rPr>
          <w:sz w:val="24"/>
          <w:szCs w:val="24"/>
          <w:lang w:val="es-NI"/>
        </w:rPr>
        <w:t xml:space="preserve"> de las vocales podrá votar doble.</w:t>
      </w:r>
    </w:p>
    <w:p w14:paraId="77CB2CC2" w14:textId="77777777" w:rsidR="00DC27E7" w:rsidRPr="0076274D" w:rsidRDefault="00DC27E7" w:rsidP="00E61EB2">
      <w:pPr>
        <w:tabs>
          <w:tab w:val="left" w:pos="8716"/>
        </w:tabs>
        <w:spacing w:before="100" w:beforeAutospacing="1" w:after="100" w:afterAutospacing="1"/>
        <w:ind w:left="720" w:right="120" w:hanging="360"/>
        <w:rPr>
          <w:sz w:val="24"/>
          <w:szCs w:val="24"/>
          <w:lang w:val="es-NI"/>
        </w:rPr>
      </w:pPr>
      <w:r w:rsidRPr="0076274D">
        <w:rPr>
          <w:sz w:val="24"/>
          <w:szCs w:val="24"/>
          <w:lang w:val="es-NI"/>
        </w:rPr>
        <w:t xml:space="preserve">Puede haber una Asamblea </w:t>
      </w:r>
      <w:r w:rsidR="00D24AC3" w:rsidRPr="0076274D">
        <w:rPr>
          <w:sz w:val="24"/>
          <w:szCs w:val="24"/>
          <w:lang w:val="es-NI"/>
        </w:rPr>
        <w:t>de Guías</w:t>
      </w:r>
      <w:r w:rsidRPr="0076274D">
        <w:rPr>
          <w:sz w:val="24"/>
          <w:szCs w:val="24"/>
          <w:lang w:val="es-NI"/>
        </w:rPr>
        <w:t xml:space="preserve"> Extraordinaria si es necesario.</w:t>
      </w:r>
    </w:p>
    <w:p w14:paraId="488104F0" w14:textId="77777777" w:rsidR="003C2778" w:rsidRPr="0076274D" w:rsidRDefault="003C2778" w:rsidP="00E61EB2">
      <w:pPr>
        <w:pStyle w:val="Heading1"/>
        <w:numPr>
          <w:ilvl w:val="1"/>
          <w:numId w:val="16"/>
        </w:numPr>
        <w:tabs>
          <w:tab w:val="left" w:pos="8716"/>
        </w:tabs>
        <w:spacing w:before="100" w:beforeAutospacing="1" w:after="100" w:afterAutospacing="1"/>
        <w:ind w:left="720" w:right="60"/>
        <w:rPr>
          <w:rFonts w:eastAsiaTheme="minorEastAsia"/>
          <w:b w:val="0"/>
          <w:bCs w:val="0"/>
          <w:sz w:val="24"/>
          <w:szCs w:val="24"/>
          <w:lang w:val="es-NI"/>
        </w:rPr>
      </w:pPr>
      <w:r w:rsidRPr="0076274D">
        <w:rPr>
          <w:b w:val="0"/>
          <w:sz w:val="24"/>
          <w:szCs w:val="24"/>
          <w:lang w:val="es-NI"/>
        </w:rPr>
        <w:t xml:space="preserve">DERECHOS DE LOS </w:t>
      </w:r>
      <w:r w:rsidR="00D020FD" w:rsidRPr="0076274D">
        <w:rPr>
          <w:b w:val="0"/>
          <w:sz w:val="24"/>
          <w:szCs w:val="24"/>
          <w:lang w:val="es-NI"/>
        </w:rPr>
        <w:t>GUIAS</w:t>
      </w:r>
    </w:p>
    <w:p w14:paraId="18A74BC6" w14:textId="77777777" w:rsidR="009E50CA" w:rsidRPr="0076274D" w:rsidRDefault="0093227F" w:rsidP="00E61EB2">
      <w:pPr>
        <w:pStyle w:val="Heading1"/>
        <w:tabs>
          <w:tab w:val="left" w:pos="8716"/>
        </w:tabs>
        <w:spacing w:before="100" w:beforeAutospacing="1" w:after="100" w:afterAutospacing="1"/>
        <w:ind w:left="720" w:right="60" w:hanging="360"/>
        <w:rPr>
          <w:b w:val="0"/>
          <w:sz w:val="24"/>
          <w:szCs w:val="24"/>
          <w:lang w:val="es-NI"/>
        </w:rPr>
      </w:pPr>
      <w:r w:rsidRPr="0076274D">
        <w:rPr>
          <w:b w:val="0"/>
          <w:sz w:val="24"/>
          <w:szCs w:val="24"/>
          <w:lang w:val="es-NI"/>
        </w:rPr>
        <w:t xml:space="preserve"> </w:t>
      </w:r>
      <w:r w:rsidR="00F37434" w:rsidRPr="0076274D">
        <w:rPr>
          <w:b w:val="0"/>
          <w:sz w:val="24"/>
          <w:szCs w:val="24"/>
          <w:lang w:val="es-NI"/>
        </w:rPr>
        <w:tab/>
      </w:r>
      <w:r w:rsidR="00045665" w:rsidRPr="0076274D">
        <w:rPr>
          <w:b w:val="0"/>
          <w:sz w:val="24"/>
          <w:szCs w:val="24"/>
          <w:lang w:val="es-NI"/>
        </w:rPr>
        <w:t xml:space="preserve">Los </w:t>
      </w:r>
      <w:r w:rsidR="00C83214" w:rsidRPr="0076274D">
        <w:rPr>
          <w:b w:val="0"/>
          <w:sz w:val="24"/>
          <w:szCs w:val="24"/>
          <w:lang w:val="es-NI"/>
        </w:rPr>
        <w:t>Guías gozan</w:t>
      </w:r>
      <w:r w:rsidR="00045665" w:rsidRPr="0076274D">
        <w:rPr>
          <w:b w:val="0"/>
          <w:sz w:val="24"/>
          <w:szCs w:val="24"/>
          <w:lang w:val="es-NI"/>
        </w:rPr>
        <w:t xml:space="preserve"> con voz</w:t>
      </w:r>
      <w:r w:rsidR="001B0069" w:rsidRPr="0076274D">
        <w:rPr>
          <w:b w:val="0"/>
          <w:sz w:val="24"/>
          <w:szCs w:val="24"/>
          <w:lang w:val="es-NI"/>
        </w:rPr>
        <w:t xml:space="preserve"> y voto en la Asamblea </w:t>
      </w:r>
      <w:r w:rsidR="00D24AC3" w:rsidRPr="0076274D">
        <w:rPr>
          <w:b w:val="0"/>
          <w:sz w:val="24"/>
          <w:szCs w:val="24"/>
          <w:lang w:val="es-NI"/>
        </w:rPr>
        <w:t>de Guías</w:t>
      </w:r>
      <w:r w:rsidR="001B0069" w:rsidRPr="0076274D">
        <w:rPr>
          <w:b w:val="0"/>
          <w:sz w:val="24"/>
          <w:szCs w:val="24"/>
          <w:lang w:val="es-NI"/>
        </w:rPr>
        <w:t xml:space="preserve"> </w:t>
      </w:r>
      <w:r w:rsidR="002406E2" w:rsidRPr="0076274D">
        <w:rPr>
          <w:b w:val="0"/>
          <w:sz w:val="24"/>
          <w:szCs w:val="24"/>
          <w:lang w:val="es-NI"/>
        </w:rPr>
        <w:t>donde pueden</w:t>
      </w:r>
      <w:r w:rsidR="001B0069" w:rsidRPr="0076274D">
        <w:rPr>
          <w:b w:val="0"/>
          <w:sz w:val="24"/>
          <w:szCs w:val="24"/>
          <w:lang w:val="es-NI"/>
        </w:rPr>
        <w:t xml:space="preserve"> </w:t>
      </w:r>
      <w:r w:rsidR="00045665" w:rsidRPr="0076274D">
        <w:rPr>
          <w:b w:val="0"/>
          <w:sz w:val="24"/>
          <w:szCs w:val="24"/>
          <w:lang w:val="es-NI"/>
        </w:rPr>
        <w:t>ser electo</w:t>
      </w:r>
      <w:r w:rsidR="003C2778" w:rsidRPr="0076274D">
        <w:rPr>
          <w:b w:val="0"/>
          <w:sz w:val="24"/>
          <w:szCs w:val="24"/>
          <w:lang w:val="es-NI"/>
        </w:rPr>
        <w:t>s</w:t>
      </w:r>
      <w:r w:rsidR="00045665" w:rsidRPr="0076274D">
        <w:rPr>
          <w:b w:val="0"/>
          <w:sz w:val="24"/>
          <w:szCs w:val="24"/>
          <w:lang w:val="es-NI"/>
        </w:rPr>
        <w:t xml:space="preserve"> </w:t>
      </w:r>
      <w:r w:rsidR="003C2778" w:rsidRPr="0076274D">
        <w:rPr>
          <w:b w:val="0"/>
          <w:sz w:val="24"/>
          <w:szCs w:val="24"/>
          <w:lang w:val="es-NI"/>
        </w:rPr>
        <w:t>para ser miembros de</w:t>
      </w:r>
      <w:r w:rsidR="00045665" w:rsidRPr="0076274D">
        <w:rPr>
          <w:b w:val="0"/>
          <w:sz w:val="24"/>
          <w:szCs w:val="24"/>
          <w:lang w:val="es-NI"/>
        </w:rPr>
        <w:t xml:space="preserve"> </w:t>
      </w:r>
      <w:r w:rsidR="00392319" w:rsidRPr="0076274D">
        <w:rPr>
          <w:b w:val="0"/>
          <w:sz w:val="24"/>
          <w:szCs w:val="24"/>
          <w:lang w:val="es-NI"/>
        </w:rPr>
        <w:t>la Junta Directiva</w:t>
      </w:r>
      <w:r w:rsidR="00045665" w:rsidRPr="0076274D">
        <w:rPr>
          <w:b w:val="0"/>
          <w:sz w:val="24"/>
          <w:szCs w:val="24"/>
          <w:lang w:val="es-NI"/>
        </w:rPr>
        <w:t xml:space="preserve"> del MAJM</w:t>
      </w:r>
      <w:r w:rsidR="00D77C7A" w:rsidRPr="0076274D">
        <w:rPr>
          <w:b w:val="0"/>
          <w:sz w:val="24"/>
          <w:szCs w:val="24"/>
          <w:lang w:val="es-NI"/>
        </w:rPr>
        <w:t xml:space="preserve"> y donde</w:t>
      </w:r>
      <w:r w:rsidR="00392319" w:rsidRPr="0076274D">
        <w:rPr>
          <w:b w:val="0"/>
          <w:sz w:val="24"/>
          <w:szCs w:val="24"/>
          <w:lang w:val="es-NI"/>
        </w:rPr>
        <w:t xml:space="preserve"> se elige/ratifica la Junta Directiva</w:t>
      </w:r>
      <w:r w:rsidR="001E626C" w:rsidRPr="0076274D">
        <w:rPr>
          <w:b w:val="0"/>
          <w:sz w:val="24"/>
          <w:szCs w:val="24"/>
          <w:lang w:val="es-NI"/>
        </w:rPr>
        <w:t xml:space="preserve">.  También, </w:t>
      </w:r>
      <w:r w:rsidR="00D77C7A" w:rsidRPr="0076274D">
        <w:rPr>
          <w:b w:val="0"/>
          <w:sz w:val="24"/>
          <w:szCs w:val="24"/>
          <w:lang w:val="es-NI"/>
        </w:rPr>
        <w:t>participan</w:t>
      </w:r>
      <w:r w:rsidR="00045665" w:rsidRPr="0076274D">
        <w:rPr>
          <w:b w:val="0"/>
          <w:sz w:val="24"/>
          <w:szCs w:val="24"/>
          <w:lang w:val="es-NI"/>
        </w:rPr>
        <w:t xml:space="preserve"> de la formación espiritual, intelectual y humana que se realiza</w:t>
      </w:r>
      <w:r w:rsidR="00C83214" w:rsidRPr="0076274D">
        <w:rPr>
          <w:b w:val="0"/>
          <w:sz w:val="24"/>
          <w:szCs w:val="24"/>
          <w:lang w:val="es-NI"/>
        </w:rPr>
        <w:t>.</w:t>
      </w:r>
    </w:p>
    <w:p w14:paraId="6512A393" w14:textId="77777777" w:rsidR="003C2778" w:rsidRPr="0076274D" w:rsidRDefault="003C2778" w:rsidP="00E61EB2">
      <w:pPr>
        <w:pStyle w:val="Heading1"/>
        <w:numPr>
          <w:ilvl w:val="1"/>
          <w:numId w:val="16"/>
        </w:numPr>
        <w:tabs>
          <w:tab w:val="left" w:pos="8716"/>
        </w:tabs>
        <w:spacing w:before="100" w:beforeAutospacing="1" w:after="100" w:afterAutospacing="1"/>
        <w:ind w:left="720" w:right="60"/>
        <w:rPr>
          <w:rFonts w:eastAsiaTheme="minorEastAsia"/>
          <w:b w:val="0"/>
          <w:bCs w:val="0"/>
          <w:sz w:val="24"/>
          <w:szCs w:val="24"/>
          <w:lang w:val="es-NI"/>
        </w:rPr>
      </w:pPr>
      <w:r w:rsidRPr="0076274D">
        <w:rPr>
          <w:rFonts w:eastAsiaTheme="minorEastAsia"/>
          <w:b w:val="0"/>
          <w:bCs w:val="0"/>
          <w:sz w:val="24"/>
          <w:szCs w:val="24"/>
          <w:lang w:val="es-NI"/>
        </w:rPr>
        <w:t xml:space="preserve">DEBERES DE LOS </w:t>
      </w:r>
      <w:r w:rsidR="00D020FD" w:rsidRPr="0076274D">
        <w:rPr>
          <w:rFonts w:eastAsiaTheme="minorEastAsia"/>
          <w:b w:val="0"/>
          <w:bCs w:val="0"/>
          <w:sz w:val="24"/>
          <w:szCs w:val="24"/>
          <w:lang w:val="es-NI"/>
        </w:rPr>
        <w:t>GUIAS</w:t>
      </w:r>
    </w:p>
    <w:p w14:paraId="171A2488" w14:textId="77777777" w:rsidR="00F222C1" w:rsidRPr="0076274D" w:rsidRDefault="00F222C1" w:rsidP="0076274D">
      <w:pPr>
        <w:pStyle w:val="ListParagraph"/>
        <w:numPr>
          <w:ilvl w:val="0"/>
          <w:numId w:val="29"/>
        </w:numPr>
        <w:tabs>
          <w:tab w:val="left" w:pos="8716"/>
        </w:tabs>
        <w:spacing w:before="100" w:beforeAutospacing="1" w:after="100" w:afterAutospacing="1"/>
        <w:ind w:left="1080" w:right="60"/>
        <w:jc w:val="left"/>
        <w:rPr>
          <w:sz w:val="24"/>
          <w:szCs w:val="24"/>
          <w:lang w:val="es-NI"/>
        </w:rPr>
      </w:pPr>
      <w:r w:rsidRPr="0076274D">
        <w:rPr>
          <w:sz w:val="24"/>
          <w:szCs w:val="24"/>
          <w:lang w:val="es-NI"/>
        </w:rPr>
        <w:t xml:space="preserve">Conocer y cumplir los Estatutos del MAJM. </w:t>
      </w:r>
    </w:p>
    <w:p w14:paraId="60F83EFC" w14:textId="77777777" w:rsidR="00F222C1" w:rsidRPr="0076274D" w:rsidRDefault="00F222C1" w:rsidP="0076274D">
      <w:pPr>
        <w:pStyle w:val="ListParagraph"/>
        <w:numPr>
          <w:ilvl w:val="0"/>
          <w:numId w:val="29"/>
        </w:numPr>
        <w:tabs>
          <w:tab w:val="left" w:pos="8716"/>
        </w:tabs>
        <w:spacing w:before="100" w:beforeAutospacing="1" w:after="100" w:afterAutospacing="1"/>
        <w:ind w:left="1080" w:right="60"/>
        <w:jc w:val="left"/>
        <w:rPr>
          <w:sz w:val="24"/>
          <w:szCs w:val="24"/>
          <w:lang w:val="es-NI"/>
        </w:rPr>
      </w:pPr>
      <w:r w:rsidRPr="0076274D">
        <w:rPr>
          <w:sz w:val="24"/>
          <w:szCs w:val="24"/>
          <w:lang w:val="es-NI"/>
        </w:rPr>
        <w:lastRenderedPageBreak/>
        <w:t>Asistir a las reuniones informativas y formativas ofrecidas por el MAJM.</w:t>
      </w:r>
    </w:p>
    <w:p w14:paraId="2E9531A0" w14:textId="77777777" w:rsidR="00F222C1" w:rsidRPr="0076274D" w:rsidRDefault="00F222C1" w:rsidP="0076274D">
      <w:pPr>
        <w:pStyle w:val="ListParagraph"/>
        <w:numPr>
          <w:ilvl w:val="0"/>
          <w:numId w:val="29"/>
        </w:numPr>
        <w:tabs>
          <w:tab w:val="left" w:pos="8716"/>
        </w:tabs>
        <w:spacing w:before="100" w:beforeAutospacing="1" w:after="100" w:afterAutospacing="1"/>
        <w:ind w:left="1080" w:right="60"/>
        <w:jc w:val="left"/>
        <w:rPr>
          <w:sz w:val="24"/>
          <w:szCs w:val="24"/>
          <w:lang w:val="es-NI"/>
        </w:rPr>
      </w:pPr>
      <w:r w:rsidRPr="0076274D">
        <w:rPr>
          <w:sz w:val="24"/>
          <w:szCs w:val="24"/>
          <w:lang w:val="es-NI"/>
        </w:rPr>
        <w:t>Promover los fines y el Carisma del MAJM.</w:t>
      </w:r>
    </w:p>
    <w:p w14:paraId="2C9D8611" w14:textId="77777777" w:rsidR="00F222C1" w:rsidRPr="0076274D" w:rsidRDefault="00F222C1" w:rsidP="0076274D">
      <w:pPr>
        <w:pStyle w:val="ListParagraph"/>
        <w:numPr>
          <w:ilvl w:val="0"/>
          <w:numId w:val="29"/>
        </w:numPr>
        <w:tabs>
          <w:tab w:val="left" w:pos="8716"/>
        </w:tabs>
        <w:spacing w:before="100" w:beforeAutospacing="1" w:after="100" w:afterAutospacing="1"/>
        <w:ind w:left="1080" w:right="60"/>
        <w:jc w:val="left"/>
        <w:rPr>
          <w:sz w:val="24"/>
          <w:szCs w:val="24"/>
          <w:lang w:val="es-NI"/>
        </w:rPr>
      </w:pPr>
      <w:r w:rsidRPr="0076274D">
        <w:rPr>
          <w:sz w:val="24"/>
          <w:szCs w:val="24"/>
          <w:lang w:val="es-NI"/>
        </w:rPr>
        <w:t>Vivir con responsabilidad su vida espiritual y de oración.</w:t>
      </w:r>
    </w:p>
    <w:p w14:paraId="322D03D5" w14:textId="77777777" w:rsidR="00F222C1" w:rsidRPr="0076274D" w:rsidRDefault="00F222C1" w:rsidP="00E61EB2">
      <w:pPr>
        <w:pStyle w:val="Heading1"/>
        <w:numPr>
          <w:ilvl w:val="1"/>
          <w:numId w:val="16"/>
        </w:numPr>
        <w:tabs>
          <w:tab w:val="left" w:pos="8716"/>
        </w:tabs>
        <w:spacing w:before="100" w:beforeAutospacing="1" w:after="100" w:afterAutospacing="1"/>
        <w:ind w:left="720" w:right="60"/>
        <w:rPr>
          <w:rFonts w:eastAsiaTheme="minorEastAsia"/>
          <w:b w:val="0"/>
          <w:bCs w:val="0"/>
          <w:sz w:val="24"/>
          <w:szCs w:val="24"/>
          <w:lang w:val="es-NI"/>
        </w:rPr>
      </w:pPr>
      <w:r w:rsidRPr="0076274D">
        <w:rPr>
          <w:rFonts w:eastAsiaTheme="minorEastAsia"/>
          <w:b w:val="0"/>
          <w:bCs w:val="0"/>
          <w:sz w:val="24"/>
          <w:szCs w:val="24"/>
          <w:lang w:val="es-NI"/>
        </w:rPr>
        <w:t>SUSPENSION O RETIRO</w:t>
      </w:r>
    </w:p>
    <w:p w14:paraId="03F8CB10" w14:textId="77777777" w:rsidR="005B6A3D" w:rsidRPr="0076274D" w:rsidRDefault="005B6A3D" w:rsidP="0076274D">
      <w:pPr>
        <w:pStyle w:val="ListParagraph"/>
        <w:tabs>
          <w:tab w:val="left" w:pos="8716"/>
        </w:tabs>
        <w:spacing w:before="100" w:beforeAutospacing="1" w:after="100" w:afterAutospacing="1"/>
        <w:ind w:left="1080" w:right="60"/>
        <w:jc w:val="left"/>
        <w:rPr>
          <w:sz w:val="24"/>
          <w:szCs w:val="24"/>
          <w:lang w:val="es-NI"/>
        </w:rPr>
      </w:pPr>
      <w:r w:rsidRPr="0076274D">
        <w:rPr>
          <w:sz w:val="24"/>
          <w:szCs w:val="24"/>
          <w:lang w:val="es-NI"/>
        </w:rPr>
        <w:t>Los miembros pueden ser retirados en los siguientes casos:</w:t>
      </w:r>
    </w:p>
    <w:p w14:paraId="7A92DFA1" w14:textId="77777777" w:rsidR="003D2546" w:rsidRPr="0076274D" w:rsidRDefault="005B6A3D" w:rsidP="0076274D">
      <w:pPr>
        <w:pStyle w:val="ListParagraph"/>
        <w:numPr>
          <w:ilvl w:val="0"/>
          <w:numId w:val="33"/>
        </w:numPr>
        <w:ind w:left="1080"/>
        <w:rPr>
          <w:sz w:val="24"/>
          <w:szCs w:val="24"/>
          <w:lang w:val="es-NI"/>
        </w:rPr>
      </w:pPr>
      <w:r w:rsidRPr="0076274D">
        <w:rPr>
          <w:sz w:val="24"/>
          <w:szCs w:val="24"/>
          <w:lang w:val="es-NI"/>
        </w:rPr>
        <w:t>Al cometer una falta p</w:t>
      </w:r>
      <w:r w:rsidR="00F222C1" w:rsidRPr="0076274D">
        <w:rPr>
          <w:sz w:val="24"/>
          <w:szCs w:val="24"/>
          <w:lang w:val="es-NI"/>
        </w:rPr>
        <w:t>ú</w:t>
      </w:r>
      <w:r w:rsidRPr="0076274D">
        <w:rPr>
          <w:sz w:val="24"/>
          <w:szCs w:val="24"/>
          <w:lang w:val="es-NI"/>
        </w:rPr>
        <w:t xml:space="preserve">blica contra los principios cristianos, morales, humanos o leyes del país. Teniendo presente “el Consejo </w:t>
      </w:r>
      <w:r w:rsidR="002406E2" w:rsidRPr="0076274D">
        <w:rPr>
          <w:sz w:val="24"/>
          <w:szCs w:val="24"/>
          <w:lang w:val="es-NI"/>
        </w:rPr>
        <w:t>Evangélico</w:t>
      </w:r>
      <w:r w:rsidRPr="0076274D">
        <w:rPr>
          <w:sz w:val="24"/>
          <w:szCs w:val="24"/>
          <w:lang w:val="es-NI"/>
        </w:rPr>
        <w:t xml:space="preserve"> para las correcciones de sus Miembros” encontrado en Mt. 18:15-17, esta separación se </w:t>
      </w:r>
      <w:r w:rsidR="002406E2" w:rsidRPr="0076274D">
        <w:rPr>
          <w:sz w:val="24"/>
          <w:szCs w:val="24"/>
          <w:lang w:val="es-NI"/>
        </w:rPr>
        <w:t>llevará</w:t>
      </w:r>
      <w:r w:rsidRPr="0076274D">
        <w:rPr>
          <w:sz w:val="24"/>
          <w:szCs w:val="24"/>
          <w:lang w:val="es-NI"/>
        </w:rPr>
        <w:t xml:space="preserve"> a cabo cuando el </w:t>
      </w:r>
      <w:r w:rsidR="002406E2" w:rsidRPr="0076274D">
        <w:rPr>
          <w:sz w:val="24"/>
          <w:szCs w:val="24"/>
          <w:lang w:val="es-NI"/>
        </w:rPr>
        <w:t>Guía</w:t>
      </w:r>
      <w:r w:rsidRPr="0076274D">
        <w:rPr>
          <w:sz w:val="24"/>
          <w:szCs w:val="24"/>
          <w:lang w:val="es-NI"/>
        </w:rPr>
        <w:t xml:space="preserve"> no escucha ni acepta la corrección</w:t>
      </w:r>
      <w:r w:rsidR="002840BE" w:rsidRPr="0076274D">
        <w:rPr>
          <w:sz w:val="24"/>
          <w:szCs w:val="24"/>
          <w:lang w:val="es-NI"/>
        </w:rPr>
        <w:t xml:space="preserve">; en caso de delito, el miembro será suspendido inmediatamente y los oficiales correspondientes avisados. </w:t>
      </w:r>
    </w:p>
    <w:p w14:paraId="6F9A13E1" w14:textId="77777777" w:rsidR="009E50CA" w:rsidRPr="0076274D" w:rsidRDefault="005B6A3D" w:rsidP="0076274D">
      <w:pPr>
        <w:pStyle w:val="ListParagraph"/>
        <w:numPr>
          <w:ilvl w:val="0"/>
          <w:numId w:val="33"/>
        </w:numPr>
        <w:ind w:left="1080"/>
        <w:rPr>
          <w:lang w:val="es-NI"/>
        </w:rPr>
      </w:pPr>
      <w:r w:rsidRPr="0076274D">
        <w:rPr>
          <w:sz w:val="24"/>
          <w:szCs w:val="24"/>
          <w:lang w:val="es-NI"/>
        </w:rPr>
        <w:t xml:space="preserve">Al no cumplir con los fines y objetivos de la </w:t>
      </w:r>
      <w:r w:rsidR="002406E2" w:rsidRPr="0076274D">
        <w:rPr>
          <w:sz w:val="24"/>
          <w:szCs w:val="24"/>
          <w:lang w:val="es-NI"/>
        </w:rPr>
        <w:t>Asociación</w:t>
      </w:r>
      <w:r w:rsidRPr="0076274D">
        <w:rPr>
          <w:sz w:val="24"/>
          <w:szCs w:val="24"/>
          <w:lang w:val="es-NI"/>
        </w:rPr>
        <w:t xml:space="preserve">, afectando </w:t>
      </w:r>
      <w:r w:rsidR="002406E2" w:rsidRPr="0076274D">
        <w:rPr>
          <w:sz w:val="24"/>
          <w:szCs w:val="24"/>
          <w:lang w:val="es-NI"/>
        </w:rPr>
        <w:t>así</w:t>
      </w:r>
      <w:r w:rsidRPr="0076274D">
        <w:rPr>
          <w:sz w:val="24"/>
          <w:szCs w:val="24"/>
          <w:lang w:val="es-NI"/>
        </w:rPr>
        <w:t xml:space="preserve"> el desarrollo del </w:t>
      </w:r>
      <w:r w:rsidR="006056B1" w:rsidRPr="0076274D">
        <w:rPr>
          <w:sz w:val="24"/>
          <w:szCs w:val="24"/>
          <w:lang w:val="es-NI"/>
        </w:rPr>
        <w:t>MAJM.</w:t>
      </w:r>
    </w:p>
    <w:p w14:paraId="04F98A44" w14:textId="77777777" w:rsidR="002B4089" w:rsidRPr="0076274D" w:rsidRDefault="002B4089" w:rsidP="00E61EB2">
      <w:pPr>
        <w:ind w:left="720"/>
        <w:rPr>
          <w:lang w:val="es-NI"/>
        </w:rPr>
      </w:pPr>
    </w:p>
    <w:p w14:paraId="7439F8FD" w14:textId="77777777" w:rsidR="00373D4D" w:rsidRPr="0076274D" w:rsidRDefault="00546864" w:rsidP="00E61EB2">
      <w:pPr>
        <w:pStyle w:val="ListParagraph"/>
        <w:numPr>
          <w:ilvl w:val="0"/>
          <w:numId w:val="2"/>
        </w:numPr>
        <w:ind w:left="720"/>
        <w:jc w:val="left"/>
        <w:rPr>
          <w:rFonts w:eastAsiaTheme="minorEastAsia"/>
          <w:u w:val="single"/>
          <w:lang w:val="es-NI"/>
        </w:rPr>
      </w:pPr>
      <w:r w:rsidRPr="0076274D">
        <w:rPr>
          <w:b/>
          <w:u w:val="single"/>
          <w:lang w:val="es-NI"/>
        </w:rPr>
        <w:t>APERTURA DEL MAJM EN LAS PARROQUIAS Y OTRAS DIÓCESI</w:t>
      </w:r>
      <w:r w:rsidR="00373D4D" w:rsidRPr="0076274D">
        <w:rPr>
          <w:b/>
          <w:u w:val="single"/>
          <w:lang w:val="es-NI"/>
        </w:rPr>
        <w:t>S</w:t>
      </w:r>
    </w:p>
    <w:p w14:paraId="2D595518" w14:textId="77777777" w:rsidR="005775E1" w:rsidRPr="0076274D" w:rsidRDefault="00746299" w:rsidP="00E61EB2">
      <w:pPr>
        <w:pStyle w:val="Heading1"/>
        <w:numPr>
          <w:ilvl w:val="0"/>
          <w:numId w:val="36"/>
        </w:numPr>
        <w:tabs>
          <w:tab w:val="left" w:pos="8716"/>
        </w:tabs>
        <w:spacing w:before="100" w:beforeAutospacing="1" w:after="100" w:afterAutospacing="1"/>
        <w:ind w:left="720" w:right="60"/>
        <w:jc w:val="left"/>
        <w:rPr>
          <w:rFonts w:eastAsiaTheme="minorEastAsia"/>
          <w:b w:val="0"/>
          <w:bCs w:val="0"/>
          <w:sz w:val="24"/>
          <w:szCs w:val="24"/>
          <w:lang w:val="es-NI"/>
        </w:rPr>
      </w:pPr>
      <w:r w:rsidRPr="0076274D">
        <w:rPr>
          <w:rFonts w:eastAsiaTheme="minorEastAsia"/>
          <w:b w:val="0"/>
          <w:bCs w:val="0"/>
          <w:sz w:val="24"/>
          <w:szCs w:val="24"/>
          <w:lang w:val="es-NI"/>
        </w:rPr>
        <w:t>APERTURA EN UNA PARROQUIA</w:t>
      </w:r>
    </w:p>
    <w:p w14:paraId="25755CCE" w14:textId="57225521" w:rsidR="005775E1" w:rsidRPr="0076274D" w:rsidRDefault="00746299" w:rsidP="00E61EB2">
      <w:pPr>
        <w:pStyle w:val="Heading1"/>
        <w:tabs>
          <w:tab w:val="left" w:pos="8716"/>
        </w:tabs>
        <w:spacing w:before="100" w:beforeAutospacing="1" w:after="100" w:afterAutospacing="1"/>
        <w:ind w:left="720" w:right="60"/>
        <w:jc w:val="left"/>
        <w:rPr>
          <w:b w:val="0"/>
          <w:sz w:val="24"/>
          <w:szCs w:val="24"/>
          <w:lang w:val="es-NI"/>
        </w:rPr>
      </w:pPr>
      <w:r w:rsidRPr="0076274D">
        <w:rPr>
          <w:rFonts w:eastAsiaTheme="minorEastAsia"/>
          <w:b w:val="0"/>
          <w:bCs w:val="0"/>
          <w:sz w:val="24"/>
          <w:szCs w:val="24"/>
          <w:lang w:val="es-NI"/>
        </w:rPr>
        <w:t>La Junta Directiva del MAJM solicitará permiso del párroco</w:t>
      </w:r>
      <w:r w:rsidR="00F45FE6" w:rsidRPr="0076274D">
        <w:rPr>
          <w:rFonts w:eastAsiaTheme="minorEastAsia"/>
          <w:b w:val="0"/>
          <w:bCs w:val="0"/>
          <w:sz w:val="24"/>
          <w:szCs w:val="24"/>
          <w:lang w:val="es-NI"/>
        </w:rPr>
        <w:t xml:space="preserve">, </w:t>
      </w:r>
      <w:r w:rsidR="00221F00" w:rsidRPr="0076274D">
        <w:rPr>
          <w:rFonts w:eastAsiaTheme="minorEastAsia"/>
          <w:b w:val="0"/>
          <w:bCs w:val="0"/>
          <w:sz w:val="24"/>
          <w:szCs w:val="24"/>
          <w:lang w:val="es-NI"/>
        </w:rPr>
        <w:t>del</w:t>
      </w:r>
      <w:r w:rsidR="00F45FE6" w:rsidRPr="0076274D">
        <w:rPr>
          <w:rFonts w:eastAsiaTheme="minorEastAsia"/>
          <w:b w:val="0"/>
          <w:bCs w:val="0"/>
          <w:sz w:val="24"/>
          <w:szCs w:val="24"/>
          <w:lang w:val="es-NI"/>
        </w:rPr>
        <w:t xml:space="preserve"> administrador parroquial o </w:t>
      </w:r>
      <w:r w:rsidR="00221F00" w:rsidRPr="0076274D">
        <w:rPr>
          <w:rFonts w:eastAsiaTheme="minorEastAsia"/>
          <w:b w:val="0"/>
          <w:bCs w:val="0"/>
          <w:sz w:val="24"/>
          <w:szCs w:val="24"/>
          <w:lang w:val="es-NI"/>
        </w:rPr>
        <w:t xml:space="preserve">del </w:t>
      </w:r>
      <w:r w:rsidR="00F45FE6" w:rsidRPr="0076274D">
        <w:rPr>
          <w:rFonts w:eastAsiaTheme="minorEastAsia"/>
          <w:b w:val="0"/>
          <w:bCs w:val="0"/>
          <w:sz w:val="24"/>
          <w:szCs w:val="24"/>
          <w:lang w:val="es-NI"/>
        </w:rPr>
        <w:t>representante de la institución,</w:t>
      </w:r>
      <w:r w:rsidRPr="0076274D">
        <w:rPr>
          <w:rFonts w:eastAsiaTheme="minorEastAsia"/>
          <w:b w:val="0"/>
          <w:bCs w:val="0"/>
          <w:sz w:val="24"/>
          <w:szCs w:val="24"/>
          <w:lang w:val="es-NI"/>
        </w:rPr>
        <w:t xml:space="preserve"> para abrir un grupo de oración de niños en la parroquia.</w:t>
      </w:r>
    </w:p>
    <w:p w14:paraId="0E77D31E" w14:textId="77777777" w:rsidR="005775E1" w:rsidRPr="0076274D" w:rsidRDefault="00546864" w:rsidP="00E61EB2">
      <w:pPr>
        <w:pStyle w:val="Heading1"/>
        <w:numPr>
          <w:ilvl w:val="0"/>
          <w:numId w:val="36"/>
        </w:numPr>
        <w:tabs>
          <w:tab w:val="left" w:pos="8716"/>
        </w:tabs>
        <w:spacing w:before="100" w:beforeAutospacing="1" w:after="100" w:afterAutospacing="1"/>
        <w:ind w:left="720" w:right="60"/>
        <w:jc w:val="left"/>
        <w:rPr>
          <w:b w:val="0"/>
          <w:sz w:val="24"/>
          <w:szCs w:val="24"/>
          <w:lang w:val="es-NI"/>
        </w:rPr>
      </w:pPr>
      <w:r w:rsidRPr="0076274D">
        <w:rPr>
          <w:b w:val="0"/>
          <w:sz w:val="24"/>
          <w:szCs w:val="24"/>
          <w:lang w:val="es-NI"/>
        </w:rPr>
        <w:t>APERTURA EN OTRAS DIÓCESIS</w:t>
      </w:r>
    </w:p>
    <w:p w14:paraId="23728081" w14:textId="6E535885" w:rsidR="006C008E" w:rsidRPr="0076274D" w:rsidRDefault="000F415C" w:rsidP="00E61EB2">
      <w:pPr>
        <w:pStyle w:val="Heading1"/>
        <w:tabs>
          <w:tab w:val="left" w:pos="8716"/>
        </w:tabs>
        <w:spacing w:before="100" w:beforeAutospacing="1" w:after="100" w:afterAutospacing="1"/>
        <w:ind w:left="720" w:right="60"/>
        <w:jc w:val="left"/>
        <w:rPr>
          <w:b w:val="0"/>
          <w:sz w:val="24"/>
          <w:szCs w:val="24"/>
          <w:lang w:val="es-NI"/>
        </w:rPr>
      </w:pPr>
      <w:r w:rsidRPr="0076274D">
        <w:rPr>
          <w:b w:val="0"/>
          <w:sz w:val="24"/>
          <w:szCs w:val="24"/>
          <w:lang w:val="es-NI"/>
        </w:rPr>
        <w:t xml:space="preserve">La </w:t>
      </w:r>
      <w:r w:rsidR="003954B6" w:rsidRPr="0076274D">
        <w:rPr>
          <w:b w:val="0"/>
          <w:sz w:val="24"/>
          <w:szCs w:val="24"/>
          <w:lang w:val="es-NI"/>
        </w:rPr>
        <w:t>J</w:t>
      </w:r>
      <w:r w:rsidRPr="0076274D">
        <w:rPr>
          <w:b w:val="0"/>
          <w:sz w:val="24"/>
          <w:szCs w:val="24"/>
          <w:lang w:val="es-NI"/>
        </w:rPr>
        <w:t xml:space="preserve">unta </w:t>
      </w:r>
      <w:r w:rsidR="003954B6" w:rsidRPr="0076274D">
        <w:rPr>
          <w:b w:val="0"/>
          <w:sz w:val="24"/>
          <w:szCs w:val="24"/>
          <w:lang w:val="es-NI"/>
        </w:rPr>
        <w:t>D</w:t>
      </w:r>
      <w:r w:rsidRPr="0076274D">
        <w:rPr>
          <w:b w:val="0"/>
          <w:sz w:val="24"/>
          <w:szCs w:val="24"/>
          <w:lang w:val="es-NI"/>
        </w:rPr>
        <w:t>irectiva</w:t>
      </w:r>
      <w:r w:rsidR="00546864" w:rsidRPr="0076274D">
        <w:rPr>
          <w:b w:val="0"/>
          <w:sz w:val="24"/>
          <w:szCs w:val="24"/>
          <w:lang w:val="es-NI"/>
        </w:rPr>
        <w:t xml:space="preserve"> del MAJM realizará la </w:t>
      </w:r>
      <w:r w:rsidR="00546864" w:rsidRPr="0076274D">
        <w:rPr>
          <w:b w:val="0"/>
          <w:i/>
          <w:sz w:val="24"/>
          <w:szCs w:val="24"/>
          <w:lang w:val="es-NI"/>
        </w:rPr>
        <w:t xml:space="preserve">Petitio Ad- Experimentum </w:t>
      </w:r>
      <w:r w:rsidR="00546864" w:rsidRPr="0076274D">
        <w:rPr>
          <w:b w:val="0"/>
          <w:sz w:val="24"/>
          <w:szCs w:val="24"/>
          <w:lang w:val="es-NI"/>
        </w:rPr>
        <w:t>a</w:t>
      </w:r>
      <w:r w:rsidRPr="0076274D">
        <w:rPr>
          <w:b w:val="0"/>
          <w:sz w:val="24"/>
          <w:szCs w:val="24"/>
          <w:lang w:val="es-NI"/>
        </w:rPr>
        <w:t xml:space="preserve">l Ordinario </w:t>
      </w:r>
      <w:r w:rsidR="003954B6" w:rsidRPr="0076274D">
        <w:rPr>
          <w:b w:val="0"/>
          <w:sz w:val="24"/>
          <w:szCs w:val="24"/>
          <w:lang w:val="es-NI"/>
        </w:rPr>
        <w:t>l</w:t>
      </w:r>
      <w:r w:rsidRPr="0076274D">
        <w:rPr>
          <w:b w:val="0"/>
          <w:sz w:val="24"/>
          <w:szCs w:val="24"/>
          <w:lang w:val="es-NI"/>
        </w:rPr>
        <w:t>ocal para que el a</w:t>
      </w:r>
      <w:r w:rsidR="00546864" w:rsidRPr="0076274D">
        <w:rPr>
          <w:b w:val="0"/>
          <w:sz w:val="24"/>
          <w:szCs w:val="24"/>
          <w:lang w:val="es-NI"/>
        </w:rPr>
        <w:t>postolado inicie su apertura en la diócesis respectiva</w:t>
      </w:r>
      <w:r w:rsidR="00F6360B" w:rsidRPr="0076274D">
        <w:rPr>
          <w:b w:val="0"/>
          <w:sz w:val="24"/>
          <w:szCs w:val="24"/>
          <w:lang w:val="es-NI"/>
        </w:rPr>
        <w:t xml:space="preserve"> </w:t>
      </w:r>
      <w:r w:rsidR="00546864" w:rsidRPr="0076274D">
        <w:rPr>
          <w:b w:val="0"/>
          <w:sz w:val="24"/>
          <w:szCs w:val="24"/>
          <w:lang w:val="es-NI"/>
        </w:rPr>
        <w:t>por trescientos sesenta y cinco días en la parroquia donde lo dis</w:t>
      </w:r>
      <w:r w:rsidRPr="0076274D">
        <w:rPr>
          <w:b w:val="0"/>
          <w:sz w:val="24"/>
          <w:szCs w:val="24"/>
          <w:lang w:val="es-NI"/>
        </w:rPr>
        <w:t>ponga el Ordinario; o si algún p</w:t>
      </w:r>
      <w:r w:rsidR="00546864" w:rsidRPr="0076274D">
        <w:rPr>
          <w:b w:val="0"/>
          <w:sz w:val="24"/>
          <w:szCs w:val="24"/>
          <w:lang w:val="es-NI"/>
        </w:rPr>
        <w:t xml:space="preserve">árroco amigo lo hubiese </w:t>
      </w:r>
      <w:r w:rsidRPr="0076274D">
        <w:rPr>
          <w:b w:val="0"/>
          <w:sz w:val="24"/>
          <w:szCs w:val="24"/>
          <w:lang w:val="es-NI"/>
        </w:rPr>
        <w:t>solicitado, se iniciará en esa p</w:t>
      </w:r>
      <w:r w:rsidR="00546864" w:rsidRPr="0076274D">
        <w:rPr>
          <w:b w:val="0"/>
          <w:sz w:val="24"/>
          <w:szCs w:val="24"/>
          <w:lang w:val="es-NI"/>
        </w:rPr>
        <w:t>arroquia, el c</w:t>
      </w:r>
      <w:r w:rsidRPr="0076274D">
        <w:rPr>
          <w:b w:val="0"/>
          <w:sz w:val="24"/>
          <w:szCs w:val="24"/>
          <w:lang w:val="es-NI"/>
        </w:rPr>
        <w:t>ual, hará el respectivo informe</w:t>
      </w:r>
      <w:r w:rsidR="00546864" w:rsidRPr="0076274D">
        <w:rPr>
          <w:b w:val="0"/>
          <w:sz w:val="24"/>
          <w:szCs w:val="24"/>
          <w:lang w:val="es-NI"/>
        </w:rPr>
        <w:t xml:space="preserve"> al Ordinario y a</w:t>
      </w:r>
      <w:r w:rsidRPr="0076274D">
        <w:rPr>
          <w:b w:val="0"/>
          <w:sz w:val="24"/>
          <w:szCs w:val="24"/>
          <w:lang w:val="es-NI"/>
        </w:rPr>
        <w:t xml:space="preserve"> la </w:t>
      </w:r>
      <w:r w:rsidR="006819C3" w:rsidRPr="0076274D">
        <w:rPr>
          <w:b w:val="0"/>
          <w:sz w:val="24"/>
          <w:szCs w:val="24"/>
          <w:lang w:val="es-NI"/>
        </w:rPr>
        <w:t>J</w:t>
      </w:r>
      <w:r w:rsidRPr="0076274D">
        <w:rPr>
          <w:b w:val="0"/>
          <w:sz w:val="24"/>
          <w:szCs w:val="24"/>
          <w:lang w:val="es-NI"/>
        </w:rPr>
        <w:t xml:space="preserve">unta </w:t>
      </w:r>
      <w:r w:rsidR="006819C3" w:rsidRPr="0076274D">
        <w:rPr>
          <w:b w:val="0"/>
          <w:sz w:val="24"/>
          <w:szCs w:val="24"/>
          <w:lang w:val="es-NI"/>
        </w:rPr>
        <w:t>D</w:t>
      </w:r>
      <w:r w:rsidRPr="0076274D">
        <w:rPr>
          <w:b w:val="0"/>
          <w:sz w:val="24"/>
          <w:szCs w:val="24"/>
          <w:lang w:val="es-NI"/>
        </w:rPr>
        <w:t>irectiva</w:t>
      </w:r>
      <w:r w:rsidR="00546864" w:rsidRPr="0076274D">
        <w:rPr>
          <w:b w:val="0"/>
          <w:sz w:val="24"/>
          <w:szCs w:val="24"/>
          <w:lang w:val="es-NI"/>
        </w:rPr>
        <w:t xml:space="preserve"> para valorar el apostolado y se gestione posteriormente </w:t>
      </w:r>
      <w:r w:rsidR="00546864" w:rsidRPr="0076274D">
        <w:rPr>
          <w:b w:val="0"/>
          <w:i/>
          <w:sz w:val="24"/>
          <w:szCs w:val="24"/>
          <w:lang w:val="es-NI"/>
        </w:rPr>
        <w:t>la debida autorización y el reconocimiento oficial para realizar la acción</w:t>
      </w:r>
      <w:r w:rsidRPr="0076274D">
        <w:rPr>
          <w:b w:val="0"/>
          <w:i/>
          <w:sz w:val="24"/>
          <w:szCs w:val="24"/>
          <w:lang w:val="es-NI"/>
        </w:rPr>
        <w:t xml:space="preserve"> pastoral propia del ministerio como un m</w:t>
      </w:r>
      <w:r w:rsidR="00546864" w:rsidRPr="0076274D">
        <w:rPr>
          <w:b w:val="0"/>
          <w:i/>
          <w:sz w:val="24"/>
          <w:szCs w:val="24"/>
          <w:lang w:val="es-NI"/>
        </w:rPr>
        <w:t>ovimie</w:t>
      </w:r>
      <w:r w:rsidRPr="0076274D">
        <w:rPr>
          <w:b w:val="0"/>
          <w:i/>
          <w:sz w:val="24"/>
          <w:szCs w:val="24"/>
          <w:lang w:val="es-NI"/>
        </w:rPr>
        <w:t>nto eclesial más en la diócesis</w:t>
      </w:r>
      <w:r w:rsidR="00546864" w:rsidRPr="0076274D">
        <w:rPr>
          <w:b w:val="0"/>
          <w:i/>
          <w:sz w:val="24"/>
          <w:szCs w:val="24"/>
          <w:lang w:val="es-NI"/>
        </w:rPr>
        <w:t xml:space="preserve">. </w:t>
      </w:r>
      <w:r w:rsidR="00546864" w:rsidRPr="0076274D">
        <w:rPr>
          <w:b w:val="0"/>
          <w:sz w:val="24"/>
          <w:szCs w:val="24"/>
          <w:lang w:val="es-NI"/>
        </w:rPr>
        <w:t>(Cfr. Can # 529 § 2</w:t>
      </w:r>
      <w:r w:rsidR="006C008E" w:rsidRPr="0076274D">
        <w:rPr>
          <w:b w:val="0"/>
          <w:sz w:val="24"/>
          <w:szCs w:val="24"/>
          <w:lang w:val="es-NI"/>
        </w:rPr>
        <w:t>)</w:t>
      </w:r>
    </w:p>
    <w:p w14:paraId="7AB8A63B" w14:textId="77777777" w:rsidR="00571750" w:rsidRPr="0076274D" w:rsidRDefault="006C008E" w:rsidP="00E61EB2">
      <w:pPr>
        <w:pStyle w:val="Heading1"/>
        <w:numPr>
          <w:ilvl w:val="0"/>
          <w:numId w:val="2"/>
        </w:numPr>
        <w:tabs>
          <w:tab w:val="left" w:pos="8716"/>
        </w:tabs>
        <w:spacing w:before="100" w:beforeAutospacing="1" w:after="100" w:afterAutospacing="1"/>
        <w:ind w:left="720" w:right="60"/>
        <w:jc w:val="left"/>
        <w:rPr>
          <w:sz w:val="24"/>
          <w:szCs w:val="24"/>
          <w:u w:val="single"/>
          <w:lang w:val="es-NI"/>
        </w:rPr>
      </w:pPr>
      <w:bookmarkStart w:id="8" w:name="_Hlk23239378"/>
      <w:r w:rsidRPr="0076274D">
        <w:rPr>
          <w:sz w:val="24"/>
          <w:szCs w:val="24"/>
          <w:u w:val="single"/>
          <w:lang w:val="es-NI"/>
        </w:rPr>
        <w:t>PATRIMON</w:t>
      </w:r>
      <w:r w:rsidR="00E81054" w:rsidRPr="0076274D">
        <w:rPr>
          <w:sz w:val="24"/>
          <w:szCs w:val="24"/>
          <w:u w:val="single"/>
          <w:lang w:val="es-NI"/>
        </w:rPr>
        <w:t>IO</w:t>
      </w:r>
    </w:p>
    <w:p w14:paraId="3D797059" w14:textId="77777777" w:rsidR="005775E1" w:rsidRPr="0076274D" w:rsidRDefault="005775E1" w:rsidP="00E61EB2">
      <w:pPr>
        <w:pStyle w:val="BodyText"/>
        <w:spacing w:before="41" w:line="276" w:lineRule="auto"/>
        <w:ind w:left="720" w:right="123"/>
        <w:jc w:val="both"/>
        <w:rPr>
          <w:b w:val="0"/>
          <w:lang w:val="es-NI"/>
        </w:rPr>
      </w:pPr>
      <w:r w:rsidRPr="0076274D">
        <w:rPr>
          <w:b w:val="0"/>
          <w:lang w:val="es-NI"/>
        </w:rPr>
        <w:t xml:space="preserve">El Patrimonio, material identificado con el Carisma, se puede agrupar en aquellos elementos que específicamente promueven el Ministerio y su carisma, ya sea por lo que representan, o por el valor que transmiten, entre ellos tenemos: </w:t>
      </w:r>
    </w:p>
    <w:p w14:paraId="6814DC1B" w14:textId="77777777" w:rsidR="00290808" w:rsidRPr="0076274D" w:rsidRDefault="00290808" w:rsidP="00E61EB2">
      <w:pPr>
        <w:pStyle w:val="BodyText"/>
        <w:spacing w:before="41" w:line="276" w:lineRule="auto"/>
        <w:ind w:left="720" w:right="123"/>
        <w:jc w:val="both"/>
        <w:rPr>
          <w:b w:val="0"/>
          <w:lang w:val="es-NI"/>
        </w:rPr>
      </w:pPr>
    </w:p>
    <w:p w14:paraId="50AEE174" w14:textId="47F39E83" w:rsidR="005775E1" w:rsidRPr="0076274D" w:rsidRDefault="005775E1" w:rsidP="00E61EB2">
      <w:pPr>
        <w:pStyle w:val="BodyText"/>
        <w:spacing w:before="41" w:line="276" w:lineRule="auto"/>
        <w:ind w:left="720" w:right="123"/>
        <w:jc w:val="both"/>
        <w:rPr>
          <w:b w:val="0"/>
          <w:lang w:val="es-NI"/>
        </w:rPr>
      </w:pPr>
      <w:r w:rsidRPr="0076274D">
        <w:rPr>
          <w:b w:val="0"/>
          <w:lang w:val="es-NI"/>
        </w:rPr>
        <w:t xml:space="preserve">1. El Lema. </w:t>
      </w:r>
    </w:p>
    <w:p w14:paraId="44F716E4" w14:textId="77777777" w:rsidR="005775E1" w:rsidRPr="0076274D" w:rsidRDefault="005775E1" w:rsidP="00E61EB2">
      <w:pPr>
        <w:pStyle w:val="BodyText"/>
        <w:spacing w:before="41" w:line="276" w:lineRule="auto"/>
        <w:ind w:left="720" w:right="123"/>
        <w:jc w:val="both"/>
        <w:rPr>
          <w:b w:val="0"/>
          <w:lang w:val="es-NI"/>
        </w:rPr>
      </w:pPr>
      <w:r w:rsidRPr="0076274D">
        <w:rPr>
          <w:b w:val="0"/>
          <w:lang w:val="es-NI"/>
        </w:rPr>
        <w:t xml:space="preserve">2. El Logotipo. </w:t>
      </w:r>
    </w:p>
    <w:p w14:paraId="72D7575B" w14:textId="77777777" w:rsidR="005775E1" w:rsidRPr="0076274D" w:rsidRDefault="005775E1" w:rsidP="00E61EB2">
      <w:pPr>
        <w:pStyle w:val="BodyText"/>
        <w:spacing w:before="41" w:line="276" w:lineRule="auto"/>
        <w:ind w:left="720" w:right="123"/>
        <w:jc w:val="both"/>
        <w:rPr>
          <w:b w:val="0"/>
          <w:lang w:val="es-NI"/>
        </w:rPr>
      </w:pPr>
      <w:r w:rsidRPr="0076274D">
        <w:rPr>
          <w:b w:val="0"/>
          <w:lang w:val="es-NI"/>
        </w:rPr>
        <w:t xml:space="preserve">3. La Insignia. </w:t>
      </w:r>
    </w:p>
    <w:p w14:paraId="775B610D" w14:textId="77777777" w:rsidR="005775E1" w:rsidRPr="0076274D" w:rsidRDefault="005775E1" w:rsidP="00E61EB2">
      <w:pPr>
        <w:pStyle w:val="BodyText"/>
        <w:spacing w:before="41" w:line="276" w:lineRule="auto"/>
        <w:ind w:left="720" w:right="123"/>
        <w:jc w:val="both"/>
        <w:rPr>
          <w:b w:val="0"/>
          <w:lang w:val="es-NI"/>
        </w:rPr>
      </w:pPr>
      <w:r w:rsidRPr="0076274D">
        <w:rPr>
          <w:b w:val="0"/>
          <w:lang w:val="es-NI"/>
        </w:rPr>
        <w:t xml:space="preserve">4. La Medalla. </w:t>
      </w:r>
    </w:p>
    <w:p w14:paraId="46D52B1B" w14:textId="77777777" w:rsidR="005775E1" w:rsidRPr="0076274D" w:rsidRDefault="005775E1" w:rsidP="00E61EB2">
      <w:pPr>
        <w:pStyle w:val="BodyText"/>
        <w:spacing w:before="41" w:line="276" w:lineRule="auto"/>
        <w:ind w:left="720" w:right="123"/>
        <w:jc w:val="both"/>
        <w:rPr>
          <w:b w:val="0"/>
          <w:lang w:val="es-NI"/>
        </w:rPr>
      </w:pPr>
      <w:r w:rsidRPr="0076274D">
        <w:rPr>
          <w:b w:val="0"/>
          <w:lang w:val="es-NI"/>
        </w:rPr>
        <w:t xml:space="preserve">5. Las Usanzas o Uniformes </w:t>
      </w:r>
    </w:p>
    <w:p w14:paraId="577CD757" w14:textId="77777777" w:rsidR="005775E1" w:rsidRPr="0076274D" w:rsidRDefault="005775E1" w:rsidP="00E61EB2">
      <w:pPr>
        <w:pStyle w:val="BodyText"/>
        <w:spacing w:before="41" w:line="276" w:lineRule="auto"/>
        <w:ind w:left="720" w:right="123"/>
        <w:jc w:val="both"/>
        <w:rPr>
          <w:b w:val="0"/>
          <w:lang w:val="es-NI"/>
        </w:rPr>
      </w:pPr>
      <w:r w:rsidRPr="0076274D">
        <w:rPr>
          <w:b w:val="0"/>
          <w:lang w:val="es-NI"/>
        </w:rPr>
        <w:t>6. Los libros y todo el material didáctico editado por y para el MAJM</w:t>
      </w:r>
    </w:p>
    <w:p w14:paraId="3A6D89F3" w14:textId="77777777" w:rsidR="005775E1" w:rsidRPr="0076274D" w:rsidRDefault="005775E1" w:rsidP="00E61EB2">
      <w:pPr>
        <w:pStyle w:val="BodyText"/>
        <w:spacing w:before="41" w:line="276" w:lineRule="auto"/>
        <w:ind w:left="720" w:right="123"/>
        <w:jc w:val="both"/>
        <w:rPr>
          <w:b w:val="0"/>
          <w:lang w:val="es-NI"/>
        </w:rPr>
      </w:pPr>
      <w:r w:rsidRPr="0076274D">
        <w:rPr>
          <w:b w:val="0"/>
          <w:lang w:val="es-NI"/>
        </w:rPr>
        <w:t xml:space="preserve">7. Panfletos y Manual </w:t>
      </w:r>
    </w:p>
    <w:p w14:paraId="0AF62950" w14:textId="7C18CFD3" w:rsidR="005775E1" w:rsidRPr="0076274D" w:rsidRDefault="005775E1" w:rsidP="00E61EB2">
      <w:pPr>
        <w:pStyle w:val="BodyText"/>
        <w:spacing w:before="41" w:line="276" w:lineRule="auto"/>
        <w:ind w:left="720" w:right="123"/>
        <w:jc w:val="both"/>
        <w:rPr>
          <w:b w:val="0"/>
          <w:lang w:val="es-NI"/>
        </w:rPr>
      </w:pPr>
      <w:r w:rsidRPr="0076274D">
        <w:rPr>
          <w:b w:val="0"/>
          <w:lang w:val="es-NI"/>
        </w:rPr>
        <w:t>8. Virgen Peregrina.</w:t>
      </w:r>
    </w:p>
    <w:p w14:paraId="3907DEA2" w14:textId="355C6D20" w:rsidR="00F23C1F" w:rsidRPr="0076274D" w:rsidRDefault="005775E1" w:rsidP="00E61EB2">
      <w:pPr>
        <w:pStyle w:val="Heading1"/>
        <w:tabs>
          <w:tab w:val="left" w:pos="8716"/>
        </w:tabs>
        <w:spacing w:before="100" w:beforeAutospacing="1" w:after="100" w:afterAutospacing="1"/>
        <w:ind w:left="720" w:right="60"/>
        <w:jc w:val="left"/>
        <w:rPr>
          <w:b w:val="0"/>
          <w:sz w:val="24"/>
          <w:szCs w:val="24"/>
          <w:lang w:val="es-NI"/>
        </w:rPr>
      </w:pPr>
      <w:r w:rsidRPr="0076274D">
        <w:rPr>
          <w:b w:val="0"/>
          <w:sz w:val="24"/>
          <w:szCs w:val="24"/>
          <w:lang w:val="es-NI"/>
        </w:rPr>
        <w:lastRenderedPageBreak/>
        <w:t>También se considera patrimonio a</w:t>
      </w:r>
      <w:r w:rsidR="00F23C1F" w:rsidRPr="0076274D">
        <w:rPr>
          <w:b w:val="0"/>
          <w:sz w:val="24"/>
          <w:szCs w:val="24"/>
          <w:lang w:val="es-NI"/>
        </w:rPr>
        <w:t>portaciones</w:t>
      </w:r>
      <w:r w:rsidR="00546864" w:rsidRPr="0076274D">
        <w:rPr>
          <w:b w:val="0"/>
          <w:sz w:val="24"/>
          <w:szCs w:val="24"/>
          <w:lang w:val="es-NI"/>
        </w:rPr>
        <w:t xml:space="preserve"> </w:t>
      </w:r>
      <w:r w:rsidR="008046BE" w:rsidRPr="0076274D">
        <w:rPr>
          <w:b w:val="0"/>
          <w:sz w:val="24"/>
          <w:szCs w:val="24"/>
          <w:lang w:val="es-NI"/>
        </w:rPr>
        <w:t>que harán los m</w:t>
      </w:r>
      <w:r w:rsidR="00546864" w:rsidRPr="0076274D">
        <w:rPr>
          <w:b w:val="0"/>
          <w:sz w:val="24"/>
          <w:szCs w:val="24"/>
          <w:lang w:val="es-NI"/>
        </w:rPr>
        <w:t>iembros, como donaciones</w:t>
      </w:r>
      <w:r w:rsidRPr="0076274D">
        <w:rPr>
          <w:b w:val="0"/>
          <w:sz w:val="24"/>
          <w:szCs w:val="24"/>
          <w:lang w:val="es-NI"/>
        </w:rPr>
        <w:t xml:space="preserve"> </w:t>
      </w:r>
      <w:r w:rsidR="00546864" w:rsidRPr="0076274D">
        <w:rPr>
          <w:b w:val="0"/>
          <w:sz w:val="24"/>
          <w:szCs w:val="24"/>
          <w:lang w:val="es-NI"/>
        </w:rPr>
        <w:t xml:space="preserve">de cualquier tipo que </w:t>
      </w:r>
      <w:r w:rsidR="00164E81" w:rsidRPr="0076274D">
        <w:rPr>
          <w:b w:val="0"/>
          <w:sz w:val="24"/>
          <w:szCs w:val="24"/>
          <w:lang w:val="es-NI"/>
        </w:rPr>
        <w:t>pueden hacer</w:t>
      </w:r>
      <w:r w:rsidR="00546864" w:rsidRPr="0076274D">
        <w:rPr>
          <w:b w:val="0"/>
          <w:sz w:val="24"/>
          <w:szCs w:val="24"/>
          <w:lang w:val="es-NI"/>
        </w:rPr>
        <w:t xml:space="preserve"> personas o entidades, que ayudarán a realizar la obra propia del MAJM.</w:t>
      </w:r>
    </w:p>
    <w:bookmarkEnd w:id="8"/>
    <w:p w14:paraId="1B22A97F" w14:textId="3FF527B9" w:rsidR="00571750" w:rsidRPr="0076274D" w:rsidRDefault="00E81054" w:rsidP="00E61EB2">
      <w:pPr>
        <w:pStyle w:val="Heading1"/>
        <w:numPr>
          <w:ilvl w:val="0"/>
          <w:numId w:val="2"/>
        </w:numPr>
        <w:tabs>
          <w:tab w:val="left" w:pos="8716"/>
        </w:tabs>
        <w:spacing w:before="100" w:beforeAutospacing="1" w:after="100" w:afterAutospacing="1"/>
        <w:ind w:left="720" w:right="60"/>
        <w:jc w:val="left"/>
        <w:rPr>
          <w:sz w:val="24"/>
          <w:szCs w:val="24"/>
          <w:u w:val="single"/>
          <w:lang w:val="es-NI"/>
        </w:rPr>
      </w:pPr>
      <w:r w:rsidRPr="0076274D">
        <w:rPr>
          <w:sz w:val="24"/>
          <w:szCs w:val="24"/>
          <w:u w:val="single"/>
          <w:lang w:val="es-NI"/>
        </w:rPr>
        <w:t>REFORMAS A LOS ESTATUTOS</w:t>
      </w:r>
    </w:p>
    <w:p w14:paraId="1BCD3D9D" w14:textId="77777777" w:rsidR="00D27C90" w:rsidRPr="0076274D" w:rsidRDefault="00E81054" w:rsidP="00E61EB2">
      <w:pPr>
        <w:pStyle w:val="Heading1"/>
        <w:tabs>
          <w:tab w:val="left" w:pos="8716"/>
        </w:tabs>
        <w:spacing w:before="100" w:beforeAutospacing="1" w:after="100" w:afterAutospacing="1"/>
        <w:ind w:left="720" w:right="60"/>
        <w:jc w:val="left"/>
        <w:rPr>
          <w:b w:val="0"/>
          <w:sz w:val="24"/>
          <w:szCs w:val="24"/>
          <w:lang w:val="es-NI"/>
        </w:rPr>
      </w:pPr>
      <w:r w:rsidRPr="0076274D">
        <w:rPr>
          <w:b w:val="0"/>
          <w:sz w:val="24"/>
          <w:szCs w:val="24"/>
          <w:lang w:val="es-NI"/>
        </w:rPr>
        <w:t xml:space="preserve">Los presentes Estatutos del MAJM pueden modificarse o ampliarse en el momento necesario. </w:t>
      </w:r>
      <w:r w:rsidR="009B0233" w:rsidRPr="0076274D">
        <w:rPr>
          <w:b w:val="0"/>
          <w:sz w:val="24"/>
          <w:szCs w:val="24"/>
          <w:lang w:val="es-NI"/>
        </w:rPr>
        <w:t xml:space="preserve">La reforma será realizada por la Junta Directiva </w:t>
      </w:r>
      <w:r w:rsidR="00D27C90" w:rsidRPr="0076274D">
        <w:rPr>
          <w:b w:val="0"/>
          <w:sz w:val="24"/>
          <w:szCs w:val="24"/>
          <w:lang w:val="es-NI"/>
        </w:rPr>
        <w:t xml:space="preserve">y </w:t>
      </w:r>
      <w:r w:rsidR="004077F5" w:rsidRPr="0076274D">
        <w:rPr>
          <w:b w:val="0"/>
          <w:sz w:val="24"/>
          <w:szCs w:val="24"/>
          <w:lang w:val="es-NI"/>
        </w:rPr>
        <w:t xml:space="preserve">sometidos para </w:t>
      </w:r>
      <w:r w:rsidR="00D27C90" w:rsidRPr="0076274D">
        <w:rPr>
          <w:b w:val="0"/>
          <w:sz w:val="24"/>
          <w:szCs w:val="24"/>
          <w:lang w:val="es-NI"/>
        </w:rPr>
        <w:t>aproba</w:t>
      </w:r>
      <w:r w:rsidR="004077F5" w:rsidRPr="0076274D">
        <w:rPr>
          <w:b w:val="0"/>
          <w:sz w:val="24"/>
          <w:szCs w:val="24"/>
          <w:lang w:val="es-NI"/>
        </w:rPr>
        <w:t>ción</w:t>
      </w:r>
      <w:r w:rsidR="00D27C90" w:rsidRPr="0076274D">
        <w:rPr>
          <w:b w:val="0"/>
          <w:sz w:val="24"/>
          <w:szCs w:val="24"/>
          <w:lang w:val="es-NI"/>
        </w:rPr>
        <w:t xml:space="preserve"> por la Archidiócesis de Miami.</w:t>
      </w:r>
      <w:r w:rsidR="00BE73C3" w:rsidRPr="0076274D">
        <w:rPr>
          <w:b w:val="0"/>
          <w:sz w:val="24"/>
          <w:szCs w:val="24"/>
          <w:lang w:val="es-NI"/>
        </w:rPr>
        <w:t xml:space="preserve"> </w:t>
      </w:r>
      <w:r w:rsidR="009B0233" w:rsidRPr="0076274D">
        <w:rPr>
          <w:b w:val="0"/>
          <w:sz w:val="24"/>
          <w:szCs w:val="24"/>
          <w:lang w:val="es-NI"/>
        </w:rPr>
        <w:t>Los cambios ya aprobados serán</w:t>
      </w:r>
      <w:r w:rsidR="00BE73C3" w:rsidRPr="0076274D">
        <w:rPr>
          <w:b w:val="0"/>
          <w:sz w:val="24"/>
          <w:szCs w:val="24"/>
          <w:lang w:val="es-NI"/>
        </w:rPr>
        <w:t xml:space="preserve"> </w:t>
      </w:r>
      <w:r w:rsidR="009B0233" w:rsidRPr="0076274D">
        <w:rPr>
          <w:b w:val="0"/>
          <w:sz w:val="24"/>
          <w:szCs w:val="24"/>
          <w:lang w:val="es-NI"/>
        </w:rPr>
        <w:t>comunicados</w:t>
      </w:r>
      <w:r w:rsidR="00BE73C3" w:rsidRPr="0076274D">
        <w:rPr>
          <w:b w:val="0"/>
          <w:sz w:val="24"/>
          <w:szCs w:val="24"/>
          <w:lang w:val="es-NI"/>
        </w:rPr>
        <w:t xml:space="preserve"> a la Asamblea de Guías, en la reunión anual.</w:t>
      </w:r>
    </w:p>
    <w:p w14:paraId="2BC166A9" w14:textId="77777777" w:rsidR="00571750" w:rsidRPr="0076274D" w:rsidRDefault="00E81054" w:rsidP="00E61EB2">
      <w:pPr>
        <w:pStyle w:val="Heading1"/>
        <w:numPr>
          <w:ilvl w:val="0"/>
          <w:numId w:val="2"/>
        </w:numPr>
        <w:tabs>
          <w:tab w:val="left" w:pos="8716"/>
        </w:tabs>
        <w:spacing w:before="100" w:beforeAutospacing="1" w:after="100" w:afterAutospacing="1"/>
        <w:ind w:left="720" w:right="60"/>
        <w:jc w:val="left"/>
        <w:rPr>
          <w:b w:val="0"/>
          <w:sz w:val="24"/>
          <w:szCs w:val="24"/>
          <w:lang w:val="es-NI"/>
        </w:rPr>
      </w:pPr>
      <w:r w:rsidRPr="0076274D">
        <w:rPr>
          <w:sz w:val="24"/>
          <w:szCs w:val="24"/>
          <w:u w:val="single"/>
          <w:lang w:val="es-NI"/>
        </w:rPr>
        <w:t>DISOLUCION Y EXTINCION</w:t>
      </w:r>
    </w:p>
    <w:p w14:paraId="358C24D5" w14:textId="77777777" w:rsidR="00571750" w:rsidRPr="0076274D" w:rsidRDefault="00CD36AE" w:rsidP="00E61EB2">
      <w:pPr>
        <w:pStyle w:val="Heading1"/>
        <w:tabs>
          <w:tab w:val="left" w:pos="8716"/>
        </w:tabs>
        <w:spacing w:before="100" w:beforeAutospacing="1" w:after="100" w:afterAutospacing="1"/>
        <w:ind w:left="720" w:right="60"/>
        <w:jc w:val="left"/>
        <w:rPr>
          <w:b w:val="0"/>
          <w:sz w:val="24"/>
          <w:szCs w:val="24"/>
          <w:lang w:val="es-NI"/>
        </w:rPr>
      </w:pPr>
      <w:r w:rsidRPr="0076274D">
        <w:rPr>
          <w:b w:val="0"/>
          <w:sz w:val="24"/>
          <w:szCs w:val="24"/>
          <w:lang w:val="es-NI"/>
        </w:rPr>
        <w:t>Ser</w:t>
      </w:r>
      <w:r w:rsidR="00F222C1" w:rsidRPr="0076274D">
        <w:rPr>
          <w:b w:val="0"/>
          <w:sz w:val="24"/>
          <w:szCs w:val="24"/>
          <w:lang w:val="es-NI"/>
        </w:rPr>
        <w:t>á</w:t>
      </w:r>
      <w:r w:rsidRPr="0076274D">
        <w:rPr>
          <w:b w:val="0"/>
          <w:sz w:val="24"/>
          <w:szCs w:val="24"/>
          <w:lang w:val="es-NI"/>
        </w:rPr>
        <w:t xml:space="preserve"> causa de disolución y extinción del MAJM:</w:t>
      </w:r>
    </w:p>
    <w:p w14:paraId="5C6DC523" w14:textId="77777777" w:rsidR="00571750" w:rsidRPr="0076274D" w:rsidRDefault="00CD36AE" w:rsidP="0076274D">
      <w:pPr>
        <w:pStyle w:val="Heading1"/>
        <w:tabs>
          <w:tab w:val="left" w:pos="8716"/>
        </w:tabs>
        <w:spacing w:before="100" w:beforeAutospacing="1" w:after="100" w:afterAutospacing="1"/>
        <w:ind w:left="1080" w:right="60" w:hanging="360"/>
        <w:jc w:val="left"/>
        <w:rPr>
          <w:b w:val="0"/>
          <w:sz w:val="24"/>
          <w:szCs w:val="24"/>
          <w:lang w:val="es-NI"/>
        </w:rPr>
      </w:pPr>
      <w:r w:rsidRPr="0076274D">
        <w:rPr>
          <w:b w:val="0"/>
          <w:sz w:val="24"/>
          <w:szCs w:val="24"/>
          <w:lang w:val="es-NI"/>
        </w:rPr>
        <w:t xml:space="preserve">1. </w:t>
      </w:r>
      <w:r w:rsidR="002406E2" w:rsidRPr="0076274D">
        <w:rPr>
          <w:b w:val="0"/>
          <w:sz w:val="24"/>
          <w:szCs w:val="24"/>
          <w:lang w:val="es-NI"/>
        </w:rPr>
        <w:t>Decisión</w:t>
      </w:r>
      <w:r w:rsidRPr="0076274D">
        <w:rPr>
          <w:b w:val="0"/>
          <w:sz w:val="24"/>
          <w:szCs w:val="24"/>
          <w:lang w:val="es-NI"/>
        </w:rPr>
        <w:t xml:space="preserve"> voluntaria tomada por la Junta Directiva y comunicada a la Asamblea </w:t>
      </w:r>
      <w:r w:rsidR="001F5602" w:rsidRPr="0076274D">
        <w:rPr>
          <w:b w:val="0"/>
          <w:sz w:val="24"/>
          <w:szCs w:val="24"/>
          <w:lang w:val="es-NI"/>
        </w:rPr>
        <w:t>de</w:t>
      </w:r>
      <w:r w:rsidR="00221F00" w:rsidRPr="0076274D">
        <w:rPr>
          <w:b w:val="0"/>
          <w:sz w:val="24"/>
          <w:szCs w:val="24"/>
          <w:lang w:val="es-NI"/>
        </w:rPr>
        <w:t xml:space="preserve"> </w:t>
      </w:r>
      <w:r w:rsidR="006056B1" w:rsidRPr="0076274D">
        <w:rPr>
          <w:b w:val="0"/>
          <w:sz w:val="24"/>
          <w:szCs w:val="24"/>
          <w:lang w:val="es-NI"/>
        </w:rPr>
        <w:t>Guías</w:t>
      </w:r>
      <w:r w:rsidRPr="0076274D">
        <w:rPr>
          <w:b w:val="0"/>
          <w:sz w:val="24"/>
          <w:szCs w:val="24"/>
          <w:lang w:val="es-NI"/>
        </w:rPr>
        <w:t xml:space="preserve"> Extraordinaria</w:t>
      </w:r>
      <w:r w:rsidR="003B405A" w:rsidRPr="0076274D">
        <w:rPr>
          <w:b w:val="0"/>
          <w:sz w:val="24"/>
          <w:szCs w:val="24"/>
          <w:lang w:val="es-NI"/>
        </w:rPr>
        <w:t xml:space="preserve">. </w:t>
      </w:r>
    </w:p>
    <w:p w14:paraId="7A30ADAC" w14:textId="77777777" w:rsidR="00FE107B" w:rsidRPr="0076274D" w:rsidRDefault="00CD36AE" w:rsidP="0076274D">
      <w:pPr>
        <w:pStyle w:val="Heading1"/>
        <w:tabs>
          <w:tab w:val="left" w:pos="8716"/>
        </w:tabs>
        <w:spacing w:before="100" w:beforeAutospacing="1" w:after="100" w:afterAutospacing="1"/>
        <w:ind w:left="1080" w:right="60" w:hanging="360"/>
        <w:jc w:val="left"/>
        <w:rPr>
          <w:b w:val="0"/>
          <w:sz w:val="24"/>
          <w:szCs w:val="24"/>
          <w:lang w:val="es-NI"/>
        </w:rPr>
      </w:pPr>
      <w:r w:rsidRPr="0076274D">
        <w:rPr>
          <w:b w:val="0"/>
          <w:sz w:val="24"/>
          <w:szCs w:val="24"/>
          <w:lang w:val="es-NI"/>
        </w:rPr>
        <w:t xml:space="preserve">2. </w:t>
      </w:r>
      <w:r w:rsidR="00F221AF" w:rsidRPr="0076274D">
        <w:rPr>
          <w:b w:val="0"/>
          <w:i/>
          <w:sz w:val="24"/>
          <w:szCs w:val="24"/>
          <w:lang w:val="es-419"/>
        </w:rPr>
        <w:t>“</w:t>
      </w:r>
      <w:r w:rsidR="00FE107B" w:rsidRPr="0076274D">
        <w:rPr>
          <w:b w:val="0"/>
          <w:i/>
          <w:sz w:val="24"/>
          <w:szCs w:val="24"/>
          <w:lang w:val="es-419"/>
        </w:rPr>
        <w:t>La asociación privada de fieles se extingue conforme a la norma de los estatutos; puede ser suprimida también por la autoridad competente, si su actividad es en daño grave de la doctrina o de la disciplina eclesiástica, o causa escándalo a los fieles</w:t>
      </w:r>
      <w:r w:rsidR="00FE107B" w:rsidRPr="0076274D">
        <w:rPr>
          <w:b w:val="0"/>
          <w:sz w:val="24"/>
          <w:szCs w:val="24"/>
          <w:lang w:val="es-419"/>
        </w:rPr>
        <w:t>.</w:t>
      </w:r>
      <w:r w:rsidR="000D3827" w:rsidRPr="0076274D">
        <w:rPr>
          <w:b w:val="0"/>
          <w:sz w:val="24"/>
          <w:szCs w:val="24"/>
          <w:lang w:val="es-419"/>
        </w:rPr>
        <w:t>”</w:t>
      </w:r>
      <w:r w:rsidR="00FE107B" w:rsidRPr="0076274D">
        <w:rPr>
          <w:b w:val="0"/>
          <w:sz w:val="24"/>
          <w:szCs w:val="24"/>
          <w:lang w:val="es-419"/>
        </w:rPr>
        <w:t xml:space="preserve"> </w:t>
      </w:r>
      <w:r w:rsidR="00FE107B" w:rsidRPr="0076274D">
        <w:rPr>
          <w:b w:val="0"/>
          <w:sz w:val="24"/>
          <w:szCs w:val="24"/>
          <w:lang w:val="es-NI"/>
        </w:rPr>
        <w:t>(Cfr. Can # 326 § 1)</w:t>
      </w:r>
    </w:p>
    <w:p w14:paraId="38839725" w14:textId="77777777" w:rsidR="00571750" w:rsidRPr="0076274D" w:rsidRDefault="00546864" w:rsidP="00E61EB2">
      <w:pPr>
        <w:pStyle w:val="Heading1"/>
        <w:numPr>
          <w:ilvl w:val="0"/>
          <w:numId w:val="2"/>
        </w:numPr>
        <w:tabs>
          <w:tab w:val="left" w:pos="8716"/>
        </w:tabs>
        <w:spacing w:before="100" w:beforeAutospacing="1" w:after="100" w:afterAutospacing="1"/>
        <w:ind w:left="720" w:right="60"/>
        <w:jc w:val="left"/>
        <w:rPr>
          <w:sz w:val="24"/>
          <w:szCs w:val="24"/>
          <w:u w:val="single"/>
          <w:lang w:val="es-NI"/>
        </w:rPr>
      </w:pPr>
      <w:r w:rsidRPr="0076274D">
        <w:rPr>
          <w:sz w:val="24"/>
          <w:szCs w:val="24"/>
          <w:u w:val="single"/>
          <w:lang w:val="es-NI"/>
        </w:rPr>
        <w:t>DESTINO DE LOS BIENES</w:t>
      </w:r>
    </w:p>
    <w:p w14:paraId="2B4A436E" w14:textId="77777777" w:rsidR="00824E90" w:rsidRPr="0076274D" w:rsidRDefault="00546864" w:rsidP="00E61EB2">
      <w:pPr>
        <w:pStyle w:val="Heading1"/>
        <w:tabs>
          <w:tab w:val="left" w:pos="8716"/>
        </w:tabs>
        <w:spacing w:before="100" w:beforeAutospacing="1" w:after="100" w:afterAutospacing="1"/>
        <w:ind w:left="720" w:right="60"/>
        <w:jc w:val="left"/>
        <w:rPr>
          <w:b w:val="0"/>
          <w:sz w:val="24"/>
          <w:szCs w:val="24"/>
          <w:lang w:val="es-NI"/>
        </w:rPr>
      </w:pPr>
      <w:r w:rsidRPr="0076274D">
        <w:rPr>
          <w:b w:val="0"/>
          <w:sz w:val="24"/>
          <w:szCs w:val="24"/>
          <w:lang w:val="es-NI"/>
        </w:rPr>
        <w:t>Al producirse la disolución, los bienes se pondrán a disposición de Movimientos o Instituciones Eclesiales que promuevan o apoyen los mismos fines y objetivos del MAJM;</w:t>
      </w:r>
      <w:r w:rsidRPr="0076274D">
        <w:rPr>
          <w:b w:val="0"/>
          <w:i/>
          <w:sz w:val="24"/>
          <w:szCs w:val="24"/>
          <w:lang w:val="es-NI"/>
        </w:rPr>
        <w:t xml:space="preserve"> quedando a salvo los derechos adquirido</w:t>
      </w:r>
      <w:r w:rsidR="00FE107B" w:rsidRPr="0076274D">
        <w:rPr>
          <w:b w:val="0"/>
          <w:i/>
          <w:sz w:val="24"/>
          <w:szCs w:val="24"/>
          <w:lang w:val="es-NI"/>
        </w:rPr>
        <w:t>s y la voluntad de los donantes</w:t>
      </w:r>
      <w:r w:rsidRPr="0076274D">
        <w:rPr>
          <w:b w:val="0"/>
          <w:i/>
          <w:sz w:val="24"/>
          <w:szCs w:val="24"/>
          <w:lang w:val="es-NI"/>
        </w:rPr>
        <w:t xml:space="preserve">. </w:t>
      </w:r>
      <w:r w:rsidR="000D3827" w:rsidRPr="0076274D">
        <w:rPr>
          <w:b w:val="0"/>
          <w:sz w:val="24"/>
          <w:szCs w:val="24"/>
          <w:lang w:val="es-NI"/>
        </w:rPr>
        <w:t>(Cfr. Can # 326 § 2</w:t>
      </w:r>
      <w:r w:rsidRPr="0076274D">
        <w:rPr>
          <w:b w:val="0"/>
          <w:sz w:val="24"/>
          <w:szCs w:val="24"/>
          <w:lang w:val="es-NI"/>
        </w:rPr>
        <w:t>)</w:t>
      </w:r>
      <w:r w:rsidR="00AF1CBF" w:rsidRPr="0076274D">
        <w:rPr>
          <w:b w:val="0"/>
          <w:sz w:val="24"/>
          <w:szCs w:val="24"/>
          <w:lang w:val="es-NI"/>
        </w:rPr>
        <w:t xml:space="preserve"> </w:t>
      </w:r>
    </w:p>
    <w:p w14:paraId="5B099665" w14:textId="77777777" w:rsidR="00824E90" w:rsidRDefault="00824E90" w:rsidP="00E61EB2">
      <w:pPr>
        <w:ind w:left="720"/>
        <w:rPr>
          <w:bCs/>
          <w:sz w:val="24"/>
          <w:szCs w:val="24"/>
          <w:lang w:val="es-NI"/>
        </w:rPr>
      </w:pPr>
      <w:r>
        <w:rPr>
          <w:b/>
          <w:sz w:val="24"/>
          <w:szCs w:val="24"/>
          <w:lang w:val="es-NI"/>
        </w:rPr>
        <w:br w:type="page"/>
      </w:r>
    </w:p>
    <w:p w14:paraId="19DB8CD1" w14:textId="77777777" w:rsidR="00FD7E2B" w:rsidRDefault="00FD7E2B" w:rsidP="00E61EB2">
      <w:pPr>
        <w:spacing w:before="89"/>
        <w:ind w:left="720"/>
        <w:jc w:val="center"/>
        <w:outlineLvl w:val="0"/>
        <w:rPr>
          <w:b/>
          <w:bCs/>
          <w:sz w:val="24"/>
          <w:szCs w:val="24"/>
          <w:lang w:val="es-NI"/>
        </w:rPr>
      </w:pPr>
      <w:r>
        <w:rPr>
          <w:b/>
          <w:bCs/>
          <w:sz w:val="24"/>
          <w:szCs w:val="24"/>
          <w:lang w:val="es-NI"/>
        </w:rPr>
        <w:lastRenderedPageBreak/>
        <w:t>ANEXO</w:t>
      </w:r>
    </w:p>
    <w:p w14:paraId="16B5E587" w14:textId="77777777" w:rsidR="004237B8" w:rsidRPr="00D86515" w:rsidRDefault="004237B8" w:rsidP="00E61EB2">
      <w:pPr>
        <w:spacing w:before="89"/>
        <w:ind w:left="720"/>
        <w:jc w:val="center"/>
        <w:outlineLvl w:val="0"/>
        <w:rPr>
          <w:b/>
          <w:bCs/>
          <w:sz w:val="24"/>
          <w:szCs w:val="24"/>
          <w:lang w:val="es-NI"/>
        </w:rPr>
      </w:pPr>
      <w:r w:rsidRPr="00D86515">
        <w:rPr>
          <w:b/>
          <w:bCs/>
          <w:sz w:val="24"/>
          <w:szCs w:val="24"/>
          <w:lang w:val="es-NI"/>
        </w:rPr>
        <w:t>HISTORIA</w:t>
      </w:r>
    </w:p>
    <w:p w14:paraId="5B3316FA" w14:textId="77777777" w:rsidR="009A6792" w:rsidRDefault="009A6792" w:rsidP="00E61EB2">
      <w:pPr>
        <w:ind w:left="720"/>
        <w:outlineLvl w:val="0"/>
        <w:rPr>
          <w:sz w:val="24"/>
          <w:szCs w:val="24"/>
          <w:lang w:val="es-NI"/>
        </w:rPr>
      </w:pPr>
      <w:r>
        <w:rPr>
          <w:sz w:val="24"/>
          <w:szCs w:val="24"/>
          <w:lang w:val="es-NI"/>
        </w:rPr>
        <w:t xml:space="preserve">En 1990, un grupo de personas de Miami, Florida viajó a Medjugorje. Los integrantes del grupo incluían a la Hermana Teresiana Ángela Ros, STJ, y al señor Luis Simán y su esposa, Adela B. Simán. Durante los rosarios diarios, se suscitó en el corazón de la Hermana Ros y de los Sres. Simán, la necesidad de responder al llamado de la Virgen Santísima en Fátima donde le pide a los niños que recen el Rosario para la conversión del mundo.  Después de ese viaje fundan el Florida Center for Peace (FCP), organización no lucrativa donde nacen dos nuevos movimientos apostólicos hispanos que se dedican a fomentar, apoyar y evangelizar a los grupos de oración para adultos, María Reina de la Paz y de los niños Amigos de Jesús y María. </w:t>
      </w:r>
    </w:p>
    <w:p w14:paraId="520551BB" w14:textId="77777777" w:rsidR="009A6792" w:rsidRDefault="009A6792" w:rsidP="00E61EB2">
      <w:pPr>
        <w:ind w:left="720"/>
        <w:outlineLvl w:val="0"/>
        <w:rPr>
          <w:sz w:val="16"/>
          <w:szCs w:val="16"/>
          <w:lang w:val="es-NI"/>
        </w:rPr>
      </w:pPr>
    </w:p>
    <w:p w14:paraId="311D55C4" w14:textId="77777777" w:rsidR="009A6792" w:rsidRDefault="009A6792" w:rsidP="00E61EB2">
      <w:pPr>
        <w:ind w:left="720" w:right="60"/>
        <w:jc w:val="both"/>
        <w:rPr>
          <w:sz w:val="24"/>
          <w:szCs w:val="24"/>
          <w:lang w:val="es-NI"/>
        </w:rPr>
      </w:pPr>
      <w:r>
        <w:rPr>
          <w:sz w:val="24"/>
          <w:szCs w:val="24"/>
          <w:lang w:val="es-NI"/>
        </w:rPr>
        <w:t xml:space="preserve">Los tres querían llevar a cabo un mismo objetivo: </w:t>
      </w:r>
      <w:r>
        <w:rPr>
          <w:b/>
          <w:sz w:val="24"/>
          <w:szCs w:val="24"/>
          <w:lang w:val="es-NI"/>
        </w:rPr>
        <w:t xml:space="preserve">Guiar a los niños a ser otro Jesús en la tierra. </w:t>
      </w:r>
      <w:r>
        <w:rPr>
          <w:sz w:val="24"/>
          <w:szCs w:val="24"/>
          <w:lang w:val="es-NI"/>
        </w:rPr>
        <w:t>La congregación Teresiana, tiene como pastoral infantil a los Amigos de Jesús, por lo tanto, considerando que la inquietud se suscitó en un santuario Mariano, se acordó nombrar este nuevo movimiento de niños “Amigos de Jesús y María”.</w:t>
      </w:r>
    </w:p>
    <w:p w14:paraId="4D700A15" w14:textId="77777777" w:rsidR="009A6792" w:rsidRDefault="009A6792" w:rsidP="00E61EB2">
      <w:pPr>
        <w:ind w:left="720" w:right="60"/>
        <w:jc w:val="both"/>
        <w:rPr>
          <w:sz w:val="16"/>
          <w:szCs w:val="16"/>
          <w:lang w:val="es-NI"/>
        </w:rPr>
      </w:pPr>
    </w:p>
    <w:p w14:paraId="5E3FA536" w14:textId="77777777" w:rsidR="009A6792" w:rsidRDefault="009A6792" w:rsidP="00E61EB2">
      <w:pPr>
        <w:ind w:left="720" w:right="60"/>
        <w:jc w:val="both"/>
        <w:rPr>
          <w:sz w:val="24"/>
          <w:szCs w:val="24"/>
          <w:lang w:val="es-NI"/>
        </w:rPr>
      </w:pPr>
      <w:r>
        <w:rPr>
          <w:sz w:val="24"/>
          <w:szCs w:val="24"/>
          <w:lang w:val="es-NI"/>
        </w:rPr>
        <w:t xml:space="preserve">La labor evangélica con niños se empezó en casas particulares donde se les enseñaba a orar con el rosario, cuentos bíblicos y canciones. El ministerio en esa época estaba enfocado en niños de entre 3 a 12 años.  Esta iniciativa fue bendecida por el Reverendo Padre Jordi Rivero, </w:t>
      </w:r>
      <w:proofErr w:type="gramStart"/>
      <w:r>
        <w:rPr>
          <w:sz w:val="24"/>
          <w:szCs w:val="24"/>
          <w:lang w:val="es-NI"/>
        </w:rPr>
        <w:t>Director</w:t>
      </w:r>
      <w:proofErr w:type="gramEnd"/>
      <w:r>
        <w:rPr>
          <w:sz w:val="24"/>
          <w:szCs w:val="24"/>
          <w:lang w:val="es-NI"/>
        </w:rPr>
        <w:t xml:space="preserve"> Espiritual del Florida Center for Peace (FCP), quien designó a la Hermana Ros como directora espiritual del mismo. La Hermana Ros y la Señora Simán visitaron a la Hermana Rose Monique Peña, OP, </w:t>
      </w:r>
      <w:proofErr w:type="gramStart"/>
      <w:r>
        <w:rPr>
          <w:sz w:val="24"/>
          <w:szCs w:val="24"/>
          <w:lang w:val="es-NI"/>
        </w:rPr>
        <w:t>Directora</w:t>
      </w:r>
      <w:proofErr w:type="gramEnd"/>
      <w:r>
        <w:rPr>
          <w:sz w:val="24"/>
          <w:szCs w:val="24"/>
          <w:lang w:val="es-NI"/>
        </w:rPr>
        <w:t xml:space="preserve"> de Educación Religiosa de la Arquidiócesis de Miami.  La Hermana Rose Monique pidió que se hiciera un panfleto explicativo del nuevo ministerio que aclarara que el mismo se trataba de un movimiento para la educación religiosa de los niños.  Una vez que estuvo terminado el panfleto y fue entregado a la Arquidiócesis, ella dio su aprobación para empezar a trabajar.  </w:t>
      </w:r>
    </w:p>
    <w:p w14:paraId="4AB203CD" w14:textId="77777777" w:rsidR="009A6792" w:rsidRDefault="009A6792" w:rsidP="00E61EB2">
      <w:pPr>
        <w:ind w:left="720" w:right="60"/>
        <w:jc w:val="both"/>
        <w:rPr>
          <w:sz w:val="16"/>
          <w:szCs w:val="16"/>
          <w:lang w:val="es-NI"/>
        </w:rPr>
      </w:pPr>
    </w:p>
    <w:p w14:paraId="2A489AA1" w14:textId="77777777" w:rsidR="009A6792" w:rsidRDefault="009A6792" w:rsidP="00E61EB2">
      <w:pPr>
        <w:ind w:left="720" w:right="117"/>
        <w:jc w:val="both"/>
        <w:rPr>
          <w:b/>
          <w:sz w:val="24"/>
          <w:szCs w:val="24"/>
          <w:lang w:val="es-NI"/>
        </w:rPr>
      </w:pPr>
      <w:r>
        <w:rPr>
          <w:sz w:val="24"/>
          <w:szCs w:val="24"/>
          <w:lang w:val="es-NI"/>
        </w:rPr>
        <w:t xml:space="preserve">En ese momento se adoptó el carisma del MAJM que se origina en el pasaje de los evangelios sinópticos, donde Jesús expresa: </w:t>
      </w:r>
      <w:r>
        <w:rPr>
          <w:b/>
          <w:i/>
          <w:sz w:val="24"/>
          <w:szCs w:val="24"/>
          <w:lang w:val="es-NI"/>
        </w:rPr>
        <w:t>‘Dejen que los niños vengan a mí y no se lo impidan, porque el Reino de Dios es de quienes son como ellos”</w:t>
      </w:r>
      <w:r>
        <w:rPr>
          <w:i/>
          <w:sz w:val="24"/>
          <w:szCs w:val="24"/>
          <w:lang w:val="es-NI"/>
        </w:rPr>
        <w:t xml:space="preserve"> </w:t>
      </w:r>
      <w:r>
        <w:rPr>
          <w:sz w:val="24"/>
          <w:szCs w:val="24"/>
          <w:lang w:val="es-NI"/>
        </w:rPr>
        <w:t xml:space="preserve">(Mt 19, 14; Mc 10, 14; Lc. 18, 16).  </w:t>
      </w:r>
      <w:r>
        <w:rPr>
          <w:bCs/>
          <w:sz w:val="24"/>
          <w:szCs w:val="24"/>
          <w:shd w:val="clear" w:color="auto" w:fill="FFFFFF"/>
          <w:lang w:val="es-NI"/>
        </w:rPr>
        <w:t xml:space="preserve">La meta es que los niños sean otro </w:t>
      </w:r>
      <w:r>
        <w:rPr>
          <w:sz w:val="24"/>
          <w:szCs w:val="24"/>
          <w:shd w:val="clear" w:color="auto" w:fill="FFFFFF"/>
          <w:lang w:val="es-NI"/>
        </w:rPr>
        <w:t>Jesús en la tierra adaptando Su propuesta de vida a nuestros tiempos y contextos, y que reconozcan a María Santísima como su ejemplo de vida. Así se puede realizar el sueño de San Enrique de Ossó, fundador de la Compañía de Sta. Teresa de Jesús, cuyas religiosas son conocidas como Teresianas: “</w:t>
      </w:r>
      <w:r>
        <w:rPr>
          <w:b/>
          <w:bCs/>
          <w:sz w:val="24"/>
          <w:szCs w:val="24"/>
          <w:shd w:val="clear" w:color="auto" w:fill="FFFFFF"/>
          <w:lang w:val="es-NI"/>
        </w:rPr>
        <w:t xml:space="preserve">Ser de Dios y regenerar el mundo”, </w:t>
      </w:r>
      <w:r>
        <w:rPr>
          <w:bCs/>
          <w:sz w:val="24"/>
          <w:szCs w:val="24"/>
          <w:shd w:val="clear" w:color="auto" w:fill="FFFFFF"/>
          <w:lang w:val="es-NI"/>
        </w:rPr>
        <w:t>teniendo una única misión</w:t>
      </w:r>
      <w:r>
        <w:rPr>
          <w:b/>
          <w:bCs/>
          <w:sz w:val="24"/>
          <w:szCs w:val="24"/>
          <w:shd w:val="clear" w:color="auto" w:fill="FFFFFF"/>
          <w:lang w:val="es-NI"/>
        </w:rPr>
        <w:t>: “conocer y amar a Jesús y hacerlo conocer y amar por todos”.</w:t>
      </w:r>
      <w:r>
        <w:rPr>
          <w:sz w:val="24"/>
          <w:szCs w:val="24"/>
          <w:lang w:val="es-NI"/>
        </w:rPr>
        <w:t xml:space="preserve"> También lo adoptarían a él como Patrono del MAJM y su lema sería, </w:t>
      </w:r>
      <w:r>
        <w:rPr>
          <w:b/>
          <w:sz w:val="24"/>
          <w:szCs w:val="24"/>
          <w:lang w:val="es-NI"/>
        </w:rPr>
        <w:t>“Por los niños a la conquista de los hombres”.</w:t>
      </w:r>
    </w:p>
    <w:p w14:paraId="3E60CD15" w14:textId="77777777" w:rsidR="009A6792" w:rsidRDefault="009A6792" w:rsidP="00E61EB2">
      <w:pPr>
        <w:ind w:left="720" w:right="117"/>
        <w:jc w:val="both"/>
        <w:rPr>
          <w:b/>
          <w:bCs/>
          <w:sz w:val="16"/>
          <w:szCs w:val="16"/>
          <w:shd w:val="clear" w:color="auto" w:fill="FFFFFF"/>
          <w:lang w:val="es-NI"/>
        </w:rPr>
      </w:pPr>
    </w:p>
    <w:p w14:paraId="22A87A1E" w14:textId="77777777" w:rsidR="009A6792" w:rsidRDefault="009A6792" w:rsidP="00E61EB2">
      <w:pPr>
        <w:ind w:left="720" w:right="60"/>
        <w:jc w:val="both"/>
        <w:rPr>
          <w:sz w:val="24"/>
          <w:szCs w:val="24"/>
          <w:lang w:val="es-NI"/>
        </w:rPr>
      </w:pPr>
      <w:r>
        <w:rPr>
          <w:sz w:val="24"/>
          <w:szCs w:val="24"/>
          <w:lang w:val="es-NI"/>
        </w:rPr>
        <w:t xml:space="preserve">Se dispuso en ese momento que los Guías de los grupos de oración de niños utilizarían como manual de comportamiento el libro “Guía Práctica del Catequista” (1872), escrito por San Enrique de Ossó. </w:t>
      </w:r>
    </w:p>
    <w:p w14:paraId="3461A26C" w14:textId="77777777" w:rsidR="009A6792" w:rsidRDefault="009A6792" w:rsidP="00E61EB2">
      <w:pPr>
        <w:ind w:left="720" w:right="60"/>
        <w:jc w:val="both"/>
        <w:rPr>
          <w:sz w:val="24"/>
          <w:szCs w:val="24"/>
          <w:lang w:val="es-NI"/>
        </w:rPr>
      </w:pPr>
      <w:r>
        <w:rPr>
          <w:sz w:val="24"/>
          <w:szCs w:val="24"/>
          <w:lang w:val="es-NI"/>
        </w:rPr>
        <w:t>El Ministerio Amigos de Jesús y María, de aquí en adelante denominado MAJM, originalmente se creó como una rama del FCP quién sigue siendo el patrocinador. Desde su inicio en 1990, MAJM se ha regido administrativamente y legalmente bajo los estatutos del FCP. Un miembro de la Directiva de MAJM participa en todas las reuniones del FCP, cuyo programa de evangelización se lleva a cabo en inglés y español por medio de la distribución de publicaciones, videos y CDs. También incluye la página web (</w:t>
      </w:r>
      <w:hyperlink r:id="rId9" w:history="1">
        <w:r>
          <w:rPr>
            <w:rStyle w:val="Hyperlink"/>
            <w:sz w:val="24"/>
            <w:szCs w:val="24"/>
            <w:lang w:val="es-NI"/>
          </w:rPr>
          <w:t>www.fcpeace.com</w:t>
        </w:r>
      </w:hyperlink>
      <w:r>
        <w:rPr>
          <w:sz w:val="24"/>
          <w:szCs w:val="24"/>
          <w:lang w:val="es-NI"/>
        </w:rPr>
        <w:t xml:space="preserve">), conferencias Eucarísticas y Marianas, retiros espirituales y grupos de oración para adultos María Reina de la Paz, no solo en Estados Unidos, sino también en distintos países de Latinoamérica. En Estados Unidos promueve la exhibición de Milagros Eucarísticos en las </w:t>
      </w:r>
      <w:r>
        <w:rPr>
          <w:sz w:val="24"/>
          <w:szCs w:val="24"/>
          <w:lang w:val="es-NI"/>
        </w:rPr>
        <w:lastRenderedPageBreak/>
        <w:t xml:space="preserve">diferentes parroquias. </w:t>
      </w:r>
    </w:p>
    <w:p w14:paraId="20A0D4B0" w14:textId="77777777" w:rsidR="009A6792" w:rsidRDefault="009A6792" w:rsidP="00E61EB2">
      <w:pPr>
        <w:ind w:left="720" w:right="60"/>
        <w:jc w:val="both"/>
        <w:rPr>
          <w:sz w:val="16"/>
          <w:szCs w:val="16"/>
          <w:lang w:val="es-NI"/>
        </w:rPr>
      </w:pPr>
    </w:p>
    <w:p w14:paraId="550C3A67" w14:textId="77777777" w:rsidR="009A6792" w:rsidRDefault="009A6792" w:rsidP="00E61EB2">
      <w:pPr>
        <w:ind w:left="720" w:right="60"/>
        <w:jc w:val="both"/>
        <w:rPr>
          <w:sz w:val="24"/>
          <w:szCs w:val="24"/>
          <w:lang w:val="es-NI"/>
        </w:rPr>
      </w:pPr>
      <w:r>
        <w:rPr>
          <w:sz w:val="24"/>
          <w:szCs w:val="24"/>
          <w:lang w:val="es-NI"/>
        </w:rPr>
        <w:t xml:space="preserve">Por medio de los grupos de oración María Reina de la Paz, algunos países mostraron interés en tener grupos de niños y por razones que sólo el Espíritu Santo suscita, se empezó a promover esta acción pastoral en diversos países de Latinoamérica. Desde 1993 el MAJM se extendió, </w:t>
      </w:r>
      <w:r w:rsidR="00FB74D3">
        <w:rPr>
          <w:sz w:val="24"/>
          <w:szCs w:val="24"/>
          <w:lang w:val="es-NI"/>
        </w:rPr>
        <w:t>d</w:t>
      </w:r>
      <w:r>
        <w:rPr>
          <w:sz w:val="24"/>
          <w:szCs w:val="24"/>
          <w:lang w:val="es-NI"/>
        </w:rPr>
        <w:t xml:space="preserve">isponiéndose a acompañar e instruir al niño desde el vientre de su madre, por medio de grupos de oración para madres embarazadas. Nuestra Madre se ha encargado en 27 años que esta semilla germinase y diera frutos abundantes. Desde entonces el Espíritu Santo ha ido guiando el caminar de esta acción.  </w:t>
      </w:r>
    </w:p>
    <w:p w14:paraId="512972C9" w14:textId="77777777" w:rsidR="009A6792" w:rsidRDefault="009A6792" w:rsidP="00E61EB2">
      <w:pPr>
        <w:ind w:left="720" w:right="60"/>
        <w:jc w:val="both"/>
        <w:rPr>
          <w:sz w:val="16"/>
          <w:szCs w:val="16"/>
          <w:lang w:val="es-NI"/>
        </w:rPr>
      </w:pPr>
    </w:p>
    <w:p w14:paraId="3E255C0A"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 xml:space="preserve">Con el paso de los años, los siguientes países se unieron al ministerio: Nicaragua, Bolivia, Panamá, República Dominicana, Honduras, Guatemala, El Salvador, Aruba, Curacao, Bonaire, México, España, Colombia, Ecuador, Chile, Costa Rica, Perú, Puerto Rico. En la actualidad, el movimiento está presente en 18 países.   </w:t>
      </w:r>
    </w:p>
    <w:p w14:paraId="3A48CF5D" w14:textId="77777777" w:rsidR="009A6792" w:rsidRDefault="009A6792" w:rsidP="00E61EB2">
      <w:pPr>
        <w:ind w:left="720" w:right="-30"/>
        <w:jc w:val="both"/>
        <w:rPr>
          <w:bCs/>
          <w:sz w:val="16"/>
          <w:szCs w:val="16"/>
          <w:shd w:val="clear" w:color="auto" w:fill="FFFFFF"/>
          <w:lang w:val="es-NI"/>
        </w:rPr>
      </w:pPr>
    </w:p>
    <w:p w14:paraId="1647F390"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 xml:space="preserve">Cada dos años, desde el 2000 hasta el 2018, se han llevado a cabo 10 Congresos internacionales. En estos Congresos los países se han unido a orar, crecer en fe y tomar determinaciones para actividades futuras del ministerio. En el congreso del 2004 se decidió que después de cada dos congresos, fuera de la sede internacional en los Estados Unidos. </w:t>
      </w:r>
    </w:p>
    <w:p w14:paraId="61578772" w14:textId="77777777" w:rsidR="009A6792" w:rsidRDefault="009A6792" w:rsidP="00E61EB2">
      <w:pPr>
        <w:ind w:left="720" w:right="-30"/>
        <w:jc w:val="both"/>
        <w:rPr>
          <w:bCs/>
          <w:sz w:val="16"/>
          <w:szCs w:val="16"/>
          <w:shd w:val="clear" w:color="auto" w:fill="FFFFFF"/>
          <w:lang w:val="es-NI"/>
        </w:rPr>
      </w:pPr>
    </w:p>
    <w:p w14:paraId="75F3F9BA"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Los Congresos del MAJM:</w:t>
      </w:r>
    </w:p>
    <w:p w14:paraId="2BC04231" w14:textId="77777777" w:rsidR="009A6792" w:rsidRDefault="009A6792" w:rsidP="00E61EB2">
      <w:pPr>
        <w:ind w:left="720" w:right="-30"/>
        <w:jc w:val="both"/>
        <w:rPr>
          <w:bCs/>
          <w:sz w:val="24"/>
          <w:szCs w:val="24"/>
          <w:shd w:val="clear" w:color="auto" w:fill="FFFFFF"/>
          <w:lang w:val="es-NI"/>
        </w:rPr>
      </w:pPr>
    </w:p>
    <w:tbl>
      <w:tblPr>
        <w:tblStyle w:val="TableGrid"/>
        <w:tblW w:w="9927" w:type="dxa"/>
        <w:tblInd w:w="101" w:type="dxa"/>
        <w:tblLook w:val="04A0" w:firstRow="1" w:lastRow="0" w:firstColumn="1" w:lastColumn="0" w:noHBand="0" w:noVBand="1"/>
      </w:tblPr>
      <w:tblGrid>
        <w:gridCol w:w="3313"/>
        <w:gridCol w:w="3309"/>
        <w:gridCol w:w="3305"/>
      </w:tblGrid>
      <w:tr w:rsidR="009A6792" w14:paraId="5DB0DB1D" w14:textId="77777777" w:rsidTr="009A6792">
        <w:trPr>
          <w:trHeight w:val="325"/>
        </w:trPr>
        <w:tc>
          <w:tcPr>
            <w:tcW w:w="3313" w:type="dxa"/>
            <w:tcBorders>
              <w:top w:val="single" w:sz="4" w:space="0" w:color="auto"/>
              <w:left w:val="single" w:sz="4" w:space="0" w:color="auto"/>
              <w:bottom w:val="single" w:sz="4" w:space="0" w:color="auto"/>
              <w:right w:val="single" w:sz="4" w:space="0" w:color="auto"/>
            </w:tcBorders>
            <w:hideMark/>
          </w:tcPr>
          <w:p w14:paraId="09B821C1"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Estados Unidos</w:t>
            </w:r>
          </w:p>
        </w:tc>
        <w:tc>
          <w:tcPr>
            <w:tcW w:w="3309" w:type="dxa"/>
            <w:tcBorders>
              <w:top w:val="single" w:sz="4" w:space="0" w:color="auto"/>
              <w:left w:val="single" w:sz="4" w:space="0" w:color="auto"/>
              <w:bottom w:val="single" w:sz="4" w:space="0" w:color="auto"/>
              <w:right w:val="single" w:sz="4" w:space="0" w:color="auto"/>
            </w:tcBorders>
            <w:hideMark/>
          </w:tcPr>
          <w:p w14:paraId="77F39551"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Miami, Florida</w:t>
            </w:r>
          </w:p>
        </w:tc>
        <w:tc>
          <w:tcPr>
            <w:tcW w:w="3305" w:type="dxa"/>
            <w:tcBorders>
              <w:top w:val="single" w:sz="4" w:space="0" w:color="auto"/>
              <w:left w:val="single" w:sz="4" w:space="0" w:color="auto"/>
              <w:bottom w:val="single" w:sz="4" w:space="0" w:color="auto"/>
              <w:right w:val="single" w:sz="4" w:space="0" w:color="auto"/>
            </w:tcBorders>
            <w:hideMark/>
          </w:tcPr>
          <w:p w14:paraId="56B44B12"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 xml:space="preserve"> 7 al 9 de Julio del 2000</w:t>
            </w:r>
          </w:p>
        </w:tc>
      </w:tr>
      <w:tr w:rsidR="009A6792" w14:paraId="640F0B60" w14:textId="77777777" w:rsidTr="009A6792">
        <w:trPr>
          <w:trHeight w:val="325"/>
        </w:trPr>
        <w:tc>
          <w:tcPr>
            <w:tcW w:w="3313" w:type="dxa"/>
            <w:tcBorders>
              <w:top w:val="single" w:sz="4" w:space="0" w:color="auto"/>
              <w:left w:val="single" w:sz="4" w:space="0" w:color="auto"/>
              <w:bottom w:val="single" w:sz="4" w:space="0" w:color="auto"/>
              <w:right w:val="single" w:sz="4" w:space="0" w:color="auto"/>
            </w:tcBorders>
            <w:hideMark/>
          </w:tcPr>
          <w:p w14:paraId="64D2BEC0"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Estados Unidos</w:t>
            </w:r>
          </w:p>
        </w:tc>
        <w:tc>
          <w:tcPr>
            <w:tcW w:w="3309" w:type="dxa"/>
            <w:tcBorders>
              <w:top w:val="single" w:sz="4" w:space="0" w:color="auto"/>
              <w:left w:val="single" w:sz="4" w:space="0" w:color="auto"/>
              <w:bottom w:val="single" w:sz="4" w:space="0" w:color="auto"/>
              <w:right w:val="single" w:sz="4" w:space="0" w:color="auto"/>
            </w:tcBorders>
            <w:hideMark/>
          </w:tcPr>
          <w:p w14:paraId="03ECB614"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Miami, Florida</w:t>
            </w:r>
          </w:p>
        </w:tc>
        <w:tc>
          <w:tcPr>
            <w:tcW w:w="3305" w:type="dxa"/>
            <w:tcBorders>
              <w:top w:val="single" w:sz="4" w:space="0" w:color="auto"/>
              <w:left w:val="single" w:sz="4" w:space="0" w:color="auto"/>
              <w:bottom w:val="single" w:sz="4" w:space="0" w:color="auto"/>
              <w:right w:val="single" w:sz="4" w:space="0" w:color="auto"/>
            </w:tcBorders>
            <w:hideMark/>
          </w:tcPr>
          <w:p w14:paraId="2B11C714"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11 al 13 de abril del 2002</w:t>
            </w:r>
          </w:p>
        </w:tc>
      </w:tr>
      <w:tr w:rsidR="009A6792" w14:paraId="75C205F8" w14:textId="77777777" w:rsidTr="009A6792">
        <w:trPr>
          <w:trHeight w:val="325"/>
        </w:trPr>
        <w:tc>
          <w:tcPr>
            <w:tcW w:w="3313" w:type="dxa"/>
            <w:tcBorders>
              <w:top w:val="single" w:sz="4" w:space="0" w:color="auto"/>
              <w:left w:val="single" w:sz="4" w:space="0" w:color="auto"/>
              <w:bottom w:val="single" w:sz="4" w:space="0" w:color="auto"/>
              <w:right w:val="single" w:sz="4" w:space="0" w:color="auto"/>
            </w:tcBorders>
            <w:hideMark/>
          </w:tcPr>
          <w:p w14:paraId="30345C29"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República Dominicana</w:t>
            </w:r>
          </w:p>
        </w:tc>
        <w:tc>
          <w:tcPr>
            <w:tcW w:w="3309" w:type="dxa"/>
            <w:tcBorders>
              <w:top w:val="single" w:sz="4" w:space="0" w:color="auto"/>
              <w:left w:val="single" w:sz="4" w:space="0" w:color="auto"/>
              <w:bottom w:val="single" w:sz="4" w:space="0" w:color="auto"/>
              <w:right w:val="single" w:sz="4" w:space="0" w:color="auto"/>
            </w:tcBorders>
            <w:hideMark/>
          </w:tcPr>
          <w:p w14:paraId="63C05527"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Sto. Domingo</w:t>
            </w:r>
          </w:p>
        </w:tc>
        <w:tc>
          <w:tcPr>
            <w:tcW w:w="3305" w:type="dxa"/>
            <w:tcBorders>
              <w:top w:val="single" w:sz="4" w:space="0" w:color="auto"/>
              <w:left w:val="single" w:sz="4" w:space="0" w:color="auto"/>
              <w:bottom w:val="single" w:sz="4" w:space="0" w:color="auto"/>
              <w:right w:val="single" w:sz="4" w:space="0" w:color="auto"/>
            </w:tcBorders>
            <w:hideMark/>
          </w:tcPr>
          <w:p w14:paraId="648FA536"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22 al 25 de abril del 2004</w:t>
            </w:r>
          </w:p>
        </w:tc>
      </w:tr>
      <w:tr w:rsidR="009A6792" w14:paraId="0CAA0820" w14:textId="77777777" w:rsidTr="009A6792">
        <w:trPr>
          <w:trHeight w:val="340"/>
        </w:trPr>
        <w:tc>
          <w:tcPr>
            <w:tcW w:w="3313" w:type="dxa"/>
            <w:tcBorders>
              <w:top w:val="single" w:sz="4" w:space="0" w:color="auto"/>
              <w:left w:val="single" w:sz="4" w:space="0" w:color="auto"/>
              <w:bottom w:val="single" w:sz="4" w:space="0" w:color="auto"/>
              <w:right w:val="single" w:sz="4" w:space="0" w:color="auto"/>
            </w:tcBorders>
            <w:hideMark/>
          </w:tcPr>
          <w:p w14:paraId="2F6BF6E0"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Nicaragua</w:t>
            </w:r>
          </w:p>
        </w:tc>
        <w:tc>
          <w:tcPr>
            <w:tcW w:w="3309" w:type="dxa"/>
            <w:tcBorders>
              <w:top w:val="single" w:sz="4" w:space="0" w:color="auto"/>
              <w:left w:val="single" w:sz="4" w:space="0" w:color="auto"/>
              <w:bottom w:val="single" w:sz="4" w:space="0" w:color="auto"/>
              <w:right w:val="single" w:sz="4" w:space="0" w:color="auto"/>
            </w:tcBorders>
            <w:hideMark/>
          </w:tcPr>
          <w:p w14:paraId="5BEACBE9"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Managua</w:t>
            </w:r>
          </w:p>
        </w:tc>
        <w:tc>
          <w:tcPr>
            <w:tcW w:w="3305" w:type="dxa"/>
            <w:tcBorders>
              <w:top w:val="single" w:sz="4" w:space="0" w:color="auto"/>
              <w:left w:val="single" w:sz="4" w:space="0" w:color="auto"/>
              <w:bottom w:val="single" w:sz="4" w:space="0" w:color="auto"/>
              <w:right w:val="single" w:sz="4" w:space="0" w:color="auto"/>
            </w:tcBorders>
            <w:hideMark/>
          </w:tcPr>
          <w:p w14:paraId="599D8FFF"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19 al 22 de junio del 2006</w:t>
            </w:r>
          </w:p>
        </w:tc>
      </w:tr>
      <w:tr w:rsidR="009A6792" w14:paraId="15BE4420" w14:textId="77777777" w:rsidTr="009A6792">
        <w:trPr>
          <w:trHeight w:val="325"/>
        </w:trPr>
        <w:tc>
          <w:tcPr>
            <w:tcW w:w="3313" w:type="dxa"/>
            <w:tcBorders>
              <w:top w:val="single" w:sz="4" w:space="0" w:color="auto"/>
              <w:left w:val="single" w:sz="4" w:space="0" w:color="auto"/>
              <w:bottom w:val="single" w:sz="4" w:space="0" w:color="auto"/>
              <w:right w:val="single" w:sz="4" w:space="0" w:color="auto"/>
            </w:tcBorders>
            <w:hideMark/>
          </w:tcPr>
          <w:p w14:paraId="720668F9"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Panamá</w:t>
            </w:r>
          </w:p>
        </w:tc>
        <w:tc>
          <w:tcPr>
            <w:tcW w:w="3309" w:type="dxa"/>
            <w:tcBorders>
              <w:top w:val="single" w:sz="4" w:space="0" w:color="auto"/>
              <w:left w:val="single" w:sz="4" w:space="0" w:color="auto"/>
              <w:bottom w:val="single" w:sz="4" w:space="0" w:color="auto"/>
              <w:right w:val="single" w:sz="4" w:space="0" w:color="auto"/>
            </w:tcBorders>
            <w:hideMark/>
          </w:tcPr>
          <w:p w14:paraId="7AF5FEE1"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Ciudad Panamá</w:t>
            </w:r>
          </w:p>
        </w:tc>
        <w:tc>
          <w:tcPr>
            <w:tcW w:w="3305" w:type="dxa"/>
            <w:tcBorders>
              <w:top w:val="single" w:sz="4" w:space="0" w:color="auto"/>
              <w:left w:val="single" w:sz="4" w:space="0" w:color="auto"/>
              <w:bottom w:val="single" w:sz="4" w:space="0" w:color="auto"/>
              <w:right w:val="single" w:sz="4" w:space="0" w:color="auto"/>
            </w:tcBorders>
            <w:hideMark/>
          </w:tcPr>
          <w:p w14:paraId="4A4009A1"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3 al 6 de Julio del 2008</w:t>
            </w:r>
          </w:p>
        </w:tc>
      </w:tr>
      <w:tr w:rsidR="009A6792" w14:paraId="08D6A5E5" w14:textId="77777777" w:rsidTr="009A6792">
        <w:trPr>
          <w:trHeight w:val="325"/>
        </w:trPr>
        <w:tc>
          <w:tcPr>
            <w:tcW w:w="3313" w:type="dxa"/>
            <w:tcBorders>
              <w:top w:val="single" w:sz="4" w:space="0" w:color="auto"/>
              <w:left w:val="single" w:sz="4" w:space="0" w:color="auto"/>
              <w:bottom w:val="single" w:sz="4" w:space="0" w:color="auto"/>
              <w:right w:val="single" w:sz="4" w:space="0" w:color="auto"/>
            </w:tcBorders>
            <w:hideMark/>
          </w:tcPr>
          <w:p w14:paraId="3F4842E9"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Estados Unidos</w:t>
            </w:r>
          </w:p>
        </w:tc>
        <w:tc>
          <w:tcPr>
            <w:tcW w:w="3309" w:type="dxa"/>
            <w:tcBorders>
              <w:top w:val="single" w:sz="4" w:space="0" w:color="auto"/>
              <w:left w:val="single" w:sz="4" w:space="0" w:color="auto"/>
              <w:bottom w:val="single" w:sz="4" w:space="0" w:color="auto"/>
              <w:right w:val="single" w:sz="4" w:space="0" w:color="auto"/>
            </w:tcBorders>
            <w:hideMark/>
          </w:tcPr>
          <w:p w14:paraId="523BC2D4"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Miami, Florida</w:t>
            </w:r>
          </w:p>
        </w:tc>
        <w:tc>
          <w:tcPr>
            <w:tcW w:w="3305" w:type="dxa"/>
            <w:tcBorders>
              <w:top w:val="single" w:sz="4" w:space="0" w:color="auto"/>
              <w:left w:val="single" w:sz="4" w:space="0" w:color="auto"/>
              <w:bottom w:val="single" w:sz="4" w:space="0" w:color="auto"/>
              <w:right w:val="single" w:sz="4" w:space="0" w:color="auto"/>
            </w:tcBorders>
            <w:hideMark/>
          </w:tcPr>
          <w:p w14:paraId="59AE2537"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15 al 18 de Julio del 2010</w:t>
            </w:r>
          </w:p>
        </w:tc>
      </w:tr>
      <w:tr w:rsidR="009A6792" w14:paraId="678CEB50" w14:textId="77777777" w:rsidTr="009A6792">
        <w:trPr>
          <w:trHeight w:val="325"/>
        </w:trPr>
        <w:tc>
          <w:tcPr>
            <w:tcW w:w="3313" w:type="dxa"/>
            <w:tcBorders>
              <w:top w:val="single" w:sz="4" w:space="0" w:color="auto"/>
              <w:left w:val="single" w:sz="4" w:space="0" w:color="auto"/>
              <w:bottom w:val="single" w:sz="4" w:space="0" w:color="auto"/>
              <w:right w:val="single" w:sz="4" w:space="0" w:color="auto"/>
            </w:tcBorders>
            <w:hideMark/>
          </w:tcPr>
          <w:p w14:paraId="2DA6FFC9"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Aruba</w:t>
            </w:r>
          </w:p>
        </w:tc>
        <w:tc>
          <w:tcPr>
            <w:tcW w:w="3309" w:type="dxa"/>
            <w:tcBorders>
              <w:top w:val="single" w:sz="4" w:space="0" w:color="auto"/>
              <w:left w:val="single" w:sz="4" w:space="0" w:color="auto"/>
              <w:bottom w:val="single" w:sz="4" w:space="0" w:color="auto"/>
              <w:right w:val="single" w:sz="4" w:space="0" w:color="auto"/>
            </w:tcBorders>
            <w:hideMark/>
          </w:tcPr>
          <w:p w14:paraId="7AAF8155"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Oranjestad</w:t>
            </w:r>
          </w:p>
        </w:tc>
        <w:tc>
          <w:tcPr>
            <w:tcW w:w="3305" w:type="dxa"/>
            <w:tcBorders>
              <w:top w:val="single" w:sz="4" w:space="0" w:color="auto"/>
              <w:left w:val="single" w:sz="4" w:space="0" w:color="auto"/>
              <w:bottom w:val="single" w:sz="4" w:space="0" w:color="auto"/>
              <w:right w:val="single" w:sz="4" w:space="0" w:color="auto"/>
            </w:tcBorders>
            <w:hideMark/>
          </w:tcPr>
          <w:p w14:paraId="3A018660"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4 al 7 de octubre del 2012</w:t>
            </w:r>
          </w:p>
        </w:tc>
      </w:tr>
      <w:tr w:rsidR="009A6792" w14:paraId="6C364A0D" w14:textId="77777777" w:rsidTr="009A6792">
        <w:trPr>
          <w:trHeight w:val="325"/>
        </w:trPr>
        <w:tc>
          <w:tcPr>
            <w:tcW w:w="3313" w:type="dxa"/>
            <w:tcBorders>
              <w:top w:val="single" w:sz="4" w:space="0" w:color="auto"/>
              <w:left w:val="single" w:sz="4" w:space="0" w:color="auto"/>
              <w:bottom w:val="single" w:sz="4" w:space="0" w:color="auto"/>
              <w:right w:val="single" w:sz="4" w:space="0" w:color="auto"/>
            </w:tcBorders>
            <w:hideMark/>
          </w:tcPr>
          <w:p w14:paraId="242C3F1F"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Nicaragua</w:t>
            </w:r>
          </w:p>
        </w:tc>
        <w:tc>
          <w:tcPr>
            <w:tcW w:w="3309" w:type="dxa"/>
            <w:tcBorders>
              <w:top w:val="single" w:sz="4" w:space="0" w:color="auto"/>
              <w:left w:val="single" w:sz="4" w:space="0" w:color="auto"/>
              <w:bottom w:val="single" w:sz="4" w:space="0" w:color="auto"/>
              <w:right w:val="single" w:sz="4" w:space="0" w:color="auto"/>
            </w:tcBorders>
            <w:hideMark/>
          </w:tcPr>
          <w:p w14:paraId="507E40AF"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Managua</w:t>
            </w:r>
          </w:p>
        </w:tc>
        <w:tc>
          <w:tcPr>
            <w:tcW w:w="3305" w:type="dxa"/>
            <w:tcBorders>
              <w:top w:val="single" w:sz="4" w:space="0" w:color="auto"/>
              <w:left w:val="single" w:sz="4" w:space="0" w:color="auto"/>
              <w:bottom w:val="single" w:sz="4" w:space="0" w:color="auto"/>
              <w:right w:val="single" w:sz="4" w:space="0" w:color="auto"/>
            </w:tcBorders>
            <w:hideMark/>
          </w:tcPr>
          <w:p w14:paraId="16844ACD"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19 al 22 de junio del 2014</w:t>
            </w:r>
          </w:p>
        </w:tc>
      </w:tr>
      <w:tr w:rsidR="009A6792" w14:paraId="55CAAB8C" w14:textId="77777777" w:rsidTr="009A6792">
        <w:trPr>
          <w:trHeight w:val="350"/>
        </w:trPr>
        <w:tc>
          <w:tcPr>
            <w:tcW w:w="3313" w:type="dxa"/>
            <w:tcBorders>
              <w:top w:val="single" w:sz="4" w:space="0" w:color="auto"/>
              <w:left w:val="single" w:sz="4" w:space="0" w:color="auto"/>
              <w:bottom w:val="single" w:sz="4" w:space="0" w:color="auto"/>
              <w:right w:val="single" w:sz="4" w:space="0" w:color="auto"/>
            </w:tcBorders>
            <w:hideMark/>
          </w:tcPr>
          <w:p w14:paraId="79C3BBAC"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Estados Unidos</w:t>
            </w:r>
          </w:p>
        </w:tc>
        <w:tc>
          <w:tcPr>
            <w:tcW w:w="3309" w:type="dxa"/>
            <w:tcBorders>
              <w:top w:val="single" w:sz="4" w:space="0" w:color="auto"/>
              <w:left w:val="single" w:sz="4" w:space="0" w:color="auto"/>
              <w:bottom w:val="single" w:sz="4" w:space="0" w:color="auto"/>
              <w:right w:val="single" w:sz="4" w:space="0" w:color="auto"/>
            </w:tcBorders>
            <w:hideMark/>
          </w:tcPr>
          <w:p w14:paraId="6503A580"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Miami, Florida</w:t>
            </w:r>
          </w:p>
        </w:tc>
        <w:tc>
          <w:tcPr>
            <w:tcW w:w="3305" w:type="dxa"/>
            <w:tcBorders>
              <w:top w:val="single" w:sz="4" w:space="0" w:color="auto"/>
              <w:left w:val="single" w:sz="4" w:space="0" w:color="auto"/>
              <w:bottom w:val="single" w:sz="4" w:space="0" w:color="auto"/>
              <w:right w:val="single" w:sz="4" w:space="0" w:color="auto"/>
            </w:tcBorders>
            <w:hideMark/>
          </w:tcPr>
          <w:p w14:paraId="57F10E9E"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18 al 21 de febrero del 2016</w:t>
            </w:r>
          </w:p>
        </w:tc>
      </w:tr>
      <w:tr w:rsidR="009A6792" w14:paraId="2022E7FB" w14:textId="77777777" w:rsidTr="009A6792">
        <w:trPr>
          <w:trHeight w:val="350"/>
        </w:trPr>
        <w:tc>
          <w:tcPr>
            <w:tcW w:w="3313" w:type="dxa"/>
            <w:tcBorders>
              <w:top w:val="single" w:sz="4" w:space="0" w:color="auto"/>
              <w:left w:val="single" w:sz="4" w:space="0" w:color="auto"/>
              <w:bottom w:val="single" w:sz="4" w:space="0" w:color="auto"/>
              <w:right w:val="single" w:sz="4" w:space="0" w:color="auto"/>
            </w:tcBorders>
            <w:hideMark/>
          </w:tcPr>
          <w:p w14:paraId="5B240621"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Panamá</w:t>
            </w:r>
          </w:p>
        </w:tc>
        <w:tc>
          <w:tcPr>
            <w:tcW w:w="3309" w:type="dxa"/>
            <w:tcBorders>
              <w:top w:val="single" w:sz="4" w:space="0" w:color="auto"/>
              <w:left w:val="single" w:sz="4" w:space="0" w:color="auto"/>
              <w:bottom w:val="single" w:sz="4" w:space="0" w:color="auto"/>
              <w:right w:val="single" w:sz="4" w:space="0" w:color="auto"/>
            </w:tcBorders>
            <w:hideMark/>
          </w:tcPr>
          <w:p w14:paraId="100C0BE3"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Ciudad Panamá</w:t>
            </w:r>
          </w:p>
        </w:tc>
        <w:tc>
          <w:tcPr>
            <w:tcW w:w="3305" w:type="dxa"/>
            <w:tcBorders>
              <w:top w:val="single" w:sz="4" w:space="0" w:color="auto"/>
              <w:left w:val="single" w:sz="4" w:space="0" w:color="auto"/>
              <w:bottom w:val="single" w:sz="4" w:space="0" w:color="auto"/>
              <w:right w:val="single" w:sz="4" w:space="0" w:color="auto"/>
            </w:tcBorders>
            <w:hideMark/>
          </w:tcPr>
          <w:p w14:paraId="3930CC85" w14:textId="77777777" w:rsidR="009A6792" w:rsidRDefault="009A6792" w:rsidP="00E61EB2">
            <w:pPr>
              <w:ind w:left="720" w:right="-30"/>
              <w:jc w:val="both"/>
              <w:rPr>
                <w:bCs/>
                <w:sz w:val="24"/>
                <w:szCs w:val="24"/>
                <w:shd w:val="clear" w:color="auto" w:fill="FFFFFF"/>
                <w:lang w:val="es-NI"/>
              </w:rPr>
            </w:pPr>
            <w:r>
              <w:rPr>
                <w:bCs/>
                <w:sz w:val="24"/>
                <w:szCs w:val="24"/>
                <w:shd w:val="clear" w:color="auto" w:fill="FFFFFF"/>
                <w:lang w:val="es-NI"/>
              </w:rPr>
              <w:t>5 al 8 de julio 2018</w:t>
            </w:r>
          </w:p>
        </w:tc>
      </w:tr>
    </w:tbl>
    <w:p w14:paraId="762A3D9B" w14:textId="77777777" w:rsidR="009A6792" w:rsidRDefault="009A6792" w:rsidP="00E61EB2">
      <w:pPr>
        <w:spacing w:before="100" w:beforeAutospacing="1" w:after="100" w:afterAutospacing="1"/>
        <w:ind w:left="720" w:right="60"/>
        <w:jc w:val="both"/>
        <w:rPr>
          <w:rFonts w:asciiTheme="minorHAnsi" w:hAnsiTheme="minorHAnsi" w:cstheme="minorBidi"/>
          <w:bCs/>
          <w:sz w:val="24"/>
          <w:szCs w:val="24"/>
          <w:shd w:val="clear" w:color="auto" w:fill="FFFFFF"/>
          <w:lang w:val="es-NI"/>
        </w:rPr>
      </w:pPr>
      <w:r>
        <w:rPr>
          <w:bCs/>
          <w:sz w:val="24"/>
          <w:szCs w:val="24"/>
          <w:shd w:val="clear" w:color="auto" w:fill="FFFFFF"/>
          <w:lang w:val="es-NI"/>
        </w:rPr>
        <w:t>El próximo Congreso está planeado para septiembre del 2020 en El Salvador.</w:t>
      </w:r>
    </w:p>
    <w:p w14:paraId="4D8A50B4" w14:textId="77777777" w:rsidR="009A6792" w:rsidRDefault="009A6792" w:rsidP="00E61EB2">
      <w:pPr>
        <w:spacing w:before="100" w:beforeAutospacing="1" w:after="100" w:afterAutospacing="1"/>
        <w:ind w:left="720" w:right="60"/>
        <w:jc w:val="both"/>
        <w:rPr>
          <w:bCs/>
          <w:sz w:val="24"/>
          <w:szCs w:val="24"/>
          <w:shd w:val="clear" w:color="auto" w:fill="FFFFFF"/>
          <w:lang w:val="es-NI"/>
        </w:rPr>
      </w:pPr>
      <w:r>
        <w:rPr>
          <w:bCs/>
          <w:sz w:val="24"/>
          <w:szCs w:val="24"/>
          <w:shd w:val="clear" w:color="auto" w:fill="FFFFFF"/>
          <w:lang w:val="es-NI"/>
        </w:rPr>
        <w:t xml:space="preserve">La Hermana Ángela Ros fungió como </w:t>
      </w:r>
      <w:proofErr w:type="gramStart"/>
      <w:r>
        <w:rPr>
          <w:bCs/>
          <w:sz w:val="24"/>
          <w:szCs w:val="24"/>
          <w:shd w:val="clear" w:color="auto" w:fill="FFFFFF"/>
          <w:lang w:val="es-NI"/>
        </w:rPr>
        <w:t>Directora</w:t>
      </w:r>
      <w:proofErr w:type="gramEnd"/>
      <w:r>
        <w:rPr>
          <w:bCs/>
          <w:sz w:val="24"/>
          <w:szCs w:val="24"/>
          <w:shd w:val="clear" w:color="auto" w:fill="FFFFFF"/>
          <w:lang w:val="es-NI"/>
        </w:rPr>
        <w:t xml:space="preserve"> Espiritual del MAJM hasta el 6 de Julio del 2008 cuando el Señor Simán asignó al Reverendo Padre Andrzej Makowiec, de Bonaire, NA. El Padre Makowiec, tomó esa función hasta el 22 de junio del 2014 cuando él se retiró de esta posición y por consecuencia se aceptó el ofrecimiento del Reverendo Padre Juan Domingo Gutiérrez, de Nicaragua. En 2017 se eliminó la posición de </w:t>
      </w:r>
      <w:proofErr w:type="gramStart"/>
      <w:r>
        <w:rPr>
          <w:bCs/>
          <w:sz w:val="24"/>
          <w:szCs w:val="24"/>
          <w:shd w:val="clear" w:color="auto" w:fill="FFFFFF"/>
          <w:lang w:val="es-NI"/>
        </w:rPr>
        <w:t>Director</w:t>
      </w:r>
      <w:proofErr w:type="gramEnd"/>
      <w:r>
        <w:rPr>
          <w:bCs/>
          <w:sz w:val="24"/>
          <w:szCs w:val="24"/>
          <w:shd w:val="clear" w:color="auto" w:fill="FFFFFF"/>
          <w:lang w:val="es-NI"/>
        </w:rPr>
        <w:t xml:space="preserve"> Espiritual Internacional y cada país trabaja bajo el Director Espiritual de su país.</w:t>
      </w:r>
    </w:p>
    <w:p w14:paraId="11A7932D" w14:textId="00B0A29F" w:rsidR="000A0029" w:rsidRPr="0076274D" w:rsidRDefault="009A6792" w:rsidP="0076274D">
      <w:pPr>
        <w:spacing w:before="100" w:beforeAutospacing="1" w:after="100" w:afterAutospacing="1"/>
        <w:ind w:left="720" w:right="115"/>
        <w:jc w:val="both"/>
        <w:rPr>
          <w:lang w:val="es-NI"/>
        </w:rPr>
      </w:pPr>
      <w:r>
        <w:rPr>
          <w:bCs/>
          <w:sz w:val="24"/>
          <w:szCs w:val="24"/>
          <w:shd w:val="clear" w:color="auto" w:fill="FFFFFF"/>
          <w:lang w:val="es-NI"/>
        </w:rPr>
        <w:t>El MAJM sigue su misión de</w:t>
      </w:r>
      <w:r>
        <w:rPr>
          <w:sz w:val="24"/>
          <w:szCs w:val="24"/>
          <w:lang w:val="es-NI"/>
        </w:rPr>
        <w:t xml:space="preserve"> conducir a los niños hacia Jesús haciéndolo conocer y amar en las familias y en el mundo entero, así realizando un servicio al pueblo de Dios en la Iglesia Universal. </w:t>
      </w:r>
    </w:p>
    <w:sectPr w:rsidR="000A0029" w:rsidRPr="0076274D" w:rsidSect="000500D2">
      <w:footerReference w:type="default" r:id="rId10"/>
      <w:type w:val="continuous"/>
      <w:pgSz w:w="12240" w:h="15840"/>
      <w:pgMar w:top="720" w:right="1170" w:bottom="280" w:left="1240" w:header="720" w:footer="720" w:gutter="0"/>
      <w:cols w:space="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35A46" w14:textId="77777777" w:rsidR="00A409AA" w:rsidRDefault="00A409AA" w:rsidP="00445FF0">
      <w:r>
        <w:separator/>
      </w:r>
    </w:p>
  </w:endnote>
  <w:endnote w:type="continuationSeparator" w:id="0">
    <w:p w14:paraId="5A759F74" w14:textId="77777777" w:rsidR="00A409AA" w:rsidRDefault="00A409AA" w:rsidP="0044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5127" w14:textId="77777777" w:rsidR="003E1826" w:rsidRDefault="003E1826">
    <w:pPr>
      <w:pStyle w:val="Footer"/>
      <w:rPr>
        <w:lang w:val="es-NI"/>
      </w:rPr>
    </w:pPr>
    <w:r w:rsidRPr="00445FF0">
      <w:rPr>
        <w:lang w:val="es-NI"/>
      </w:rPr>
      <w:t xml:space="preserve">Estatutos Amigos de Jesús y María </w:t>
    </w:r>
    <w:r w:rsidRPr="00445FF0">
      <w:rPr>
        <w:lang w:val="es-NI"/>
      </w:rPr>
      <w:tab/>
    </w:r>
    <w:r w:rsidRPr="00445FF0">
      <w:rPr>
        <w:lang w:val="es-NI"/>
      </w:rPr>
      <w:tab/>
      <w:t>P</w:t>
    </w:r>
    <w:r>
      <w:rPr>
        <w:lang w:val="es-NI"/>
      </w:rPr>
      <w:t xml:space="preserve">ágina </w:t>
    </w:r>
    <w:r w:rsidRPr="00445FF0">
      <w:rPr>
        <w:lang w:val="es-NI"/>
      </w:rPr>
      <w:t xml:space="preserve">| </w:t>
    </w:r>
    <w:r w:rsidRPr="00445FF0">
      <w:rPr>
        <w:lang w:val="es-NI"/>
      </w:rPr>
      <w:fldChar w:fldCharType="begin"/>
    </w:r>
    <w:r w:rsidRPr="00445FF0">
      <w:rPr>
        <w:lang w:val="es-NI"/>
      </w:rPr>
      <w:instrText xml:space="preserve"> PAGE   \* MERGEFORMAT </w:instrText>
    </w:r>
    <w:r w:rsidRPr="00445FF0">
      <w:rPr>
        <w:lang w:val="es-NI"/>
      </w:rPr>
      <w:fldChar w:fldCharType="separate"/>
    </w:r>
    <w:r>
      <w:rPr>
        <w:noProof/>
        <w:lang w:val="es-NI"/>
      </w:rPr>
      <w:t>17</w:t>
    </w:r>
    <w:r w:rsidRPr="00445FF0">
      <w:rPr>
        <w:noProof/>
        <w:lang w:val="es-NI"/>
      </w:rPr>
      <w:fldChar w:fldCharType="end"/>
    </w:r>
  </w:p>
  <w:p w14:paraId="6B6128E5" w14:textId="77777777" w:rsidR="003E1826" w:rsidRPr="00445FF0" w:rsidRDefault="003E1826">
    <w:pPr>
      <w:pStyle w:val="Footer"/>
      <w:rPr>
        <w:lang w:val="es-NI"/>
      </w:rPr>
    </w:pPr>
    <w:r>
      <w:rPr>
        <w:lang w:val="es-NI"/>
      </w:rPr>
      <w:t>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09BF" w14:textId="77777777" w:rsidR="00A409AA" w:rsidRDefault="00A409AA" w:rsidP="00445FF0">
      <w:r>
        <w:separator/>
      </w:r>
    </w:p>
  </w:footnote>
  <w:footnote w:type="continuationSeparator" w:id="0">
    <w:p w14:paraId="48450F86" w14:textId="77777777" w:rsidR="00A409AA" w:rsidRDefault="00A409AA" w:rsidP="00445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ACA"/>
    <w:multiLevelType w:val="hybridMultilevel"/>
    <w:tmpl w:val="B7F48150"/>
    <w:lvl w:ilvl="0" w:tplc="29621B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937D9"/>
    <w:multiLevelType w:val="hybridMultilevel"/>
    <w:tmpl w:val="6AC0A8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17138"/>
    <w:multiLevelType w:val="hybridMultilevel"/>
    <w:tmpl w:val="BDCE3DB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4C2324"/>
    <w:multiLevelType w:val="hybridMultilevel"/>
    <w:tmpl w:val="148C9A88"/>
    <w:lvl w:ilvl="0" w:tplc="57340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246C89"/>
    <w:multiLevelType w:val="hybridMultilevel"/>
    <w:tmpl w:val="62F266BA"/>
    <w:lvl w:ilvl="0" w:tplc="1A36C7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0847DF"/>
    <w:multiLevelType w:val="hybridMultilevel"/>
    <w:tmpl w:val="6BBA429E"/>
    <w:lvl w:ilvl="0" w:tplc="87401D1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A65E0C"/>
    <w:multiLevelType w:val="hybridMultilevel"/>
    <w:tmpl w:val="BAC0DA06"/>
    <w:lvl w:ilvl="0" w:tplc="FC829EA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BA32FC"/>
    <w:multiLevelType w:val="hybridMultilevel"/>
    <w:tmpl w:val="02ACF850"/>
    <w:lvl w:ilvl="0" w:tplc="34CE28F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6020776"/>
    <w:multiLevelType w:val="hybridMultilevel"/>
    <w:tmpl w:val="873EC756"/>
    <w:lvl w:ilvl="0" w:tplc="97425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D2C67"/>
    <w:multiLevelType w:val="hybridMultilevel"/>
    <w:tmpl w:val="2ED85D64"/>
    <w:lvl w:ilvl="0" w:tplc="840AE9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446B46"/>
    <w:multiLevelType w:val="hybridMultilevel"/>
    <w:tmpl w:val="4E5A37B6"/>
    <w:lvl w:ilvl="0" w:tplc="486254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EB672D"/>
    <w:multiLevelType w:val="hybridMultilevel"/>
    <w:tmpl w:val="DF80C30C"/>
    <w:lvl w:ilvl="0" w:tplc="3CD07B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B0A7C93"/>
    <w:multiLevelType w:val="hybridMultilevel"/>
    <w:tmpl w:val="C83A0DA2"/>
    <w:lvl w:ilvl="0" w:tplc="957640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33080B"/>
    <w:multiLevelType w:val="hybridMultilevel"/>
    <w:tmpl w:val="6078672E"/>
    <w:lvl w:ilvl="0" w:tplc="8B8CFA5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6361992"/>
    <w:multiLevelType w:val="multilevel"/>
    <w:tmpl w:val="2850F8D4"/>
    <w:lvl w:ilvl="0">
      <w:start w:val="1"/>
      <w:numFmt w:val="decimal"/>
      <w:lvlText w:val="%1)"/>
      <w:lvlJc w:val="left"/>
      <w:pPr>
        <w:ind w:left="360" w:hanging="360"/>
      </w:pPr>
    </w:lvl>
    <w:lvl w:ilvl="1">
      <w:start w:val="1"/>
      <w:numFmt w:val="upp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0F5235"/>
    <w:multiLevelType w:val="hybridMultilevel"/>
    <w:tmpl w:val="79C631E0"/>
    <w:lvl w:ilvl="0" w:tplc="C59EFB6C">
      <w:start w:val="1"/>
      <w:numFmt w:val="lowerRoman"/>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1D270E0"/>
    <w:multiLevelType w:val="hybridMultilevel"/>
    <w:tmpl w:val="06A082A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F5D1C2F"/>
    <w:multiLevelType w:val="hybridMultilevel"/>
    <w:tmpl w:val="31BC4CFC"/>
    <w:lvl w:ilvl="0" w:tplc="44F276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D33B07"/>
    <w:multiLevelType w:val="hybridMultilevel"/>
    <w:tmpl w:val="6136EFD6"/>
    <w:lvl w:ilvl="0" w:tplc="EA80EF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355134"/>
    <w:multiLevelType w:val="hybridMultilevel"/>
    <w:tmpl w:val="09D8E8F8"/>
    <w:lvl w:ilvl="0" w:tplc="AE92AC4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B2E7670"/>
    <w:multiLevelType w:val="hybridMultilevel"/>
    <w:tmpl w:val="52ECB0F6"/>
    <w:lvl w:ilvl="0" w:tplc="922AF6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B058E0"/>
    <w:multiLevelType w:val="hybridMultilevel"/>
    <w:tmpl w:val="AACA8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44EBA"/>
    <w:multiLevelType w:val="hybridMultilevel"/>
    <w:tmpl w:val="0FA23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5161F1"/>
    <w:multiLevelType w:val="hybridMultilevel"/>
    <w:tmpl w:val="69F07E42"/>
    <w:lvl w:ilvl="0" w:tplc="31E807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A55328F"/>
    <w:multiLevelType w:val="hybridMultilevel"/>
    <w:tmpl w:val="BA20F88E"/>
    <w:lvl w:ilvl="0" w:tplc="1D627A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0547B6"/>
    <w:multiLevelType w:val="hybridMultilevel"/>
    <w:tmpl w:val="FD8CA73E"/>
    <w:lvl w:ilvl="0" w:tplc="FC829EA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460646"/>
    <w:multiLevelType w:val="hybridMultilevel"/>
    <w:tmpl w:val="2BDE469E"/>
    <w:lvl w:ilvl="0" w:tplc="EC26049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54660"/>
    <w:multiLevelType w:val="hybridMultilevel"/>
    <w:tmpl w:val="D7E6409E"/>
    <w:lvl w:ilvl="0" w:tplc="12F80A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650CD9"/>
    <w:multiLevelType w:val="hybridMultilevel"/>
    <w:tmpl w:val="12F0F538"/>
    <w:lvl w:ilvl="0" w:tplc="0409001B">
      <w:start w:val="1"/>
      <w:numFmt w:val="lowerRoman"/>
      <w:lvlText w:val="%1."/>
      <w:lvlJc w:val="right"/>
      <w:pPr>
        <w:ind w:left="2520" w:hanging="72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A97669F"/>
    <w:multiLevelType w:val="hybridMultilevel"/>
    <w:tmpl w:val="590C7774"/>
    <w:lvl w:ilvl="0" w:tplc="7C02DA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E406451"/>
    <w:multiLevelType w:val="hybridMultilevel"/>
    <w:tmpl w:val="D68C443E"/>
    <w:lvl w:ilvl="0" w:tplc="2EB4FFE6">
      <w:start w:val="1"/>
      <w:numFmt w:val="lowerLetter"/>
      <w:lvlText w:val="%1)"/>
      <w:lvlJc w:val="left"/>
      <w:pPr>
        <w:ind w:left="2520" w:hanging="360"/>
      </w:pPr>
      <w:rPr>
        <w:rFonts w:eastAsia="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5464A4E"/>
    <w:multiLevelType w:val="hybridMultilevel"/>
    <w:tmpl w:val="D46004D0"/>
    <w:lvl w:ilvl="0" w:tplc="5906B1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9F04DB3"/>
    <w:multiLevelType w:val="hybridMultilevel"/>
    <w:tmpl w:val="F5A66834"/>
    <w:lvl w:ilvl="0" w:tplc="369A3F6E">
      <w:start w:val="1"/>
      <w:numFmt w:val="lowerLetter"/>
      <w:lvlText w:val="%1)"/>
      <w:lvlJc w:val="left"/>
      <w:pPr>
        <w:ind w:left="1800" w:hanging="360"/>
      </w:pPr>
      <w:rPr>
        <w:rFonts w:hint="default"/>
      </w:rPr>
    </w:lvl>
    <w:lvl w:ilvl="1" w:tplc="FE34A0F0">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A2B275F"/>
    <w:multiLevelType w:val="hybridMultilevel"/>
    <w:tmpl w:val="805024D4"/>
    <w:lvl w:ilvl="0" w:tplc="867A67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2D664B"/>
    <w:multiLevelType w:val="hybridMultilevel"/>
    <w:tmpl w:val="12B27B80"/>
    <w:lvl w:ilvl="0" w:tplc="E8F828FE">
      <w:start w:val="1"/>
      <w:numFmt w:val="lowerLetter"/>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AD10C1"/>
    <w:multiLevelType w:val="hybridMultilevel"/>
    <w:tmpl w:val="5D364D8C"/>
    <w:lvl w:ilvl="0" w:tplc="AE92AC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26"/>
  </w:num>
  <w:num w:numId="3">
    <w:abstractNumId w:val="4"/>
  </w:num>
  <w:num w:numId="4">
    <w:abstractNumId w:val="12"/>
  </w:num>
  <w:num w:numId="5">
    <w:abstractNumId w:val="8"/>
  </w:num>
  <w:num w:numId="6">
    <w:abstractNumId w:val="24"/>
  </w:num>
  <w:num w:numId="7">
    <w:abstractNumId w:val="25"/>
  </w:num>
  <w:num w:numId="8">
    <w:abstractNumId w:val="6"/>
  </w:num>
  <w:num w:numId="9">
    <w:abstractNumId w:val="35"/>
  </w:num>
  <w:num w:numId="10">
    <w:abstractNumId w:val="9"/>
  </w:num>
  <w:num w:numId="11">
    <w:abstractNumId w:val="0"/>
  </w:num>
  <w:num w:numId="12">
    <w:abstractNumId w:val="3"/>
  </w:num>
  <w:num w:numId="13">
    <w:abstractNumId w:val="18"/>
  </w:num>
  <w:num w:numId="14">
    <w:abstractNumId w:val="23"/>
  </w:num>
  <w:num w:numId="15">
    <w:abstractNumId w:val="33"/>
  </w:num>
  <w:num w:numId="16">
    <w:abstractNumId w:val="32"/>
  </w:num>
  <w:num w:numId="17">
    <w:abstractNumId w:val="30"/>
  </w:num>
  <w:num w:numId="18">
    <w:abstractNumId w:val="15"/>
  </w:num>
  <w:num w:numId="19">
    <w:abstractNumId w:val="5"/>
  </w:num>
  <w:num w:numId="20">
    <w:abstractNumId w:val="28"/>
  </w:num>
  <w:num w:numId="21">
    <w:abstractNumId w:val="20"/>
  </w:num>
  <w:num w:numId="22">
    <w:abstractNumId w:val="11"/>
  </w:num>
  <w:num w:numId="23">
    <w:abstractNumId w:val="34"/>
  </w:num>
  <w:num w:numId="24">
    <w:abstractNumId w:val="17"/>
  </w:num>
  <w:num w:numId="25">
    <w:abstractNumId w:val="16"/>
  </w:num>
  <w:num w:numId="26">
    <w:abstractNumId w:val="19"/>
  </w:num>
  <w:num w:numId="27">
    <w:abstractNumId w:val="13"/>
  </w:num>
  <w:num w:numId="28">
    <w:abstractNumId w:val="10"/>
  </w:num>
  <w:num w:numId="29">
    <w:abstractNumId w:val="29"/>
  </w:num>
  <w:num w:numId="30">
    <w:abstractNumId w:val="31"/>
  </w:num>
  <w:num w:numId="31">
    <w:abstractNumId w:val="27"/>
  </w:num>
  <w:num w:numId="32">
    <w:abstractNumId w:val="21"/>
  </w:num>
  <w:num w:numId="33">
    <w:abstractNumId w:val="7"/>
  </w:num>
  <w:num w:numId="34">
    <w:abstractNumId w:val="14"/>
  </w:num>
  <w:num w:numId="35">
    <w:abstractNumId w:val="1"/>
  </w:num>
  <w:num w:numId="36">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029"/>
    <w:rsid w:val="00002CF8"/>
    <w:rsid w:val="00006C3F"/>
    <w:rsid w:val="0001075E"/>
    <w:rsid w:val="0001340D"/>
    <w:rsid w:val="00015CD2"/>
    <w:rsid w:val="000200BA"/>
    <w:rsid w:val="000215DC"/>
    <w:rsid w:val="00025D4C"/>
    <w:rsid w:val="00032434"/>
    <w:rsid w:val="000325FA"/>
    <w:rsid w:val="00033255"/>
    <w:rsid w:val="00033493"/>
    <w:rsid w:val="00033C63"/>
    <w:rsid w:val="00034BD6"/>
    <w:rsid w:val="00042BF8"/>
    <w:rsid w:val="00045665"/>
    <w:rsid w:val="000500D2"/>
    <w:rsid w:val="00052246"/>
    <w:rsid w:val="000538DB"/>
    <w:rsid w:val="000544E4"/>
    <w:rsid w:val="00054DB3"/>
    <w:rsid w:val="00056602"/>
    <w:rsid w:val="00056DB5"/>
    <w:rsid w:val="00061A2F"/>
    <w:rsid w:val="00062C58"/>
    <w:rsid w:val="0006323A"/>
    <w:rsid w:val="00063DC9"/>
    <w:rsid w:val="00064FF6"/>
    <w:rsid w:val="00066F9F"/>
    <w:rsid w:val="00070714"/>
    <w:rsid w:val="00073DCF"/>
    <w:rsid w:val="00074161"/>
    <w:rsid w:val="00083477"/>
    <w:rsid w:val="000928A4"/>
    <w:rsid w:val="000A0029"/>
    <w:rsid w:val="000A0403"/>
    <w:rsid w:val="000A0AEF"/>
    <w:rsid w:val="000A20D5"/>
    <w:rsid w:val="000A3CE0"/>
    <w:rsid w:val="000A6CB1"/>
    <w:rsid w:val="000B0D04"/>
    <w:rsid w:val="000B24B5"/>
    <w:rsid w:val="000C0144"/>
    <w:rsid w:val="000C485A"/>
    <w:rsid w:val="000C5BC0"/>
    <w:rsid w:val="000C6A3A"/>
    <w:rsid w:val="000D358C"/>
    <w:rsid w:val="000D3827"/>
    <w:rsid w:val="000D4269"/>
    <w:rsid w:val="000D712E"/>
    <w:rsid w:val="000D7E4D"/>
    <w:rsid w:val="000E03AF"/>
    <w:rsid w:val="000E1B7E"/>
    <w:rsid w:val="000E359C"/>
    <w:rsid w:val="000E40CB"/>
    <w:rsid w:val="000F415C"/>
    <w:rsid w:val="000F42B3"/>
    <w:rsid w:val="000F63A3"/>
    <w:rsid w:val="000F6855"/>
    <w:rsid w:val="001003C8"/>
    <w:rsid w:val="00102F4D"/>
    <w:rsid w:val="0010369C"/>
    <w:rsid w:val="00107D9C"/>
    <w:rsid w:val="00110010"/>
    <w:rsid w:val="00113E98"/>
    <w:rsid w:val="0012345E"/>
    <w:rsid w:val="00125AD0"/>
    <w:rsid w:val="00126098"/>
    <w:rsid w:val="00126DB9"/>
    <w:rsid w:val="001272EC"/>
    <w:rsid w:val="00130344"/>
    <w:rsid w:val="0013443C"/>
    <w:rsid w:val="00143064"/>
    <w:rsid w:val="00144ACD"/>
    <w:rsid w:val="001462F9"/>
    <w:rsid w:val="001475BC"/>
    <w:rsid w:val="0015099A"/>
    <w:rsid w:val="001534AE"/>
    <w:rsid w:val="0015682B"/>
    <w:rsid w:val="0016058A"/>
    <w:rsid w:val="00160877"/>
    <w:rsid w:val="00164E81"/>
    <w:rsid w:val="00166F30"/>
    <w:rsid w:val="0017285D"/>
    <w:rsid w:val="0017577F"/>
    <w:rsid w:val="00177277"/>
    <w:rsid w:val="00177302"/>
    <w:rsid w:val="00177902"/>
    <w:rsid w:val="00181871"/>
    <w:rsid w:val="00186CDB"/>
    <w:rsid w:val="001876D6"/>
    <w:rsid w:val="00187FC9"/>
    <w:rsid w:val="00195E94"/>
    <w:rsid w:val="001977AE"/>
    <w:rsid w:val="001A0E4B"/>
    <w:rsid w:val="001A14F1"/>
    <w:rsid w:val="001A1BC2"/>
    <w:rsid w:val="001A3ACB"/>
    <w:rsid w:val="001A50F9"/>
    <w:rsid w:val="001A69C2"/>
    <w:rsid w:val="001A70EC"/>
    <w:rsid w:val="001A77AA"/>
    <w:rsid w:val="001B0069"/>
    <w:rsid w:val="001B039B"/>
    <w:rsid w:val="001B0432"/>
    <w:rsid w:val="001B15A9"/>
    <w:rsid w:val="001C2D8C"/>
    <w:rsid w:val="001D1734"/>
    <w:rsid w:val="001D2B8B"/>
    <w:rsid w:val="001D2DC2"/>
    <w:rsid w:val="001D6D3D"/>
    <w:rsid w:val="001E2286"/>
    <w:rsid w:val="001E2320"/>
    <w:rsid w:val="001E35D2"/>
    <w:rsid w:val="001E4582"/>
    <w:rsid w:val="001E626C"/>
    <w:rsid w:val="001E6BC4"/>
    <w:rsid w:val="001F021A"/>
    <w:rsid w:val="001F5602"/>
    <w:rsid w:val="0020020D"/>
    <w:rsid w:val="0020186D"/>
    <w:rsid w:val="00204735"/>
    <w:rsid w:val="002079AF"/>
    <w:rsid w:val="00210FC7"/>
    <w:rsid w:val="0021562C"/>
    <w:rsid w:val="00217A46"/>
    <w:rsid w:val="00217D69"/>
    <w:rsid w:val="00221B6D"/>
    <w:rsid w:val="00221F00"/>
    <w:rsid w:val="002222B0"/>
    <w:rsid w:val="00223E1F"/>
    <w:rsid w:val="00223E71"/>
    <w:rsid w:val="00225588"/>
    <w:rsid w:val="00225596"/>
    <w:rsid w:val="00226806"/>
    <w:rsid w:val="002309FC"/>
    <w:rsid w:val="00230D70"/>
    <w:rsid w:val="00235B44"/>
    <w:rsid w:val="00237996"/>
    <w:rsid w:val="002406E2"/>
    <w:rsid w:val="0024549D"/>
    <w:rsid w:val="002461A2"/>
    <w:rsid w:val="0024681B"/>
    <w:rsid w:val="00250C50"/>
    <w:rsid w:val="00252604"/>
    <w:rsid w:val="00254777"/>
    <w:rsid w:val="00254957"/>
    <w:rsid w:val="00255138"/>
    <w:rsid w:val="0026049C"/>
    <w:rsid w:val="00261942"/>
    <w:rsid w:val="0026370F"/>
    <w:rsid w:val="00264565"/>
    <w:rsid w:val="00265247"/>
    <w:rsid w:val="002652D5"/>
    <w:rsid w:val="00265A5D"/>
    <w:rsid w:val="00273060"/>
    <w:rsid w:val="00273123"/>
    <w:rsid w:val="00275295"/>
    <w:rsid w:val="00275FC6"/>
    <w:rsid w:val="002800BD"/>
    <w:rsid w:val="0028056D"/>
    <w:rsid w:val="00281292"/>
    <w:rsid w:val="0028209C"/>
    <w:rsid w:val="002840BE"/>
    <w:rsid w:val="00290808"/>
    <w:rsid w:val="0029220B"/>
    <w:rsid w:val="00292695"/>
    <w:rsid w:val="002954E2"/>
    <w:rsid w:val="00296F29"/>
    <w:rsid w:val="002A048F"/>
    <w:rsid w:val="002B1CF5"/>
    <w:rsid w:val="002B27FF"/>
    <w:rsid w:val="002B4089"/>
    <w:rsid w:val="002C1CFC"/>
    <w:rsid w:val="002C2539"/>
    <w:rsid w:val="002E1B3F"/>
    <w:rsid w:val="002E32E3"/>
    <w:rsid w:val="002E5300"/>
    <w:rsid w:val="002E6907"/>
    <w:rsid w:val="002F087F"/>
    <w:rsid w:val="002F2038"/>
    <w:rsid w:val="002F440C"/>
    <w:rsid w:val="003002C4"/>
    <w:rsid w:val="003005D4"/>
    <w:rsid w:val="00300A77"/>
    <w:rsid w:val="00302FC0"/>
    <w:rsid w:val="00304776"/>
    <w:rsid w:val="00306CDC"/>
    <w:rsid w:val="003116ED"/>
    <w:rsid w:val="00311BA5"/>
    <w:rsid w:val="003159DA"/>
    <w:rsid w:val="00320127"/>
    <w:rsid w:val="00320385"/>
    <w:rsid w:val="00320F32"/>
    <w:rsid w:val="00324868"/>
    <w:rsid w:val="00330D04"/>
    <w:rsid w:val="003315CB"/>
    <w:rsid w:val="00333917"/>
    <w:rsid w:val="00334C91"/>
    <w:rsid w:val="00340A86"/>
    <w:rsid w:val="00341B51"/>
    <w:rsid w:val="00341B72"/>
    <w:rsid w:val="00344E0E"/>
    <w:rsid w:val="0034542E"/>
    <w:rsid w:val="00345CF3"/>
    <w:rsid w:val="00347250"/>
    <w:rsid w:val="0035127E"/>
    <w:rsid w:val="003518B3"/>
    <w:rsid w:val="00351E8B"/>
    <w:rsid w:val="003528AD"/>
    <w:rsid w:val="0035343E"/>
    <w:rsid w:val="00355D52"/>
    <w:rsid w:val="003615E1"/>
    <w:rsid w:val="00362328"/>
    <w:rsid w:val="003641E9"/>
    <w:rsid w:val="003642E7"/>
    <w:rsid w:val="003652DD"/>
    <w:rsid w:val="003653F3"/>
    <w:rsid w:val="003679BD"/>
    <w:rsid w:val="00372025"/>
    <w:rsid w:val="00373D4D"/>
    <w:rsid w:val="00373EE5"/>
    <w:rsid w:val="00382EA4"/>
    <w:rsid w:val="003830BE"/>
    <w:rsid w:val="003873D3"/>
    <w:rsid w:val="003878FA"/>
    <w:rsid w:val="00390367"/>
    <w:rsid w:val="00390467"/>
    <w:rsid w:val="00391DE2"/>
    <w:rsid w:val="00392319"/>
    <w:rsid w:val="003954B6"/>
    <w:rsid w:val="00395728"/>
    <w:rsid w:val="00396554"/>
    <w:rsid w:val="003A4624"/>
    <w:rsid w:val="003A7B7D"/>
    <w:rsid w:val="003B3717"/>
    <w:rsid w:val="003B405A"/>
    <w:rsid w:val="003B5897"/>
    <w:rsid w:val="003C0A6C"/>
    <w:rsid w:val="003C0E57"/>
    <w:rsid w:val="003C2049"/>
    <w:rsid w:val="003C20C4"/>
    <w:rsid w:val="003C2778"/>
    <w:rsid w:val="003C5A22"/>
    <w:rsid w:val="003C73EC"/>
    <w:rsid w:val="003D19CB"/>
    <w:rsid w:val="003D2546"/>
    <w:rsid w:val="003D4812"/>
    <w:rsid w:val="003D4850"/>
    <w:rsid w:val="003D5DF9"/>
    <w:rsid w:val="003E1826"/>
    <w:rsid w:val="003E1A0A"/>
    <w:rsid w:val="003E4CFF"/>
    <w:rsid w:val="003E6E52"/>
    <w:rsid w:val="003F1957"/>
    <w:rsid w:val="003F1DD5"/>
    <w:rsid w:val="003F3B3D"/>
    <w:rsid w:val="003F51B1"/>
    <w:rsid w:val="003F62AC"/>
    <w:rsid w:val="00400CD8"/>
    <w:rsid w:val="004021A2"/>
    <w:rsid w:val="00404D7C"/>
    <w:rsid w:val="004077F5"/>
    <w:rsid w:val="0041154E"/>
    <w:rsid w:val="0041160E"/>
    <w:rsid w:val="0041171D"/>
    <w:rsid w:val="00413146"/>
    <w:rsid w:val="004146E1"/>
    <w:rsid w:val="00414FCC"/>
    <w:rsid w:val="00416CF7"/>
    <w:rsid w:val="00417DE9"/>
    <w:rsid w:val="004204BC"/>
    <w:rsid w:val="00421A70"/>
    <w:rsid w:val="004237B8"/>
    <w:rsid w:val="004252E0"/>
    <w:rsid w:val="004255FA"/>
    <w:rsid w:val="00426F43"/>
    <w:rsid w:val="004363D4"/>
    <w:rsid w:val="004368B3"/>
    <w:rsid w:val="004372D9"/>
    <w:rsid w:val="004376B0"/>
    <w:rsid w:val="00440758"/>
    <w:rsid w:val="0044390A"/>
    <w:rsid w:val="00445FF0"/>
    <w:rsid w:val="0044623F"/>
    <w:rsid w:val="0044650C"/>
    <w:rsid w:val="004530C5"/>
    <w:rsid w:val="0045372F"/>
    <w:rsid w:val="00453ED9"/>
    <w:rsid w:val="00467D7A"/>
    <w:rsid w:val="0047072E"/>
    <w:rsid w:val="00475988"/>
    <w:rsid w:val="00480F3B"/>
    <w:rsid w:val="00483A3F"/>
    <w:rsid w:val="00483A4F"/>
    <w:rsid w:val="004840CC"/>
    <w:rsid w:val="00484C4E"/>
    <w:rsid w:val="0048501F"/>
    <w:rsid w:val="004855D4"/>
    <w:rsid w:val="00485A52"/>
    <w:rsid w:val="004875CB"/>
    <w:rsid w:val="00490B1C"/>
    <w:rsid w:val="00494A0C"/>
    <w:rsid w:val="004A1876"/>
    <w:rsid w:val="004A1AC0"/>
    <w:rsid w:val="004A2915"/>
    <w:rsid w:val="004A3944"/>
    <w:rsid w:val="004B0E34"/>
    <w:rsid w:val="004B38A1"/>
    <w:rsid w:val="004B4290"/>
    <w:rsid w:val="004C6EA6"/>
    <w:rsid w:val="004C710F"/>
    <w:rsid w:val="004C7A82"/>
    <w:rsid w:val="004C7BF0"/>
    <w:rsid w:val="004D002E"/>
    <w:rsid w:val="004D33E9"/>
    <w:rsid w:val="004D36B0"/>
    <w:rsid w:val="004D3DC7"/>
    <w:rsid w:val="004D4046"/>
    <w:rsid w:val="004D586E"/>
    <w:rsid w:val="004D71FB"/>
    <w:rsid w:val="004E0421"/>
    <w:rsid w:val="004E23BE"/>
    <w:rsid w:val="004F1B2B"/>
    <w:rsid w:val="004F6924"/>
    <w:rsid w:val="0050041F"/>
    <w:rsid w:val="005013EC"/>
    <w:rsid w:val="00501F1A"/>
    <w:rsid w:val="00506B59"/>
    <w:rsid w:val="0051078E"/>
    <w:rsid w:val="0051250A"/>
    <w:rsid w:val="005133A5"/>
    <w:rsid w:val="005141C5"/>
    <w:rsid w:val="00515CB0"/>
    <w:rsid w:val="00517CC6"/>
    <w:rsid w:val="00517D6A"/>
    <w:rsid w:val="00520C64"/>
    <w:rsid w:val="00524620"/>
    <w:rsid w:val="005251CA"/>
    <w:rsid w:val="00527BFC"/>
    <w:rsid w:val="00531452"/>
    <w:rsid w:val="005314A9"/>
    <w:rsid w:val="005314CB"/>
    <w:rsid w:val="00535A54"/>
    <w:rsid w:val="005430F5"/>
    <w:rsid w:val="00545215"/>
    <w:rsid w:val="005452CB"/>
    <w:rsid w:val="00546864"/>
    <w:rsid w:val="00550EF6"/>
    <w:rsid w:val="00554569"/>
    <w:rsid w:val="005545E7"/>
    <w:rsid w:val="005568B3"/>
    <w:rsid w:val="005643D7"/>
    <w:rsid w:val="00565AA1"/>
    <w:rsid w:val="00571750"/>
    <w:rsid w:val="005718B9"/>
    <w:rsid w:val="00576FB6"/>
    <w:rsid w:val="0057726D"/>
    <w:rsid w:val="005775E1"/>
    <w:rsid w:val="005814B0"/>
    <w:rsid w:val="00584E45"/>
    <w:rsid w:val="00585F40"/>
    <w:rsid w:val="00586146"/>
    <w:rsid w:val="00587BDC"/>
    <w:rsid w:val="005914B3"/>
    <w:rsid w:val="00591EAA"/>
    <w:rsid w:val="00595A86"/>
    <w:rsid w:val="00595D1F"/>
    <w:rsid w:val="005A1DC1"/>
    <w:rsid w:val="005A5C66"/>
    <w:rsid w:val="005A5D09"/>
    <w:rsid w:val="005B0DF5"/>
    <w:rsid w:val="005B225A"/>
    <w:rsid w:val="005B25A6"/>
    <w:rsid w:val="005B4AC2"/>
    <w:rsid w:val="005B508F"/>
    <w:rsid w:val="005B6A3D"/>
    <w:rsid w:val="005B7157"/>
    <w:rsid w:val="005C3A17"/>
    <w:rsid w:val="005C44B0"/>
    <w:rsid w:val="005C46FC"/>
    <w:rsid w:val="005C534D"/>
    <w:rsid w:val="005C62B7"/>
    <w:rsid w:val="005C76EF"/>
    <w:rsid w:val="005D2814"/>
    <w:rsid w:val="005D5D1B"/>
    <w:rsid w:val="005D76BA"/>
    <w:rsid w:val="005D7CFF"/>
    <w:rsid w:val="005E424C"/>
    <w:rsid w:val="005E42B1"/>
    <w:rsid w:val="005E5C0B"/>
    <w:rsid w:val="005E630B"/>
    <w:rsid w:val="005E6634"/>
    <w:rsid w:val="005E7B40"/>
    <w:rsid w:val="005F1763"/>
    <w:rsid w:val="005F2591"/>
    <w:rsid w:val="005F46E0"/>
    <w:rsid w:val="005F5B89"/>
    <w:rsid w:val="005F6285"/>
    <w:rsid w:val="006056B1"/>
    <w:rsid w:val="0060638A"/>
    <w:rsid w:val="00606FEB"/>
    <w:rsid w:val="00610D4F"/>
    <w:rsid w:val="0061190E"/>
    <w:rsid w:val="0061295A"/>
    <w:rsid w:val="00612A3F"/>
    <w:rsid w:val="0061396F"/>
    <w:rsid w:val="0061403E"/>
    <w:rsid w:val="006156F6"/>
    <w:rsid w:val="00616A62"/>
    <w:rsid w:val="006213F0"/>
    <w:rsid w:val="00621FAF"/>
    <w:rsid w:val="00622F98"/>
    <w:rsid w:val="00624AEF"/>
    <w:rsid w:val="00624EF1"/>
    <w:rsid w:val="00627DC6"/>
    <w:rsid w:val="006313FC"/>
    <w:rsid w:val="00636315"/>
    <w:rsid w:val="00636B32"/>
    <w:rsid w:val="00636EDE"/>
    <w:rsid w:val="00637FDD"/>
    <w:rsid w:val="00642684"/>
    <w:rsid w:val="00643443"/>
    <w:rsid w:val="00646F38"/>
    <w:rsid w:val="006475A9"/>
    <w:rsid w:val="00650F16"/>
    <w:rsid w:val="00651CB2"/>
    <w:rsid w:val="00653493"/>
    <w:rsid w:val="006548B2"/>
    <w:rsid w:val="006549E7"/>
    <w:rsid w:val="0065613B"/>
    <w:rsid w:val="00656621"/>
    <w:rsid w:val="00656790"/>
    <w:rsid w:val="0066136A"/>
    <w:rsid w:val="0066197C"/>
    <w:rsid w:val="0066225B"/>
    <w:rsid w:val="00662C30"/>
    <w:rsid w:val="00663F52"/>
    <w:rsid w:val="006646E5"/>
    <w:rsid w:val="0066755F"/>
    <w:rsid w:val="00667725"/>
    <w:rsid w:val="00667983"/>
    <w:rsid w:val="00671A59"/>
    <w:rsid w:val="006726A1"/>
    <w:rsid w:val="00673D4F"/>
    <w:rsid w:val="0068046F"/>
    <w:rsid w:val="006819C3"/>
    <w:rsid w:val="006824D0"/>
    <w:rsid w:val="00684D2E"/>
    <w:rsid w:val="006859E4"/>
    <w:rsid w:val="00686946"/>
    <w:rsid w:val="00690614"/>
    <w:rsid w:val="006A078F"/>
    <w:rsid w:val="006A163D"/>
    <w:rsid w:val="006A5B2B"/>
    <w:rsid w:val="006A751F"/>
    <w:rsid w:val="006B1D24"/>
    <w:rsid w:val="006B51EE"/>
    <w:rsid w:val="006B5250"/>
    <w:rsid w:val="006B5D05"/>
    <w:rsid w:val="006B5D10"/>
    <w:rsid w:val="006C002F"/>
    <w:rsid w:val="006C008E"/>
    <w:rsid w:val="006C2AB2"/>
    <w:rsid w:val="006C2F6C"/>
    <w:rsid w:val="006C43C9"/>
    <w:rsid w:val="006C58DE"/>
    <w:rsid w:val="006C5A68"/>
    <w:rsid w:val="006C5FDE"/>
    <w:rsid w:val="006D0071"/>
    <w:rsid w:val="006D0AE3"/>
    <w:rsid w:val="006D13E1"/>
    <w:rsid w:val="006D3C07"/>
    <w:rsid w:val="006D6DB2"/>
    <w:rsid w:val="006D7C41"/>
    <w:rsid w:val="006E0DFA"/>
    <w:rsid w:val="006E222E"/>
    <w:rsid w:val="006E3AA6"/>
    <w:rsid w:val="006E52A4"/>
    <w:rsid w:val="006F050F"/>
    <w:rsid w:val="006F18EA"/>
    <w:rsid w:val="006F3167"/>
    <w:rsid w:val="006F4A27"/>
    <w:rsid w:val="00705BC1"/>
    <w:rsid w:val="00711B15"/>
    <w:rsid w:val="007124E0"/>
    <w:rsid w:val="00712AAA"/>
    <w:rsid w:val="00717578"/>
    <w:rsid w:val="007252EE"/>
    <w:rsid w:val="00725C05"/>
    <w:rsid w:val="00727E02"/>
    <w:rsid w:val="0073044E"/>
    <w:rsid w:val="007327D0"/>
    <w:rsid w:val="00734180"/>
    <w:rsid w:val="00735143"/>
    <w:rsid w:val="00737B22"/>
    <w:rsid w:val="007407C6"/>
    <w:rsid w:val="00742B53"/>
    <w:rsid w:val="007433F2"/>
    <w:rsid w:val="00746299"/>
    <w:rsid w:val="00746850"/>
    <w:rsid w:val="007504CA"/>
    <w:rsid w:val="007511FF"/>
    <w:rsid w:val="00761D7E"/>
    <w:rsid w:val="0076274D"/>
    <w:rsid w:val="00766665"/>
    <w:rsid w:val="007724E1"/>
    <w:rsid w:val="00774904"/>
    <w:rsid w:val="007763A0"/>
    <w:rsid w:val="00777F73"/>
    <w:rsid w:val="00785765"/>
    <w:rsid w:val="007864E7"/>
    <w:rsid w:val="00787E46"/>
    <w:rsid w:val="007927D3"/>
    <w:rsid w:val="00794284"/>
    <w:rsid w:val="00796B2E"/>
    <w:rsid w:val="007979F6"/>
    <w:rsid w:val="00797D9A"/>
    <w:rsid w:val="007A1B56"/>
    <w:rsid w:val="007A21F2"/>
    <w:rsid w:val="007A4769"/>
    <w:rsid w:val="007B0B1A"/>
    <w:rsid w:val="007B0D7C"/>
    <w:rsid w:val="007B1F59"/>
    <w:rsid w:val="007B396C"/>
    <w:rsid w:val="007B498E"/>
    <w:rsid w:val="007B4A59"/>
    <w:rsid w:val="007C33E1"/>
    <w:rsid w:val="007C5E51"/>
    <w:rsid w:val="007C79EA"/>
    <w:rsid w:val="007D0424"/>
    <w:rsid w:val="007D04E5"/>
    <w:rsid w:val="007D2D7E"/>
    <w:rsid w:val="007D4CFD"/>
    <w:rsid w:val="007E6256"/>
    <w:rsid w:val="007E778C"/>
    <w:rsid w:val="007F0EC6"/>
    <w:rsid w:val="007F6001"/>
    <w:rsid w:val="00800191"/>
    <w:rsid w:val="008019FB"/>
    <w:rsid w:val="00802F65"/>
    <w:rsid w:val="008034F1"/>
    <w:rsid w:val="008046BE"/>
    <w:rsid w:val="00813AF7"/>
    <w:rsid w:val="00814515"/>
    <w:rsid w:val="008152B3"/>
    <w:rsid w:val="008157DC"/>
    <w:rsid w:val="008231D9"/>
    <w:rsid w:val="0082457B"/>
    <w:rsid w:val="008249D7"/>
    <w:rsid w:val="00824E90"/>
    <w:rsid w:val="00832810"/>
    <w:rsid w:val="008342F8"/>
    <w:rsid w:val="00837A8A"/>
    <w:rsid w:val="008411E6"/>
    <w:rsid w:val="008454B7"/>
    <w:rsid w:val="00852A87"/>
    <w:rsid w:val="008546F4"/>
    <w:rsid w:val="008551BB"/>
    <w:rsid w:val="00855ADB"/>
    <w:rsid w:val="0086396A"/>
    <w:rsid w:val="00863B4C"/>
    <w:rsid w:val="00873725"/>
    <w:rsid w:val="00873786"/>
    <w:rsid w:val="008742B6"/>
    <w:rsid w:val="00875F04"/>
    <w:rsid w:val="00880AF1"/>
    <w:rsid w:val="00882E32"/>
    <w:rsid w:val="0088326A"/>
    <w:rsid w:val="00883BED"/>
    <w:rsid w:val="0088584D"/>
    <w:rsid w:val="0089134B"/>
    <w:rsid w:val="0089303E"/>
    <w:rsid w:val="00894336"/>
    <w:rsid w:val="008950D3"/>
    <w:rsid w:val="0089553F"/>
    <w:rsid w:val="008969D7"/>
    <w:rsid w:val="00896B52"/>
    <w:rsid w:val="008A02A8"/>
    <w:rsid w:val="008A0EA6"/>
    <w:rsid w:val="008A568A"/>
    <w:rsid w:val="008B01DB"/>
    <w:rsid w:val="008B0D7F"/>
    <w:rsid w:val="008B6039"/>
    <w:rsid w:val="008B7734"/>
    <w:rsid w:val="008C1A82"/>
    <w:rsid w:val="008C1AA0"/>
    <w:rsid w:val="008C20BA"/>
    <w:rsid w:val="008C7057"/>
    <w:rsid w:val="008C70EF"/>
    <w:rsid w:val="008D14FE"/>
    <w:rsid w:val="008D1624"/>
    <w:rsid w:val="008D2815"/>
    <w:rsid w:val="008E0A1B"/>
    <w:rsid w:val="008E0A2A"/>
    <w:rsid w:val="008E0CA7"/>
    <w:rsid w:val="008E16C5"/>
    <w:rsid w:val="008E38F0"/>
    <w:rsid w:val="008F061A"/>
    <w:rsid w:val="008F0F0E"/>
    <w:rsid w:val="008F3240"/>
    <w:rsid w:val="008F6064"/>
    <w:rsid w:val="008F6858"/>
    <w:rsid w:val="008F7506"/>
    <w:rsid w:val="00904481"/>
    <w:rsid w:val="009115B1"/>
    <w:rsid w:val="00916F31"/>
    <w:rsid w:val="00921D25"/>
    <w:rsid w:val="00921F54"/>
    <w:rsid w:val="00925216"/>
    <w:rsid w:val="00925E23"/>
    <w:rsid w:val="009264C5"/>
    <w:rsid w:val="00926F2A"/>
    <w:rsid w:val="0093227F"/>
    <w:rsid w:val="00934C4E"/>
    <w:rsid w:val="009361C6"/>
    <w:rsid w:val="009369FB"/>
    <w:rsid w:val="00937435"/>
    <w:rsid w:val="00937D73"/>
    <w:rsid w:val="009439B3"/>
    <w:rsid w:val="00943FD3"/>
    <w:rsid w:val="009445B7"/>
    <w:rsid w:val="0095294D"/>
    <w:rsid w:val="00952DAA"/>
    <w:rsid w:val="0095467C"/>
    <w:rsid w:val="00954B6F"/>
    <w:rsid w:val="00955158"/>
    <w:rsid w:val="00956372"/>
    <w:rsid w:val="00961DA4"/>
    <w:rsid w:val="009625C4"/>
    <w:rsid w:val="009645DB"/>
    <w:rsid w:val="009650FF"/>
    <w:rsid w:val="00967105"/>
    <w:rsid w:val="009752E3"/>
    <w:rsid w:val="00980609"/>
    <w:rsid w:val="00990264"/>
    <w:rsid w:val="00991F12"/>
    <w:rsid w:val="0099219B"/>
    <w:rsid w:val="009A06FD"/>
    <w:rsid w:val="009A1090"/>
    <w:rsid w:val="009A2D5A"/>
    <w:rsid w:val="009A366C"/>
    <w:rsid w:val="009A39D1"/>
    <w:rsid w:val="009A5B95"/>
    <w:rsid w:val="009A61C9"/>
    <w:rsid w:val="009A6792"/>
    <w:rsid w:val="009A72EC"/>
    <w:rsid w:val="009A7767"/>
    <w:rsid w:val="009A7E5A"/>
    <w:rsid w:val="009B0233"/>
    <w:rsid w:val="009B0611"/>
    <w:rsid w:val="009B12F1"/>
    <w:rsid w:val="009B45DC"/>
    <w:rsid w:val="009B62B3"/>
    <w:rsid w:val="009C0DAD"/>
    <w:rsid w:val="009C15EF"/>
    <w:rsid w:val="009C2368"/>
    <w:rsid w:val="009C2D62"/>
    <w:rsid w:val="009C55CB"/>
    <w:rsid w:val="009C5686"/>
    <w:rsid w:val="009D0C2D"/>
    <w:rsid w:val="009D1A01"/>
    <w:rsid w:val="009E0868"/>
    <w:rsid w:val="009E1447"/>
    <w:rsid w:val="009E2394"/>
    <w:rsid w:val="009E2C1B"/>
    <w:rsid w:val="009E37B7"/>
    <w:rsid w:val="009E50CA"/>
    <w:rsid w:val="009F1057"/>
    <w:rsid w:val="009F3618"/>
    <w:rsid w:val="009F3A21"/>
    <w:rsid w:val="009F68B9"/>
    <w:rsid w:val="009F764A"/>
    <w:rsid w:val="009F7A85"/>
    <w:rsid w:val="00A00D7C"/>
    <w:rsid w:val="00A05AA6"/>
    <w:rsid w:val="00A10AC6"/>
    <w:rsid w:val="00A11F46"/>
    <w:rsid w:val="00A124EC"/>
    <w:rsid w:val="00A201FF"/>
    <w:rsid w:val="00A22CF3"/>
    <w:rsid w:val="00A25023"/>
    <w:rsid w:val="00A2544D"/>
    <w:rsid w:val="00A27E6D"/>
    <w:rsid w:val="00A35480"/>
    <w:rsid w:val="00A35B5E"/>
    <w:rsid w:val="00A35DE7"/>
    <w:rsid w:val="00A409AA"/>
    <w:rsid w:val="00A4266E"/>
    <w:rsid w:val="00A45927"/>
    <w:rsid w:val="00A471E2"/>
    <w:rsid w:val="00A50122"/>
    <w:rsid w:val="00A5103A"/>
    <w:rsid w:val="00A53B92"/>
    <w:rsid w:val="00A55071"/>
    <w:rsid w:val="00A553FF"/>
    <w:rsid w:val="00A556CA"/>
    <w:rsid w:val="00A57AC0"/>
    <w:rsid w:val="00A57CA4"/>
    <w:rsid w:val="00A631E9"/>
    <w:rsid w:val="00A67B70"/>
    <w:rsid w:val="00A734A1"/>
    <w:rsid w:val="00A75DA5"/>
    <w:rsid w:val="00A81646"/>
    <w:rsid w:val="00A82BCE"/>
    <w:rsid w:val="00A831D1"/>
    <w:rsid w:val="00A83871"/>
    <w:rsid w:val="00A84C0E"/>
    <w:rsid w:val="00A87AD3"/>
    <w:rsid w:val="00A912F6"/>
    <w:rsid w:val="00A92696"/>
    <w:rsid w:val="00A955CE"/>
    <w:rsid w:val="00A95626"/>
    <w:rsid w:val="00A9680D"/>
    <w:rsid w:val="00AA36A0"/>
    <w:rsid w:val="00AA6856"/>
    <w:rsid w:val="00AA789C"/>
    <w:rsid w:val="00AB235B"/>
    <w:rsid w:val="00AB2460"/>
    <w:rsid w:val="00AB2B4D"/>
    <w:rsid w:val="00AB2D4B"/>
    <w:rsid w:val="00AB30B4"/>
    <w:rsid w:val="00AC1B7C"/>
    <w:rsid w:val="00AC2E93"/>
    <w:rsid w:val="00AC6470"/>
    <w:rsid w:val="00AC6733"/>
    <w:rsid w:val="00AC7AE2"/>
    <w:rsid w:val="00AC7C2B"/>
    <w:rsid w:val="00AD00C6"/>
    <w:rsid w:val="00AD0328"/>
    <w:rsid w:val="00AD3438"/>
    <w:rsid w:val="00AD49EC"/>
    <w:rsid w:val="00AD6D4F"/>
    <w:rsid w:val="00AE1A03"/>
    <w:rsid w:val="00AE2C27"/>
    <w:rsid w:val="00AE43E9"/>
    <w:rsid w:val="00AE4B37"/>
    <w:rsid w:val="00AE505A"/>
    <w:rsid w:val="00AE79D0"/>
    <w:rsid w:val="00AF1CBF"/>
    <w:rsid w:val="00AF5D41"/>
    <w:rsid w:val="00B001B4"/>
    <w:rsid w:val="00B01B4F"/>
    <w:rsid w:val="00B02761"/>
    <w:rsid w:val="00B0310D"/>
    <w:rsid w:val="00B035D2"/>
    <w:rsid w:val="00B0375F"/>
    <w:rsid w:val="00B04FF5"/>
    <w:rsid w:val="00B0597B"/>
    <w:rsid w:val="00B05C78"/>
    <w:rsid w:val="00B17425"/>
    <w:rsid w:val="00B20AAA"/>
    <w:rsid w:val="00B23B11"/>
    <w:rsid w:val="00B23F98"/>
    <w:rsid w:val="00B24B38"/>
    <w:rsid w:val="00B26951"/>
    <w:rsid w:val="00B27549"/>
    <w:rsid w:val="00B30E3D"/>
    <w:rsid w:val="00B34443"/>
    <w:rsid w:val="00B35E32"/>
    <w:rsid w:val="00B365B8"/>
    <w:rsid w:val="00B4073F"/>
    <w:rsid w:val="00B410A9"/>
    <w:rsid w:val="00B46105"/>
    <w:rsid w:val="00B47618"/>
    <w:rsid w:val="00B5098D"/>
    <w:rsid w:val="00B52AEC"/>
    <w:rsid w:val="00B535EE"/>
    <w:rsid w:val="00B5637B"/>
    <w:rsid w:val="00B60136"/>
    <w:rsid w:val="00B60C76"/>
    <w:rsid w:val="00B60EC8"/>
    <w:rsid w:val="00B62509"/>
    <w:rsid w:val="00B62C3D"/>
    <w:rsid w:val="00B649FB"/>
    <w:rsid w:val="00B64ED7"/>
    <w:rsid w:val="00B66083"/>
    <w:rsid w:val="00B66689"/>
    <w:rsid w:val="00B72936"/>
    <w:rsid w:val="00B72A19"/>
    <w:rsid w:val="00B74002"/>
    <w:rsid w:val="00B77402"/>
    <w:rsid w:val="00B77684"/>
    <w:rsid w:val="00B800B4"/>
    <w:rsid w:val="00B82B2B"/>
    <w:rsid w:val="00B85FB1"/>
    <w:rsid w:val="00B9073F"/>
    <w:rsid w:val="00B94A21"/>
    <w:rsid w:val="00BA1833"/>
    <w:rsid w:val="00BA47D8"/>
    <w:rsid w:val="00BB0432"/>
    <w:rsid w:val="00BB1C42"/>
    <w:rsid w:val="00BB1EA1"/>
    <w:rsid w:val="00BB2216"/>
    <w:rsid w:val="00BB284D"/>
    <w:rsid w:val="00BB4EB8"/>
    <w:rsid w:val="00BB79AA"/>
    <w:rsid w:val="00BC4560"/>
    <w:rsid w:val="00BC4E31"/>
    <w:rsid w:val="00BD37C7"/>
    <w:rsid w:val="00BD37F3"/>
    <w:rsid w:val="00BD56D9"/>
    <w:rsid w:val="00BD7F58"/>
    <w:rsid w:val="00BE0438"/>
    <w:rsid w:val="00BE126F"/>
    <w:rsid w:val="00BE4A2A"/>
    <w:rsid w:val="00BE58F6"/>
    <w:rsid w:val="00BE73C3"/>
    <w:rsid w:val="00BF170F"/>
    <w:rsid w:val="00BF7E0C"/>
    <w:rsid w:val="00C03899"/>
    <w:rsid w:val="00C07D49"/>
    <w:rsid w:val="00C102D4"/>
    <w:rsid w:val="00C106B5"/>
    <w:rsid w:val="00C116D8"/>
    <w:rsid w:val="00C15BAE"/>
    <w:rsid w:val="00C17C2A"/>
    <w:rsid w:val="00C20B9A"/>
    <w:rsid w:val="00C226DE"/>
    <w:rsid w:val="00C256A5"/>
    <w:rsid w:val="00C25F8D"/>
    <w:rsid w:val="00C359B7"/>
    <w:rsid w:val="00C36AC1"/>
    <w:rsid w:val="00C40579"/>
    <w:rsid w:val="00C41C7E"/>
    <w:rsid w:val="00C42867"/>
    <w:rsid w:val="00C43E1A"/>
    <w:rsid w:val="00C51D77"/>
    <w:rsid w:val="00C5222E"/>
    <w:rsid w:val="00C5315E"/>
    <w:rsid w:val="00C53A8C"/>
    <w:rsid w:val="00C55BA1"/>
    <w:rsid w:val="00C57043"/>
    <w:rsid w:val="00C572AA"/>
    <w:rsid w:val="00C62219"/>
    <w:rsid w:val="00C64D48"/>
    <w:rsid w:val="00C651FD"/>
    <w:rsid w:val="00C6677E"/>
    <w:rsid w:val="00C707FA"/>
    <w:rsid w:val="00C71D07"/>
    <w:rsid w:val="00C726F0"/>
    <w:rsid w:val="00C75424"/>
    <w:rsid w:val="00C81DC5"/>
    <w:rsid w:val="00C83214"/>
    <w:rsid w:val="00C857BC"/>
    <w:rsid w:val="00C866E3"/>
    <w:rsid w:val="00C86A4A"/>
    <w:rsid w:val="00C8788F"/>
    <w:rsid w:val="00C906E2"/>
    <w:rsid w:val="00C923DE"/>
    <w:rsid w:val="00C94F1F"/>
    <w:rsid w:val="00C96CF0"/>
    <w:rsid w:val="00CA0017"/>
    <w:rsid w:val="00CA0DAB"/>
    <w:rsid w:val="00CA34CC"/>
    <w:rsid w:val="00CA558C"/>
    <w:rsid w:val="00CA6D70"/>
    <w:rsid w:val="00CA7694"/>
    <w:rsid w:val="00CB0E1C"/>
    <w:rsid w:val="00CB12A5"/>
    <w:rsid w:val="00CB265D"/>
    <w:rsid w:val="00CB2FBF"/>
    <w:rsid w:val="00CB41C6"/>
    <w:rsid w:val="00CB54FA"/>
    <w:rsid w:val="00CB666B"/>
    <w:rsid w:val="00CC049F"/>
    <w:rsid w:val="00CC2FC4"/>
    <w:rsid w:val="00CC4ACC"/>
    <w:rsid w:val="00CC4DB2"/>
    <w:rsid w:val="00CC59B3"/>
    <w:rsid w:val="00CD2A18"/>
    <w:rsid w:val="00CD36AE"/>
    <w:rsid w:val="00CD4DAC"/>
    <w:rsid w:val="00CD67BC"/>
    <w:rsid w:val="00CD758E"/>
    <w:rsid w:val="00CE0741"/>
    <w:rsid w:val="00CE4444"/>
    <w:rsid w:val="00CE4D7B"/>
    <w:rsid w:val="00CE74A6"/>
    <w:rsid w:val="00CE76B5"/>
    <w:rsid w:val="00CF0B60"/>
    <w:rsid w:val="00CF52F1"/>
    <w:rsid w:val="00CF5708"/>
    <w:rsid w:val="00CF6441"/>
    <w:rsid w:val="00CF6E61"/>
    <w:rsid w:val="00D006FE"/>
    <w:rsid w:val="00D0172B"/>
    <w:rsid w:val="00D01C67"/>
    <w:rsid w:val="00D020FD"/>
    <w:rsid w:val="00D04AF5"/>
    <w:rsid w:val="00D05451"/>
    <w:rsid w:val="00D10C6C"/>
    <w:rsid w:val="00D13797"/>
    <w:rsid w:val="00D13D0C"/>
    <w:rsid w:val="00D214EB"/>
    <w:rsid w:val="00D234C8"/>
    <w:rsid w:val="00D24AC3"/>
    <w:rsid w:val="00D260B2"/>
    <w:rsid w:val="00D26575"/>
    <w:rsid w:val="00D27C90"/>
    <w:rsid w:val="00D27F0B"/>
    <w:rsid w:val="00D31B8F"/>
    <w:rsid w:val="00D32705"/>
    <w:rsid w:val="00D330F6"/>
    <w:rsid w:val="00D33DB0"/>
    <w:rsid w:val="00D34263"/>
    <w:rsid w:val="00D347DD"/>
    <w:rsid w:val="00D355D3"/>
    <w:rsid w:val="00D35FDE"/>
    <w:rsid w:val="00D3665C"/>
    <w:rsid w:val="00D42ECB"/>
    <w:rsid w:val="00D45815"/>
    <w:rsid w:val="00D472FC"/>
    <w:rsid w:val="00D50771"/>
    <w:rsid w:val="00D54225"/>
    <w:rsid w:val="00D551C0"/>
    <w:rsid w:val="00D56A40"/>
    <w:rsid w:val="00D605D1"/>
    <w:rsid w:val="00D61D94"/>
    <w:rsid w:val="00D626BA"/>
    <w:rsid w:val="00D62AA5"/>
    <w:rsid w:val="00D63082"/>
    <w:rsid w:val="00D645E3"/>
    <w:rsid w:val="00D65E8B"/>
    <w:rsid w:val="00D66087"/>
    <w:rsid w:val="00D66D7D"/>
    <w:rsid w:val="00D67F9F"/>
    <w:rsid w:val="00D7151C"/>
    <w:rsid w:val="00D71790"/>
    <w:rsid w:val="00D74A90"/>
    <w:rsid w:val="00D758A2"/>
    <w:rsid w:val="00D76848"/>
    <w:rsid w:val="00D77C7A"/>
    <w:rsid w:val="00D8278C"/>
    <w:rsid w:val="00D82A4C"/>
    <w:rsid w:val="00D84EF9"/>
    <w:rsid w:val="00D86515"/>
    <w:rsid w:val="00D90336"/>
    <w:rsid w:val="00D90897"/>
    <w:rsid w:val="00D91A07"/>
    <w:rsid w:val="00D91DB5"/>
    <w:rsid w:val="00D92F6B"/>
    <w:rsid w:val="00DA3E11"/>
    <w:rsid w:val="00DA6D3A"/>
    <w:rsid w:val="00DB149E"/>
    <w:rsid w:val="00DB591D"/>
    <w:rsid w:val="00DB72B0"/>
    <w:rsid w:val="00DC0501"/>
    <w:rsid w:val="00DC17CB"/>
    <w:rsid w:val="00DC2283"/>
    <w:rsid w:val="00DC27E7"/>
    <w:rsid w:val="00DC3F7C"/>
    <w:rsid w:val="00DC6340"/>
    <w:rsid w:val="00DD1F22"/>
    <w:rsid w:val="00DD386D"/>
    <w:rsid w:val="00DD73F7"/>
    <w:rsid w:val="00DD7704"/>
    <w:rsid w:val="00DE0040"/>
    <w:rsid w:val="00DE52E9"/>
    <w:rsid w:val="00DE5B25"/>
    <w:rsid w:val="00DE60FF"/>
    <w:rsid w:val="00DF291C"/>
    <w:rsid w:val="00DF45C9"/>
    <w:rsid w:val="00DF64CF"/>
    <w:rsid w:val="00E00ACD"/>
    <w:rsid w:val="00E03083"/>
    <w:rsid w:val="00E040E4"/>
    <w:rsid w:val="00E05A7F"/>
    <w:rsid w:val="00E10470"/>
    <w:rsid w:val="00E15D11"/>
    <w:rsid w:val="00E15F25"/>
    <w:rsid w:val="00E165D2"/>
    <w:rsid w:val="00E175C2"/>
    <w:rsid w:val="00E178D0"/>
    <w:rsid w:val="00E23C6D"/>
    <w:rsid w:val="00E24042"/>
    <w:rsid w:val="00E26337"/>
    <w:rsid w:val="00E27523"/>
    <w:rsid w:val="00E27755"/>
    <w:rsid w:val="00E317C8"/>
    <w:rsid w:val="00E33B3C"/>
    <w:rsid w:val="00E4107D"/>
    <w:rsid w:val="00E41980"/>
    <w:rsid w:val="00E44426"/>
    <w:rsid w:val="00E51118"/>
    <w:rsid w:val="00E5186D"/>
    <w:rsid w:val="00E54F29"/>
    <w:rsid w:val="00E54FBD"/>
    <w:rsid w:val="00E61EB2"/>
    <w:rsid w:val="00E64573"/>
    <w:rsid w:val="00E64924"/>
    <w:rsid w:val="00E67E42"/>
    <w:rsid w:val="00E700B6"/>
    <w:rsid w:val="00E72721"/>
    <w:rsid w:val="00E73DB3"/>
    <w:rsid w:val="00E76F45"/>
    <w:rsid w:val="00E81054"/>
    <w:rsid w:val="00E83492"/>
    <w:rsid w:val="00E83800"/>
    <w:rsid w:val="00E84228"/>
    <w:rsid w:val="00E90551"/>
    <w:rsid w:val="00E9180E"/>
    <w:rsid w:val="00E96553"/>
    <w:rsid w:val="00E97A59"/>
    <w:rsid w:val="00EA0758"/>
    <w:rsid w:val="00EA32C2"/>
    <w:rsid w:val="00EA536E"/>
    <w:rsid w:val="00EA5BBB"/>
    <w:rsid w:val="00EB1173"/>
    <w:rsid w:val="00EB1C50"/>
    <w:rsid w:val="00EB3693"/>
    <w:rsid w:val="00EB5259"/>
    <w:rsid w:val="00EB60D2"/>
    <w:rsid w:val="00EB6663"/>
    <w:rsid w:val="00EC0C23"/>
    <w:rsid w:val="00EC36F1"/>
    <w:rsid w:val="00ED2980"/>
    <w:rsid w:val="00ED7D4F"/>
    <w:rsid w:val="00EE0849"/>
    <w:rsid w:val="00EE37D8"/>
    <w:rsid w:val="00EE3CDA"/>
    <w:rsid w:val="00EE6CB8"/>
    <w:rsid w:val="00EF0844"/>
    <w:rsid w:val="00EF24CB"/>
    <w:rsid w:val="00EF638C"/>
    <w:rsid w:val="00F00003"/>
    <w:rsid w:val="00F00299"/>
    <w:rsid w:val="00F03CED"/>
    <w:rsid w:val="00F06B2D"/>
    <w:rsid w:val="00F07AE2"/>
    <w:rsid w:val="00F10E0D"/>
    <w:rsid w:val="00F10E29"/>
    <w:rsid w:val="00F11D8F"/>
    <w:rsid w:val="00F14AFE"/>
    <w:rsid w:val="00F1657F"/>
    <w:rsid w:val="00F21725"/>
    <w:rsid w:val="00F221AF"/>
    <w:rsid w:val="00F222C1"/>
    <w:rsid w:val="00F22A0D"/>
    <w:rsid w:val="00F23C1F"/>
    <w:rsid w:val="00F258FA"/>
    <w:rsid w:val="00F27DE5"/>
    <w:rsid w:val="00F323C9"/>
    <w:rsid w:val="00F33BF4"/>
    <w:rsid w:val="00F3649A"/>
    <w:rsid w:val="00F36E4D"/>
    <w:rsid w:val="00F37434"/>
    <w:rsid w:val="00F374A6"/>
    <w:rsid w:val="00F45FE6"/>
    <w:rsid w:val="00F47F88"/>
    <w:rsid w:val="00F56C35"/>
    <w:rsid w:val="00F57A77"/>
    <w:rsid w:val="00F57E8C"/>
    <w:rsid w:val="00F60E29"/>
    <w:rsid w:val="00F61ABD"/>
    <w:rsid w:val="00F6360B"/>
    <w:rsid w:val="00F64088"/>
    <w:rsid w:val="00F7013A"/>
    <w:rsid w:val="00F7406F"/>
    <w:rsid w:val="00F740D9"/>
    <w:rsid w:val="00F741C7"/>
    <w:rsid w:val="00F74D68"/>
    <w:rsid w:val="00F87FB1"/>
    <w:rsid w:val="00F9067E"/>
    <w:rsid w:val="00F916C1"/>
    <w:rsid w:val="00F94677"/>
    <w:rsid w:val="00F94C82"/>
    <w:rsid w:val="00F960E1"/>
    <w:rsid w:val="00FA01B2"/>
    <w:rsid w:val="00FA2509"/>
    <w:rsid w:val="00FA5D04"/>
    <w:rsid w:val="00FA724C"/>
    <w:rsid w:val="00FA747E"/>
    <w:rsid w:val="00FB144E"/>
    <w:rsid w:val="00FB74D3"/>
    <w:rsid w:val="00FB7B00"/>
    <w:rsid w:val="00FC1490"/>
    <w:rsid w:val="00FC1795"/>
    <w:rsid w:val="00FC193F"/>
    <w:rsid w:val="00FC5F11"/>
    <w:rsid w:val="00FD13AD"/>
    <w:rsid w:val="00FD706E"/>
    <w:rsid w:val="00FD7E2B"/>
    <w:rsid w:val="00FE107B"/>
    <w:rsid w:val="00FE35D6"/>
    <w:rsid w:val="00FE3740"/>
    <w:rsid w:val="00FE4DE7"/>
    <w:rsid w:val="00FF1FA2"/>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44DD2"/>
  <w15:docId w15:val="{4845BE35-F06D-4190-9075-D5513C66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02"/>
      <w:jc w:val="both"/>
      <w:outlineLvl w:val="0"/>
    </w:pPr>
    <w:rPr>
      <w:b/>
      <w:bCs/>
      <w:sz w:val="28"/>
      <w:szCs w:val="28"/>
    </w:rPr>
  </w:style>
  <w:style w:type="paragraph" w:styleId="Heading2">
    <w:name w:val="heading 2"/>
    <w:basedOn w:val="Normal"/>
    <w:next w:val="Normal"/>
    <w:link w:val="Heading2Char"/>
    <w:uiPriority w:val="9"/>
    <w:semiHidden/>
    <w:unhideWhenUsed/>
    <w:qFormat/>
    <w:rsid w:val="005251CA"/>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251CA"/>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251CA"/>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251CA"/>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251CA"/>
    <w:pPr>
      <w:widowControl/>
      <w:tabs>
        <w:tab w:val="num" w:pos="4320"/>
      </w:tabs>
      <w:autoSpaceDE/>
      <w:autoSpaceDN/>
      <w:spacing w:before="240" w:after="60"/>
      <w:ind w:left="4320" w:hanging="720"/>
      <w:outlineLvl w:val="5"/>
    </w:pPr>
    <w:rPr>
      <w:b/>
      <w:bCs/>
    </w:rPr>
  </w:style>
  <w:style w:type="paragraph" w:styleId="Heading7">
    <w:name w:val="heading 7"/>
    <w:basedOn w:val="Normal"/>
    <w:next w:val="Normal"/>
    <w:link w:val="Heading7Char"/>
    <w:uiPriority w:val="9"/>
    <w:semiHidden/>
    <w:unhideWhenUsed/>
    <w:qFormat/>
    <w:rsid w:val="005251CA"/>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251CA"/>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251CA"/>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34"/>
    <w:qFormat/>
    <w:pPr>
      <w:ind w:left="702"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5FF0"/>
    <w:pPr>
      <w:tabs>
        <w:tab w:val="center" w:pos="4680"/>
        <w:tab w:val="right" w:pos="9360"/>
      </w:tabs>
    </w:pPr>
  </w:style>
  <w:style w:type="character" w:customStyle="1" w:styleId="HeaderChar">
    <w:name w:val="Header Char"/>
    <w:basedOn w:val="DefaultParagraphFont"/>
    <w:link w:val="Header"/>
    <w:uiPriority w:val="99"/>
    <w:rsid w:val="00445FF0"/>
    <w:rPr>
      <w:rFonts w:ascii="Times New Roman" w:eastAsia="Times New Roman" w:hAnsi="Times New Roman" w:cs="Times New Roman"/>
    </w:rPr>
  </w:style>
  <w:style w:type="paragraph" w:styleId="Footer">
    <w:name w:val="footer"/>
    <w:basedOn w:val="Normal"/>
    <w:link w:val="FooterChar"/>
    <w:uiPriority w:val="99"/>
    <w:unhideWhenUsed/>
    <w:rsid w:val="00445FF0"/>
    <w:pPr>
      <w:tabs>
        <w:tab w:val="center" w:pos="4680"/>
        <w:tab w:val="right" w:pos="9360"/>
      </w:tabs>
    </w:pPr>
  </w:style>
  <w:style w:type="character" w:customStyle="1" w:styleId="FooterChar">
    <w:name w:val="Footer Char"/>
    <w:basedOn w:val="DefaultParagraphFont"/>
    <w:link w:val="Footer"/>
    <w:uiPriority w:val="99"/>
    <w:rsid w:val="00445FF0"/>
    <w:rPr>
      <w:rFonts w:ascii="Times New Roman" w:eastAsia="Times New Roman" w:hAnsi="Times New Roman" w:cs="Times New Roman"/>
    </w:rPr>
  </w:style>
  <w:style w:type="character" w:styleId="Strong">
    <w:name w:val="Strong"/>
    <w:basedOn w:val="DefaultParagraphFont"/>
    <w:uiPriority w:val="22"/>
    <w:qFormat/>
    <w:rsid w:val="002652D5"/>
    <w:rPr>
      <w:b/>
      <w:bCs/>
    </w:rPr>
  </w:style>
  <w:style w:type="paragraph" w:styleId="NormalWeb">
    <w:name w:val="Normal (Web)"/>
    <w:basedOn w:val="Normal"/>
    <w:uiPriority w:val="99"/>
    <w:semiHidden/>
    <w:unhideWhenUsed/>
    <w:rsid w:val="00320385"/>
    <w:rPr>
      <w:sz w:val="24"/>
      <w:szCs w:val="24"/>
    </w:rPr>
  </w:style>
  <w:style w:type="character" w:customStyle="1" w:styleId="Heading2Char">
    <w:name w:val="Heading 2 Char"/>
    <w:basedOn w:val="DefaultParagraphFont"/>
    <w:link w:val="Heading2"/>
    <w:uiPriority w:val="9"/>
    <w:semiHidden/>
    <w:rsid w:val="005251C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251C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251CA"/>
    <w:rPr>
      <w:rFonts w:eastAsiaTheme="minorEastAsia"/>
      <w:b/>
      <w:bCs/>
      <w:sz w:val="28"/>
      <w:szCs w:val="28"/>
    </w:rPr>
  </w:style>
  <w:style w:type="character" w:customStyle="1" w:styleId="Heading5Char">
    <w:name w:val="Heading 5 Char"/>
    <w:basedOn w:val="DefaultParagraphFont"/>
    <w:link w:val="Heading5"/>
    <w:uiPriority w:val="9"/>
    <w:semiHidden/>
    <w:rsid w:val="005251CA"/>
    <w:rPr>
      <w:rFonts w:eastAsiaTheme="minorEastAsia"/>
      <w:b/>
      <w:bCs/>
      <w:i/>
      <w:iCs/>
      <w:sz w:val="26"/>
      <w:szCs w:val="26"/>
    </w:rPr>
  </w:style>
  <w:style w:type="character" w:customStyle="1" w:styleId="Heading6Char">
    <w:name w:val="Heading 6 Char"/>
    <w:basedOn w:val="DefaultParagraphFont"/>
    <w:link w:val="Heading6"/>
    <w:rsid w:val="005251C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251CA"/>
    <w:rPr>
      <w:rFonts w:eastAsiaTheme="minorEastAsia"/>
      <w:sz w:val="24"/>
      <w:szCs w:val="24"/>
    </w:rPr>
  </w:style>
  <w:style w:type="character" w:customStyle="1" w:styleId="Heading8Char">
    <w:name w:val="Heading 8 Char"/>
    <w:basedOn w:val="DefaultParagraphFont"/>
    <w:link w:val="Heading8"/>
    <w:uiPriority w:val="9"/>
    <w:semiHidden/>
    <w:rsid w:val="005251CA"/>
    <w:rPr>
      <w:rFonts w:eastAsiaTheme="minorEastAsia"/>
      <w:i/>
      <w:iCs/>
      <w:sz w:val="24"/>
      <w:szCs w:val="24"/>
    </w:rPr>
  </w:style>
  <w:style w:type="character" w:customStyle="1" w:styleId="Heading9Char">
    <w:name w:val="Heading 9 Char"/>
    <w:basedOn w:val="DefaultParagraphFont"/>
    <w:link w:val="Heading9"/>
    <w:uiPriority w:val="9"/>
    <w:semiHidden/>
    <w:rsid w:val="005251CA"/>
    <w:rPr>
      <w:rFonts w:asciiTheme="majorHAnsi" w:eastAsiaTheme="majorEastAsia" w:hAnsiTheme="majorHAnsi" w:cstheme="majorBidi"/>
    </w:rPr>
  </w:style>
  <w:style w:type="numbering" w:customStyle="1" w:styleId="NoList1">
    <w:name w:val="No List1"/>
    <w:next w:val="NoList"/>
    <w:uiPriority w:val="99"/>
    <w:semiHidden/>
    <w:unhideWhenUsed/>
    <w:rsid w:val="005251CA"/>
  </w:style>
  <w:style w:type="paragraph" w:styleId="BalloonText">
    <w:name w:val="Balloon Text"/>
    <w:basedOn w:val="Normal"/>
    <w:link w:val="BalloonTextChar"/>
    <w:uiPriority w:val="99"/>
    <w:semiHidden/>
    <w:unhideWhenUsed/>
    <w:rsid w:val="005251CA"/>
    <w:pPr>
      <w:widowControl/>
      <w:autoSpaceDE/>
      <w:autoSpaceDN/>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251CA"/>
    <w:rPr>
      <w:rFonts w:ascii="Tahoma" w:eastAsiaTheme="minorEastAsia" w:hAnsi="Tahoma" w:cs="Tahoma"/>
      <w:sz w:val="16"/>
      <w:szCs w:val="16"/>
    </w:rPr>
  </w:style>
  <w:style w:type="character" w:customStyle="1" w:styleId="Heading1Char">
    <w:name w:val="Heading 1 Char"/>
    <w:basedOn w:val="DefaultParagraphFont"/>
    <w:link w:val="Heading1"/>
    <w:uiPriority w:val="9"/>
    <w:rsid w:val="005251CA"/>
    <w:rPr>
      <w:rFonts w:ascii="Times New Roman" w:eastAsia="Times New Roman" w:hAnsi="Times New Roman" w:cs="Times New Roman"/>
      <w:b/>
      <w:bCs/>
      <w:sz w:val="28"/>
      <w:szCs w:val="28"/>
    </w:rPr>
  </w:style>
  <w:style w:type="paragraph" w:styleId="Subtitle">
    <w:name w:val="Subtitle"/>
    <w:basedOn w:val="Normal"/>
    <w:next w:val="Normal"/>
    <w:link w:val="SubtitleChar"/>
    <w:uiPriority w:val="11"/>
    <w:qFormat/>
    <w:rsid w:val="005251CA"/>
    <w:pPr>
      <w:widowControl/>
      <w:numPr>
        <w:ilvl w:val="1"/>
      </w:numPr>
      <w:autoSpaceDE/>
      <w:autoSpaceDN/>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251CA"/>
    <w:rPr>
      <w:rFonts w:asciiTheme="majorHAnsi" w:eastAsiaTheme="majorEastAsia" w:hAnsiTheme="majorHAnsi" w:cstheme="majorBidi"/>
      <w:i/>
      <w:iCs/>
      <w:color w:val="4F81BD" w:themeColor="accent1"/>
      <w:spacing w:val="15"/>
      <w:sz w:val="24"/>
      <w:szCs w:val="24"/>
    </w:rPr>
  </w:style>
  <w:style w:type="numbering" w:customStyle="1" w:styleId="NoList2">
    <w:name w:val="No List2"/>
    <w:next w:val="NoList"/>
    <w:uiPriority w:val="99"/>
    <w:semiHidden/>
    <w:unhideWhenUsed/>
    <w:rsid w:val="003D5DF9"/>
  </w:style>
  <w:style w:type="character" w:customStyle="1" w:styleId="BodyTextChar">
    <w:name w:val="Body Text Char"/>
    <w:basedOn w:val="DefaultParagraphFont"/>
    <w:link w:val="BodyText"/>
    <w:uiPriority w:val="1"/>
    <w:rsid w:val="003D5DF9"/>
    <w:rPr>
      <w:rFonts w:ascii="Times New Roman" w:eastAsia="Times New Roman" w:hAnsi="Times New Roman" w:cs="Times New Roman"/>
      <w:b/>
      <w:bCs/>
      <w:sz w:val="24"/>
      <w:szCs w:val="24"/>
    </w:rPr>
  </w:style>
  <w:style w:type="numbering" w:customStyle="1" w:styleId="NoList11">
    <w:name w:val="No List11"/>
    <w:next w:val="NoList"/>
    <w:uiPriority w:val="99"/>
    <w:semiHidden/>
    <w:unhideWhenUsed/>
    <w:rsid w:val="003D5DF9"/>
  </w:style>
  <w:style w:type="table" w:styleId="TableGrid">
    <w:name w:val="Table Grid"/>
    <w:basedOn w:val="TableNormal"/>
    <w:uiPriority w:val="39"/>
    <w:rsid w:val="001A7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003C8"/>
  </w:style>
  <w:style w:type="paragraph" w:styleId="Revision">
    <w:name w:val="Revision"/>
    <w:hidden/>
    <w:uiPriority w:val="99"/>
    <w:semiHidden/>
    <w:rsid w:val="0006323A"/>
    <w:pPr>
      <w:widowControl/>
      <w:autoSpaceDE/>
      <w:autoSpaceDN/>
    </w:pPr>
    <w:rPr>
      <w:rFonts w:ascii="Times New Roman" w:eastAsia="Times New Roman" w:hAnsi="Times New Roman" w:cs="Times New Roman"/>
    </w:rPr>
  </w:style>
  <w:style w:type="character" w:styleId="Hyperlink">
    <w:name w:val="Hyperlink"/>
    <w:basedOn w:val="DefaultParagraphFont"/>
    <w:uiPriority w:val="99"/>
    <w:semiHidden/>
    <w:unhideWhenUsed/>
    <w:rsid w:val="009A6792"/>
    <w:rPr>
      <w:color w:val="0000FF"/>
      <w:u w:val="single"/>
    </w:rPr>
  </w:style>
  <w:style w:type="paragraph" w:customStyle="1" w:styleId="m6913787434330577622msolistparagraph">
    <w:name w:val="m_6913787434330577622msolistparagraph"/>
    <w:basedOn w:val="Normal"/>
    <w:rsid w:val="00FB7B00"/>
    <w:pPr>
      <w:widowControl/>
      <w:autoSpaceDE/>
      <w:autoSpaceDN/>
      <w:spacing w:before="100" w:beforeAutospacing="1" w:after="100" w:afterAutospacing="1"/>
    </w:pPr>
    <w:rPr>
      <w:sz w:val="24"/>
      <w:szCs w:val="24"/>
    </w:rPr>
  </w:style>
  <w:style w:type="character" w:customStyle="1" w:styleId="il">
    <w:name w:val="il"/>
    <w:basedOn w:val="DefaultParagraphFont"/>
    <w:rsid w:val="00FB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7791">
      <w:bodyDiv w:val="1"/>
      <w:marLeft w:val="0"/>
      <w:marRight w:val="0"/>
      <w:marTop w:val="0"/>
      <w:marBottom w:val="0"/>
      <w:divBdr>
        <w:top w:val="none" w:sz="0" w:space="0" w:color="auto"/>
        <w:left w:val="none" w:sz="0" w:space="0" w:color="auto"/>
        <w:bottom w:val="none" w:sz="0" w:space="0" w:color="auto"/>
        <w:right w:val="none" w:sz="0" w:space="0" w:color="auto"/>
      </w:divBdr>
    </w:div>
    <w:div w:id="1078331470">
      <w:bodyDiv w:val="1"/>
      <w:marLeft w:val="0"/>
      <w:marRight w:val="0"/>
      <w:marTop w:val="0"/>
      <w:marBottom w:val="0"/>
      <w:divBdr>
        <w:top w:val="none" w:sz="0" w:space="0" w:color="auto"/>
        <w:left w:val="none" w:sz="0" w:space="0" w:color="auto"/>
        <w:bottom w:val="none" w:sz="0" w:space="0" w:color="auto"/>
        <w:right w:val="none" w:sz="0" w:space="0" w:color="auto"/>
      </w:divBdr>
    </w:div>
    <w:div w:id="1701129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cpe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0AD0-566E-473F-A10E-EC665FE2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5890</Words>
  <Characters>33578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DOMINGO GUTIERREZ ALVAREZ</dc:creator>
  <cp:lastModifiedBy>Maria Varona</cp:lastModifiedBy>
  <cp:revision>26</cp:revision>
  <cp:lastPrinted>2018-09-27T14:26:00Z</cp:lastPrinted>
  <dcterms:created xsi:type="dcterms:W3CDTF">2019-10-23T16:48:00Z</dcterms:created>
  <dcterms:modified xsi:type="dcterms:W3CDTF">2021-06-22T16:37:00Z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Microsoft® Word 2010</vt:lpwstr>
  </property>
  <property fmtid="{D5CDD505-2E9C-101B-9397-08002B2CF9AE}" pid="4" name="LastSaved">
    <vt:filetime>2017-11-09T00:00:00Z</vt:filetime>
  </property>
</Properties>
</file>