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A3E7" w14:textId="4C8875BB" w:rsidR="00262B65" w:rsidRPr="006274DE" w:rsidRDefault="006274DE" w:rsidP="006274DE">
      <w:pPr>
        <w:spacing w:before="240" w:after="240" w:line="240" w:lineRule="auto"/>
        <w:rPr>
          <w:rFonts w:ascii="Arial" w:eastAsia="Times New Roman" w:hAnsi="Arial" w:cs="Arial"/>
          <w:color w:val="000000"/>
          <w:kern w:val="0"/>
          <w:sz w:val="24"/>
          <w:szCs w:val="24"/>
          <w:lang w:bidi="he-IL"/>
          <w14:ligatures w14:val="none"/>
        </w:rPr>
      </w:pPr>
      <w:r>
        <w:rPr>
          <w:rFonts w:ascii="Arial" w:eastAsia="Times New Roman" w:hAnsi="Arial" w:cs="Arial"/>
          <w:color w:val="000000"/>
          <w:kern w:val="0"/>
          <w:sz w:val="24"/>
          <w:szCs w:val="24"/>
          <w:lang w:bidi="he-IL"/>
          <w14:ligatures w14:val="none"/>
        </w:rPr>
        <w:t xml:space="preserve">     </w:t>
      </w:r>
      <w:r w:rsidR="00755A93" w:rsidRPr="006274DE">
        <w:rPr>
          <w:rFonts w:ascii="Arial" w:eastAsia="Times New Roman" w:hAnsi="Arial" w:cs="Arial"/>
          <w:color w:val="000000"/>
          <w:kern w:val="0"/>
          <w:sz w:val="24"/>
          <w:szCs w:val="24"/>
          <w:lang w:bidi="he-IL"/>
          <w14:ligatures w14:val="none"/>
        </w:rPr>
        <w:t>The Butterfly Project is an amazing initiative</w:t>
      </w:r>
      <w:r w:rsidR="00CB3F10" w:rsidRPr="006274DE">
        <w:rPr>
          <w:rFonts w:ascii="Arial" w:eastAsia="Times New Roman" w:hAnsi="Arial" w:cs="Arial"/>
          <w:color w:val="000000"/>
          <w:kern w:val="0"/>
          <w:sz w:val="24"/>
          <w:szCs w:val="24"/>
          <w:lang w:bidi="he-IL"/>
          <w14:ligatures w14:val="none"/>
        </w:rPr>
        <w:t xml:space="preserve"> that combines art, education, and </w:t>
      </w:r>
      <w:r w:rsidR="001A32E8" w:rsidRPr="006274DE">
        <w:rPr>
          <w:rFonts w:ascii="Arial" w:eastAsia="Times New Roman" w:hAnsi="Arial" w:cs="Arial"/>
          <w:color w:val="000000"/>
          <w:kern w:val="0"/>
          <w:sz w:val="24"/>
          <w:szCs w:val="24"/>
          <w:lang w:bidi="he-IL"/>
          <w14:ligatures w14:val="none"/>
        </w:rPr>
        <w:t>remembrance</w:t>
      </w:r>
      <w:r w:rsidR="00CB3F10" w:rsidRPr="006274DE">
        <w:rPr>
          <w:rFonts w:ascii="Arial" w:eastAsia="Times New Roman" w:hAnsi="Arial" w:cs="Arial"/>
          <w:color w:val="000000"/>
          <w:kern w:val="0"/>
          <w:sz w:val="24"/>
          <w:szCs w:val="24"/>
          <w:lang w:bidi="he-IL"/>
          <w14:ligatures w14:val="none"/>
        </w:rPr>
        <w:t xml:space="preserve"> of the Holocaust. </w:t>
      </w:r>
      <w:r w:rsidR="004F62B7" w:rsidRPr="006274DE">
        <w:rPr>
          <w:rFonts w:ascii="Arial" w:eastAsia="Times New Roman" w:hAnsi="Arial" w:cs="Arial"/>
          <w:color w:val="000000"/>
          <w:kern w:val="0"/>
          <w:sz w:val="24"/>
          <w:szCs w:val="24"/>
          <w:lang w:bidi="he-IL"/>
          <w14:ligatures w14:val="none"/>
        </w:rPr>
        <w:t>It is an interactive global project</w:t>
      </w:r>
      <w:r w:rsidR="009C1D2A" w:rsidRPr="006274DE">
        <w:rPr>
          <w:rFonts w:ascii="Arial" w:eastAsia="Times New Roman" w:hAnsi="Arial" w:cs="Arial"/>
          <w:color w:val="000000"/>
          <w:kern w:val="0"/>
          <w:sz w:val="24"/>
          <w:szCs w:val="24"/>
          <w:lang w:bidi="he-IL"/>
          <w14:ligatures w14:val="none"/>
        </w:rPr>
        <w:t xml:space="preserve"> </w:t>
      </w:r>
      <w:r w:rsidR="004F62B7" w:rsidRPr="006274DE">
        <w:rPr>
          <w:rFonts w:ascii="Arial" w:eastAsia="Times New Roman" w:hAnsi="Arial" w:cs="Arial"/>
          <w:color w:val="000000"/>
          <w:kern w:val="0"/>
          <w:sz w:val="24"/>
          <w:szCs w:val="24"/>
          <w:lang w:bidi="he-IL"/>
          <w14:ligatures w14:val="none"/>
        </w:rPr>
        <w:t xml:space="preserve">that has involved thousands of people </w:t>
      </w:r>
      <w:r w:rsidR="00E620DE" w:rsidRPr="006274DE">
        <w:rPr>
          <w:rFonts w:ascii="Arial" w:eastAsia="Times New Roman" w:hAnsi="Arial" w:cs="Arial"/>
          <w:color w:val="000000"/>
          <w:kern w:val="0"/>
          <w:sz w:val="24"/>
          <w:szCs w:val="24"/>
          <w:lang w:bidi="he-IL"/>
          <w14:ligatures w14:val="none"/>
        </w:rPr>
        <w:t xml:space="preserve">of all ages and </w:t>
      </w:r>
      <w:r w:rsidR="001A32E8" w:rsidRPr="006274DE">
        <w:rPr>
          <w:rFonts w:ascii="Arial" w:eastAsia="Times New Roman" w:hAnsi="Arial" w:cs="Arial"/>
          <w:color w:val="000000"/>
          <w:kern w:val="0"/>
          <w:sz w:val="24"/>
          <w:szCs w:val="24"/>
          <w:lang w:bidi="he-IL"/>
          <w14:ligatures w14:val="none"/>
        </w:rPr>
        <w:t>backgrounds</w:t>
      </w:r>
      <w:r w:rsidR="00341050" w:rsidRPr="006274DE">
        <w:rPr>
          <w:rFonts w:ascii="Arial" w:eastAsia="Times New Roman" w:hAnsi="Arial" w:cs="Arial"/>
          <w:color w:val="000000"/>
          <w:kern w:val="0"/>
          <w:sz w:val="24"/>
          <w:szCs w:val="24"/>
          <w:lang w:bidi="he-IL"/>
          <w14:ligatures w14:val="none"/>
        </w:rPr>
        <w:t xml:space="preserve"> in its goal of creating </w:t>
      </w:r>
      <w:r w:rsidR="00EC2D4D" w:rsidRPr="006274DE">
        <w:rPr>
          <w:rFonts w:ascii="Arial" w:eastAsia="Times New Roman" w:hAnsi="Arial" w:cs="Arial"/>
          <w:color w:val="000000"/>
          <w:kern w:val="0"/>
          <w:sz w:val="24"/>
          <w:szCs w:val="24"/>
          <w:lang w:bidi="he-IL"/>
          <w14:ligatures w14:val="none"/>
        </w:rPr>
        <w:t xml:space="preserve">and dedicating ceramic butterflies </w:t>
      </w:r>
      <w:r w:rsidR="005042D9" w:rsidRPr="006274DE">
        <w:rPr>
          <w:rFonts w:ascii="Arial" w:eastAsia="Times New Roman" w:hAnsi="Arial" w:cs="Arial"/>
          <w:color w:val="000000"/>
          <w:kern w:val="0"/>
          <w:sz w:val="24"/>
          <w:szCs w:val="24"/>
          <w:lang w:bidi="he-IL"/>
          <w14:ligatures w14:val="none"/>
        </w:rPr>
        <w:t xml:space="preserve">to the 1.5 million children </w:t>
      </w:r>
      <w:r w:rsidR="00087F30" w:rsidRPr="006274DE">
        <w:rPr>
          <w:rFonts w:ascii="Arial" w:eastAsia="Times New Roman" w:hAnsi="Arial" w:cs="Arial"/>
          <w:color w:val="000000"/>
          <w:kern w:val="0"/>
          <w:sz w:val="24"/>
          <w:szCs w:val="24"/>
          <w:lang w:bidi="he-IL"/>
          <w14:ligatures w14:val="none"/>
        </w:rPr>
        <w:t>lost to the Holocaust.</w:t>
      </w:r>
    </w:p>
    <w:p w14:paraId="4A519B8C" w14:textId="52293BA6" w:rsidR="0059117D" w:rsidRDefault="00C52DF8" w:rsidP="00DC5CA9">
      <w:pPr>
        <w:spacing w:before="240" w:after="240" w:line="240" w:lineRule="auto"/>
        <w:rPr>
          <w:rFonts w:ascii="Arial" w:eastAsia="Times New Roman" w:hAnsi="Arial" w:cs="Arial"/>
          <w:color w:val="000000"/>
          <w:kern w:val="0"/>
          <w:sz w:val="24"/>
          <w:szCs w:val="24"/>
          <w:lang w:bidi="he-IL"/>
          <w14:ligatures w14:val="none"/>
        </w:rPr>
      </w:pPr>
      <w:r w:rsidRPr="00C52DF8">
        <w:rPr>
          <w:rFonts w:ascii="Arial" w:eastAsia="Times New Roman" w:hAnsi="Arial" w:cs="Arial"/>
          <w:b/>
          <w:bCs/>
          <w:color w:val="000000"/>
          <w:kern w:val="0"/>
          <w:sz w:val="24"/>
          <w:szCs w:val="24"/>
          <w:lang w:bidi="he-IL"/>
          <w14:ligatures w14:val="none"/>
        </w:rPr>
        <w:t xml:space="preserve">Important Note: </w:t>
      </w:r>
      <w:r w:rsidRPr="00C52DF8">
        <w:rPr>
          <w:rFonts w:ascii="Arial" w:eastAsia="Times New Roman" w:hAnsi="Arial" w:cs="Arial"/>
          <w:color w:val="000000"/>
          <w:kern w:val="0"/>
          <w:sz w:val="24"/>
          <w:szCs w:val="24"/>
          <w:lang w:bidi="he-IL"/>
          <w14:ligatures w14:val="none"/>
        </w:rPr>
        <w:t>By the time this project is introduced students should have a basic understanding of the Holocaust. Please see</w:t>
      </w:r>
      <w:hyperlink r:id="rId10" w:history="1">
        <w:r w:rsidRPr="00C52DF8">
          <w:rPr>
            <w:rFonts w:ascii="Arial" w:eastAsia="Times New Roman" w:hAnsi="Arial" w:cs="Arial"/>
            <w:color w:val="000000"/>
            <w:kern w:val="0"/>
            <w:sz w:val="24"/>
            <w:szCs w:val="24"/>
            <w:u w:val="single"/>
            <w:lang w:bidi="he-IL"/>
            <w14:ligatures w14:val="none"/>
          </w:rPr>
          <w:t xml:space="preserve"> </w:t>
        </w:r>
        <w:r w:rsidRPr="00C52DF8">
          <w:rPr>
            <w:rFonts w:ascii="Arial" w:eastAsia="Times New Roman" w:hAnsi="Arial" w:cs="Arial"/>
            <w:color w:val="1155CC"/>
            <w:kern w:val="0"/>
            <w:sz w:val="24"/>
            <w:szCs w:val="24"/>
            <w:u w:val="single"/>
            <w:lang w:bidi="he-IL"/>
            <w14:ligatures w14:val="none"/>
          </w:rPr>
          <w:t>www.communityoneinitiative.com</w:t>
        </w:r>
      </w:hyperlink>
      <w:r w:rsidRPr="00C52DF8">
        <w:rPr>
          <w:rFonts w:ascii="Arial" w:eastAsia="Times New Roman" w:hAnsi="Arial" w:cs="Arial"/>
          <w:color w:val="000000"/>
          <w:kern w:val="0"/>
          <w:sz w:val="24"/>
          <w:szCs w:val="24"/>
          <w:lang w:bidi="he-IL"/>
          <w14:ligatures w14:val="none"/>
        </w:rPr>
        <w:t xml:space="preserve"> or email </w:t>
      </w:r>
      <w:r w:rsidRPr="00C52DF8">
        <w:rPr>
          <w:rFonts w:ascii="Arial" w:eastAsia="Times New Roman" w:hAnsi="Arial" w:cs="Arial"/>
          <w:color w:val="4472C4" w:themeColor="accent1"/>
          <w:kern w:val="0"/>
          <w:sz w:val="24"/>
          <w:szCs w:val="24"/>
          <w:lang w:bidi="he-IL"/>
          <w14:ligatures w14:val="none"/>
        </w:rPr>
        <w:t>coi.ircfl@gmail.com</w:t>
      </w:r>
      <w:r w:rsidRPr="00C52DF8">
        <w:rPr>
          <w:rFonts w:ascii="Arial" w:eastAsia="Times New Roman" w:hAnsi="Arial" w:cs="Arial"/>
          <w:color w:val="000000"/>
          <w:kern w:val="0"/>
          <w:sz w:val="24"/>
          <w:szCs w:val="24"/>
          <w:lang w:bidi="he-IL"/>
          <w14:ligatures w14:val="none"/>
        </w:rPr>
        <w:t xml:space="preserve"> for resources, materials, lesson plans, questions, and feedback. </w:t>
      </w:r>
    </w:p>
    <w:p w14:paraId="5033917C" w14:textId="77777777" w:rsidR="008A3D8C" w:rsidRPr="0059117D" w:rsidRDefault="008A3D8C" w:rsidP="00DC5CA9">
      <w:pPr>
        <w:spacing w:before="240" w:after="240" w:line="240" w:lineRule="auto"/>
        <w:rPr>
          <w:rFonts w:ascii="Arial" w:eastAsia="Times New Roman" w:hAnsi="Arial" w:cs="Arial"/>
          <w:color w:val="000000"/>
          <w:kern w:val="0"/>
          <w:sz w:val="24"/>
          <w:szCs w:val="24"/>
          <w:lang w:bidi="he-IL"/>
          <w14:ligatures w14:val="none"/>
        </w:rPr>
      </w:pPr>
    </w:p>
    <w:p w14:paraId="24443890" w14:textId="1946C072" w:rsidR="00C52DF8" w:rsidRDefault="00C52DF8" w:rsidP="00DC5CA9">
      <w:pPr>
        <w:spacing w:before="240" w:after="240" w:line="240" w:lineRule="auto"/>
        <w:rPr>
          <w:rFonts w:ascii="Arial" w:eastAsia="Times New Roman" w:hAnsi="Arial" w:cs="Arial"/>
          <w:b/>
          <w:bCs/>
          <w:color w:val="000000"/>
          <w:kern w:val="0"/>
          <w:sz w:val="28"/>
          <w:szCs w:val="28"/>
          <w:lang w:bidi="he-IL"/>
          <w14:ligatures w14:val="none"/>
        </w:rPr>
      </w:pPr>
      <w:r w:rsidRPr="00C52DF8">
        <w:rPr>
          <w:rFonts w:ascii="Arial" w:eastAsia="Times New Roman" w:hAnsi="Arial" w:cs="Arial"/>
          <w:color w:val="000000"/>
          <w:kern w:val="0"/>
          <w:sz w:val="20"/>
          <w:szCs w:val="20"/>
          <w:lang w:bidi="he-IL"/>
          <w14:ligatures w14:val="none"/>
        </w:rPr>
        <w:br/>
      </w:r>
      <w:r w:rsidRPr="00C52DF8">
        <w:rPr>
          <w:rFonts w:ascii="Arial" w:eastAsia="Times New Roman" w:hAnsi="Arial" w:cs="Arial"/>
          <w:b/>
          <w:bCs/>
          <w:color w:val="000000"/>
          <w:kern w:val="0"/>
          <w:sz w:val="28"/>
          <w:szCs w:val="28"/>
          <w:lang w:bidi="he-IL"/>
          <w14:ligatures w14:val="none"/>
        </w:rPr>
        <w:t>Part 1: Creating the Butterflies</w:t>
      </w:r>
    </w:p>
    <w:p w14:paraId="756BDAC7" w14:textId="77777777" w:rsidR="0059117D" w:rsidRPr="00C52DF8" w:rsidRDefault="0059117D" w:rsidP="00DC5CA9">
      <w:pPr>
        <w:spacing w:before="240" w:after="240" w:line="240" w:lineRule="auto"/>
        <w:rPr>
          <w:rFonts w:ascii="Times New Roman" w:eastAsia="Times New Roman" w:hAnsi="Times New Roman" w:cs="Times New Roman"/>
          <w:kern w:val="0"/>
          <w:sz w:val="24"/>
          <w:szCs w:val="24"/>
          <w:lang w:bidi="he-IL"/>
          <w14:ligatures w14:val="none"/>
        </w:rPr>
      </w:pPr>
    </w:p>
    <w:p w14:paraId="683AB2E5" w14:textId="77777777" w:rsidR="00C52DF8" w:rsidRPr="00C52DF8" w:rsidRDefault="00C52DF8" w:rsidP="00C52DF8">
      <w:pPr>
        <w:spacing w:before="240" w:after="240" w:line="240" w:lineRule="auto"/>
        <w:rPr>
          <w:rFonts w:ascii="Times New Roman" w:eastAsia="Times New Roman" w:hAnsi="Times New Roman" w:cs="Times New Roman"/>
          <w:kern w:val="0"/>
          <w:sz w:val="24"/>
          <w:szCs w:val="24"/>
          <w:lang w:bidi="he-IL"/>
          <w14:ligatures w14:val="none"/>
        </w:rPr>
      </w:pPr>
      <w:r w:rsidRPr="00C52DF8">
        <w:rPr>
          <w:rFonts w:ascii="Arial" w:eastAsia="Times New Roman" w:hAnsi="Arial" w:cs="Arial"/>
          <w:color w:val="000000"/>
          <w:kern w:val="0"/>
          <w:sz w:val="28"/>
          <w:szCs w:val="28"/>
          <w:lang w:bidi="he-IL"/>
          <w14:ligatures w14:val="none"/>
        </w:rPr>
        <w:t>Objectives</w:t>
      </w:r>
      <w:r w:rsidRPr="00C52DF8">
        <w:rPr>
          <w:rFonts w:ascii="Arial" w:eastAsia="Times New Roman" w:hAnsi="Arial" w:cs="Arial"/>
          <w:color w:val="000000"/>
          <w:kern w:val="0"/>
          <w:sz w:val="24"/>
          <w:szCs w:val="24"/>
          <w:lang w:bidi="he-IL"/>
          <w14:ligatures w14:val="none"/>
        </w:rPr>
        <w:t>:</w:t>
      </w:r>
    </w:p>
    <w:p w14:paraId="2EEDD914" w14:textId="77777777" w:rsidR="00C52DF8" w:rsidRPr="00C52DF8" w:rsidRDefault="00C52DF8" w:rsidP="00C52DF8">
      <w:pPr>
        <w:numPr>
          <w:ilvl w:val="0"/>
          <w:numId w:val="1"/>
        </w:numPr>
        <w:spacing w:before="240" w:after="0" w:line="240" w:lineRule="auto"/>
        <w:textAlignment w:val="baseline"/>
        <w:rPr>
          <w:rFonts w:ascii="Arial" w:eastAsia="Times New Roman" w:hAnsi="Arial" w:cs="Arial"/>
          <w:color w:val="000000"/>
          <w:kern w:val="0"/>
          <w:lang w:bidi="he-IL"/>
          <w14:ligatures w14:val="none"/>
        </w:rPr>
      </w:pPr>
      <w:r w:rsidRPr="00C52DF8">
        <w:rPr>
          <w:rFonts w:ascii="Arial" w:eastAsia="Times New Roman" w:hAnsi="Arial" w:cs="Arial"/>
          <w:color w:val="000000"/>
          <w:kern w:val="0"/>
          <w:sz w:val="24"/>
          <w:szCs w:val="24"/>
          <w:lang w:bidi="he-IL"/>
          <w14:ligatures w14:val="none"/>
        </w:rPr>
        <w:t xml:space="preserve">Students will learn about the Holocaust and the experience of children during that </w:t>
      </w:r>
      <w:proofErr w:type="gramStart"/>
      <w:r w:rsidRPr="00C52DF8">
        <w:rPr>
          <w:rFonts w:ascii="Arial" w:eastAsia="Times New Roman" w:hAnsi="Arial" w:cs="Arial"/>
          <w:color w:val="000000"/>
          <w:kern w:val="0"/>
          <w:sz w:val="24"/>
          <w:szCs w:val="24"/>
          <w:lang w:bidi="he-IL"/>
          <w14:ligatures w14:val="none"/>
        </w:rPr>
        <w:t>time</w:t>
      </w:r>
      <w:proofErr w:type="gramEnd"/>
    </w:p>
    <w:p w14:paraId="75AD9E97" w14:textId="77777777" w:rsidR="00C52DF8" w:rsidRPr="00C52DF8" w:rsidRDefault="00C52DF8" w:rsidP="00C52DF8">
      <w:pPr>
        <w:numPr>
          <w:ilvl w:val="0"/>
          <w:numId w:val="1"/>
        </w:numPr>
        <w:spacing w:after="0" w:line="240" w:lineRule="auto"/>
        <w:textAlignment w:val="baseline"/>
        <w:rPr>
          <w:rFonts w:ascii="Arial" w:eastAsia="Times New Roman" w:hAnsi="Arial" w:cs="Arial"/>
          <w:color w:val="000000"/>
          <w:kern w:val="0"/>
          <w:lang w:bidi="he-IL"/>
          <w14:ligatures w14:val="none"/>
        </w:rPr>
      </w:pPr>
      <w:r w:rsidRPr="00C52DF8">
        <w:rPr>
          <w:rFonts w:ascii="Arial" w:eastAsia="Times New Roman" w:hAnsi="Arial" w:cs="Arial"/>
          <w:color w:val="000000"/>
          <w:kern w:val="0"/>
          <w:sz w:val="24"/>
          <w:szCs w:val="24"/>
          <w:lang w:bidi="he-IL"/>
          <w14:ligatures w14:val="none"/>
        </w:rPr>
        <w:t>Students will learn about The Butterfly Project and their mission.</w:t>
      </w:r>
    </w:p>
    <w:p w14:paraId="20AA0E41" w14:textId="2B8F1701" w:rsidR="00C52DF8" w:rsidRPr="00C52DF8" w:rsidRDefault="00C52DF8" w:rsidP="00C52DF8">
      <w:pPr>
        <w:numPr>
          <w:ilvl w:val="0"/>
          <w:numId w:val="1"/>
        </w:numPr>
        <w:spacing w:after="240" w:line="240" w:lineRule="auto"/>
        <w:textAlignment w:val="baseline"/>
        <w:rPr>
          <w:rFonts w:ascii="Arial" w:eastAsia="Times New Roman" w:hAnsi="Arial" w:cs="Arial"/>
          <w:color w:val="000000"/>
          <w:kern w:val="0"/>
          <w:lang w:bidi="he-IL"/>
          <w14:ligatures w14:val="none"/>
        </w:rPr>
      </w:pPr>
      <w:r w:rsidRPr="00C52DF8">
        <w:rPr>
          <w:rFonts w:ascii="Arial" w:eastAsia="Times New Roman" w:hAnsi="Arial" w:cs="Arial"/>
          <w:color w:val="000000"/>
          <w:kern w:val="0"/>
          <w:sz w:val="24"/>
          <w:szCs w:val="24"/>
          <w:lang w:bidi="he-IL"/>
          <w14:ligatures w14:val="none"/>
        </w:rPr>
        <w:t>Students will create their own ceramic butterflies as symbols of remembrance and hope,</w:t>
      </w:r>
      <w:r w:rsidR="00675CC3">
        <w:rPr>
          <w:rFonts w:ascii="Arial" w:eastAsia="Times New Roman" w:hAnsi="Arial" w:cs="Arial"/>
          <w:color w:val="000000"/>
          <w:kern w:val="0"/>
          <w:sz w:val="24"/>
          <w:szCs w:val="24"/>
          <w:lang w:bidi="he-IL"/>
          <w14:ligatures w14:val="none"/>
        </w:rPr>
        <w:t xml:space="preserve"> and of being an up</w:t>
      </w:r>
      <w:r w:rsidR="00796C49">
        <w:rPr>
          <w:rFonts w:ascii="Arial" w:eastAsia="Times New Roman" w:hAnsi="Arial" w:cs="Arial"/>
          <w:color w:val="000000"/>
          <w:kern w:val="0"/>
          <w:sz w:val="24"/>
          <w:szCs w:val="24"/>
          <w:lang w:bidi="he-IL"/>
          <w14:ligatures w14:val="none"/>
        </w:rPr>
        <w:t>-stander in the face of prejudice.</w:t>
      </w:r>
      <w:r w:rsidR="00D701B0">
        <w:rPr>
          <w:rFonts w:ascii="Arial" w:eastAsia="Times New Roman" w:hAnsi="Arial" w:cs="Arial"/>
          <w:color w:val="000000"/>
          <w:kern w:val="0"/>
          <w:sz w:val="24"/>
          <w:szCs w:val="24"/>
          <w:lang w:bidi="he-IL"/>
          <w14:ligatures w14:val="none"/>
        </w:rPr>
        <w:br/>
      </w:r>
    </w:p>
    <w:p w14:paraId="581F9324" w14:textId="77777777" w:rsidR="00617C18" w:rsidRDefault="00C52DF8" w:rsidP="00617C18">
      <w:pPr>
        <w:spacing w:before="240" w:after="240" w:line="240" w:lineRule="auto"/>
        <w:rPr>
          <w:rFonts w:ascii="Times New Roman" w:eastAsia="Times New Roman" w:hAnsi="Times New Roman" w:cs="Times New Roman"/>
          <w:kern w:val="0"/>
          <w:sz w:val="24"/>
          <w:szCs w:val="24"/>
          <w:lang w:bidi="he-IL"/>
          <w14:ligatures w14:val="none"/>
        </w:rPr>
      </w:pPr>
      <w:r w:rsidRPr="00C52DF8">
        <w:rPr>
          <w:rFonts w:ascii="Arial" w:eastAsia="Times New Roman" w:hAnsi="Arial" w:cs="Arial"/>
          <w:color w:val="000000"/>
          <w:kern w:val="0"/>
          <w:sz w:val="28"/>
          <w:szCs w:val="28"/>
          <w:lang w:bidi="he-IL"/>
          <w14:ligatures w14:val="none"/>
        </w:rPr>
        <w:t>Materials</w:t>
      </w:r>
      <w:r w:rsidRPr="00C52DF8">
        <w:rPr>
          <w:rFonts w:ascii="Arial" w:eastAsia="Times New Roman" w:hAnsi="Arial" w:cs="Arial"/>
          <w:color w:val="000000"/>
          <w:kern w:val="0"/>
          <w:sz w:val="24"/>
          <w:szCs w:val="24"/>
          <w:lang w:bidi="he-IL"/>
          <w14:ligatures w14:val="none"/>
        </w:rPr>
        <w:t>:</w:t>
      </w:r>
    </w:p>
    <w:p w14:paraId="2586FA97" w14:textId="77777777" w:rsidR="00241385" w:rsidRPr="00241385" w:rsidRDefault="00C52DF8" w:rsidP="00241385">
      <w:pPr>
        <w:pStyle w:val="ListParagraph"/>
        <w:numPr>
          <w:ilvl w:val="0"/>
          <w:numId w:val="12"/>
        </w:numPr>
        <w:spacing w:before="240" w:after="240" w:line="240" w:lineRule="auto"/>
        <w:rPr>
          <w:rFonts w:ascii="Times New Roman" w:eastAsia="Times New Roman" w:hAnsi="Times New Roman" w:cs="Times New Roman"/>
          <w:kern w:val="0"/>
          <w:sz w:val="24"/>
          <w:szCs w:val="24"/>
          <w:lang w:bidi="he-IL"/>
          <w14:ligatures w14:val="none"/>
        </w:rPr>
      </w:pPr>
      <w:r w:rsidRPr="00617C18">
        <w:rPr>
          <w:rFonts w:ascii="Arial" w:eastAsia="Times New Roman" w:hAnsi="Arial" w:cs="Arial"/>
          <w:color w:val="000000"/>
          <w:kern w:val="0"/>
          <w:sz w:val="24"/>
          <w:szCs w:val="24"/>
          <w:lang w:bidi="he-IL"/>
          <w14:ligatures w14:val="none"/>
        </w:rPr>
        <w:t xml:space="preserve">Clay and molds or pre-fired </w:t>
      </w:r>
      <w:r w:rsidR="00617C18">
        <w:rPr>
          <w:rFonts w:ascii="Arial" w:eastAsia="Times New Roman" w:hAnsi="Arial" w:cs="Arial"/>
          <w:color w:val="000000"/>
          <w:kern w:val="0"/>
          <w:sz w:val="24"/>
          <w:szCs w:val="24"/>
          <w:lang w:bidi="he-IL"/>
          <w14:ligatures w14:val="none"/>
        </w:rPr>
        <w:t xml:space="preserve">ready to paint </w:t>
      </w:r>
      <w:r w:rsidRPr="00617C18">
        <w:rPr>
          <w:rFonts w:ascii="Arial" w:eastAsia="Times New Roman" w:hAnsi="Arial" w:cs="Arial"/>
          <w:color w:val="000000"/>
          <w:kern w:val="0"/>
          <w:sz w:val="24"/>
          <w:szCs w:val="24"/>
          <w:lang w:bidi="he-IL"/>
          <w14:ligatures w14:val="none"/>
        </w:rPr>
        <w:t xml:space="preserve">ceramic </w:t>
      </w:r>
      <w:proofErr w:type="gramStart"/>
      <w:r w:rsidRPr="00617C18">
        <w:rPr>
          <w:rFonts w:ascii="Arial" w:eastAsia="Times New Roman" w:hAnsi="Arial" w:cs="Arial"/>
          <w:color w:val="000000"/>
          <w:kern w:val="0"/>
          <w:sz w:val="24"/>
          <w:szCs w:val="24"/>
          <w:lang w:bidi="he-IL"/>
          <w14:ligatures w14:val="none"/>
        </w:rPr>
        <w:t>butterflies</w:t>
      </w:r>
      <w:proofErr w:type="gramEnd"/>
    </w:p>
    <w:p w14:paraId="6D15A713" w14:textId="3BD0349B" w:rsidR="00241385" w:rsidRPr="00241385" w:rsidRDefault="00620AF3" w:rsidP="00241385">
      <w:pPr>
        <w:pStyle w:val="ListParagraph"/>
        <w:numPr>
          <w:ilvl w:val="0"/>
          <w:numId w:val="12"/>
        </w:numPr>
        <w:spacing w:before="240" w:after="240" w:line="240" w:lineRule="auto"/>
        <w:rPr>
          <w:rFonts w:ascii="Times New Roman" w:eastAsia="Times New Roman" w:hAnsi="Times New Roman" w:cs="Times New Roman"/>
          <w:kern w:val="0"/>
          <w:sz w:val="24"/>
          <w:szCs w:val="24"/>
          <w:lang w:bidi="he-IL"/>
          <w14:ligatures w14:val="none"/>
        </w:rPr>
      </w:pPr>
      <w:r>
        <w:rPr>
          <w:rFonts w:ascii="Arial" w:eastAsia="Times New Roman" w:hAnsi="Arial" w:cs="Arial"/>
          <w:color w:val="000000"/>
          <w:kern w:val="0"/>
          <w:sz w:val="24"/>
          <w:szCs w:val="24"/>
          <w:lang w:bidi="he-IL"/>
          <w14:ligatures w14:val="none"/>
        </w:rPr>
        <w:t>Patio paints</w:t>
      </w:r>
    </w:p>
    <w:p w14:paraId="6EBB30FD" w14:textId="77777777" w:rsidR="00241385" w:rsidRPr="00241385" w:rsidRDefault="00C52DF8" w:rsidP="00241385">
      <w:pPr>
        <w:pStyle w:val="ListParagraph"/>
        <w:numPr>
          <w:ilvl w:val="0"/>
          <w:numId w:val="12"/>
        </w:numPr>
        <w:spacing w:before="240" w:after="240" w:line="240" w:lineRule="auto"/>
        <w:rPr>
          <w:rFonts w:ascii="Times New Roman" w:eastAsia="Times New Roman" w:hAnsi="Times New Roman" w:cs="Times New Roman"/>
          <w:kern w:val="0"/>
          <w:sz w:val="24"/>
          <w:szCs w:val="24"/>
          <w:lang w:bidi="he-IL"/>
          <w14:ligatures w14:val="none"/>
        </w:rPr>
      </w:pPr>
      <w:r w:rsidRPr="00241385">
        <w:rPr>
          <w:rFonts w:ascii="Arial" w:eastAsia="Times New Roman" w:hAnsi="Arial" w:cs="Arial"/>
          <w:color w:val="000000"/>
          <w:kern w:val="0"/>
          <w:sz w:val="24"/>
          <w:szCs w:val="24"/>
          <w:lang w:bidi="he-IL"/>
          <w14:ligatures w14:val="none"/>
        </w:rPr>
        <w:t>Paint brushes</w:t>
      </w:r>
    </w:p>
    <w:p w14:paraId="2A4EB04B" w14:textId="77777777" w:rsidR="00241385" w:rsidRPr="00241385" w:rsidRDefault="00C52DF8" w:rsidP="00241385">
      <w:pPr>
        <w:pStyle w:val="ListParagraph"/>
        <w:numPr>
          <w:ilvl w:val="0"/>
          <w:numId w:val="12"/>
        </w:numPr>
        <w:spacing w:before="240" w:after="240" w:line="240" w:lineRule="auto"/>
        <w:rPr>
          <w:rFonts w:ascii="Times New Roman" w:eastAsia="Times New Roman" w:hAnsi="Times New Roman" w:cs="Times New Roman"/>
          <w:kern w:val="0"/>
          <w:sz w:val="24"/>
          <w:szCs w:val="24"/>
          <w:lang w:bidi="he-IL"/>
          <w14:ligatures w14:val="none"/>
        </w:rPr>
      </w:pPr>
      <w:r w:rsidRPr="00241385">
        <w:rPr>
          <w:rFonts w:ascii="Arial" w:eastAsia="Times New Roman" w:hAnsi="Arial" w:cs="Arial"/>
          <w:color w:val="000000"/>
          <w:kern w:val="0"/>
          <w:sz w:val="24"/>
          <w:szCs w:val="24"/>
          <w:lang w:bidi="he-IL"/>
          <w14:ligatures w14:val="none"/>
        </w:rPr>
        <w:t xml:space="preserve">Examples to show </w:t>
      </w:r>
      <w:proofErr w:type="gramStart"/>
      <w:r w:rsidRPr="00241385">
        <w:rPr>
          <w:rFonts w:ascii="Arial" w:eastAsia="Times New Roman" w:hAnsi="Arial" w:cs="Arial"/>
          <w:color w:val="000000"/>
          <w:kern w:val="0"/>
          <w:sz w:val="24"/>
          <w:szCs w:val="24"/>
          <w:lang w:bidi="he-IL"/>
          <w14:ligatures w14:val="none"/>
        </w:rPr>
        <w:t>students</w:t>
      </w:r>
      <w:proofErr w:type="gramEnd"/>
    </w:p>
    <w:p w14:paraId="32A862E4" w14:textId="7C3DB8D5" w:rsidR="00241385" w:rsidRPr="00241385" w:rsidRDefault="00C52DF8" w:rsidP="00241385">
      <w:pPr>
        <w:pStyle w:val="ListParagraph"/>
        <w:numPr>
          <w:ilvl w:val="0"/>
          <w:numId w:val="12"/>
        </w:numPr>
        <w:spacing w:before="240" w:after="240" w:line="240" w:lineRule="auto"/>
        <w:rPr>
          <w:rFonts w:ascii="Times New Roman" w:eastAsia="Times New Roman" w:hAnsi="Times New Roman" w:cs="Times New Roman"/>
          <w:kern w:val="0"/>
          <w:sz w:val="24"/>
          <w:szCs w:val="24"/>
          <w:lang w:bidi="he-IL"/>
          <w14:ligatures w14:val="none"/>
        </w:rPr>
      </w:pPr>
      <w:r w:rsidRPr="00241385">
        <w:rPr>
          <w:rFonts w:ascii="Arial" w:eastAsia="Times New Roman" w:hAnsi="Arial" w:cs="Arial"/>
          <w:color w:val="000000"/>
          <w:kern w:val="0"/>
          <w:sz w:val="24"/>
          <w:szCs w:val="24"/>
          <w:lang w:bidi="he-IL"/>
          <w14:ligatures w14:val="none"/>
        </w:rPr>
        <w:t>Mixed media resources related to the Holocaust and children’s experiences during that time.</w:t>
      </w:r>
    </w:p>
    <w:p w14:paraId="33F884AE" w14:textId="77777777" w:rsidR="00CE63B2" w:rsidRPr="00CE63B2" w:rsidRDefault="00C52DF8" w:rsidP="00CE63B2">
      <w:pPr>
        <w:pStyle w:val="ListParagraph"/>
        <w:numPr>
          <w:ilvl w:val="0"/>
          <w:numId w:val="12"/>
        </w:numPr>
        <w:spacing w:before="240" w:after="240" w:line="240" w:lineRule="auto"/>
        <w:rPr>
          <w:rFonts w:ascii="Times New Roman" w:eastAsia="Times New Roman" w:hAnsi="Times New Roman" w:cs="Times New Roman"/>
          <w:kern w:val="0"/>
          <w:sz w:val="24"/>
          <w:szCs w:val="24"/>
          <w:lang w:bidi="he-IL"/>
          <w14:ligatures w14:val="none"/>
        </w:rPr>
      </w:pPr>
      <w:r w:rsidRPr="00241385">
        <w:rPr>
          <w:rFonts w:ascii="Arial" w:eastAsia="Times New Roman" w:hAnsi="Arial" w:cs="Arial"/>
          <w:color w:val="000000"/>
          <w:kern w:val="0"/>
          <w:sz w:val="24"/>
          <w:szCs w:val="24"/>
          <w:lang w:bidi="he-IL"/>
          <w14:ligatures w14:val="none"/>
        </w:rPr>
        <w:t>Biography cards</w:t>
      </w:r>
    </w:p>
    <w:p w14:paraId="143342B9" w14:textId="77777777" w:rsidR="00407B9E" w:rsidRPr="00407B9E" w:rsidRDefault="00CE63B2" w:rsidP="00CE63B2">
      <w:pPr>
        <w:pStyle w:val="ListParagraph"/>
        <w:numPr>
          <w:ilvl w:val="0"/>
          <w:numId w:val="12"/>
        </w:numPr>
        <w:spacing w:before="240" w:after="240" w:line="240" w:lineRule="auto"/>
        <w:rPr>
          <w:rFonts w:ascii="Times New Roman" w:eastAsia="Times New Roman" w:hAnsi="Times New Roman" w:cs="Times New Roman"/>
          <w:kern w:val="0"/>
          <w:sz w:val="24"/>
          <w:szCs w:val="24"/>
          <w:lang w:bidi="he-IL"/>
          <w14:ligatures w14:val="none"/>
        </w:rPr>
      </w:pPr>
      <w:r>
        <w:rPr>
          <w:rFonts w:ascii="Arial" w:eastAsia="Times New Roman" w:hAnsi="Arial" w:cs="Arial"/>
          <w:color w:val="000000"/>
          <w:kern w:val="0"/>
          <w:sz w:val="24"/>
          <w:szCs w:val="24"/>
          <w:lang w:bidi="he-IL"/>
          <w14:ligatures w14:val="none"/>
        </w:rPr>
        <w:t xml:space="preserve">Space and materials for displaying the </w:t>
      </w:r>
      <w:proofErr w:type="gramStart"/>
      <w:r>
        <w:rPr>
          <w:rFonts w:ascii="Arial" w:eastAsia="Times New Roman" w:hAnsi="Arial" w:cs="Arial"/>
          <w:color w:val="000000"/>
          <w:kern w:val="0"/>
          <w:sz w:val="24"/>
          <w:szCs w:val="24"/>
          <w:lang w:bidi="he-IL"/>
          <w14:ligatures w14:val="none"/>
        </w:rPr>
        <w:t>butterflies</w:t>
      </w:r>
      <w:proofErr w:type="gramEnd"/>
    </w:p>
    <w:p w14:paraId="5781D1F0" w14:textId="77777777" w:rsidR="00407B9E" w:rsidRDefault="00407B9E" w:rsidP="00407B9E">
      <w:pPr>
        <w:spacing w:before="240" w:after="240" w:line="240" w:lineRule="auto"/>
        <w:rPr>
          <w:rFonts w:ascii="Arial" w:eastAsia="Times New Roman" w:hAnsi="Arial" w:cs="Arial"/>
          <w:color w:val="000000"/>
          <w:kern w:val="0"/>
          <w:sz w:val="24"/>
          <w:szCs w:val="24"/>
          <w:lang w:bidi="he-IL"/>
          <w14:ligatures w14:val="none"/>
        </w:rPr>
      </w:pPr>
    </w:p>
    <w:p w14:paraId="0118B582" w14:textId="2E8C4D64" w:rsidR="00C52DF8" w:rsidRPr="00407B9E" w:rsidRDefault="00D701B0" w:rsidP="00407B9E">
      <w:pPr>
        <w:spacing w:before="240" w:after="240" w:line="240" w:lineRule="auto"/>
        <w:rPr>
          <w:rFonts w:ascii="Times New Roman" w:eastAsia="Times New Roman" w:hAnsi="Times New Roman" w:cs="Times New Roman"/>
          <w:kern w:val="0"/>
          <w:sz w:val="24"/>
          <w:szCs w:val="24"/>
          <w:lang w:bidi="he-IL"/>
          <w14:ligatures w14:val="none"/>
        </w:rPr>
      </w:pPr>
      <w:r w:rsidRPr="00407B9E">
        <w:rPr>
          <w:rFonts w:ascii="Arial" w:eastAsia="Times New Roman" w:hAnsi="Arial" w:cs="Arial"/>
          <w:color w:val="000000"/>
          <w:kern w:val="0"/>
          <w:sz w:val="24"/>
          <w:szCs w:val="24"/>
          <w:lang w:bidi="he-IL"/>
          <w14:ligatures w14:val="none"/>
        </w:rPr>
        <w:br/>
      </w:r>
    </w:p>
    <w:p w14:paraId="2BF7DE05" w14:textId="441E122D" w:rsidR="00C52DF8" w:rsidRPr="00C314E5" w:rsidRDefault="00C52DF8" w:rsidP="00C314E5">
      <w:pPr>
        <w:spacing w:before="240" w:after="240" w:line="240" w:lineRule="auto"/>
        <w:rPr>
          <w:rFonts w:ascii="Arial" w:eastAsia="Arial" w:hAnsi="Arial" w:cs="Arial"/>
          <w:color w:val="222222"/>
          <w:sz w:val="28"/>
          <w:szCs w:val="28"/>
        </w:rPr>
      </w:pPr>
      <w:r w:rsidRPr="00E21700">
        <w:rPr>
          <w:rFonts w:ascii="Arial" w:eastAsia="Times New Roman" w:hAnsi="Arial" w:cs="Arial"/>
          <w:color w:val="000000"/>
          <w:kern w:val="0"/>
          <w:sz w:val="18"/>
          <w:szCs w:val="18"/>
          <w:lang w:bidi="he-IL"/>
          <w14:ligatures w14:val="none"/>
        </w:rPr>
        <w:lastRenderedPageBreak/>
        <w:t> </w:t>
      </w:r>
      <w:r w:rsidRPr="00525EF2">
        <w:rPr>
          <w:rFonts w:ascii="Arial" w:eastAsia="Times New Roman" w:hAnsi="Arial" w:cs="Arial"/>
          <w:color w:val="000000"/>
          <w:kern w:val="0"/>
          <w:sz w:val="28"/>
          <w:szCs w:val="28"/>
          <w:lang w:bidi="he-IL"/>
          <w14:ligatures w14:val="none"/>
        </w:rPr>
        <w:t>Introductio</w:t>
      </w:r>
      <w:r w:rsidR="0059778B" w:rsidRPr="00525EF2">
        <w:rPr>
          <w:rFonts w:ascii="Arial" w:eastAsia="Times New Roman" w:hAnsi="Arial" w:cs="Arial"/>
          <w:color w:val="000000"/>
          <w:kern w:val="0"/>
          <w:sz w:val="28"/>
          <w:szCs w:val="28"/>
          <w:lang w:bidi="he-IL"/>
          <w14:ligatures w14:val="none"/>
        </w:rPr>
        <w:t>n</w:t>
      </w:r>
      <w:r w:rsidRPr="00525EF2">
        <w:rPr>
          <w:rFonts w:ascii="Arial" w:eastAsia="Times New Roman" w:hAnsi="Arial" w:cs="Arial"/>
          <w:color w:val="000000"/>
          <w:kern w:val="0"/>
          <w:sz w:val="24"/>
          <w:szCs w:val="24"/>
          <w:lang w:bidi="he-IL"/>
          <w14:ligatures w14:val="none"/>
        </w:rPr>
        <w:t>:</w:t>
      </w:r>
      <w:r w:rsidR="35009F5E" w:rsidRPr="00525EF2">
        <w:rPr>
          <w:rFonts w:ascii="Arial" w:eastAsia="Arial" w:hAnsi="Arial" w:cs="Arial"/>
          <w:color w:val="222222"/>
          <w:sz w:val="28"/>
          <w:szCs w:val="28"/>
        </w:rPr>
        <w:t xml:space="preserve"> </w:t>
      </w:r>
      <w:r w:rsidR="00C314E5">
        <w:rPr>
          <w:rFonts w:ascii="Arial" w:eastAsia="Arial" w:hAnsi="Arial" w:cs="Arial"/>
          <w:color w:val="222222"/>
          <w:sz w:val="28"/>
          <w:szCs w:val="28"/>
        </w:rPr>
        <w:br/>
      </w:r>
      <w:r w:rsidR="00C314E5">
        <w:rPr>
          <w:rFonts w:ascii="Arial" w:eastAsia="Arial" w:hAnsi="Arial" w:cs="Arial"/>
          <w:color w:val="222222"/>
          <w:sz w:val="28"/>
          <w:szCs w:val="28"/>
        </w:rPr>
        <w:br/>
      </w:r>
      <w:r w:rsidR="35009F5E" w:rsidRPr="00525EF2">
        <w:rPr>
          <w:rFonts w:ascii="Arial" w:eastAsia="Arial" w:hAnsi="Arial" w:cs="Arial"/>
          <w:color w:val="222222"/>
          <w:sz w:val="24"/>
          <w:szCs w:val="24"/>
        </w:rPr>
        <w:t xml:space="preserve">If you would like Rabbi </w:t>
      </w:r>
      <w:proofErr w:type="spellStart"/>
      <w:r w:rsidR="35009F5E" w:rsidRPr="00525EF2">
        <w:rPr>
          <w:rFonts w:ascii="Arial" w:eastAsia="Arial" w:hAnsi="Arial" w:cs="Arial"/>
          <w:color w:val="222222"/>
          <w:sz w:val="24"/>
          <w:szCs w:val="24"/>
        </w:rPr>
        <w:t>Birnholz</w:t>
      </w:r>
      <w:proofErr w:type="spellEnd"/>
      <w:r w:rsidR="35009F5E" w:rsidRPr="00525EF2">
        <w:rPr>
          <w:rFonts w:ascii="Arial" w:eastAsia="Arial" w:hAnsi="Arial" w:cs="Arial"/>
          <w:color w:val="222222"/>
          <w:sz w:val="24"/>
          <w:szCs w:val="24"/>
        </w:rPr>
        <w:t xml:space="preserve">, or someone else familiar with this project, to present to your class - please let us know as soon as possible so that we can schedule it in advance. If you would like to present yourself, Rabbi has put his presentation into a slide show that is available </w:t>
      </w:r>
      <w:r w:rsidR="00E21700">
        <w:rPr>
          <w:rFonts w:ascii="Arial" w:eastAsia="Arial" w:hAnsi="Arial" w:cs="Arial"/>
          <w:color w:val="222222"/>
          <w:sz w:val="24"/>
          <w:szCs w:val="24"/>
        </w:rPr>
        <w:t xml:space="preserve">as well as a </w:t>
      </w:r>
      <w:r w:rsidR="00A447E3">
        <w:rPr>
          <w:rFonts w:ascii="Arial" w:eastAsia="Arial" w:hAnsi="Arial" w:cs="Arial"/>
          <w:color w:val="222222"/>
          <w:sz w:val="24"/>
          <w:szCs w:val="24"/>
        </w:rPr>
        <w:t xml:space="preserve">lesson plan </w:t>
      </w:r>
      <w:r w:rsidR="35009F5E" w:rsidRPr="00525EF2">
        <w:rPr>
          <w:rFonts w:ascii="Arial" w:eastAsia="Arial" w:hAnsi="Arial" w:cs="Arial"/>
          <w:color w:val="222222"/>
          <w:sz w:val="24"/>
          <w:szCs w:val="24"/>
        </w:rPr>
        <w:t>for you to use as a guide that is</w:t>
      </w:r>
      <w:r w:rsidR="00C314E5">
        <w:rPr>
          <w:rFonts w:ascii="Arial" w:eastAsia="Arial" w:hAnsi="Arial" w:cs="Arial"/>
          <w:color w:val="222222"/>
          <w:sz w:val="24"/>
          <w:szCs w:val="24"/>
        </w:rPr>
        <w:t xml:space="preserve"> </w:t>
      </w:r>
      <w:r w:rsidR="35009F5E" w:rsidRPr="00525EF2">
        <w:rPr>
          <w:rFonts w:ascii="Arial" w:eastAsia="Arial" w:hAnsi="Arial" w:cs="Arial"/>
          <w:color w:val="222222"/>
          <w:sz w:val="24"/>
          <w:szCs w:val="24"/>
        </w:rPr>
        <w:t>available on the COI website or by emailing coi.ircfl@gmail.com</w:t>
      </w:r>
    </w:p>
    <w:p w14:paraId="5F0D3C95" w14:textId="77777777" w:rsidR="00C52DF8" w:rsidRPr="00525EF2" w:rsidRDefault="00C52DF8" w:rsidP="00C52DF8">
      <w:pPr>
        <w:numPr>
          <w:ilvl w:val="0"/>
          <w:numId w:val="3"/>
        </w:numPr>
        <w:spacing w:before="240" w:after="0" w:line="240" w:lineRule="auto"/>
        <w:textAlignment w:val="baseline"/>
        <w:rPr>
          <w:rFonts w:ascii="Arial" w:eastAsia="Times New Roman" w:hAnsi="Arial" w:cs="Arial"/>
          <w:color w:val="000000"/>
          <w:kern w:val="0"/>
          <w:sz w:val="24"/>
          <w:szCs w:val="24"/>
          <w:lang w:bidi="he-IL"/>
          <w14:ligatures w14:val="none"/>
        </w:rPr>
      </w:pPr>
      <w:r w:rsidRPr="00525EF2">
        <w:rPr>
          <w:rFonts w:ascii="Times New Roman" w:eastAsia="Times New Roman" w:hAnsi="Times New Roman" w:cs="Times New Roman"/>
          <w:color w:val="000000"/>
          <w:kern w:val="0"/>
          <w:sz w:val="24"/>
          <w:szCs w:val="24"/>
          <w:lang w:bidi="he-IL"/>
          <w14:ligatures w14:val="none"/>
        </w:rPr>
        <w:t> </w:t>
      </w:r>
      <w:r w:rsidRPr="00525EF2">
        <w:rPr>
          <w:rFonts w:ascii="Arial" w:eastAsia="Times New Roman" w:hAnsi="Arial" w:cs="Arial"/>
          <w:color w:val="000000"/>
          <w:kern w:val="0"/>
          <w:sz w:val="24"/>
          <w:szCs w:val="24"/>
          <w:lang w:bidi="he-IL"/>
          <w14:ligatures w14:val="none"/>
        </w:rPr>
        <w:t xml:space="preserve">Ask students what they know about the </w:t>
      </w:r>
      <w:proofErr w:type="gramStart"/>
      <w:r w:rsidRPr="00525EF2">
        <w:rPr>
          <w:rFonts w:ascii="Arial" w:eastAsia="Times New Roman" w:hAnsi="Arial" w:cs="Arial"/>
          <w:color w:val="000000"/>
          <w:kern w:val="0"/>
          <w:sz w:val="24"/>
          <w:szCs w:val="24"/>
          <w:lang w:bidi="he-IL"/>
          <w14:ligatures w14:val="none"/>
        </w:rPr>
        <w:t>Holocaust</w:t>
      </w:r>
      <w:proofErr w:type="gramEnd"/>
    </w:p>
    <w:p w14:paraId="15673CEC" w14:textId="001808D1" w:rsidR="3CD36C3C" w:rsidRPr="00525EF2" w:rsidRDefault="5F328999" w:rsidP="6B59BC9A">
      <w:pPr>
        <w:numPr>
          <w:ilvl w:val="0"/>
          <w:numId w:val="3"/>
        </w:numPr>
        <w:spacing w:after="240" w:line="240" w:lineRule="auto"/>
        <w:textAlignment w:val="baseline"/>
        <w:rPr>
          <w:rFonts w:ascii="Arial" w:eastAsia="Arial" w:hAnsi="Arial" w:cs="Arial"/>
          <w:kern w:val="0"/>
          <w:sz w:val="24"/>
          <w:szCs w:val="24"/>
          <w14:ligatures w14:val="none"/>
        </w:rPr>
      </w:pPr>
      <w:r w:rsidRPr="00525EF2">
        <w:rPr>
          <w:rFonts w:ascii="Arial" w:eastAsia="Times New Roman" w:hAnsi="Arial" w:cs="Arial"/>
          <w:color w:val="000000" w:themeColor="text1"/>
          <w:sz w:val="24"/>
          <w:szCs w:val="24"/>
          <w:lang w:bidi="he-IL"/>
        </w:rPr>
        <w:t xml:space="preserve">Share the story of </w:t>
      </w:r>
      <w:proofErr w:type="spellStart"/>
      <w:r w:rsidRPr="00525EF2">
        <w:rPr>
          <w:rFonts w:ascii="Arial" w:eastAsia="Arial" w:hAnsi="Arial" w:cs="Arial"/>
          <w:color w:val="222222"/>
          <w:sz w:val="24"/>
          <w:szCs w:val="24"/>
        </w:rPr>
        <w:t>Friedl</w:t>
      </w:r>
      <w:proofErr w:type="spellEnd"/>
      <w:r w:rsidRPr="00525EF2">
        <w:rPr>
          <w:rFonts w:ascii="Arial" w:eastAsia="Arial" w:hAnsi="Arial" w:cs="Arial"/>
          <w:color w:val="222222"/>
          <w:sz w:val="24"/>
          <w:szCs w:val="24"/>
        </w:rPr>
        <w:t xml:space="preserve"> Dicker-Brandies and a poem by Pavel Friedmann titled “The Last Butterfly”.  This is an example of art that was made in response to hatred/prejudice in the world.  </w:t>
      </w:r>
      <w:r w:rsidR="4AE4E7AA" w:rsidRPr="00525EF2">
        <w:rPr>
          <w:rFonts w:ascii="Arial" w:eastAsia="Arial" w:hAnsi="Arial" w:cs="Arial"/>
          <w:color w:val="222222"/>
          <w:sz w:val="24"/>
          <w:szCs w:val="24"/>
        </w:rPr>
        <w:t xml:space="preserve">While the people who made it died, </w:t>
      </w:r>
      <w:r w:rsidR="5D71439A" w:rsidRPr="00525EF2">
        <w:rPr>
          <w:rFonts w:ascii="Arial" w:eastAsia="Arial" w:hAnsi="Arial" w:cs="Arial"/>
          <w:color w:val="222222"/>
          <w:sz w:val="24"/>
          <w:szCs w:val="24"/>
        </w:rPr>
        <w:t>others</w:t>
      </w:r>
      <w:r w:rsidR="4AE4E7AA" w:rsidRPr="00525EF2">
        <w:rPr>
          <w:rFonts w:ascii="Arial" w:eastAsia="Arial" w:hAnsi="Arial" w:cs="Arial"/>
          <w:color w:val="222222"/>
          <w:sz w:val="24"/>
          <w:szCs w:val="24"/>
        </w:rPr>
        <w:t xml:space="preserve"> protected and preserved </w:t>
      </w:r>
      <w:r w:rsidR="5D71439A" w:rsidRPr="00525EF2">
        <w:rPr>
          <w:rFonts w:ascii="Arial" w:eastAsia="Arial" w:hAnsi="Arial" w:cs="Arial"/>
          <w:color w:val="222222"/>
          <w:sz w:val="24"/>
          <w:szCs w:val="24"/>
        </w:rPr>
        <w:t xml:space="preserve">it </w:t>
      </w:r>
      <w:r w:rsidR="4AE4E7AA" w:rsidRPr="00525EF2">
        <w:rPr>
          <w:rFonts w:ascii="Arial" w:eastAsia="Arial" w:hAnsi="Arial" w:cs="Arial"/>
          <w:color w:val="222222"/>
          <w:sz w:val="24"/>
          <w:szCs w:val="24"/>
        </w:rPr>
        <w:t>so that we can share their story and honor their memory in our own time and beyond.</w:t>
      </w:r>
    </w:p>
    <w:p w14:paraId="226C1818" w14:textId="045F9244" w:rsidR="008A3D8C" w:rsidRPr="00407B9E" w:rsidRDefault="6B59BC9A" w:rsidP="00407B9E">
      <w:pPr>
        <w:numPr>
          <w:ilvl w:val="0"/>
          <w:numId w:val="3"/>
        </w:numPr>
        <w:spacing w:after="240" w:line="240" w:lineRule="auto"/>
        <w:textAlignment w:val="baseline"/>
        <w:rPr>
          <w:rFonts w:ascii="Arial" w:eastAsia="Times New Roman" w:hAnsi="Arial" w:cs="Arial"/>
          <w:color w:val="000000"/>
          <w:kern w:val="0"/>
          <w:sz w:val="24"/>
          <w:szCs w:val="24"/>
          <w:lang w:bidi="he-IL"/>
          <w14:ligatures w14:val="none"/>
        </w:rPr>
      </w:pPr>
      <w:r w:rsidRPr="00525EF2">
        <w:rPr>
          <w:rFonts w:ascii="Arial" w:eastAsia="Times New Roman" w:hAnsi="Arial" w:cs="Arial"/>
          <w:color w:val="000000" w:themeColor="text1"/>
          <w:sz w:val="24"/>
          <w:szCs w:val="24"/>
          <w:lang w:bidi="he-IL"/>
        </w:rPr>
        <w:t xml:space="preserve">Explain they will be making </w:t>
      </w:r>
      <w:r w:rsidR="396FFCE8" w:rsidRPr="00525EF2">
        <w:rPr>
          <w:rFonts w:ascii="Arial" w:eastAsia="Times New Roman" w:hAnsi="Arial" w:cs="Arial"/>
          <w:color w:val="000000" w:themeColor="text1"/>
          <w:sz w:val="24"/>
          <w:szCs w:val="24"/>
          <w:lang w:bidi="he-IL"/>
        </w:rPr>
        <w:t xml:space="preserve">and displaying </w:t>
      </w:r>
      <w:r w:rsidRPr="00525EF2">
        <w:rPr>
          <w:rFonts w:ascii="Arial" w:eastAsia="Times New Roman" w:hAnsi="Arial" w:cs="Arial"/>
          <w:color w:val="000000" w:themeColor="text1"/>
          <w:sz w:val="24"/>
          <w:szCs w:val="24"/>
          <w:lang w:bidi="he-IL"/>
        </w:rPr>
        <w:t>butterflies as symbols of remembrance and hope and the mission of The Butterfly Project</w:t>
      </w:r>
    </w:p>
    <w:p w14:paraId="7AA3CFB8" w14:textId="2B7E019F" w:rsidR="00C52DF8" w:rsidRPr="00525EF2" w:rsidRDefault="00C52DF8" w:rsidP="008A3D8C">
      <w:pPr>
        <w:spacing w:after="240" w:line="240" w:lineRule="auto"/>
        <w:textAlignment w:val="baseline"/>
        <w:rPr>
          <w:rFonts w:ascii="Arial" w:eastAsia="Times New Roman" w:hAnsi="Arial" w:cs="Arial"/>
          <w:color w:val="000000"/>
          <w:kern w:val="0"/>
          <w:lang w:bidi="he-IL"/>
          <w14:ligatures w14:val="none"/>
        </w:rPr>
      </w:pPr>
      <w:r w:rsidRPr="00525EF2">
        <w:rPr>
          <w:rFonts w:ascii="Arial" w:eastAsia="Times New Roman" w:hAnsi="Arial" w:cs="Arial"/>
          <w:color w:val="000000"/>
          <w:kern w:val="0"/>
          <w:sz w:val="28"/>
          <w:szCs w:val="28"/>
          <w:lang w:bidi="he-IL"/>
          <w14:ligatures w14:val="none"/>
        </w:rPr>
        <w:t>Body</w:t>
      </w:r>
      <w:r w:rsidRPr="00525EF2">
        <w:rPr>
          <w:rFonts w:ascii="Arial" w:eastAsia="Times New Roman" w:hAnsi="Arial" w:cs="Arial"/>
          <w:color w:val="000000"/>
          <w:kern w:val="0"/>
          <w:sz w:val="24"/>
          <w:szCs w:val="24"/>
          <w:lang w:bidi="he-IL"/>
          <w14:ligatures w14:val="none"/>
        </w:rPr>
        <w:t>:</w:t>
      </w:r>
    </w:p>
    <w:p w14:paraId="7964ACCB" w14:textId="4D7E1FBD" w:rsidR="00C52DF8" w:rsidRPr="00525EF2" w:rsidRDefault="00C52DF8" w:rsidP="00C52DF8">
      <w:pPr>
        <w:numPr>
          <w:ilvl w:val="0"/>
          <w:numId w:val="4"/>
        </w:numPr>
        <w:spacing w:before="240" w:after="0" w:line="240" w:lineRule="auto"/>
        <w:textAlignment w:val="baseline"/>
        <w:rPr>
          <w:rFonts w:ascii="Arial" w:eastAsia="Times New Roman" w:hAnsi="Arial" w:cs="Arial"/>
          <w:color w:val="000000"/>
          <w:kern w:val="0"/>
          <w:lang w:bidi="he-IL"/>
          <w14:ligatures w14:val="none"/>
        </w:rPr>
      </w:pPr>
      <w:r w:rsidRPr="00525EF2">
        <w:rPr>
          <w:rFonts w:ascii="Times New Roman" w:eastAsia="Times New Roman" w:hAnsi="Times New Roman" w:cs="Times New Roman"/>
          <w:color w:val="000000"/>
          <w:kern w:val="0"/>
          <w:sz w:val="16"/>
          <w:szCs w:val="16"/>
          <w:lang w:bidi="he-IL"/>
          <w14:ligatures w14:val="none"/>
        </w:rPr>
        <w:t> </w:t>
      </w:r>
      <w:r w:rsidR="003E73D6">
        <w:rPr>
          <w:rFonts w:ascii="Arial" w:eastAsia="Times New Roman" w:hAnsi="Arial" w:cs="Arial"/>
          <w:color w:val="000000"/>
          <w:kern w:val="0"/>
          <w:sz w:val="24"/>
          <w:szCs w:val="24"/>
          <w:lang w:bidi="he-IL"/>
          <w14:ligatures w14:val="none"/>
        </w:rPr>
        <w:t>Presenter or media</w:t>
      </w:r>
      <w:r w:rsidRPr="00525EF2">
        <w:rPr>
          <w:rFonts w:ascii="Arial" w:eastAsia="Times New Roman" w:hAnsi="Arial" w:cs="Arial"/>
          <w:color w:val="000000"/>
          <w:kern w:val="0"/>
          <w:sz w:val="24"/>
          <w:szCs w:val="24"/>
          <w:lang w:bidi="he-IL"/>
          <w14:ligatures w14:val="none"/>
        </w:rPr>
        <w:t xml:space="preserve"> related to children and the Holocaust – make it relatable to the </w:t>
      </w:r>
      <w:proofErr w:type="gramStart"/>
      <w:r w:rsidRPr="00525EF2">
        <w:rPr>
          <w:rFonts w:ascii="Arial" w:eastAsia="Times New Roman" w:hAnsi="Arial" w:cs="Arial"/>
          <w:color w:val="000000"/>
          <w:kern w:val="0"/>
          <w:sz w:val="24"/>
          <w:szCs w:val="24"/>
          <w:lang w:bidi="he-IL"/>
          <w14:ligatures w14:val="none"/>
        </w:rPr>
        <w:t>students</w:t>
      </w:r>
      <w:proofErr w:type="gramEnd"/>
    </w:p>
    <w:p w14:paraId="2645D7C4" w14:textId="77777777" w:rsidR="00C52DF8" w:rsidRPr="00525EF2" w:rsidRDefault="00C52DF8" w:rsidP="00C52DF8">
      <w:pPr>
        <w:numPr>
          <w:ilvl w:val="0"/>
          <w:numId w:val="4"/>
        </w:numPr>
        <w:spacing w:after="0" w:line="240" w:lineRule="auto"/>
        <w:textAlignment w:val="baseline"/>
        <w:rPr>
          <w:rFonts w:ascii="Arial" w:eastAsia="Times New Roman" w:hAnsi="Arial" w:cs="Arial"/>
          <w:color w:val="000000"/>
          <w:kern w:val="0"/>
          <w:lang w:bidi="he-IL"/>
          <w14:ligatures w14:val="none"/>
        </w:rPr>
      </w:pPr>
      <w:r w:rsidRPr="00525EF2">
        <w:rPr>
          <w:rFonts w:ascii="Times New Roman" w:eastAsia="Times New Roman" w:hAnsi="Times New Roman" w:cs="Times New Roman"/>
          <w:color w:val="000000"/>
          <w:kern w:val="0"/>
          <w:sz w:val="16"/>
          <w:szCs w:val="16"/>
          <w:lang w:bidi="he-IL"/>
          <w14:ligatures w14:val="none"/>
        </w:rPr>
        <w:t> </w:t>
      </w:r>
      <w:r w:rsidRPr="00525EF2">
        <w:rPr>
          <w:rFonts w:ascii="Arial" w:eastAsia="Times New Roman" w:hAnsi="Arial" w:cs="Arial"/>
          <w:color w:val="000000"/>
          <w:kern w:val="0"/>
          <w:sz w:val="24"/>
          <w:szCs w:val="24"/>
          <w:lang w:bidi="he-IL"/>
          <w14:ligatures w14:val="none"/>
        </w:rPr>
        <w:t>Explain the butterfly symbolism and how it relates to the Holocaust and The Butterfly Project.</w:t>
      </w:r>
    </w:p>
    <w:p w14:paraId="607342F5" w14:textId="77777777" w:rsidR="00C52DF8" w:rsidRPr="00525EF2" w:rsidRDefault="00C52DF8" w:rsidP="00C52DF8">
      <w:pPr>
        <w:numPr>
          <w:ilvl w:val="0"/>
          <w:numId w:val="4"/>
        </w:numPr>
        <w:spacing w:after="0" w:line="240" w:lineRule="auto"/>
        <w:textAlignment w:val="baseline"/>
        <w:rPr>
          <w:rFonts w:ascii="Arial" w:eastAsia="Times New Roman" w:hAnsi="Arial" w:cs="Arial"/>
          <w:color w:val="000000"/>
          <w:kern w:val="0"/>
          <w:sz w:val="24"/>
          <w:szCs w:val="24"/>
          <w:lang w:bidi="he-IL"/>
          <w14:ligatures w14:val="none"/>
        </w:rPr>
      </w:pPr>
      <w:r w:rsidRPr="00525EF2">
        <w:rPr>
          <w:rFonts w:ascii="Arial" w:eastAsia="Times New Roman" w:hAnsi="Arial" w:cs="Arial"/>
          <w:color w:val="000000"/>
          <w:kern w:val="0"/>
          <w:sz w:val="24"/>
          <w:szCs w:val="24"/>
          <w:lang w:bidi="he-IL"/>
          <w14:ligatures w14:val="none"/>
        </w:rPr>
        <w:t xml:space="preserve">Pass out biography cards, pick a few to read </w:t>
      </w:r>
      <w:proofErr w:type="gramStart"/>
      <w:r w:rsidRPr="00525EF2">
        <w:rPr>
          <w:rFonts w:ascii="Arial" w:eastAsia="Times New Roman" w:hAnsi="Arial" w:cs="Arial"/>
          <w:color w:val="000000"/>
          <w:kern w:val="0"/>
          <w:sz w:val="24"/>
          <w:szCs w:val="24"/>
          <w:lang w:bidi="he-IL"/>
          <w14:ligatures w14:val="none"/>
        </w:rPr>
        <w:t>together</w:t>
      </w:r>
      <w:proofErr w:type="gramEnd"/>
      <w:r w:rsidRPr="00525EF2">
        <w:rPr>
          <w:rFonts w:ascii="Arial" w:eastAsia="Times New Roman" w:hAnsi="Arial" w:cs="Arial"/>
          <w:color w:val="000000"/>
          <w:kern w:val="0"/>
          <w:sz w:val="24"/>
          <w:szCs w:val="24"/>
          <w:lang w:bidi="he-IL"/>
          <w14:ligatures w14:val="none"/>
        </w:rPr>
        <w:t> </w:t>
      </w:r>
    </w:p>
    <w:p w14:paraId="40DC9928" w14:textId="4496BCC3" w:rsidR="00C52DF8" w:rsidRPr="00525EF2" w:rsidRDefault="00C52DF8" w:rsidP="00C52DF8">
      <w:pPr>
        <w:numPr>
          <w:ilvl w:val="0"/>
          <w:numId w:val="4"/>
        </w:numPr>
        <w:spacing w:after="240" w:line="240" w:lineRule="auto"/>
        <w:textAlignment w:val="baseline"/>
        <w:rPr>
          <w:rFonts w:ascii="Arial" w:eastAsia="Times New Roman" w:hAnsi="Arial" w:cs="Arial"/>
          <w:color w:val="000000"/>
          <w:kern w:val="0"/>
          <w:lang w:bidi="he-IL"/>
          <w14:ligatures w14:val="none"/>
        </w:rPr>
      </w:pPr>
      <w:r w:rsidRPr="00525EF2">
        <w:rPr>
          <w:rFonts w:ascii="Times New Roman" w:eastAsia="Times New Roman" w:hAnsi="Times New Roman" w:cs="Times New Roman"/>
          <w:color w:val="000000"/>
          <w:kern w:val="0"/>
          <w:sz w:val="14"/>
          <w:szCs w:val="14"/>
          <w:lang w:bidi="he-IL"/>
          <w14:ligatures w14:val="none"/>
        </w:rPr>
        <w:t> </w:t>
      </w:r>
      <w:r w:rsidRPr="00525EF2">
        <w:rPr>
          <w:rFonts w:ascii="Arial" w:eastAsia="Times New Roman" w:hAnsi="Arial" w:cs="Arial"/>
          <w:color w:val="000000"/>
          <w:kern w:val="0"/>
          <w:sz w:val="24"/>
          <w:szCs w:val="24"/>
          <w:lang w:bidi="he-IL"/>
          <w14:ligatures w14:val="none"/>
        </w:rPr>
        <w:t xml:space="preserve">Give students materials to create their own butterfly art projects and instruct them to create a butterfly that represents hope and remembrance for the children who lost their lives during the Holocaust. Allow students to be as creative as they want and encourage them to share their projects with the </w:t>
      </w:r>
      <w:proofErr w:type="gramStart"/>
      <w:r w:rsidRPr="00525EF2">
        <w:rPr>
          <w:rFonts w:ascii="Arial" w:eastAsia="Times New Roman" w:hAnsi="Arial" w:cs="Arial"/>
          <w:color w:val="000000"/>
          <w:kern w:val="0"/>
          <w:sz w:val="24"/>
          <w:szCs w:val="24"/>
          <w:lang w:bidi="he-IL"/>
          <w14:ligatures w14:val="none"/>
        </w:rPr>
        <w:t>class</w:t>
      </w:r>
      <w:proofErr w:type="gramEnd"/>
    </w:p>
    <w:p w14:paraId="37318E29" w14:textId="7B7C9BFF" w:rsidR="00E911AA" w:rsidRPr="00525EF2" w:rsidRDefault="716B0D9F" w:rsidP="00C52DF8">
      <w:pPr>
        <w:spacing w:before="240" w:after="240" w:line="240" w:lineRule="auto"/>
        <w:rPr>
          <w:rFonts w:ascii="Arial" w:eastAsia="Times New Roman" w:hAnsi="Arial" w:cs="Arial"/>
          <w:color w:val="000000"/>
          <w:kern w:val="0"/>
          <w:sz w:val="28"/>
          <w:szCs w:val="28"/>
          <w:lang w:bidi="he-IL"/>
          <w14:ligatures w14:val="none"/>
        </w:rPr>
      </w:pPr>
      <w:r w:rsidRPr="00525EF2">
        <w:rPr>
          <w:rFonts w:ascii="Arial" w:eastAsia="Times New Roman" w:hAnsi="Arial" w:cs="Arial"/>
          <w:color w:val="000000" w:themeColor="text1"/>
          <w:sz w:val="28"/>
          <w:szCs w:val="28"/>
          <w:lang w:bidi="he-IL"/>
        </w:rPr>
        <w:t xml:space="preserve">Garden/display </w:t>
      </w:r>
    </w:p>
    <w:p w14:paraId="308CB56D" w14:textId="0D3474AA" w:rsidR="5D71439A" w:rsidRPr="00525EF2" w:rsidRDefault="4562AA83" w:rsidP="1FE47D49">
      <w:pPr>
        <w:pStyle w:val="ListParagraph"/>
        <w:numPr>
          <w:ilvl w:val="0"/>
          <w:numId w:val="11"/>
        </w:numPr>
        <w:spacing w:before="240" w:after="240" w:line="240" w:lineRule="auto"/>
        <w:rPr>
          <w:rFonts w:ascii="Arial" w:eastAsia="Times New Roman" w:hAnsi="Arial" w:cs="Arial"/>
          <w:color w:val="000000" w:themeColor="text1"/>
          <w:sz w:val="24"/>
          <w:szCs w:val="24"/>
          <w:lang w:bidi="he-IL"/>
        </w:rPr>
      </w:pPr>
      <w:r w:rsidRPr="00525EF2">
        <w:rPr>
          <w:rFonts w:ascii="Arial" w:eastAsia="Times New Roman" w:hAnsi="Arial" w:cs="Arial"/>
          <w:color w:val="000000" w:themeColor="text1"/>
          <w:sz w:val="24"/>
          <w:szCs w:val="24"/>
          <w:lang w:bidi="he-IL"/>
        </w:rPr>
        <w:t>How and where are butterflies being displayed?</w:t>
      </w:r>
    </w:p>
    <w:p w14:paraId="506EFA68" w14:textId="7A96F141" w:rsidR="4562AA83" w:rsidRPr="00525EF2" w:rsidRDefault="4562AA83" w:rsidP="1FE47D49">
      <w:pPr>
        <w:pStyle w:val="ListParagraph"/>
        <w:numPr>
          <w:ilvl w:val="0"/>
          <w:numId w:val="11"/>
        </w:numPr>
        <w:spacing w:before="240" w:after="240" w:line="240" w:lineRule="auto"/>
        <w:rPr>
          <w:rFonts w:ascii="Arial" w:eastAsia="Times New Roman" w:hAnsi="Arial" w:cs="Arial"/>
          <w:color w:val="000000" w:themeColor="text1"/>
          <w:sz w:val="24"/>
          <w:szCs w:val="24"/>
          <w:lang w:bidi="he-IL"/>
        </w:rPr>
      </w:pPr>
      <w:r w:rsidRPr="00525EF2">
        <w:rPr>
          <w:rFonts w:ascii="Arial" w:eastAsia="Times New Roman" w:hAnsi="Arial" w:cs="Arial"/>
          <w:color w:val="000000" w:themeColor="text1"/>
          <w:sz w:val="24"/>
          <w:szCs w:val="24"/>
          <w:lang w:bidi="he-IL"/>
        </w:rPr>
        <w:t>I</w:t>
      </w:r>
      <w:r w:rsidR="004D581D" w:rsidRPr="00525EF2">
        <w:rPr>
          <w:rFonts w:ascii="Arial" w:eastAsia="Times New Roman" w:hAnsi="Arial" w:cs="Arial"/>
          <w:color w:val="000000" w:themeColor="text1"/>
          <w:sz w:val="24"/>
          <w:szCs w:val="24"/>
          <w:lang w:bidi="he-IL"/>
        </w:rPr>
        <w:t xml:space="preserve">s </w:t>
      </w:r>
      <w:r w:rsidRPr="00525EF2">
        <w:rPr>
          <w:rFonts w:ascii="Arial" w:eastAsia="Times New Roman" w:hAnsi="Arial" w:cs="Arial"/>
          <w:color w:val="000000" w:themeColor="text1"/>
          <w:sz w:val="24"/>
          <w:szCs w:val="24"/>
          <w:lang w:bidi="he-IL"/>
        </w:rPr>
        <w:t>there an event of dedication or opening of the display?</w:t>
      </w:r>
    </w:p>
    <w:p w14:paraId="1718442A" w14:textId="052B34CB" w:rsidR="4562AA83" w:rsidRPr="00525EF2" w:rsidRDefault="00CB3DE8" w:rsidP="1FE47D49">
      <w:pPr>
        <w:pStyle w:val="ListParagraph"/>
        <w:numPr>
          <w:ilvl w:val="0"/>
          <w:numId w:val="11"/>
        </w:numPr>
        <w:spacing w:before="240" w:after="240" w:line="240" w:lineRule="auto"/>
        <w:rPr>
          <w:rFonts w:ascii="Arial" w:eastAsia="Times New Roman" w:hAnsi="Arial" w:cs="Arial"/>
          <w:color w:val="000000" w:themeColor="text1"/>
          <w:sz w:val="24"/>
          <w:szCs w:val="24"/>
          <w:lang w:bidi="he-IL"/>
        </w:rPr>
      </w:pPr>
      <w:r>
        <w:rPr>
          <w:rFonts w:ascii="Arial" w:eastAsia="Times New Roman" w:hAnsi="Arial" w:cs="Arial"/>
          <w:color w:val="000000" w:themeColor="text1"/>
          <w:sz w:val="24"/>
          <w:szCs w:val="24"/>
          <w:lang w:bidi="he-IL"/>
        </w:rPr>
        <w:t>Who will be in attendance? Whole school, just certain classes…</w:t>
      </w:r>
      <w:r w:rsidR="00123034">
        <w:rPr>
          <w:rFonts w:ascii="Arial" w:eastAsia="Times New Roman" w:hAnsi="Arial" w:cs="Arial"/>
          <w:color w:val="000000" w:themeColor="text1"/>
          <w:sz w:val="24"/>
          <w:szCs w:val="24"/>
          <w:lang w:bidi="he-IL"/>
        </w:rPr>
        <w:t>?</w:t>
      </w:r>
    </w:p>
    <w:p w14:paraId="69EC5970" w14:textId="19193566" w:rsidR="00C52DF8" w:rsidRPr="00525EF2" w:rsidRDefault="00C52DF8" w:rsidP="00C52DF8">
      <w:pPr>
        <w:spacing w:before="240" w:after="240" w:line="240" w:lineRule="auto"/>
        <w:rPr>
          <w:rFonts w:ascii="Times New Roman" w:eastAsia="Times New Roman" w:hAnsi="Times New Roman" w:cs="Times New Roman"/>
          <w:kern w:val="0"/>
          <w:sz w:val="24"/>
          <w:szCs w:val="24"/>
          <w:lang w:bidi="he-IL"/>
          <w14:ligatures w14:val="none"/>
        </w:rPr>
      </w:pPr>
      <w:r w:rsidRPr="00525EF2">
        <w:rPr>
          <w:rFonts w:ascii="Arial" w:eastAsia="Times New Roman" w:hAnsi="Arial" w:cs="Arial"/>
          <w:color w:val="000000"/>
          <w:kern w:val="0"/>
          <w:sz w:val="28"/>
          <w:szCs w:val="28"/>
          <w:lang w:bidi="he-IL"/>
          <w14:ligatures w14:val="none"/>
        </w:rPr>
        <w:t>Conclusion</w:t>
      </w:r>
      <w:r w:rsidRPr="00525EF2">
        <w:rPr>
          <w:rFonts w:ascii="Arial" w:eastAsia="Times New Roman" w:hAnsi="Arial" w:cs="Arial"/>
          <w:color w:val="000000"/>
          <w:kern w:val="0"/>
          <w:sz w:val="24"/>
          <w:szCs w:val="24"/>
          <w:lang w:bidi="he-IL"/>
          <w14:ligatures w14:val="none"/>
        </w:rPr>
        <w:t>:</w:t>
      </w:r>
    </w:p>
    <w:p w14:paraId="2B300996" w14:textId="77777777" w:rsidR="00C52DF8" w:rsidRPr="00525EF2" w:rsidRDefault="00C52DF8" w:rsidP="00C52DF8">
      <w:pPr>
        <w:numPr>
          <w:ilvl w:val="0"/>
          <w:numId w:val="5"/>
        </w:numPr>
        <w:spacing w:before="240" w:after="0" w:line="240" w:lineRule="auto"/>
        <w:textAlignment w:val="baseline"/>
        <w:rPr>
          <w:rFonts w:ascii="Arial" w:eastAsia="Times New Roman" w:hAnsi="Arial" w:cs="Arial"/>
          <w:color w:val="000000"/>
          <w:kern w:val="0"/>
          <w:lang w:bidi="he-IL"/>
          <w14:ligatures w14:val="none"/>
        </w:rPr>
      </w:pPr>
      <w:r w:rsidRPr="00525EF2">
        <w:rPr>
          <w:rFonts w:ascii="Times New Roman" w:eastAsia="Times New Roman" w:hAnsi="Times New Roman" w:cs="Times New Roman"/>
          <w:color w:val="000000"/>
          <w:kern w:val="0"/>
          <w:sz w:val="16"/>
          <w:szCs w:val="16"/>
          <w:lang w:bidi="he-IL"/>
          <w14:ligatures w14:val="none"/>
        </w:rPr>
        <w:t> </w:t>
      </w:r>
      <w:r w:rsidRPr="00525EF2">
        <w:rPr>
          <w:rFonts w:ascii="Arial" w:eastAsia="Times New Roman" w:hAnsi="Arial" w:cs="Arial"/>
          <w:color w:val="000000"/>
          <w:kern w:val="0"/>
          <w:sz w:val="24"/>
          <w:szCs w:val="24"/>
          <w:lang w:bidi="he-IL"/>
          <w14:ligatures w14:val="none"/>
        </w:rPr>
        <w:t>Remind students of the importance of remembering those who lost their lives during the Holocaust and how we create moments to stop and remember.</w:t>
      </w:r>
    </w:p>
    <w:p w14:paraId="45DD1CC3" w14:textId="6986112D" w:rsidR="00E13BF6" w:rsidRPr="00123034" w:rsidRDefault="00C52DF8" w:rsidP="00123034">
      <w:pPr>
        <w:numPr>
          <w:ilvl w:val="0"/>
          <w:numId w:val="5"/>
        </w:numPr>
        <w:spacing w:after="240" w:line="240" w:lineRule="auto"/>
        <w:textAlignment w:val="baseline"/>
        <w:rPr>
          <w:rFonts w:ascii="Arial" w:eastAsia="Times New Roman" w:hAnsi="Arial" w:cs="Arial"/>
          <w:color w:val="000000"/>
          <w:kern w:val="0"/>
          <w:lang w:bidi="he-IL"/>
          <w14:ligatures w14:val="none"/>
        </w:rPr>
      </w:pPr>
      <w:r w:rsidRPr="00525EF2">
        <w:rPr>
          <w:rFonts w:ascii="Times New Roman" w:eastAsia="Times New Roman" w:hAnsi="Times New Roman" w:cs="Times New Roman"/>
          <w:color w:val="000000"/>
          <w:kern w:val="0"/>
          <w:sz w:val="16"/>
          <w:szCs w:val="16"/>
          <w:lang w:bidi="he-IL"/>
          <w14:ligatures w14:val="none"/>
        </w:rPr>
        <w:t> </w:t>
      </w:r>
      <w:r w:rsidRPr="00525EF2">
        <w:rPr>
          <w:rFonts w:ascii="Arial" w:eastAsia="Times New Roman" w:hAnsi="Arial" w:cs="Arial"/>
          <w:color w:val="000000"/>
          <w:kern w:val="0"/>
          <w:sz w:val="24"/>
          <w:szCs w:val="24"/>
          <w:lang w:bidi="he-IL"/>
          <w14:ligatures w14:val="none"/>
        </w:rPr>
        <w:t>Discuss the importance of keeping memories alive.</w:t>
      </w:r>
      <w:r w:rsidR="000900C0" w:rsidRPr="00525EF2">
        <w:rPr>
          <w:rFonts w:ascii="Times New Roman" w:eastAsia="Times New Roman" w:hAnsi="Times New Roman" w:cs="Times New Roman"/>
          <w:noProof/>
          <w:kern w:val="0"/>
          <w:sz w:val="24"/>
          <w:szCs w:val="24"/>
          <w:lang w:bidi="he-IL"/>
        </w:rPr>
        <mc:AlternateContent>
          <mc:Choice Requires="wpi">
            <w:drawing>
              <wp:anchor distT="0" distB="0" distL="114300" distR="114300" simplePos="0" relativeHeight="251658240" behindDoc="0" locked="0" layoutInCell="1" allowOverlap="1" wp14:anchorId="51EC8560" wp14:editId="32CBAC0C">
                <wp:simplePos x="0" y="0"/>
                <wp:positionH relativeFrom="column">
                  <wp:posOffset>7432162</wp:posOffset>
                </wp:positionH>
                <wp:positionV relativeFrom="paragraph">
                  <wp:posOffset>59583</wp:posOffset>
                </wp:positionV>
                <wp:extent cx="215640" cy="1242720"/>
                <wp:effectExtent l="38100" t="38100" r="51435" b="52705"/>
                <wp:wrapNone/>
                <wp:docPr id="1394769926"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215640" cy="1242720"/>
                      </w14:xfrm>
                    </w14:contentPart>
                  </a:graphicData>
                </a:graphic>
              </wp:anchor>
            </w:drawing>
          </mc:Choice>
          <mc:Fallback>
            <w:pict>
              <v:shapetype w14:anchorId="5AD5F8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584.5pt;margin-top:4pt;width:18.4pt;height:99.2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">
                <v:imagedata r:id="rId12" o:title=""/>
              </v:shape>
            </w:pict>
          </mc:Fallback>
        </mc:AlternateContent>
      </w:r>
      <w:r w:rsidRPr="00525EF2">
        <w:rPr>
          <w:rFonts w:ascii="Times New Roman" w:eastAsia="Times New Roman" w:hAnsi="Times New Roman" w:cs="Times New Roman"/>
          <w:kern w:val="0"/>
          <w:sz w:val="24"/>
          <w:szCs w:val="24"/>
          <w:lang w:bidi="he-IL"/>
          <w14:ligatures w14:val="none"/>
        </w:rPr>
        <w:br/>
      </w:r>
    </w:p>
    <w:p w14:paraId="1A9B0A42" w14:textId="3FD95BC6" w:rsidR="00C52DF8" w:rsidRPr="00525EF2" w:rsidRDefault="00C52DF8" w:rsidP="00E911AA">
      <w:pPr>
        <w:spacing w:after="240" w:line="240" w:lineRule="auto"/>
        <w:rPr>
          <w:rFonts w:ascii="Times New Roman" w:eastAsia="Times New Roman" w:hAnsi="Times New Roman" w:cs="Times New Roman"/>
          <w:kern w:val="0"/>
          <w:sz w:val="24"/>
          <w:szCs w:val="24"/>
          <w:lang w:bidi="he-IL"/>
          <w14:ligatures w14:val="none"/>
        </w:rPr>
      </w:pPr>
      <w:r w:rsidRPr="00525EF2">
        <w:rPr>
          <w:rFonts w:ascii="Arial" w:eastAsia="Times New Roman" w:hAnsi="Arial" w:cs="Arial"/>
          <w:b/>
          <w:bCs/>
          <w:color w:val="000000"/>
          <w:kern w:val="0"/>
          <w:sz w:val="28"/>
          <w:szCs w:val="28"/>
          <w:lang w:bidi="he-IL"/>
          <w14:ligatures w14:val="none"/>
        </w:rPr>
        <w:lastRenderedPageBreak/>
        <w:t xml:space="preserve">Part 2: The Butterfly </w:t>
      </w:r>
      <w:r w:rsidR="00545A41" w:rsidRPr="00525EF2">
        <w:rPr>
          <w:rFonts w:ascii="Arial" w:eastAsia="Times New Roman" w:hAnsi="Arial" w:cs="Arial"/>
          <w:b/>
          <w:bCs/>
          <w:color w:val="000000"/>
          <w:kern w:val="0"/>
          <w:sz w:val="28"/>
          <w:szCs w:val="28"/>
          <w:lang w:bidi="he-IL"/>
          <w14:ligatures w14:val="none"/>
        </w:rPr>
        <w:t>Display</w:t>
      </w:r>
    </w:p>
    <w:p w14:paraId="48E53495" w14:textId="77777777" w:rsidR="00C52DF8" w:rsidRPr="00525EF2" w:rsidRDefault="00C52DF8" w:rsidP="00C52DF8">
      <w:pPr>
        <w:spacing w:before="240" w:after="240" w:line="240" w:lineRule="auto"/>
        <w:rPr>
          <w:rFonts w:ascii="Times New Roman" w:eastAsia="Times New Roman" w:hAnsi="Times New Roman" w:cs="Times New Roman"/>
          <w:kern w:val="0"/>
          <w:sz w:val="24"/>
          <w:szCs w:val="24"/>
          <w:lang w:bidi="he-IL"/>
          <w14:ligatures w14:val="none"/>
        </w:rPr>
      </w:pPr>
      <w:r w:rsidRPr="00525EF2">
        <w:rPr>
          <w:rFonts w:ascii="Arial" w:eastAsia="Times New Roman" w:hAnsi="Arial" w:cs="Arial"/>
          <w:color w:val="000000"/>
          <w:kern w:val="0"/>
          <w:sz w:val="24"/>
          <w:szCs w:val="24"/>
          <w:lang w:bidi="he-IL"/>
          <w14:ligatures w14:val="none"/>
        </w:rPr>
        <w:br/>
        <w:t>Objectives:</w:t>
      </w:r>
    </w:p>
    <w:p w14:paraId="1C1F1139" w14:textId="531BFE01" w:rsidR="00C52DF8" w:rsidRPr="00525EF2" w:rsidRDefault="00C52DF8" w:rsidP="00C52DF8">
      <w:pPr>
        <w:numPr>
          <w:ilvl w:val="0"/>
          <w:numId w:val="6"/>
        </w:numPr>
        <w:spacing w:before="240" w:after="0" w:line="240" w:lineRule="auto"/>
        <w:textAlignment w:val="baseline"/>
        <w:rPr>
          <w:rFonts w:ascii="Arial" w:eastAsia="Times New Roman" w:hAnsi="Arial" w:cs="Arial"/>
          <w:color w:val="000000"/>
          <w:kern w:val="0"/>
          <w:sz w:val="24"/>
          <w:szCs w:val="24"/>
          <w:lang w:bidi="he-IL"/>
          <w14:ligatures w14:val="none"/>
        </w:rPr>
      </w:pPr>
      <w:r w:rsidRPr="00525EF2">
        <w:rPr>
          <w:rFonts w:ascii="Arial" w:eastAsia="Times New Roman" w:hAnsi="Arial" w:cs="Arial"/>
          <w:color w:val="000000"/>
          <w:kern w:val="0"/>
          <w:sz w:val="24"/>
          <w:szCs w:val="24"/>
          <w:lang w:bidi="he-IL"/>
          <w14:ligatures w14:val="none"/>
        </w:rPr>
        <w:t>Re</w:t>
      </w:r>
      <w:r w:rsidR="002E3FCD" w:rsidRPr="00525EF2">
        <w:rPr>
          <w:rFonts w:ascii="Arial" w:eastAsia="Times New Roman" w:hAnsi="Arial" w:cs="Arial"/>
          <w:color w:val="000000"/>
          <w:kern w:val="0"/>
          <w:sz w:val="24"/>
          <w:szCs w:val="24"/>
          <w:lang w:bidi="he-IL"/>
          <w14:ligatures w14:val="none"/>
        </w:rPr>
        <w:t>-</w:t>
      </w:r>
      <w:r w:rsidRPr="00525EF2">
        <w:rPr>
          <w:rFonts w:ascii="Arial" w:eastAsia="Times New Roman" w:hAnsi="Arial" w:cs="Arial"/>
          <w:color w:val="000000"/>
          <w:kern w:val="0"/>
          <w:sz w:val="24"/>
          <w:szCs w:val="24"/>
          <w:lang w:bidi="he-IL"/>
          <w14:ligatures w14:val="none"/>
        </w:rPr>
        <w:t xml:space="preserve">instill the previous lessons on the </w:t>
      </w:r>
      <w:proofErr w:type="gramStart"/>
      <w:r w:rsidRPr="00525EF2">
        <w:rPr>
          <w:rFonts w:ascii="Arial" w:eastAsia="Times New Roman" w:hAnsi="Arial" w:cs="Arial"/>
          <w:color w:val="000000"/>
          <w:kern w:val="0"/>
          <w:sz w:val="24"/>
          <w:szCs w:val="24"/>
          <w:lang w:bidi="he-IL"/>
          <w14:ligatures w14:val="none"/>
        </w:rPr>
        <w:t>Holocaust</w:t>
      </w:r>
      <w:proofErr w:type="gramEnd"/>
    </w:p>
    <w:p w14:paraId="6EE46A0E" w14:textId="77777777" w:rsidR="00C52DF8" w:rsidRPr="00525EF2" w:rsidRDefault="00C52DF8" w:rsidP="00C52DF8">
      <w:pPr>
        <w:numPr>
          <w:ilvl w:val="0"/>
          <w:numId w:val="6"/>
        </w:numPr>
        <w:spacing w:after="240" w:line="240" w:lineRule="auto"/>
        <w:textAlignment w:val="baseline"/>
        <w:rPr>
          <w:rFonts w:ascii="Arial" w:eastAsia="Times New Roman" w:hAnsi="Arial" w:cs="Arial"/>
          <w:color w:val="000000"/>
          <w:kern w:val="0"/>
          <w:sz w:val="24"/>
          <w:szCs w:val="24"/>
          <w:lang w:bidi="he-IL"/>
          <w14:ligatures w14:val="none"/>
        </w:rPr>
      </w:pPr>
      <w:r w:rsidRPr="00525EF2">
        <w:rPr>
          <w:rFonts w:ascii="Arial" w:eastAsia="Times New Roman" w:hAnsi="Arial" w:cs="Arial"/>
          <w:color w:val="000000"/>
          <w:kern w:val="0"/>
          <w:sz w:val="24"/>
          <w:szCs w:val="24"/>
          <w:lang w:bidi="he-IL"/>
          <w14:ligatures w14:val="none"/>
        </w:rPr>
        <w:t xml:space="preserve">Create a butterfly garden/display of students work as a </w:t>
      </w:r>
      <w:proofErr w:type="gramStart"/>
      <w:r w:rsidRPr="00525EF2">
        <w:rPr>
          <w:rFonts w:ascii="Arial" w:eastAsia="Times New Roman" w:hAnsi="Arial" w:cs="Arial"/>
          <w:color w:val="000000"/>
          <w:kern w:val="0"/>
          <w:sz w:val="24"/>
          <w:szCs w:val="24"/>
          <w:lang w:bidi="he-IL"/>
          <w14:ligatures w14:val="none"/>
        </w:rPr>
        <w:t>memorial</w:t>
      </w:r>
      <w:proofErr w:type="gramEnd"/>
    </w:p>
    <w:p w14:paraId="4BC59DB0" w14:textId="77777777" w:rsidR="00C52DF8" w:rsidRPr="00525EF2" w:rsidRDefault="00C52DF8" w:rsidP="00C52DF8">
      <w:pPr>
        <w:spacing w:before="240" w:after="240" w:line="240" w:lineRule="auto"/>
        <w:rPr>
          <w:rFonts w:ascii="Times New Roman" w:eastAsia="Times New Roman" w:hAnsi="Times New Roman" w:cs="Times New Roman"/>
          <w:kern w:val="0"/>
          <w:sz w:val="24"/>
          <w:szCs w:val="24"/>
          <w:lang w:bidi="he-IL"/>
          <w14:ligatures w14:val="none"/>
        </w:rPr>
      </w:pPr>
      <w:r w:rsidRPr="00525EF2">
        <w:rPr>
          <w:rFonts w:ascii="Arial" w:eastAsia="Times New Roman" w:hAnsi="Arial" w:cs="Arial"/>
          <w:color w:val="000000"/>
          <w:kern w:val="0"/>
          <w:sz w:val="24"/>
          <w:szCs w:val="24"/>
          <w:lang w:bidi="he-IL"/>
          <w14:ligatures w14:val="none"/>
        </w:rPr>
        <w:br/>
        <w:t>Materials:</w:t>
      </w:r>
    </w:p>
    <w:p w14:paraId="773F337D" w14:textId="77777777" w:rsidR="00C52DF8" w:rsidRPr="00525EF2" w:rsidRDefault="00C52DF8" w:rsidP="00C52DF8">
      <w:pPr>
        <w:numPr>
          <w:ilvl w:val="0"/>
          <w:numId w:val="7"/>
        </w:numPr>
        <w:spacing w:before="240" w:after="240" w:line="240" w:lineRule="auto"/>
        <w:textAlignment w:val="baseline"/>
        <w:rPr>
          <w:rFonts w:ascii="Arial" w:eastAsia="Times New Roman" w:hAnsi="Arial" w:cs="Arial"/>
          <w:color w:val="000000"/>
          <w:kern w:val="0"/>
          <w:sz w:val="24"/>
          <w:szCs w:val="24"/>
          <w:lang w:bidi="he-IL"/>
          <w14:ligatures w14:val="none"/>
        </w:rPr>
      </w:pPr>
      <w:r w:rsidRPr="00525EF2">
        <w:rPr>
          <w:rFonts w:ascii="Arial" w:eastAsia="Times New Roman" w:hAnsi="Arial" w:cs="Arial"/>
          <w:color w:val="000000"/>
          <w:kern w:val="0"/>
          <w:sz w:val="24"/>
          <w:szCs w:val="24"/>
          <w:lang w:bidi="he-IL"/>
          <w14:ligatures w14:val="none"/>
        </w:rPr>
        <w:t xml:space="preserve">That’s up to you and your school where you plan to put your memorial garden. Examples </w:t>
      </w:r>
      <w:proofErr w:type="gramStart"/>
      <w:r w:rsidRPr="00525EF2">
        <w:rPr>
          <w:rFonts w:ascii="Arial" w:eastAsia="Times New Roman" w:hAnsi="Arial" w:cs="Arial"/>
          <w:color w:val="000000"/>
          <w:kern w:val="0"/>
          <w:sz w:val="24"/>
          <w:szCs w:val="24"/>
          <w:lang w:bidi="he-IL"/>
          <w14:ligatures w14:val="none"/>
        </w:rPr>
        <w:t>include:</w:t>
      </w:r>
      <w:proofErr w:type="gramEnd"/>
      <w:r w:rsidRPr="00525EF2">
        <w:rPr>
          <w:rFonts w:ascii="Arial" w:eastAsia="Times New Roman" w:hAnsi="Arial" w:cs="Arial"/>
          <w:color w:val="000000"/>
          <w:kern w:val="0"/>
          <w:sz w:val="24"/>
          <w:szCs w:val="24"/>
          <w:lang w:bidi="he-IL"/>
          <w14:ligatures w14:val="none"/>
        </w:rPr>
        <w:t xml:space="preserve"> Tree shaped structures with hanging butterflies or a painted scene with attached butterflies. C.O.I. can assist with sourcing materials. </w:t>
      </w:r>
    </w:p>
    <w:p w14:paraId="4EA73859" w14:textId="6AF6F5F2" w:rsidR="00C52DF8" w:rsidRPr="00525EF2" w:rsidRDefault="00C52DF8" w:rsidP="00C52DF8">
      <w:pPr>
        <w:spacing w:before="240" w:after="240" w:line="240" w:lineRule="auto"/>
        <w:rPr>
          <w:rFonts w:ascii="Times New Roman" w:eastAsia="Times New Roman" w:hAnsi="Times New Roman" w:cs="Times New Roman"/>
          <w:kern w:val="0"/>
          <w:sz w:val="24"/>
          <w:szCs w:val="24"/>
          <w:lang w:bidi="he-IL"/>
          <w14:ligatures w14:val="none"/>
        </w:rPr>
      </w:pPr>
      <w:r w:rsidRPr="00525EF2">
        <w:rPr>
          <w:rFonts w:ascii="Arial" w:eastAsia="Times New Roman" w:hAnsi="Arial" w:cs="Arial"/>
          <w:color w:val="000000"/>
          <w:kern w:val="0"/>
          <w:sz w:val="24"/>
          <w:szCs w:val="24"/>
          <w:lang w:bidi="he-IL"/>
          <w14:ligatures w14:val="none"/>
        </w:rPr>
        <w:br/>
        <w:t>Introduction:</w:t>
      </w:r>
    </w:p>
    <w:p w14:paraId="00298494" w14:textId="77777777" w:rsidR="00C52DF8" w:rsidRPr="00525EF2" w:rsidRDefault="00C52DF8" w:rsidP="00C52DF8">
      <w:pPr>
        <w:numPr>
          <w:ilvl w:val="0"/>
          <w:numId w:val="8"/>
        </w:numPr>
        <w:spacing w:before="240" w:after="0" w:line="240" w:lineRule="auto"/>
        <w:textAlignment w:val="baseline"/>
        <w:rPr>
          <w:rFonts w:ascii="Arial" w:eastAsia="Times New Roman" w:hAnsi="Arial" w:cs="Arial"/>
          <w:color w:val="000000"/>
          <w:kern w:val="0"/>
          <w:sz w:val="24"/>
          <w:szCs w:val="24"/>
          <w:lang w:bidi="he-IL"/>
          <w14:ligatures w14:val="none"/>
        </w:rPr>
      </w:pPr>
      <w:r w:rsidRPr="00525EF2">
        <w:rPr>
          <w:rFonts w:ascii="Arial" w:eastAsia="Times New Roman" w:hAnsi="Arial" w:cs="Arial"/>
          <w:color w:val="000000"/>
          <w:kern w:val="0"/>
          <w:sz w:val="24"/>
          <w:szCs w:val="24"/>
          <w:lang w:bidi="he-IL"/>
          <w14:ligatures w14:val="none"/>
        </w:rPr>
        <w:t xml:space="preserve">Ask students what they remember from the previous </w:t>
      </w:r>
      <w:proofErr w:type="gramStart"/>
      <w:r w:rsidRPr="00525EF2">
        <w:rPr>
          <w:rFonts w:ascii="Arial" w:eastAsia="Times New Roman" w:hAnsi="Arial" w:cs="Arial"/>
          <w:color w:val="000000"/>
          <w:kern w:val="0"/>
          <w:sz w:val="24"/>
          <w:szCs w:val="24"/>
          <w:lang w:bidi="he-IL"/>
          <w14:ligatures w14:val="none"/>
        </w:rPr>
        <w:t>lesson</w:t>
      </w:r>
      <w:proofErr w:type="gramEnd"/>
    </w:p>
    <w:p w14:paraId="53CFD7DD" w14:textId="77777777" w:rsidR="00C52DF8" w:rsidRPr="00525EF2" w:rsidRDefault="00C52DF8" w:rsidP="00C52DF8">
      <w:pPr>
        <w:numPr>
          <w:ilvl w:val="0"/>
          <w:numId w:val="8"/>
        </w:numPr>
        <w:spacing w:after="240" w:line="240" w:lineRule="auto"/>
        <w:textAlignment w:val="baseline"/>
        <w:rPr>
          <w:rFonts w:ascii="Arial" w:eastAsia="Times New Roman" w:hAnsi="Arial" w:cs="Arial"/>
          <w:color w:val="000000"/>
          <w:kern w:val="0"/>
          <w:sz w:val="24"/>
          <w:szCs w:val="24"/>
          <w:lang w:bidi="he-IL"/>
          <w14:ligatures w14:val="none"/>
        </w:rPr>
      </w:pPr>
      <w:r w:rsidRPr="00525EF2">
        <w:rPr>
          <w:rFonts w:ascii="Arial" w:eastAsia="Times New Roman" w:hAnsi="Arial" w:cs="Arial"/>
          <w:color w:val="000000"/>
          <w:kern w:val="0"/>
          <w:sz w:val="24"/>
          <w:szCs w:val="24"/>
          <w:lang w:bidi="he-IL"/>
          <w14:ligatures w14:val="none"/>
        </w:rPr>
        <w:t xml:space="preserve">Discuss the importance of remembering the lives and stories of those who died </w:t>
      </w:r>
      <w:r w:rsidRPr="00525EF2">
        <w:rPr>
          <w:rFonts w:ascii="Arial" w:eastAsia="Times New Roman" w:hAnsi="Arial" w:cs="Arial"/>
          <w:color w:val="000000"/>
          <w:kern w:val="0"/>
          <w:sz w:val="24"/>
          <w:szCs w:val="24"/>
          <w:lang w:bidi="he-IL"/>
          <w14:ligatures w14:val="none"/>
        </w:rPr>
        <w:br/>
      </w:r>
      <w:r w:rsidRPr="00525EF2">
        <w:rPr>
          <w:rFonts w:ascii="Arial" w:eastAsia="Times New Roman" w:hAnsi="Arial" w:cs="Arial"/>
          <w:color w:val="000000"/>
          <w:kern w:val="0"/>
          <w:sz w:val="24"/>
          <w:szCs w:val="24"/>
          <w:lang w:bidi="he-IL"/>
          <w14:ligatures w14:val="none"/>
        </w:rPr>
        <w:br/>
      </w:r>
    </w:p>
    <w:p w14:paraId="679918AB" w14:textId="3C84D8E3" w:rsidR="00C52DF8" w:rsidRPr="00525EF2" w:rsidRDefault="00C52DF8" w:rsidP="00C52DF8">
      <w:pPr>
        <w:spacing w:before="240" w:after="240" w:line="240" w:lineRule="auto"/>
        <w:rPr>
          <w:rFonts w:ascii="Times New Roman" w:eastAsia="Times New Roman" w:hAnsi="Times New Roman" w:cs="Times New Roman"/>
          <w:kern w:val="0"/>
          <w:sz w:val="24"/>
          <w:szCs w:val="24"/>
          <w:lang w:bidi="he-IL"/>
          <w14:ligatures w14:val="none"/>
        </w:rPr>
      </w:pPr>
      <w:r w:rsidRPr="00525EF2">
        <w:rPr>
          <w:rFonts w:ascii="Arial" w:eastAsia="Times New Roman" w:hAnsi="Arial" w:cs="Arial"/>
          <w:color w:val="000000"/>
          <w:kern w:val="0"/>
          <w:sz w:val="24"/>
          <w:szCs w:val="24"/>
          <w:lang w:bidi="he-IL"/>
          <w14:ligatures w14:val="none"/>
        </w:rPr>
        <w:t>Body:</w:t>
      </w:r>
    </w:p>
    <w:p w14:paraId="7754491C" w14:textId="77777777" w:rsidR="00C52DF8" w:rsidRPr="00525EF2" w:rsidRDefault="00C52DF8" w:rsidP="00C52DF8">
      <w:pPr>
        <w:numPr>
          <w:ilvl w:val="0"/>
          <w:numId w:val="9"/>
        </w:numPr>
        <w:spacing w:before="240" w:after="0" w:line="240" w:lineRule="auto"/>
        <w:textAlignment w:val="baseline"/>
        <w:rPr>
          <w:rFonts w:ascii="Arial" w:eastAsia="Times New Roman" w:hAnsi="Arial" w:cs="Arial"/>
          <w:color w:val="000000"/>
          <w:kern w:val="0"/>
          <w:sz w:val="24"/>
          <w:szCs w:val="24"/>
          <w:lang w:bidi="he-IL"/>
          <w14:ligatures w14:val="none"/>
        </w:rPr>
      </w:pPr>
      <w:r w:rsidRPr="00525EF2">
        <w:rPr>
          <w:rFonts w:ascii="Arial" w:eastAsia="Times New Roman" w:hAnsi="Arial" w:cs="Arial"/>
          <w:color w:val="000000"/>
          <w:kern w:val="0"/>
          <w:sz w:val="24"/>
          <w:szCs w:val="24"/>
          <w:lang w:bidi="he-IL"/>
          <w14:ligatures w14:val="none"/>
        </w:rPr>
        <w:t>Read the poem “The Butterfly” by Pavel Friedmann</w:t>
      </w:r>
    </w:p>
    <w:p w14:paraId="7785B413" w14:textId="77777777" w:rsidR="00C52DF8" w:rsidRPr="00525EF2" w:rsidRDefault="00C52DF8" w:rsidP="00C52DF8">
      <w:pPr>
        <w:numPr>
          <w:ilvl w:val="0"/>
          <w:numId w:val="9"/>
        </w:numPr>
        <w:spacing w:after="0" w:line="240" w:lineRule="auto"/>
        <w:textAlignment w:val="baseline"/>
        <w:rPr>
          <w:rFonts w:ascii="Arial" w:eastAsia="Times New Roman" w:hAnsi="Arial" w:cs="Arial"/>
          <w:color w:val="000000"/>
          <w:kern w:val="0"/>
          <w:sz w:val="24"/>
          <w:szCs w:val="24"/>
          <w:lang w:bidi="he-IL"/>
          <w14:ligatures w14:val="none"/>
        </w:rPr>
      </w:pPr>
      <w:r w:rsidRPr="00525EF2">
        <w:rPr>
          <w:rFonts w:ascii="Arial" w:eastAsia="Times New Roman" w:hAnsi="Arial" w:cs="Arial"/>
          <w:color w:val="000000"/>
          <w:kern w:val="0"/>
          <w:sz w:val="24"/>
          <w:szCs w:val="24"/>
          <w:lang w:bidi="he-IL"/>
          <w14:ligatures w14:val="none"/>
        </w:rPr>
        <w:t>Have the students in groups write something related to the holocaust and memories.</w:t>
      </w:r>
    </w:p>
    <w:p w14:paraId="5F5A354F" w14:textId="77777777" w:rsidR="00C52DF8" w:rsidRPr="00525EF2" w:rsidRDefault="00C52DF8" w:rsidP="00C52DF8">
      <w:pPr>
        <w:numPr>
          <w:ilvl w:val="0"/>
          <w:numId w:val="9"/>
        </w:numPr>
        <w:spacing w:after="0" w:line="240" w:lineRule="auto"/>
        <w:textAlignment w:val="baseline"/>
        <w:rPr>
          <w:rFonts w:ascii="Arial" w:eastAsia="Times New Roman" w:hAnsi="Arial" w:cs="Arial"/>
          <w:color w:val="000000"/>
          <w:kern w:val="0"/>
          <w:sz w:val="24"/>
          <w:szCs w:val="24"/>
          <w:lang w:bidi="he-IL"/>
          <w14:ligatures w14:val="none"/>
        </w:rPr>
      </w:pPr>
      <w:r w:rsidRPr="00525EF2">
        <w:rPr>
          <w:rFonts w:ascii="Arial" w:eastAsia="Times New Roman" w:hAnsi="Arial" w:cs="Arial"/>
          <w:color w:val="000000"/>
          <w:kern w:val="0"/>
          <w:sz w:val="24"/>
          <w:szCs w:val="24"/>
          <w:lang w:bidi="he-IL"/>
          <w14:ligatures w14:val="none"/>
        </w:rPr>
        <w:t xml:space="preserve">Return finished butterflies to the </w:t>
      </w:r>
      <w:proofErr w:type="gramStart"/>
      <w:r w:rsidRPr="00525EF2">
        <w:rPr>
          <w:rFonts w:ascii="Arial" w:eastAsia="Times New Roman" w:hAnsi="Arial" w:cs="Arial"/>
          <w:color w:val="000000"/>
          <w:kern w:val="0"/>
          <w:sz w:val="24"/>
          <w:szCs w:val="24"/>
          <w:lang w:bidi="he-IL"/>
          <w14:ligatures w14:val="none"/>
        </w:rPr>
        <w:t>students</w:t>
      </w:r>
      <w:proofErr w:type="gramEnd"/>
    </w:p>
    <w:p w14:paraId="22BC1402" w14:textId="77777777" w:rsidR="00C52DF8" w:rsidRPr="00525EF2" w:rsidRDefault="00C52DF8" w:rsidP="00C52DF8">
      <w:pPr>
        <w:numPr>
          <w:ilvl w:val="0"/>
          <w:numId w:val="9"/>
        </w:numPr>
        <w:spacing w:after="240" w:line="240" w:lineRule="auto"/>
        <w:textAlignment w:val="baseline"/>
        <w:rPr>
          <w:rFonts w:ascii="Arial" w:eastAsia="Times New Roman" w:hAnsi="Arial" w:cs="Arial"/>
          <w:color w:val="000000"/>
          <w:kern w:val="0"/>
          <w:sz w:val="24"/>
          <w:szCs w:val="24"/>
          <w:lang w:bidi="he-IL"/>
          <w14:ligatures w14:val="none"/>
        </w:rPr>
      </w:pPr>
      <w:r w:rsidRPr="00525EF2">
        <w:rPr>
          <w:rFonts w:ascii="Arial" w:eastAsia="Times New Roman" w:hAnsi="Arial" w:cs="Arial"/>
          <w:color w:val="000000"/>
          <w:kern w:val="0"/>
          <w:sz w:val="24"/>
          <w:szCs w:val="24"/>
          <w:lang w:bidi="he-IL"/>
          <w14:ligatures w14:val="none"/>
        </w:rPr>
        <w:t>By group, have students place their butterflies on the display and read to the class what they wrote. </w:t>
      </w:r>
    </w:p>
    <w:p w14:paraId="24585151" w14:textId="7A788ECF" w:rsidR="00C52DF8" w:rsidRPr="00525EF2" w:rsidRDefault="00C52DF8" w:rsidP="00C52DF8">
      <w:pPr>
        <w:spacing w:before="240" w:after="240" w:line="240" w:lineRule="auto"/>
        <w:rPr>
          <w:rFonts w:ascii="Times New Roman" w:eastAsia="Times New Roman" w:hAnsi="Times New Roman" w:cs="Times New Roman"/>
          <w:kern w:val="0"/>
          <w:sz w:val="24"/>
          <w:szCs w:val="24"/>
          <w:lang w:bidi="he-IL"/>
          <w14:ligatures w14:val="none"/>
        </w:rPr>
      </w:pPr>
      <w:r w:rsidRPr="00525EF2">
        <w:rPr>
          <w:rFonts w:ascii="Arial" w:eastAsia="Times New Roman" w:hAnsi="Arial" w:cs="Arial"/>
          <w:color w:val="000000"/>
          <w:kern w:val="0"/>
          <w:sz w:val="24"/>
          <w:szCs w:val="24"/>
          <w:lang w:bidi="he-IL"/>
          <w14:ligatures w14:val="none"/>
        </w:rPr>
        <w:br/>
        <w:t>Conclusion:</w:t>
      </w:r>
    </w:p>
    <w:p w14:paraId="6B3459EE" w14:textId="77777777" w:rsidR="00C52DF8" w:rsidRPr="00525EF2" w:rsidRDefault="00C52DF8" w:rsidP="00C52DF8">
      <w:pPr>
        <w:numPr>
          <w:ilvl w:val="0"/>
          <w:numId w:val="10"/>
        </w:numPr>
        <w:spacing w:before="240" w:after="0" w:line="240" w:lineRule="auto"/>
        <w:textAlignment w:val="baseline"/>
        <w:rPr>
          <w:rFonts w:ascii="Arial" w:eastAsia="Times New Roman" w:hAnsi="Arial" w:cs="Arial"/>
          <w:color w:val="000000"/>
          <w:kern w:val="0"/>
          <w:sz w:val="24"/>
          <w:szCs w:val="24"/>
          <w:lang w:bidi="he-IL"/>
          <w14:ligatures w14:val="none"/>
        </w:rPr>
      </w:pPr>
      <w:r w:rsidRPr="00525EF2">
        <w:rPr>
          <w:rFonts w:ascii="Arial" w:eastAsia="Times New Roman" w:hAnsi="Arial" w:cs="Arial"/>
          <w:color w:val="000000"/>
          <w:kern w:val="0"/>
          <w:sz w:val="24"/>
          <w:szCs w:val="24"/>
          <w:lang w:bidi="he-IL"/>
          <w14:ligatures w14:val="none"/>
        </w:rPr>
        <w:t>Remind students of the importance of keeping memories alive and doing our part to help.</w:t>
      </w:r>
    </w:p>
    <w:p w14:paraId="526AE091" w14:textId="77777777" w:rsidR="00C52DF8" w:rsidRPr="00525EF2" w:rsidRDefault="00C52DF8" w:rsidP="00C52DF8">
      <w:pPr>
        <w:numPr>
          <w:ilvl w:val="0"/>
          <w:numId w:val="10"/>
        </w:numPr>
        <w:spacing w:after="240" w:line="240" w:lineRule="auto"/>
        <w:textAlignment w:val="baseline"/>
        <w:rPr>
          <w:rFonts w:ascii="Arial" w:eastAsia="Times New Roman" w:hAnsi="Arial" w:cs="Arial"/>
          <w:color w:val="000000"/>
          <w:kern w:val="0"/>
          <w:sz w:val="24"/>
          <w:szCs w:val="24"/>
          <w:lang w:bidi="he-IL"/>
          <w14:ligatures w14:val="none"/>
        </w:rPr>
      </w:pPr>
      <w:r w:rsidRPr="00525EF2">
        <w:rPr>
          <w:rFonts w:ascii="Arial" w:eastAsia="Times New Roman" w:hAnsi="Arial" w:cs="Arial"/>
          <w:color w:val="000000"/>
          <w:kern w:val="0"/>
          <w:sz w:val="24"/>
          <w:szCs w:val="24"/>
          <w:lang w:bidi="he-IL"/>
          <w14:ligatures w14:val="none"/>
        </w:rPr>
        <w:t>Encourage students to pause and reflect when they see their memorial.</w:t>
      </w:r>
    </w:p>
    <w:p w14:paraId="02948EE6" w14:textId="77777777" w:rsidR="002E58E9" w:rsidRDefault="002E58E9"/>
    <w:sectPr w:rsidR="002E58E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18E06" w14:textId="77777777" w:rsidR="0078534A" w:rsidRDefault="0078534A" w:rsidP="00C52DF8">
      <w:pPr>
        <w:spacing w:after="0" w:line="240" w:lineRule="auto"/>
      </w:pPr>
      <w:r>
        <w:separator/>
      </w:r>
    </w:p>
  </w:endnote>
  <w:endnote w:type="continuationSeparator" w:id="0">
    <w:p w14:paraId="1A05E326" w14:textId="77777777" w:rsidR="0078534A" w:rsidRDefault="0078534A" w:rsidP="00C52DF8">
      <w:pPr>
        <w:spacing w:after="0" w:line="240" w:lineRule="auto"/>
      </w:pPr>
      <w:r>
        <w:continuationSeparator/>
      </w:r>
    </w:p>
  </w:endnote>
  <w:endnote w:type="continuationNotice" w:id="1">
    <w:p w14:paraId="51CC32E0" w14:textId="77777777" w:rsidR="00611237" w:rsidRDefault="006112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4495"/>
      <w:gridCol w:w="374"/>
      <w:gridCol w:w="4491"/>
    </w:tblGrid>
    <w:tr w:rsidR="0027324E" w14:paraId="0F2D9914" w14:textId="77777777">
      <w:tc>
        <w:tcPr>
          <w:tcW w:w="2401" w:type="pct"/>
        </w:tcPr>
        <w:p w14:paraId="20365E9A" w14:textId="28259388" w:rsidR="0027324E" w:rsidRDefault="0027324E">
          <w:pPr>
            <w:pStyle w:val="Footer"/>
            <w:tabs>
              <w:tab w:val="clear" w:pos="4680"/>
              <w:tab w:val="clear" w:pos="9360"/>
            </w:tabs>
            <w:rPr>
              <w:caps/>
              <w:color w:val="4472C4" w:themeColor="accent1"/>
              <w:sz w:val="18"/>
              <w:szCs w:val="18"/>
            </w:rPr>
          </w:pPr>
          <w:r>
            <w:rPr>
              <w:caps/>
              <w:noProof/>
              <w:color w:val="4472C4" w:themeColor="accent1"/>
              <w:sz w:val="18"/>
              <w:szCs w:val="18"/>
            </w:rPr>
            <w:drawing>
              <wp:inline distT="0" distB="0" distL="0" distR="0" wp14:anchorId="449989BE" wp14:editId="11ED63A7">
                <wp:extent cx="602731" cy="685800"/>
                <wp:effectExtent l="0" t="0" r="0" b="0"/>
                <wp:docPr id="1861399051" name="Picture 1861399051" descr="A colorful butterflies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399051" name="Picture 4" descr="A colorful butterflies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02731" cy="685800"/>
                        </a:xfrm>
                        <a:prstGeom prst="rect">
                          <a:avLst/>
                        </a:prstGeom>
                      </pic:spPr>
                    </pic:pic>
                  </a:graphicData>
                </a:graphic>
              </wp:inline>
            </w:drawing>
          </w:r>
        </w:p>
      </w:tc>
      <w:tc>
        <w:tcPr>
          <w:tcW w:w="200" w:type="pct"/>
        </w:tcPr>
        <w:p w14:paraId="60D7EBC5" w14:textId="77777777" w:rsidR="0027324E" w:rsidRDefault="0027324E">
          <w:pPr>
            <w:pStyle w:val="Footer"/>
            <w:tabs>
              <w:tab w:val="clear" w:pos="4680"/>
              <w:tab w:val="clear" w:pos="9360"/>
            </w:tabs>
            <w:rPr>
              <w:caps/>
              <w:color w:val="4472C4" w:themeColor="accent1"/>
              <w:sz w:val="18"/>
              <w:szCs w:val="18"/>
            </w:rPr>
          </w:pPr>
        </w:p>
      </w:tc>
      <w:tc>
        <w:tcPr>
          <w:tcW w:w="2402" w:type="pct"/>
        </w:tcPr>
        <w:p w14:paraId="00CA544C" w14:textId="77777777" w:rsidR="0027324E" w:rsidRDefault="005B3E4F" w:rsidP="000070BE">
          <w:pPr>
            <w:pStyle w:val="Footer"/>
            <w:tabs>
              <w:tab w:val="clear" w:pos="4680"/>
              <w:tab w:val="clear" w:pos="9360"/>
            </w:tabs>
            <w:jc w:val="right"/>
            <w:rPr>
              <w:caps/>
              <w:color w:val="4472C4" w:themeColor="accent1"/>
              <w:sz w:val="18"/>
              <w:szCs w:val="18"/>
            </w:rPr>
          </w:pPr>
          <w:r>
            <w:rPr>
              <w:caps/>
              <w:noProof/>
              <w:color w:val="4472C4" w:themeColor="accent1"/>
              <w:sz w:val="18"/>
              <w:szCs w:val="18"/>
            </w:rPr>
            <w:drawing>
              <wp:inline distT="0" distB="0" distL="0" distR="0" wp14:anchorId="56CADB3D" wp14:editId="68042B25">
                <wp:extent cx="530109" cy="685800"/>
                <wp:effectExtent l="0" t="0" r="3810" b="0"/>
                <wp:docPr id="192780659" name="Picture 192780659" descr="A picture containing graphics, graphic design, logo,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80659" name="Picture 5" descr="A picture containing graphics, graphic design, logo,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30109" cy="685800"/>
                        </a:xfrm>
                        <a:prstGeom prst="rect">
                          <a:avLst/>
                        </a:prstGeom>
                      </pic:spPr>
                    </pic:pic>
                  </a:graphicData>
                </a:graphic>
              </wp:inline>
            </w:drawing>
          </w:r>
        </w:p>
        <w:p w14:paraId="567CDCC0" w14:textId="0FCA166C" w:rsidR="005B3E4F" w:rsidRDefault="005B3E4F" w:rsidP="000070BE">
          <w:pPr>
            <w:pStyle w:val="Footer"/>
            <w:tabs>
              <w:tab w:val="clear" w:pos="4680"/>
              <w:tab w:val="clear" w:pos="9360"/>
            </w:tabs>
            <w:jc w:val="right"/>
            <w:rPr>
              <w:caps/>
              <w:color w:val="4472C4" w:themeColor="accent1"/>
              <w:sz w:val="18"/>
              <w:szCs w:val="18"/>
            </w:rPr>
          </w:pPr>
        </w:p>
      </w:tc>
    </w:tr>
  </w:tbl>
  <w:p w14:paraId="1E3D32C5" w14:textId="77777777" w:rsidR="0027324E" w:rsidRDefault="00273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0D8B3" w14:textId="77777777" w:rsidR="0078534A" w:rsidRDefault="0078534A" w:rsidP="00C52DF8">
      <w:pPr>
        <w:spacing w:after="0" w:line="240" w:lineRule="auto"/>
      </w:pPr>
      <w:r>
        <w:separator/>
      </w:r>
    </w:p>
  </w:footnote>
  <w:footnote w:type="continuationSeparator" w:id="0">
    <w:p w14:paraId="24DC189F" w14:textId="77777777" w:rsidR="0078534A" w:rsidRDefault="0078534A" w:rsidP="00C52DF8">
      <w:pPr>
        <w:spacing w:after="0" w:line="240" w:lineRule="auto"/>
      </w:pPr>
      <w:r>
        <w:continuationSeparator/>
      </w:r>
    </w:p>
  </w:footnote>
  <w:footnote w:type="continuationNotice" w:id="1">
    <w:p w14:paraId="3C7B3B59" w14:textId="77777777" w:rsidR="00611237" w:rsidRDefault="006112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8"/>
      </w:rPr>
      <w:alias w:val="Author"/>
      <w:tag w:val=""/>
      <w:id w:val="-952397527"/>
      <w:placeholder>
        <w:docPart w:val="22D6DEE79A9D4D01BEF6DC1318469F61"/>
      </w:placeholder>
      <w:dataBinding w:prefixMappings="xmlns:ns0='http://purl.org/dc/elements/1.1/' xmlns:ns1='http://schemas.openxmlformats.org/package/2006/metadata/core-properties' " w:xpath="/ns1:coreProperties[1]/ns0:creator[1]" w:storeItemID="{6C3C8BC8-F283-45AE-878A-BAB7291924A1}"/>
      <w:text/>
    </w:sdtPr>
    <w:sdtEndPr/>
    <w:sdtContent>
      <w:p w14:paraId="327B5EDB" w14:textId="52D2E167" w:rsidR="00904E00" w:rsidRPr="00C30588" w:rsidRDefault="0095461E">
        <w:pPr>
          <w:pStyle w:val="Header"/>
          <w:jc w:val="center"/>
          <w:rPr>
            <w:b/>
            <w:bCs/>
            <w:sz w:val="24"/>
            <w:szCs w:val="28"/>
          </w:rPr>
        </w:pPr>
        <w:r>
          <w:rPr>
            <w:sz w:val="24"/>
            <w:szCs w:val="28"/>
          </w:rPr>
          <w:t>For Elementary and Middle Schools</w:t>
        </w:r>
      </w:p>
    </w:sdtContent>
  </w:sdt>
  <w:p w14:paraId="41F2C077" w14:textId="429AB73A" w:rsidR="00904E00" w:rsidRPr="00C30588" w:rsidRDefault="00904E00">
    <w:pPr>
      <w:pStyle w:val="Header"/>
      <w:jc w:val="center"/>
      <w:rPr>
        <w:b/>
        <w:bCs/>
        <w:caps/>
        <w:sz w:val="40"/>
        <w:szCs w:val="40"/>
      </w:rPr>
    </w:pPr>
    <w:r w:rsidRPr="00C30588">
      <w:rPr>
        <w:b/>
        <w:bCs/>
        <w:caps/>
        <w:sz w:val="40"/>
        <w:szCs w:val="40"/>
      </w:rPr>
      <w:t xml:space="preserve"> </w:t>
    </w:r>
    <w:sdt>
      <w:sdtPr>
        <w:rPr>
          <w:b/>
          <w:bCs/>
          <w:caps/>
          <w:sz w:val="40"/>
          <w:szCs w:val="40"/>
        </w:rPr>
        <w:alias w:val="Title"/>
        <w:tag w:val=""/>
        <w:id w:val="-1954942076"/>
        <w:placeholder>
          <w:docPart w:val="E67F806DAA6244E48A4910A0F6F1F36C"/>
        </w:placeholder>
        <w:dataBinding w:prefixMappings="xmlns:ns0='http://purl.org/dc/elements/1.1/' xmlns:ns1='http://schemas.openxmlformats.org/package/2006/metadata/core-properties' " w:xpath="/ns1:coreProperties[1]/ns0:title[1]" w:storeItemID="{6C3C8BC8-F283-45AE-878A-BAB7291924A1}"/>
        <w:text/>
      </w:sdtPr>
      <w:sdtEndPr/>
      <w:sdtContent>
        <w:r w:rsidR="008103DB" w:rsidRPr="00C30588">
          <w:rPr>
            <w:b/>
            <w:bCs/>
            <w:caps/>
            <w:sz w:val="40"/>
            <w:szCs w:val="40"/>
          </w:rPr>
          <w:t>The butterfly proj</w:t>
        </w:r>
        <w:r w:rsidR="00617346" w:rsidRPr="00C30588">
          <w:rPr>
            <w:b/>
            <w:bCs/>
            <w:caps/>
            <w:sz w:val="40"/>
            <w:szCs w:val="40"/>
          </w:rPr>
          <w:t>ect</w:t>
        </w:r>
      </w:sdtContent>
    </w:sdt>
  </w:p>
  <w:p w14:paraId="47F114D6" w14:textId="4CA6B505" w:rsidR="00C52DF8" w:rsidRPr="00D650EA" w:rsidRDefault="00C52DF8" w:rsidP="00167D03">
    <w:pPr>
      <w:pStyle w:val="Header"/>
      <w:ind w:left="2880" w:hanging="2880"/>
      <w:jc w:val="center"/>
      <w:rPr>
        <w:b/>
        <w:bCs/>
        <w:noProof/>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707FF"/>
    <w:multiLevelType w:val="multilevel"/>
    <w:tmpl w:val="CFEC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33E3A"/>
    <w:multiLevelType w:val="multilevel"/>
    <w:tmpl w:val="DDCC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61F16"/>
    <w:multiLevelType w:val="multilevel"/>
    <w:tmpl w:val="99E0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3756B"/>
    <w:multiLevelType w:val="multilevel"/>
    <w:tmpl w:val="B7BC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65B93"/>
    <w:multiLevelType w:val="multilevel"/>
    <w:tmpl w:val="CAD4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A57268"/>
    <w:multiLevelType w:val="hybridMultilevel"/>
    <w:tmpl w:val="A420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DA08E4"/>
    <w:multiLevelType w:val="hybridMultilevel"/>
    <w:tmpl w:val="FFFFFFFF"/>
    <w:lvl w:ilvl="0" w:tplc="800CE8BA">
      <w:start w:val="1"/>
      <w:numFmt w:val="bullet"/>
      <w:lvlText w:val=""/>
      <w:lvlJc w:val="left"/>
      <w:pPr>
        <w:ind w:left="720" w:hanging="360"/>
      </w:pPr>
      <w:rPr>
        <w:rFonts w:ascii="Symbol" w:hAnsi="Symbol" w:hint="default"/>
      </w:rPr>
    </w:lvl>
    <w:lvl w:ilvl="1" w:tplc="C95EBD86">
      <w:start w:val="1"/>
      <w:numFmt w:val="bullet"/>
      <w:lvlText w:val="o"/>
      <w:lvlJc w:val="left"/>
      <w:pPr>
        <w:ind w:left="1440" w:hanging="360"/>
      </w:pPr>
      <w:rPr>
        <w:rFonts w:ascii="Courier New" w:hAnsi="Courier New" w:hint="default"/>
      </w:rPr>
    </w:lvl>
    <w:lvl w:ilvl="2" w:tplc="6394836E">
      <w:start w:val="1"/>
      <w:numFmt w:val="bullet"/>
      <w:lvlText w:val=""/>
      <w:lvlJc w:val="left"/>
      <w:pPr>
        <w:ind w:left="2160" w:hanging="360"/>
      </w:pPr>
      <w:rPr>
        <w:rFonts w:ascii="Wingdings" w:hAnsi="Wingdings" w:hint="default"/>
      </w:rPr>
    </w:lvl>
    <w:lvl w:ilvl="3" w:tplc="AF467BEA">
      <w:start w:val="1"/>
      <w:numFmt w:val="bullet"/>
      <w:lvlText w:val=""/>
      <w:lvlJc w:val="left"/>
      <w:pPr>
        <w:ind w:left="2880" w:hanging="360"/>
      </w:pPr>
      <w:rPr>
        <w:rFonts w:ascii="Symbol" w:hAnsi="Symbol" w:hint="default"/>
      </w:rPr>
    </w:lvl>
    <w:lvl w:ilvl="4" w:tplc="236405AE">
      <w:start w:val="1"/>
      <w:numFmt w:val="bullet"/>
      <w:lvlText w:val="o"/>
      <w:lvlJc w:val="left"/>
      <w:pPr>
        <w:ind w:left="3600" w:hanging="360"/>
      </w:pPr>
      <w:rPr>
        <w:rFonts w:ascii="Courier New" w:hAnsi="Courier New" w:hint="default"/>
      </w:rPr>
    </w:lvl>
    <w:lvl w:ilvl="5" w:tplc="2C3AF72C">
      <w:start w:val="1"/>
      <w:numFmt w:val="bullet"/>
      <w:lvlText w:val=""/>
      <w:lvlJc w:val="left"/>
      <w:pPr>
        <w:ind w:left="4320" w:hanging="360"/>
      </w:pPr>
      <w:rPr>
        <w:rFonts w:ascii="Wingdings" w:hAnsi="Wingdings" w:hint="default"/>
      </w:rPr>
    </w:lvl>
    <w:lvl w:ilvl="6" w:tplc="EF289634">
      <w:start w:val="1"/>
      <w:numFmt w:val="bullet"/>
      <w:lvlText w:val=""/>
      <w:lvlJc w:val="left"/>
      <w:pPr>
        <w:ind w:left="5040" w:hanging="360"/>
      </w:pPr>
      <w:rPr>
        <w:rFonts w:ascii="Symbol" w:hAnsi="Symbol" w:hint="default"/>
      </w:rPr>
    </w:lvl>
    <w:lvl w:ilvl="7" w:tplc="F4248EE8">
      <w:start w:val="1"/>
      <w:numFmt w:val="bullet"/>
      <w:lvlText w:val="o"/>
      <w:lvlJc w:val="left"/>
      <w:pPr>
        <w:ind w:left="5760" w:hanging="360"/>
      </w:pPr>
      <w:rPr>
        <w:rFonts w:ascii="Courier New" w:hAnsi="Courier New" w:hint="default"/>
      </w:rPr>
    </w:lvl>
    <w:lvl w:ilvl="8" w:tplc="CB6A414C">
      <w:start w:val="1"/>
      <w:numFmt w:val="bullet"/>
      <w:lvlText w:val=""/>
      <w:lvlJc w:val="left"/>
      <w:pPr>
        <w:ind w:left="6480" w:hanging="360"/>
      </w:pPr>
      <w:rPr>
        <w:rFonts w:ascii="Wingdings" w:hAnsi="Wingdings" w:hint="default"/>
      </w:rPr>
    </w:lvl>
  </w:abstractNum>
  <w:abstractNum w:abstractNumId="7" w15:restartNumberingAfterBreak="0">
    <w:nsid w:val="57663942"/>
    <w:multiLevelType w:val="multilevel"/>
    <w:tmpl w:val="D4CA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7F7AC3"/>
    <w:multiLevelType w:val="multilevel"/>
    <w:tmpl w:val="BEEA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584171"/>
    <w:multiLevelType w:val="multilevel"/>
    <w:tmpl w:val="79D2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0C2479"/>
    <w:multiLevelType w:val="multilevel"/>
    <w:tmpl w:val="DEE0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91404B"/>
    <w:multiLevelType w:val="multilevel"/>
    <w:tmpl w:val="9A4E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5103687">
    <w:abstractNumId w:val="9"/>
  </w:num>
  <w:num w:numId="2" w16cid:durableId="1651012110">
    <w:abstractNumId w:val="8"/>
  </w:num>
  <w:num w:numId="3" w16cid:durableId="1341156525">
    <w:abstractNumId w:val="2"/>
  </w:num>
  <w:num w:numId="4" w16cid:durableId="37122771">
    <w:abstractNumId w:val="3"/>
  </w:num>
  <w:num w:numId="5" w16cid:durableId="1811440916">
    <w:abstractNumId w:val="11"/>
  </w:num>
  <w:num w:numId="6" w16cid:durableId="1902713603">
    <w:abstractNumId w:val="0"/>
  </w:num>
  <w:num w:numId="7" w16cid:durableId="1878085302">
    <w:abstractNumId w:val="4"/>
  </w:num>
  <w:num w:numId="8" w16cid:durableId="1812360599">
    <w:abstractNumId w:val="10"/>
  </w:num>
  <w:num w:numId="9" w16cid:durableId="238753132">
    <w:abstractNumId w:val="1"/>
  </w:num>
  <w:num w:numId="10" w16cid:durableId="328024612">
    <w:abstractNumId w:val="7"/>
  </w:num>
  <w:num w:numId="11" w16cid:durableId="1480997411">
    <w:abstractNumId w:val="6"/>
  </w:num>
  <w:num w:numId="12" w16cid:durableId="15272583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F8"/>
    <w:rsid w:val="000070BE"/>
    <w:rsid w:val="000421AB"/>
    <w:rsid w:val="00087F30"/>
    <w:rsid w:val="000900C0"/>
    <w:rsid w:val="000B6944"/>
    <w:rsid w:val="000C76A4"/>
    <w:rsid w:val="00113262"/>
    <w:rsid w:val="00123034"/>
    <w:rsid w:val="00152A73"/>
    <w:rsid w:val="00157BD7"/>
    <w:rsid w:val="00167D03"/>
    <w:rsid w:val="00181EB0"/>
    <w:rsid w:val="001A32E8"/>
    <w:rsid w:val="001E30CF"/>
    <w:rsid w:val="001E37EC"/>
    <w:rsid w:val="001E7E50"/>
    <w:rsid w:val="0020072E"/>
    <w:rsid w:val="00210407"/>
    <w:rsid w:val="00214200"/>
    <w:rsid w:val="0023082D"/>
    <w:rsid w:val="00241385"/>
    <w:rsid w:val="00254D60"/>
    <w:rsid w:val="00262B65"/>
    <w:rsid w:val="00265E0D"/>
    <w:rsid w:val="0027324E"/>
    <w:rsid w:val="002B75AB"/>
    <w:rsid w:val="002C2655"/>
    <w:rsid w:val="002D36B6"/>
    <w:rsid w:val="002E3FCD"/>
    <w:rsid w:val="002E58E9"/>
    <w:rsid w:val="002F0593"/>
    <w:rsid w:val="00331FF4"/>
    <w:rsid w:val="00333D0C"/>
    <w:rsid w:val="00341050"/>
    <w:rsid w:val="00346A94"/>
    <w:rsid w:val="0038190E"/>
    <w:rsid w:val="003A09D9"/>
    <w:rsid w:val="003A1C89"/>
    <w:rsid w:val="003C0B36"/>
    <w:rsid w:val="003E73D6"/>
    <w:rsid w:val="00407B9E"/>
    <w:rsid w:val="004B346B"/>
    <w:rsid w:val="004D581D"/>
    <w:rsid w:val="004E3E0D"/>
    <w:rsid w:val="004F62B7"/>
    <w:rsid w:val="005042D9"/>
    <w:rsid w:val="00522978"/>
    <w:rsid w:val="00525EF2"/>
    <w:rsid w:val="00536A02"/>
    <w:rsid w:val="0054099C"/>
    <w:rsid w:val="00545A41"/>
    <w:rsid w:val="005506DA"/>
    <w:rsid w:val="0059117D"/>
    <w:rsid w:val="00592D7A"/>
    <w:rsid w:val="0059778B"/>
    <w:rsid w:val="005A755C"/>
    <w:rsid w:val="005B3E4F"/>
    <w:rsid w:val="005D08D6"/>
    <w:rsid w:val="005E0CB6"/>
    <w:rsid w:val="00604B16"/>
    <w:rsid w:val="00611237"/>
    <w:rsid w:val="00617346"/>
    <w:rsid w:val="00617C18"/>
    <w:rsid w:val="00620AF3"/>
    <w:rsid w:val="006274DE"/>
    <w:rsid w:val="0064710C"/>
    <w:rsid w:val="006478D0"/>
    <w:rsid w:val="00665AD5"/>
    <w:rsid w:val="00665BEB"/>
    <w:rsid w:val="00675CC3"/>
    <w:rsid w:val="006D519E"/>
    <w:rsid w:val="006F12B1"/>
    <w:rsid w:val="007553DD"/>
    <w:rsid w:val="00755A93"/>
    <w:rsid w:val="007619AE"/>
    <w:rsid w:val="007665F4"/>
    <w:rsid w:val="0078534A"/>
    <w:rsid w:val="00796C49"/>
    <w:rsid w:val="008103DB"/>
    <w:rsid w:val="008A3D8C"/>
    <w:rsid w:val="008C02BC"/>
    <w:rsid w:val="008D41C0"/>
    <w:rsid w:val="008D6B18"/>
    <w:rsid w:val="00904E00"/>
    <w:rsid w:val="00953249"/>
    <w:rsid w:val="0095461E"/>
    <w:rsid w:val="00987DE8"/>
    <w:rsid w:val="009A4586"/>
    <w:rsid w:val="009C1D2A"/>
    <w:rsid w:val="009C1FEC"/>
    <w:rsid w:val="009E4ADF"/>
    <w:rsid w:val="00A35046"/>
    <w:rsid w:val="00A37150"/>
    <w:rsid w:val="00A447E3"/>
    <w:rsid w:val="00A60120"/>
    <w:rsid w:val="00AB2E5A"/>
    <w:rsid w:val="00AF552B"/>
    <w:rsid w:val="00C30588"/>
    <w:rsid w:val="00C314E5"/>
    <w:rsid w:val="00C3405A"/>
    <w:rsid w:val="00C52DF8"/>
    <w:rsid w:val="00CB3DE8"/>
    <w:rsid w:val="00CB3F10"/>
    <w:rsid w:val="00CE63B2"/>
    <w:rsid w:val="00D33A39"/>
    <w:rsid w:val="00D6019C"/>
    <w:rsid w:val="00D63AB5"/>
    <w:rsid w:val="00D650EA"/>
    <w:rsid w:val="00D701B0"/>
    <w:rsid w:val="00DB745E"/>
    <w:rsid w:val="00DC5CA9"/>
    <w:rsid w:val="00DE3884"/>
    <w:rsid w:val="00DE5520"/>
    <w:rsid w:val="00E00BA0"/>
    <w:rsid w:val="00E13BF6"/>
    <w:rsid w:val="00E21700"/>
    <w:rsid w:val="00E31554"/>
    <w:rsid w:val="00E57A4D"/>
    <w:rsid w:val="00E620DE"/>
    <w:rsid w:val="00E911AA"/>
    <w:rsid w:val="00E9588D"/>
    <w:rsid w:val="00EC2D4D"/>
    <w:rsid w:val="00EE66A5"/>
    <w:rsid w:val="00EF009E"/>
    <w:rsid w:val="00EF5F2C"/>
    <w:rsid w:val="00F055FA"/>
    <w:rsid w:val="00F13065"/>
    <w:rsid w:val="00F65F7C"/>
    <w:rsid w:val="00F97974"/>
    <w:rsid w:val="00FD2003"/>
    <w:rsid w:val="05243EDC"/>
    <w:rsid w:val="1FE47D49"/>
    <w:rsid w:val="2DB29EFC"/>
    <w:rsid w:val="300F0DB0"/>
    <w:rsid w:val="35009F5E"/>
    <w:rsid w:val="37919378"/>
    <w:rsid w:val="396FFCE8"/>
    <w:rsid w:val="3CD36C3C"/>
    <w:rsid w:val="4562AA83"/>
    <w:rsid w:val="4AE4E7AA"/>
    <w:rsid w:val="4F2CA487"/>
    <w:rsid w:val="5D71439A"/>
    <w:rsid w:val="5F328999"/>
    <w:rsid w:val="6B59BC9A"/>
    <w:rsid w:val="6C71936A"/>
    <w:rsid w:val="716B0D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1396F"/>
  <w15:chartTrackingRefBased/>
  <w15:docId w15:val="{200A6625-2C9E-40FB-A872-45E24CA3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DF8"/>
  </w:style>
  <w:style w:type="paragraph" w:styleId="Footer">
    <w:name w:val="footer"/>
    <w:basedOn w:val="Normal"/>
    <w:link w:val="FooterChar"/>
    <w:uiPriority w:val="99"/>
    <w:unhideWhenUsed/>
    <w:rsid w:val="00C52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DF8"/>
  </w:style>
  <w:style w:type="paragraph" w:styleId="ListParagraph">
    <w:name w:val="List Paragraph"/>
    <w:basedOn w:val="Normal"/>
    <w:uiPriority w:val="34"/>
    <w:qFormat/>
    <w:rsid w:val="00A37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ink/ink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ommunityoneinitiativ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D6DEE79A9D4D01BEF6DC1318469F61"/>
        <w:category>
          <w:name w:val="General"/>
          <w:gallery w:val="placeholder"/>
        </w:category>
        <w:types>
          <w:type w:val="bbPlcHdr"/>
        </w:types>
        <w:behaviors>
          <w:behavior w:val="content"/>
        </w:behaviors>
        <w:guid w:val="{BD9F20D1-7C23-489C-BD29-95EFFF379653}"/>
      </w:docPartPr>
      <w:docPartBody>
        <w:p w:rsidR="00937C4A" w:rsidRDefault="001317C5" w:rsidP="001317C5">
          <w:pPr>
            <w:pStyle w:val="22D6DEE79A9D4D01BEF6DC1318469F61"/>
          </w:pPr>
          <w:r>
            <w:rPr>
              <w:color w:val="4472C4" w:themeColor="accent1"/>
              <w:sz w:val="20"/>
              <w:szCs w:val="20"/>
            </w:rPr>
            <w:t>[Author name]</w:t>
          </w:r>
        </w:p>
      </w:docPartBody>
    </w:docPart>
    <w:docPart>
      <w:docPartPr>
        <w:name w:val="E67F806DAA6244E48A4910A0F6F1F36C"/>
        <w:category>
          <w:name w:val="General"/>
          <w:gallery w:val="placeholder"/>
        </w:category>
        <w:types>
          <w:type w:val="bbPlcHdr"/>
        </w:types>
        <w:behaviors>
          <w:behavior w:val="content"/>
        </w:behaviors>
        <w:guid w:val="{7E3F8771-4732-4E51-8587-B934B8E746D6}"/>
      </w:docPartPr>
      <w:docPartBody>
        <w:p w:rsidR="00937C4A" w:rsidRDefault="001317C5" w:rsidP="001317C5">
          <w:pPr>
            <w:pStyle w:val="E67F806DAA6244E48A4910A0F6F1F36C"/>
          </w:pPr>
          <w:r>
            <w:rPr>
              <w:caps/>
              <w:color w:val="4472C4"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C5"/>
    <w:rsid w:val="001317C5"/>
    <w:rsid w:val="00847D0D"/>
    <w:rsid w:val="00937C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D6DEE79A9D4D01BEF6DC1318469F61">
    <w:name w:val="22D6DEE79A9D4D01BEF6DC1318469F61"/>
    <w:rsid w:val="001317C5"/>
  </w:style>
  <w:style w:type="paragraph" w:customStyle="1" w:styleId="E67F806DAA6244E48A4910A0F6F1F36C">
    <w:name w:val="E67F806DAA6244E48A4910A0F6F1F36C"/>
    <w:rsid w:val="001317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30T16:45:19.361"/>
    </inkml:context>
    <inkml:brush xml:id="br0">
      <inkml:brushProperty name="width" value="0.05" units="cm"/>
      <inkml:brushProperty name="height" value="0.05" units="cm"/>
    </inkml:brush>
  </inkml:definitions>
  <inkml:trace contextRef="#ctx0" brushRef="#br0">372 0 2431,'-13'17'441,"1"1"-1,0 0 0,2 0 0,0 1 1,-9 24-1,16-37-123,2-3-85,-1 0 1,1 0-1,0 0 1,0 0-1,0 0 0,0 7 1,-27 175 3640,-31 144-853,25-182-2571,-19 197-1,45-228-429,1-24-36,3-32-20,4 63 0,-1 92 37,2-179 6,1 80 62,-3-101-55,0 1 0,-1 0 0,-1-1 0,-1 1 0,-6 16 0,4-15 15,2-9-21,1 1 1,0-1 0,0 1 0,1 0 0,-1 13 0,2 4 15,1-18-16,0 1 0,-1 0 0,0-1-1,0 1 1,-4 11 0,-3 1 22,5-15-16,1 1-1,0-1 1,0 0 0,0 0-1,1 1 1,-1 7-1,1 15 31,2-17-14,-1-1-1,-3 20 0,-2-8 12,2-12-25,1 1 1,0-1-1,1 1 1,0 14 0,2 10 48,2 0-54,5 5-10,5-3 0,0-3 0,3 8 0,10 30 0,-3 1 0,13 82 0,-20-66 0,-8-55 0,-7-33-1,-1 0 0,1 0 0,0-1 0,0 1 0,0 0-1,0 0 1,0 0 0,0-1 0,1 1 0,-1 0 0,0-1 0,3 2 0,-1-1-55,1-1 0,-1 0 0,1 0 0,0 0 0,-1-1 0,1 1 0,0-1 0,0 0 0,0 0 0,6-1 0,-8 1 100,3 0-146,0 3-170,13 12 270,-13-11 66,-2 0 2,8 14 12,-8-14 55,0 2 24,0 2-104,9 22 188,-4-7-201,-6-17 65,0-3-285,27 34 105,-26-33 11,1 1-53,1 0 108,-3-3 2,0 0-1,-1 0 1,1 1 0,0-1-1,-1 0 1,1 1 0,-1-1 0,2 5-1,-1-1-9,-2-4 20,1 0-1,0 1 0,0-1 1,0 0-1,0 0 0,0 0 1,0 0-1,3 2 0,-1 1 25,-2-3-12,0 1 1,0-1-1,0-1 0,1 1 1,-1 0-1,1 0 0,0 0 1,-1-1-1,3 2 0,18 18 43,-2-5-225,-15-13 134,-1-1-74,1 0-37,15 3-15,-15-3-1,1-3-46,1-1 89,21-1-658,-20 3 605,21-2-724,-4-2 160,-19 3-76,-5-3-553,9-18-2136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4DA5E38210B448B718E0C2FF554CC1" ma:contentTypeVersion="2" ma:contentTypeDescription="Create a new document." ma:contentTypeScope="" ma:versionID="9590cf61728ff87dec7a00b2e2bd4e15">
  <xsd:schema xmlns:xsd="http://www.w3.org/2001/XMLSchema" xmlns:xs="http://www.w3.org/2001/XMLSchema" xmlns:p="http://schemas.microsoft.com/office/2006/metadata/properties" xmlns:ns3="e9e739fb-bf42-44fb-9179-4f5ad6938f14" targetNamespace="http://schemas.microsoft.com/office/2006/metadata/properties" ma:root="true" ma:fieldsID="8149c8a9c17184a426c23aacbd0926f7" ns3:_="">
    <xsd:import namespace="e9e739fb-bf42-44fb-9179-4f5ad6938f1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739fb-bf42-44fb-9179-4f5ad6938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41CA5-374F-4401-86C3-24873E636A3D}">
  <ds:schemaRefs>
    <ds:schemaRef ds:uri="http://schemas.microsoft.com/sharepoint/v3/contenttype/forms"/>
  </ds:schemaRefs>
</ds:datastoreItem>
</file>

<file path=customXml/itemProps2.xml><?xml version="1.0" encoding="utf-8"?>
<ds:datastoreItem xmlns:ds="http://schemas.openxmlformats.org/officeDocument/2006/customXml" ds:itemID="{7F8FAD22-C8C6-453B-8F9D-F66BA508B227}">
  <ds:schemaRefs>
    <ds:schemaRef ds:uri="e9e739fb-bf42-44fb-9179-4f5ad6938f14"/>
    <ds:schemaRef ds:uri="http://schemas.microsoft.com/office/2006/documentManagement/types"/>
    <ds:schemaRef ds:uri="http://www.w3.org/XML/1998/namespace"/>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21B32C0-E5ED-4465-83A6-E2BDE9093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739fb-bf42-44fb-9179-4f5ad6938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Links>
    <vt:vector size="6" baseType="variant">
      <vt:variant>
        <vt:i4>2818107</vt:i4>
      </vt:variant>
      <vt:variant>
        <vt:i4>0</vt:i4>
      </vt:variant>
      <vt:variant>
        <vt:i4>0</vt:i4>
      </vt:variant>
      <vt:variant>
        <vt:i4>5</vt:i4>
      </vt:variant>
      <vt:variant>
        <vt:lpwstr>http://www.communityoneinitiative.com/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butterfly project</dc:title>
  <dc:subject/>
  <dc:creator>For Elementary and Middle Schools</dc:creator>
  <cp:keywords/>
  <dc:description/>
  <cp:lastModifiedBy>Hannah Daniel</cp:lastModifiedBy>
  <cp:revision>2</cp:revision>
  <dcterms:created xsi:type="dcterms:W3CDTF">2023-05-31T21:41:00Z</dcterms:created>
  <dcterms:modified xsi:type="dcterms:W3CDTF">2023-05-31T21:41:00Z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0x010100764DA5E38210B448B718E0C2FF554CC1</vt:lpwstr>
  </property>
</Properties>
</file>