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EFBA" w14:textId="77777777" w:rsidR="00E91822" w:rsidRDefault="00E91822"/>
    <w:p w14:paraId="0FE17436" w14:textId="77777777" w:rsidR="00BF4479" w:rsidRDefault="00BF4479"/>
    <w:p w14:paraId="5733F396" w14:textId="77777777" w:rsidR="00BF4479" w:rsidRDefault="00BF4479"/>
    <w:p w14:paraId="7F14B5A1" w14:textId="77777777" w:rsidR="00BF4479" w:rsidRDefault="00BF4479"/>
    <w:p w14:paraId="5888D028" w14:textId="72AA0CAD" w:rsidR="00BF4479" w:rsidRDefault="00BF4479" w:rsidP="00BF44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Consent </w:t>
      </w:r>
      <w:r w:rsidR="00620324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 xml:space="preserve">or </w:t>
      </w:r>
      <w:proofErr w:type="spellStart"/>
      <w:r>
        <w:rPr>
          <w:b/>
          <w:sz w:val="40"/>
          <w:szCs w:val="40"/>
        </w:rPr>
        <w:t>TeleDentistry</w:t>
      </w:r>
      <w:proofErr w:type="spellEnd"/>
    </w:p>
    <w:p w14:paraId="13A67350" w14:textId="00B54755" w:rsidR="00907252" w:rsidRDefault="00CA5B8C" w:rsidP="00BF44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am acknowledging that I wish to receive a </w:t>
      </w:r>
      <w:proofErr w:type="spellStart"/>
      <w:r>
        <w:rPr>
          <w:b/>
          <w:sz w:val="32"/>
          <w:szCs w:val="32"/>
        </w:rPr>
        <w:t>TeleD</w:t>
      </w:r>
      <w:r w:rsidR="00BF4479">
        <w:rPr>
          <w:b/>
          <w:sz w:val="32"/>
          <w:szCs w:val="32"/>
        </w:rPr>
        <w:t>entistry</w:t>
      </w:r>
      <w:proofErr w:type="spellEnd"/>
      <w:r w:rsidR="00BF4479">
        <w:rPr>
          <w:b/>
          <w:sz w:val="32"/>
          <w:szCs w:val="32"/>
        </w:rPr>
        <w:t xml:space="preserve"> consultation with my Dentist.  In the absence of radiographs</w:t>
      </w:r>
      <w:r w:rsidR="00187C29">
        <w:rPr>
          <w:b/>
          <w:sz w:val="32"/>
          <w:szCs w:val="32"/>
        </w:rPr>
        <w:t xml:space="preserve"> (x-rays), I understand that I m</w:t>
      </w:r>
      <w:r w:rsidR="00BF4479">
        <w:rPr>
          <w:b/>
          <w:sz w:val="32"/>
          <w:szCs w:val="32"/>
        </w:rPr>
        <w:t xml:space="preserve">ay be asked to send photographs or other documentation as requested by the Dentist.  I will try to provide as much detailed information as I can.  I understand that the Doctor is limited to what </w:t>
      </w:r>
      <w:bookmarkStart w:id="0" w:name="_GoBack"/>
      <w:bookmarkEnd w:id="0"/>
      <w:r w:rsidR="00BF4479">
        <w:rPr>
          <w:b/>
          <w:sz w:val="32"/>
          <w:szCs w:val="32"/>
        </w:rPr>
        <w:t>they are able to determine in these circumstances.  I also understand that if I am experiencing pain or swelling that is life threatening</w:t>
      </w:r>
      <w:r w:rsidR="00620324">
        <w:rPr>
          <w:b/>
          <w:sz w:val="32"/>
          <w:szCs w:val="32"/>
        </w:rPr>
        <w:t>,</w:t>
      </w:r>
      <w:r w:rsidR="00BF4479">
        <w:rPr>
          <w:b/>
          <w:sz w:val="32"/>
          <w:szCs w:val="32"/>
        </w:rPr>
        <w:t xml:space="preserve"> I will call 911 or go to an emergency room.  I understa</w:t>
      </w:r>
      <w:r w:rsidR="003A4A92">
        <w:rPr>
          <w:b/>
          <w:sz w:val="32"/>
          <w:szCs w:val="32"/>
        </w:rPr>
        <w:t>nd that I am responsible for the fee/</w:t>
      </w:r>
      <w:r w:rsidR="00BF4479">
        <w:rPr>
          <w:b/>
          <w:sz w:val="32"/>
          <w:szCs w:val="32"/>
        </w:rPr>
        <w:t>payment resulting from this consultation.  In addition, I understand and consent to this consultation being recorded for clinical documentation and accuracy.</w:t>
      </w:r>
    </w:p>
    <w:p w14:paraId="73A2834D" w14:textId="77777777" w:rsidR="00907252" w:rsidRDefault="00907252" w:rsidP="00BF4479">
      <w:pPr>
        <w:rPr>
          <w:b/>
          <w:sz w:val="32"/>
          <w:szCs w:val="32"/>
        </w:rPr>
      </w:pPr>
    </w:p>
    <w:p w14:paraId="3C940680" w14:textId="77777777" w:rsidR="00907252" w:rsidRDefault="00907252" w:rsidP="00BF4479">
      <w:pPr>
        <w:rPr>
          <w:b/>
          <w:sz w:val="32"/>
          <w:szCs w:val="32"/>
        </w:rPr>
      </w:pPr>
    </w:p>
    <w:p w14:paraId="15CA3B23" w14:textId="77777777" w:rsidR="00907252" w:rsidRPr="00575F2F" w:rsidRDefault="00907252" w:rsidP="00BF4479">
      <w:pPr>
        <w:rPr>
          <w:b/>
          <w:sz w:val="24"/>
          <w:szCs w:val="24"/>
          <w:lang w:val="fr-FR"/>
        </w:rPr>
      </w:pPr>
      <w:r w:rsidRPr="00575F2F">
        <w:rPr>
          <w:b/>
          <w:sz w:val="24"/>
          <w:szCs w:val="24"/>
          <w:lang w:val="fr-FR"/>
        </w:rPr>
        <w:t xml:space="preserve">Patient Signature _____________________________       </w:t>
      </w:r>
      <w:proofErr w:type="gramStart"/>
      <w:r w:rsidRPr="00575F2F">
        <w:rPr>
          <w:b/>
          <w:sz w:val="24"/>
          <w:szCs w:val="24"/>
          <w:lang w:val="fr-FR"/>
        </w:rPr>
        <w:t>Date  _</w:t>
      </w:r>
      <w:proofErr w:type="gramEnd"/>
      <w:r w:rsidRPr="00575F2F">
        <w:rPr>
          <w:b/>
          <w:sz w:val="24"/>
          <w:szCs w:val="24"/>
          <w:lang w:val="fr-FR"/>
        </w:rPr>
        <w:t>________________</w:t>
      </w:r>
    </w:p>
    <w:p w14:paraId="0A4B7101" w14:textId="77777777" w:rsidR="00907252" w:rsidRPr="00575F2F" w:rsidRDefault="00907252" w:rsidP="00BF4479">
      <w:pPr>
        <w:rPr>
          <w:b/>
          <w:sz w:val="24"/>
          <w:szCs w:val="24"/>
          <w:lang w:val="fr-FR"/>
        </w:rPr>
      </w:pPr>
    </w:p>
    <w:p w14:paraId="0B3AEB30" w14:textId="77777777" w:rsidR="00907252" w:rsidRPr="00575F2F" w:rsidRDefault="00907252" w:rsidP="00BF4479">
      <w:pPr>
        <w:rPr>
          <w:b/>
          <w:sz w:val="24"/>
          <w:szCs w:val="24"/>
          <w:lang w:val="fr-FR"/>
        </w:rPr>
      </w:pPr>
      <w:proofErr w:type="spellStart"/>
      <w:r w:rsidRPr="00575F2F">
        <w:rPr>
          <w:b/>
          <w:sz w:val="24"/>
          <w:szCs w:val="24"/>
          <w:lang w:val="fr-FR"/>
        </w:rPr>
        <w:t>Doctor</w:t>
      </w:r>
      <w:proofErr w:type="spellEnd"/>
      <w:r w:rsidRPr="00575F2F">
        <w:rPr>
          <w:b/>
          <w:sz w:val="24"/>
          <w:szCs w:val="24"/>
          <w:lang w:val="fr-FR"/>
        </w:rPr>
        <w:t xml:space="preserve"> Signature _____________________________       Date __________________                                                          </w:t>
      </w:r>
    </w:p>
    <w:sectPr w:rsidR="00907252" w:rsidRPr="00575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6D2E" w14:textId="77777777" w:rsidR="00575F2F" w:rsidRDefault="00575F2F" w:rsidP="00575F2F">
      <w:pPr>
        <w:spacing w:after="0" w:line="240" w:lineRule="auto"/>
      </w:pPr>
      <w:r>
        <w:separator/>
      </w:r>
    </w:p>
  </w:endnote>
  <w:endnote w:type="continuationSeparator" w:id="0">
    <w:p w14:paraId="20363F62" w14:textId="77777777" w:rsidR="00575F2F" w:rsidRDefault="00575F2F" w:rsidP="005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761D" w14:textId="77777777" w:rsidR="00575F2F" w:rsidRDefault="0057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D6D4" w14:textId="5E57F38D" w:rsidR="00A3216A" w:rsidRDefault="003E1D44" w:rsidP="00A3216A">
    <w:pPr>
      <w:pStyle w:val="ListParagraph"/>
      <w:ind w:left="2160"/>
      <w:rPr>
        <w:sz w:val="24"/>
        <w:szCs w:val="24"/>
      </w:rPr>
    </w:pPr>
    <w:r w:rsidRPr="003E1D44">
      <w:rPr>
        <w:sz w:val="24"/>
        <w:szCs w:val="24"/>
      </w:rPr>
      <w:t xml:space="preserve">1616 Colonial </w:t>
    </w:r>
    <w:proofErr w:type="gramStart"/>
    <w:r w:rsidRPr="003E1D44">
      <w:rPr>
        <w:sz w:val="24"/>
        <w:szCs w:val="24"/>
      </w:rPr>
      <w:t>Parkway  •</w:t>
    </w:r>
    <w:proofErr w:type="gramEnd"/>
    <w:r w:rsidRPr="003E1D44">
      <w:rPr>
        <w:sz w:val="24"/>
        <w:szCs w:val="24"/>
      </w:rPr>
      <w:t xml:space="preserve">  Inverness, Illinois 60067</w:t>
    </w:r>
  </w:p>
  <w:p w14:paraId="71A5E9EC" w14:textId="6F274A14" w:rsidR="003E1D44" w:rsidRPr="003E1D44" w:rsidRDefault="00A3216A" w:rsidP="00A3216A">
    <w:pPr>
      <w:pStyle w:val="ListParagraph"/>
      <w:jc w:val="center"/>
      <w:rPr>
        <w:sz w:val="24"/>
        <w:szCs w:val="24"/>
      </w:rPr>
    </w:pPr>
    <w:r>
      <w:rPr>
        <w:sz w:val="24"/>
        <w:szCs w:val="24"/>
      </w:rPr>
      <w:t>(</w:t>
    </w:r>
    <w:r w:rsidR="003E1D44" w:rsidRPr="003E1D44">
      <w:rPr>
        <w:sz w:val="24"/>
        <w:szCs w:val="24"/>
      </w:rPr>
      <w:t>847</w:t>
    </w:r>
    <w:r>
      <w:rPr>
        <w:sz w:val="24"/>
        <w:szCs w:val="24"/>
      </w:rPr>
      <w:t xml:space="preserve">) </w:t>
    </w:r>
    <w:r w:rsidR="003E1D44" w:rsidRPr="003E1D44">
      <w:rPr>
        <w:sz w:val="24"/>
        <w:szCs w:val="24"/>
      </w:rPr>
      <w:t>359-6979</w:t>
    </w:r>
    <w:r>
      <w:rPr>
        <w:sz w:val="24"/>
        <w:szCs w:val="24"/>
      </w:rPr>
      <w:t xml:space="preserve"> </w:t>
    </w:r>
    <w:r w:rsidR="003E1D44" w:rsidRPr="003E1D44">
      <w:rPr>
        <w:sz w:val="24"/>
        <w:szCs w:val="24"/>
      </w:rPr>
      <w:t xml:space="preserve">•  </w:t>
    </w:r>
    <w:hyperlink r:id="rId1" w:history="1">
      <w:r w:rsidRPr="00984F8D">
        <w:rPr>
          <w:rStyle w:val="Hyperlink"/>
          <w:sz w:val="24"/>
          <w:szCs w:val="24"/>
        </w:rPr>
        <w:t>Baldassano-endo@att.net</w:t>
      </w:r>
    </w:hyperlink>
    <w:r>
      <w:rPr>
        <w:sz w:val="24"/>
        <w:szCs w:val="24"/>
      </w:rPr>
      <w:t xml:space="preserve">  </w:t>
    </w:r>
    <w:r w:rsidRPr="003E1D44">
      <w:rPr>
        <w:sz w:val="24"/>
        <w:szCs w:val="24"/>
      </w:rPr>
      <w:t>•</w:t>
    </w:r>
    <w:r>
      <w:rPr>
        <w:sz w:val="24"/>
        <w:szCs w:val="24"/>
      </w:rPr>
      <w:t xml:space="preserve"> www.Baldassanoendodontics.com</w:t>
    </w:r>
  </w:p>
  <w:p w14:paraId="7DF180EC" w14:textId="77777777" w:rsidR="00575F2F" w:rsidRDefault="0057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5927" w14:textId="77777777" w:rsidR="00575F2F" w:rsidRDefault="0057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5C32" w14:textId="77777777" w:rsidR="00575F2F" w:rsidRDefault="00575F2F" w:rsidP="00575F2F">
      <w:pPr>
        <w:spacing w:after="0" w:line="240" w:lineRule="auto"/>
      </w:pPr>
      <w:r>
        <w:separator/>
      </w:r>
    </w:p>
  </w:footnote>
  <w:footnote w:type="continuationSeparator" w:id="0">
    <w:p w14:paraId="1C7CF4BF" w14:textId="77777777" w:rsidR="00575F2F" w:rsidRDefault="00575F2F" w:rsidP="005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74E8" w14:textId="77777777" w:rsidR="00575F2F" w:rsidRDefault="0057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866B" w14:textId="5151DAA6" w:rsidR="00575F2F" w:rsidRDefault="00575F2F" w:rsidP="00575F2F">
    <w:pPr>
      <w:pStyle w:val="Header"/>
      <w:jc w:val="center"/>
      <w:rPr>
        <w:rFonts w:ascii="Book Antiqua" w:hAnsi="Book Antiqua"/>
        <w:b/>
        <w:bCs/>
        <w:i/>
        <w:iCs/>
        <w:sz w:val="40"/>
        <w:szCs w:val="40"/>
      </w:rPr>
    </w:pPr>
    <w:r>
      <w:rPr>
        <w:rFonts w:ascii="Book Antiqua" w:hAnsi="Book Antiqua"/>
        <w:b/>
        <w:bCs/>
        <w:i/>
        <w:iCs/>
        <w:sz w:val="40"/>
        <w:szCs w:val="40"/>
      </w:rPr>
      <w:t xml:space="preserve">Joseph </w:t>
    </w:r>
    <w:proofErr w:type="spellStart"/>
    <w:proofErr w:type="gramStart"/>
    <w:r>
      <w:rPr>
        <w:rFonts w:ascii="Book Antiqua" w:hAnsi="Book Antiqua"/>
        <w:b/>
        <w:bCs/>
        <w:i/>
        <w:iCs/>
        <w:sz w:val="40"/>
        <w:szCs w:val="40"/>
      </w:rPr>
      <w:t>V.Baldassano</w:t>
    </w:r>
    <w:proofErr w:type="spellEnd"/>
    <w:proofErr w:type="gramEnd"/>
    <w:r>
      <w:rPr>
        <w:rFonts w:ascii="Book Antiqua" w:hAnsi="Book Antiqua"/>
        <w:b/>
        <w:bCs/>
        <w:i/>
        <w:iCs/>
        <w:sz w:val="40"/>
        <w:szCs w:val="40"/>
      </w:rPr>
      <w:t>, D.D.S.,</w:t>
    </w:r>
    <w:r w:rsidR="00A3216A">
      <w:rPr>
        <w:rFonts w:ascii="Book Antiqua" w:hAnsi="Book Antiqua"/>
        <w:b/>
        <w:bCs/>
        <w:i/>
        <w:iCs/>
        <w:sz w:val="40"/>
        <w:szCs w:val="40"/>
      </w:rPr>
      <w:t xml:space="preserve"> </w:t>
    </w:r>
    <w:r>
      <w:rPr>
        <w:rFonts w:ascii="Book Antiqua" w:hAnsi="Book Antiqua"/>
        <w:b/>
        <w:bCs/>
        <w:i/>
        <w:iCs/>
        <w:sz w:val="40"/>
        <w:szCs w:val="40"/>
      </w:rPr>
      <w:t>M.S.D., P.L.L.C.</w:t>
    </w:r>
  </w:p>
  <w:p w14:paraId="648B816C" w14:textId="7D0D9C8C" w:rsidR="00575F2F" w:rsidRDefault="00575F2F" w:rsidP="00575F2F">
    <w:pPr>
      <w:pStyle w:val="Header"/>
      <w:jc w:val="center"/>
      <w:rPr>
        <w:rFonts w:ascii="Book Antiqua" w:hAnsi="Book Antiqua"/>
        <w:bCs/>
        <w:sz w:val="28"/>
        <w:szCs w:val="28"/>
      </w:rPr>
    </w:pPr>
    <w:r>
      <w:rPr>
        <w:rFonts w:ascii="Book Antiqua" w:hAnsi="Book Antiqua"/>
        <w:bCs/>
        <w:sz w:val="28"/>
        <w:szCs w:val="28"/>
      </w:rPr>
      <w:t>Diplomate of the American Board of Endodontics</w:t>
    </w:r>
  </w:p>
  <w:p w14:paraId="0E3B90F6" w14:textId="3E622006" w:rsidR="003E1D44" w:rsidRDefault="003E1D44" w:rsidP="00575F2F">
    <w:pPr>
      <w:pStyle w:val="Header"/>
      <w:jc w:val="center"/>
      <w:rPr>
        <w:rFonts w:ascii="Book Antiqua" w:hAnsi="Book Antiqua"/>
        <w:bCs/>
        <w:sz w:val="28"/>
        <w:szCs w:val="28"/>
      </w:rPr>
    </w:pPr>
    <w:r>
      <w:rPr>
        <w:rFonts w:ascii="Book Antiqua" w:hAnsi="Book Antiqua"/>
        <w:bCs/>
        <w:sz w:val="28"/>
        <w:szCs w:val="28"/>
      </w:rPr>
      <w:t>Fellow of the American College of Dentists</w:t>
    </w:r>
  </w:p>
  <w:p w14:paraId="56F1022C" w14:textId="4781186F" w:rsidR="00575F2F" w:rsidRDefault="00575F2F" w:rsidP="00575F2F">
    <w:pPr>
      <w:pStyle w:val="Header"/>
      <w:jc w:val="center"/>
      <w:rPr>
        <w:rFonts w:ascii="Book Antiqua" w:hAnsi="Book Antiqua"/>
        <w:bCs/>
        <w:sz w:val="28"/>
        <w:szCs w:val="28"/>
      </w:rPr>
    </w:pPr>
    <w:r>
      <w:rPr>
        <w:rFonts w:ascii="Book Antiqua" w:hAnsi="Book Antiqua"/>
        <w:bCs/>
        <w:sz w:val="28"/>
        <w:szCs w:val="28"/>
      </w:rPr>
      <w:t>Practice Limited to Endodontics</w:t>
    </w:r>
  </w:p>
  <w:p w14:paraId="3E93233B" w14:textId="77777777" w:rsidR="003E1D44" w:rsidRDefault="003E1D44" w:rsidP="00575F2F">
    <w:pPr>
      <w:pStyle w:val="Header"/>
      <w:jc w:val="center"/>
      <w:rPr>
        <w:rFonts w:ascii="Book Antiqua" w:hAnsi="Book Antiqua"/>
        <w:bCs/>
        <w:sz w:val="28"/>
        <w:szCs w:val="28"/>
      </w:rPr>
    </w:pPr>
  </w:p>
  <w:p w14:paraId="0C1E0BE5" w14:textId="77777777" w:rsidR="00575F2F" w:rsidRDefault="0057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533A" w14:textId="77777777" w:rsidR="00575F2F" w:rsidRDefault="0057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6C7B"/>
    <w:multiLevelType w:val="hybridMultilevel"/>
    <w:tmpl w:val="02CC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938"/>
    <w:multiLevelType w:val="hybridMultilevel"/>
    <w:tmpl w:val="F6A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273C"/>
    <w:multiLevelType w:val="hybridMultilevel"/>
    <w:tmpl w:val="E26C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C99"/>
    <w:multiLevelType w:val="hybridMultilevel"/>
    <w:tmpl w:val="8C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6AC6"/>
    <w:multiLevelType w:val="hybridMultilevel"/>
    <w:tmpl w:val="FA8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9"/>
    <w:rsid w:val="00187C29"/>
    <w:rsid w:val="003A4A92"/>
    <w:rsid w:val="003E1D44"/>
    <w:rsid w:val="00510D19"/>
    <w:rsid w:val="00575F2F"/>
    <w:rsid w:val="00620324"/>
    <w:rsid w:val="00907252"/>
    <w:rsid w:val="00A3216A"/>
    <w:rsid w:val="00BF4479"/>
    <w:rsid w:val="00CA5B8C"/>
    <w:rsid w:val="00D457C5"/>
    <w:rsid w:val="00E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8458"/>
  <w15:docId w15:val="{C0B57840-B645-4AC8-AB72-EDAAEF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2F"/>
  </w:style>
  <w:style w:type="paragraph" w:styleId="Footer">
    <w:name w:val="footer"/>
    <w:basedOn w:val="Normal"/>
    <w:link w:val="FooterChar"/>
    <w:uiPriority w:val="99"/>
    <w:unhideWhenUsed/>
    <w:rsid w:val="005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2F"/>
  </w:style>
  <w:style w:type="paragraph" w:styleId="ListParagraph">
    <w:name w:val="List Paragraph"/>
    <w:basedOn w:val="Normal"/>
    <w:uiPriority w:val="34"/>
    <w:qFormat/>
    <w:rsid w:val="003E1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1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ldassano-endo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</dc:creator>
  <cp:lastModifiedBy>Joe</cp:lastModifiedBy>
  <cp:revision>3</cp:revision>
  <cp:lastPrinted>2020-04-06T15:45:00Z</cp:lastPrinted>
  <dcterms:created xsi:type="dcterms:W3CDTF">2025-01-06T18:04:00Z</dcterms:created>
  <dcterms:modified xsi:type="dcterms:W3CDTF">2025-01-11T18:53:00Z</dcterms:modified>
</cp:coreProperties>
</file>