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D2DC" w14:textId="77777777" w:rsidR="006D4ACC" w:rsidRDefault="006D4ACC" w:rsidP="006D4ACC">
      <w:pPr>
        <w:pStyle w:val="NoSpacing"/>
      </w:pPr>
      <w:r>
        <w:t xml:space="preserve">Hawley Borough Council Meeting </w:t>
      </w:r>
    </w:p>
    <w:p w14:paraId="36560ECD" w14:textId="5B6888F3" w:rsidR="006D4ACC" w:rsidRDefault="006D4ACC" w:rsidP="006D4ACC">
      <w:pPr>
        <w:pStyle w:val="NoSpacing"/>
      </w:pPr>
      <w:r>
        <w:t>August 13, 2025, 7:00pm</w:t>
      </w:r>
    </w:p>
    <w:p w14:paraId="1E828FE3" w14:textId="77777777" w:rsidR="006D4ACC" w:rsidRDefault="006D4ACC" w:rsidP="006D4ACC">
      <w:pPr>
        <w:pStyle w:val="NoSpacing"/>
      </w:pPr>
      <w:r>
        <w:t>94 Main Avenue</w:t>
      </w:r>
    </w:p>
    <w:p w14:paraId="11D6C0E6" w14:textId="77777777" w:rsidR="006D4ACC" w:rsidRDefault="006D4ACC" w:rsidP="006D4ACC"/>
    <w:p w14:paraId="76B2EB54" w14:textId="76722E49" w:rsidR="006D4ACC" w:rsidRDefault="006D4ACC" w:rsidP="006D4ACC">
      <w:r>
        <w:t xml:space="preserve">Present from Council were President Monaghan, Vice President Herzog, and Councilpersons Dougherty, Hawk, Mead, and Rojas. Councilperson Faubel </w:t>
      </w:r>
      <w:r w:rsidR="00D62637">
        <w:t>was</w:t>
      </w:r>
      <w:r>
        <w:t xml:space="preserve"> absent for medical reasons. Also present were Chief Drake, Director of Public Works Mead, Solicitor Weed, and Secretary Racht. Present from the public were David Chicoski, Jesse Chicoski, </w:t>
      </w:r>
      <w:r w:rsidR="007C5682">
        <w:t>Bob and Michele Myers</w:t>
      </w:r>
      <w:r w:rsidR="00BD2EBA">
        <w:t xml:space="preserve">, </w:t>
      </w:r>
      <w:r w:rsidR="001D2CE0">
        <w:t>Tyler Dennis</w:t>
      </w:r>
      <w:r w:rsidR="00E20FCB">
        <w:t>,</w:t>
      </w:r>
      <w:r>
        <w:t xml:space="preserve"> and Peter Becker of TriCounty Independent. President Monaghan began the meeting with a salute to the flag.</w:t>
      </w:r>
    </w:p>
    <w:p w14:paraId="48FAE310" w14:textId="5E975140" w:rsidR="006D4ACC" w:rsidRDefault="006D4ACC" w:rsidP="006D4ACC">
      <w:r>
        <w:t xml:space="preserve">Motion: made by Vice President Herzog, seconded by Councilperson </w:t>
      </w:r>
      <w:r w:rsidR="00194D77">
        <w:t>Mead</w:t>
      </w:r>
      <w:r>
        <w:t>, and passed unanimously to accept the agenda with flexibility.</w:t>
      </w:r>
    </w:p>
    <w:p w14:paraId="5BE5A5DE" w14:textId="779FE78E" w:rsidR="006D4ACC" w:rsidRDefault="006D4ACC" w:rsidP="006D4ACC">
      <w:r>
        <w:t>Motion: made by Vice President Herzog, seconded by Councilperson</w:t>
      </w:r>
      <w:r w:rsidR="0058446F">
        <w:t xml:space="preserve"> Dougherty, </w:t>
      </w:r>
      <w:r>
        <w:t xml:space="preserve">and passed </w:t>
      </w:r>
      <w:r w:rsidR="000E1EA4">
        <w:t>anonymously</w:t>
      </w:r>
      <w:r w:rsidR="00E07D69">
        <w:t xml:space="preserve"> </w:t>
      </w:r>
      <w:r>
        <w:t>to approve the minutes of the Ju</w:t>
      </w:r>
      <w:r w:rsidR="007570F7">
        <w:t xml:space="preserve">ly </w:t>
      </w:r>
      <w:r w:rsidR="00B05C27">
        <w:t>9</w:t>
      </w:r>
      <w:r>
        <w:t xml:space="preserve">, 2025, Council meeting. </w:t>
      </w:r>
    </w:p>
    <w:p w14:paraId="78B8B310" w14:textId="12834B7C" w:rsidR="00474E2A" w:rsidRDefault="00474E2A" w:rsidP="006D4ACC">
      <w:r>
        <w:t xml:space="preserve">Correspondence: </w:t>
      </w:r>
      <w:r w:rsidR="00DC1347">
        <w:t>From Paul Kameen</w:t>
      </w:r>
      <w:r w:rsidR="006D53C1">
        <w:t xml:space="preserve"> which goes with Outdoor Town</w:t>
      </w:r>
      <w:r w:rsidR="003B4002">
        <w:t>;</w:t>
      </w:r>
      <w:r w:rsidR="00DC1347">
        <w:t xml:space="preserve"> from Lennie James regarding </w:t>
      </w:r>
      <w:r w:rsidR="00150731">
        <w:t>the railroad crossings</w:t>
      </w:r>
      <w:r w:rsidR="003B4002">
        <w:t>;</w:t>
      </w:r>
      <w:r w:rsidR="00150731">
        <w:t xml:space="preserve"> and from FEMA the certification letter and adjustments to </w:t>
      </w:r>
      <w:r w:rsidR="00F32E7D">
        <w:t>flood zones</w:t>
      </w:r>
      <w:r w:rsidR="00916C13">
        <w:t xml:space="preserve"> which Michele will discuss late</w:t>
      </w:r>
      <w:r w:rsidR="00B6771B">
        <w:t>r</w:t>
      </w:r>
      <w:r w:rsidR="00F32E7D">
        <w:t>, on file.</w:t>
      </w:r>
    </w:p>
    <w:p w14:paraId="50A15226" w14:textId="38A29BC9" w:rsidR="001E7CEB" w:rsidRDefault="0010670F" w:rsidP="006D4ACC">
      <w:r>
        <w:t xml:space="preserve">Public presentation: </w:t>
      </w:r>
      <w:r w:rsidR="00190119">
        <w:t>D</w:t>
      </w:r>
      <w:r w:rsidR="00704497">
        <w:t>avid Chicoski asked about his road</w:t>
      </w:r>
      <w:r w:rsidR="001206D0">
        <w:t xml:space="preserve">, which he noted that the borough had been maintaining for </w:t>
      </w:r>
      <w:r w:rsidR="006D7CB1">
        <w:t>over thirty-five years</w:t>
      </w:r>
      <w:r w:rsidR="00704497">
        <w:t>.</w:t>
      </w:r>
      <w:r w:rsidR="006D7CB1">
        <w:t xml:space="preserve"> He was still waiting </w:t>
      </w:r>
      <w:r w:rsidR="00832500">
        <w:t>for</w:t>
      </w:r>
      <w:r w:rsidR="006D7CB1">
        <w:t xml:space="preserve"> </w:t>
      </w:r>
      <w:r w:rsidR="00FB7B1A">
        <w:t>correspondence</w:t>
      </w:r>
      <w:r w:rsidR="00231F44">
        <w:t xml:space="preserve"> </w:t>
      </w:r>
      <w:r w:rsidR="00832500">
        <w:t>on this.</w:t>
      </w:r>
      <w:r w:rsidR="00704497">
        <w:t xml:space="preserve"> Solicitor Weed maintained his opinion that it was a driveway and not a road</w:t>
      </w:r>
      <w:r w:rsidR="00265D39">
        <w:t xml:space="preserve"> and said that he had circulated a letter to</w:t>
      </w:r>
      <w:r w:rsidR="008415BC">
        <w:t xml:space="preserve"> Council. Tyler</w:t>
      </w:r>
      <w:r w:rsidR="00CA7703">
        <w:t xml:space="preserve"> Dennis</w:t>
      </w:r>
      <w:r w:rsidR="00CB4273">
        <w:t xml:space="preserve"> </w:t>
      </w:r>
      <w:r w:rsidR="006279C9">
        <w:t xml:space="preserve">of </w:t>
      </w:r>
      <w:r w:rsidR="00DE1D14">
        <w:t xml:space="preserve">116 Bellemonte </w:t>
      </w:r>
      <w:r w:rsidR="00CB4273">
        <w:t>also spoke</w:t>
      </w:r>
      <w:r w:rsidR="00DE1D14">
        <w:t>.</w:t>
      </w:r>
      <w:r w:rsidR="00F91E72">
        <w:t xml:space="preserve"> </w:t>
      </w:r>
      <w:r w:rsidR="00D93890">
        <w:t xml:space="preserve">Mr. </w:t>
      </w:r>
      <w:r w:rsidR="007B3408">
        <w:t xml:space="preserve">Chicoski </w:t>
      </w:r>
      <w:r w:rsidR="00852CC1">
        <w:t>wants on record tha</w:t>
      </w:r>
      <w:r w:rsidR="009826C2">
        <w:t>t his son did not swear at the last Council meeting</w:t>
      </w:r>
    </w:p>
    <w:p w14:paraId="56265AF0" w14:textId="4D7D44BA" w:rsidR="00F32E7D" w:rsidRDefault="00493B56" w:rsidP="006D4ACC">
      <w:r>
        <w:t>Motion: made by Vice President Herzog, seconded by Councilperson Mead, and passed unanimously to accept the Treasurer’s report.</w:t>
      </w:r>
    </w:p>
    <w:p w14:paraId="22E6733C" w14:textId="561D92F0" w:rsidR="00493B56" w:rsidRDefault="00493B56" w:rsidP="006D4ACC">
      <w:r>
        <w:t xml:space="preserve">Motion: made by </w:t>
      </w:r>
      <w:r w:rsidR="00DB7115">
        <w:t xml:space="preserve">Vice President Herzog, seconded by councilperson </w:t>
      </w:r>
      <w:r w:rsidR="00BA343C">
        <w:t>Rojas, and passed unimously to pay the bills as on the bills list.</w:t>
      </w:r>
    </w:p>
    <w:p w14:paraId="1C557BC2" w14:textId="015CB49D" w:rsidR="00BA343C" w:rsidRDefault="00EE4089" w:rsidP="006D4ACC">
      <w:r>
        <w:t>Mayor’s report: Mayor Nichols had nothing to report</w:t>
      </w:r>
      <w:r w:rsidR="004A3B39">
        <w:t xml:space="preserve">. He thanked everyone involved in </w:t>
      </w:r>
      <w:r w:rsidR="00C458ED">
        <w:t xml:space="preserve">National Night Out and mentioned that the </w:t>
      </w:r>
      <w:r w:rsidR="007B3104">
        <w:t>borough should be prepar</w:t>
      </w:r>
      <w:r w:rsidR="00F724E1">
        <w:t xml:space="preserve">ing </w:t>
      </w:r>
      <w:r w:rsidR="003B5EE4">
        <w:t xml:space="preserve">for </w:t>
      </w:r>
      <w:r w:rsidR="003B4955">
        <w:t xml:space="preserve">America 250 and </w:t>
      </w:r>
      <w:r w:rsidR="00F724E1">
        <w:t>Lake’s</w:t>
      </w:r>
      <w:r w:rsidR="002E7B22">
        <w:t xml:space="preserve"> </w:t>
      </w:r>
      <w:r w:rsidR="003766BD">
        <w:t>100</w:t>
      </w:r>
      <w:r w:rsidR="003766BD" w:rsidRPr="003766BD">
        <w:rPr>
          <w:vertAlign w:val="superscript"/>
        </w:rPr>
        <w:t>th</w:t>
      </w:r>
      <w:r w:rsidR="003766BD">
        <w:t xml:space="preserve"> annivers</w:t>
      </w:r>
      <w:r w:rsidR="00F724E1">
        <w:t>ary.</w:t>
      </w:r>
    </w:p>
    <w:p w14:paraId="16F8ED8F" w14:textId="4E9AF4A7" w:rsidR="00EE4089" w:rsidRDefault="004A3B39" w:rsidP="006D4ACC">
      <w:r>
        <w:t xml:space="preserve">Parks and Rec: </w:t>
      </w:r>
      <w:r w:rsidR="00590A77">
        <w:t>They did not meet because they didn’t have a quorum.</w:t>
      </w:r>
    </w:p>
    <w:p w14:paraId="407A6633" w14:textId="3ADA92EE" w:rsidR="00590A77" w:rsidRDefault="00245AF5" w:rsidP="006D4ACC">
      <w:r>
        <w:t xml:space="preserve">Planning: </w:t>
      </w:r>
      <w:r w:rsidR="00F35B68">
        <w:t>President</w:t>
      </w:r>
      <w:r>
        <w:t xml:space="preserve"> Monaghan </w:t>
      </w:r>
      <w:r w:rsidR="00F35B68">
        <w:t>gave the report.</w:t>
      </w:r>
      <w:r w:rsidR="00B56696">
        <w:t xml:space="preserve"> </w:t>
      </w:r>
      <w:r w:rsidR="00EB67C8">
        <w:t xml:space="preserve">The people who bought the Blue Lagoon </w:t>
      </w:r>
      <w:r w:rsidR="00791A98">
        <w:t xml:space="preserve">attended with a </w:t>
      </w:r>
      <w:r w:rsidR="00FB4368">
        <w:t xml:space="preserve">conditional </w:t>
      </w:r>
      <w:r w:rsidR="00791A98">
        <w:t xml:space="preserve">use application </w:t>
      </w:r>
      <w:r w:rsidR="00B623CF">
        <w:t xml:space="preserve">requesting that they be allowed to tear down the two dilapidated structures and replace </w:t>
      </w:r>
      <w:r w:rsidR="002E3A3B">
        <w:t>them</w:t>
      </w:r>
      <w:r w:rsidR="00B623CF">
        <w:t xml:space="preserve"> with fourteen units. </w:t>
      </w:r>
      <w:r w:rsidR="002E3A3B">
        <w:t xml:space="preserve">There </w:t>
      </w:r>
      <w:r w:rsidR="00AF07E8">
        <w:t>is more</w:t>
      </w:r>
      <w:r w:rsidR="002E3A3B">
        <w:t xml:space="preserve"> than adequate parking.</w:t>
      </w:r>
      <w:r w:rsidR="009B7962">
        <w:t xml:space="preserve"> They had also bought the McGinnis property.</w:t>
      </w:r>
      <w:r w:rsidR="002E3A3B">
        <w:t xml:space="preserve"> </w:t>
      </w:r>
      <w:r w:rsidR="00AF07E8">
        <w:t xml:space="preserve">The units will be two-bedroom, one bath and each have laundry facilities. Motion: made by </w:t>
      </w:r>
      <w:r w:rsidR="00AD6082">
        <w:t>Councilperson Mead, seconded by Councilperson Dougherty, and passed un</w:t>
      </w:r>
      <w:r w:rsidR="008F47BD">
        <w:t>an</w:t>
      </w:r>
      <w:r w:rsidR="00AD6082">
        <w:t>imously to</w:t>
      </w:r>
      <w:r w:rsidR="008F47BD">
        <w:t xml:space="preserve"> schedule </w:t>
      </w:r>
      <w:r w:rsidR="000473D6">
        <w:t>a conditional</w:t>
      </w:r>
      <w:r w:rsidR="002E40BB">
        <w:t xml:space="preserve"> use hearing for this on September 10</w:t>
      </w:r>
      <w:r w:rsidR="002E40BB" w:rsidRPr="002E40BB">
        <w:rPr>
          <w:vertAlign w:val="superscript"/>
        </w:rPr>
        <w:t>th</w:t>
      </w:r>
      <w:r w:rsidR="002E40BB">
        <w:t xml:space="preserve"> at 6pm. </w:t>
      </w:r>
    </w:p>
    <w:p w14:paraId="43A16465" w14:textId="5CEDA6FD" w:rsidR="000473D6" w:rsidRDefault="000473D6" w:rsidP="006D4ACC">
      <w:r>
        <w:t>Rental Inspections: Motion: made by Councilperson Mead, s</w:t>
      </w:r>
      <w:r w:rsidR="00BD1012">
        <w:t xml:space="preserve">econded by </w:t>
      </w:r>
      <w:r w:rsidR="00865439">
        <w:t>Councilperson</w:t>
      </w:r>
      <w:r w:rsidR="00BD1012">
        <w:t xml:space="preserve"> </w:t>
      </w:r>
      <w:r w:rsidR="00865439">
        <w:t xml:space="preserve">Rojas, and passed unanimously to </w:t>
      </w:r>
      <w:r w:rsidR="00167242">
        <w:t xml:space="preserve">give three more delinquent landlords to Solicitor Weed </w:t>
      </w:r>
      <w:r w:rsidR="000A5962">
        <w:t>for</w:t>
      </w:r>
      <w:r w:rsidR="00167242">
        <w:t xml:space="preserve"> </w:t>
      </w:r>
      <w:r w:rsidR="00CB305A">
        <w:t>enforce</w:t>
      </w:r>
      <w:r w:rsidR="000A5962">
        <w:t>ment</w:t>
      </w:r>
      <w:r w:rsidR="00CB305A">
        <w:t>.</w:t>
      </w:r>
    </w:p>
    <w:p w14:paraId="148100A9" w14:textId="2BB69B79" w:rsidR="00CB305A" w:rsidRDefault="005C74BB" w:rsidP="006D4ACC">
      <w:r>
        <w:t>Ambulance</w:t>
      </w:r>
      <w:r w:rsidR="001307A5">
        <w:t xml:space="preserve"> and </w:t>
      </w:r>
      <w:r w:rsidR="001200C2">
        <w:t>M</w:t>
      </w:r>
      <w:r w:rsidR="001307A5">
        <w:t xml:space="preserve">ulti </w:t>
      </w:r>
      <w:r w:rsidR="001200C2">
        <w:t>M</w:t>
      </w:r>
      <w:r w:rsidR="001307A5">
        <w:t xml:space="preserve">unicipal </w:t>
      </w:r>
      <w:r w:rsidR="001200C2">
        <w:t>A</w:t>
      </w:r>
      <w:r w:rsidR="001307A5">
        <w:t>mbulance</w:t>
      </w:r>
      <w:r>
        <w:t xml:space="preserve">: Vice President Herzog said that both </w:t>
      </w:r>
      <w:r w:rsidR="00246322">
        <w:t xml:space="preserve">reports are </w:t>
      </w:r>
      <w:r w:rsidR="00875CD6">
        <w:t>on file.</w:t>
      </w:r>
    </w:p>
    <w:p w14:paraId="055B1615" w14:textId="29A563C4" w:rsidR="00875CD6" w:rsidRDefault="00723EA3" w:rsidP="006D4ACC">
      <w:r>
        <w:t>Fire Report: Chief Mead gave.</w:t>
      </w:r>
    </w:p>
    <w:p w14:paraId="70BD676E" w14:textId="23FB57F4" w:rsidR="001307A5" w:rsidRDefault="00C10EE0" w:rsidP="006D4ACC">
      <w:r>
        <w:t xml:space="preserve">Hawley Area Authority: </w:t>
      </w:r>
      <w:r w:rsidR="004E30A9">
        <w:t xml:space="preserve">President Monaghan </w:t>
      </w:r>
      <w:r w:rsidR="009F3FFD">
        <w:t xml:space="preserve">said that the report is on file. There is a meeting on August 28 at 10am with DEP </w:t>
      </w:r>
      <w:r w:rsidR="008F57F0">
        <w:t xml:space="preserve">regarding </w:t>
      </w:r>
      <w:r w:rsidR="00D80F7D">
        <w:t>Munich and</w:t>
      </w:r>
      <w:r w:rsidR="008F57F0">
        <w:t xml:space="preserve"> every other </w:t>
      </w:r>
      <w:r w:rsidR="00D80F7D">
        <w:t xml:space="preserve">project. President Monaghan and Solicitor Weed will attend. </w:t>
      </w:r>
      <w:r w:rsidR="008252FE">
        <w:t xml:space="preserve">The 537 Plan will be discussed. </w:t>
      </w:r>
      <w:r w:rsidR="00231621">
        <w:t xml:space="preserve">Currently, </w:t>
      </w:r>
      <w:r w:rsidR="00AE2C0F">
        <w:t>none of the Authority’s projects are able to do anything</w:t>
      </w:r>
      <w:r w:rsidR="00245203">
        <w:t xml:space="preserve"> until there is an updated 537 plan.</w:t>
      </w:r>
    </w:p>
    <w:p w14:paraId="7D12CA2B" w14:textId="1D0800B3" w:rsidR="00245203" w:rsidRDefault="00E43719" w:rsidP="006D4ACC">
      <w:r>
        <w:lastRenderedPageBreak/>
        <w:t xml:space="preserve">Zoning Officer and Building </w:t>
      </w:r>
      <w:r w:rsidR="00F5149F">
        <w:t>Code Official: no report.</w:t>
      </w:r>
    </w:p>
    <w:p w14:paraId="09A7D48A" w14:textId="0D3442A6" w:rsidR="00F5149F" w:rsidRDefault="002347F5" w:rsidP="006D4ACC">
      <w:r>
        <w:t xml:space="preserve">Property Maintenance: </w:t>
      </w:r>
      <w:r w:rsidR="00CF53BD">
        <w:t xml:space="preserve">Report on file. </w:t>
      </w:r>
      <w:r w:rsidR="0096452E">
        <w:t>Code Enforcer Bolinger is asking for the property maintenance ordinance to be changed</w:t>
      </w:r>
      <w:r w:rsidR="00C30802">
        <w:t xml:space="preserve"> because chronic offenders </w:t>
      </w:r>
      <w:r w:rsidR="000452B7">
        <w:t xml:space="preserve">know that the current ordinance allows them thirty days to come into compliance. </w:t>
      </w:r>
      <w:r w:rsidR="00C80E05">
        <w:t xml:space="preserve">People are </w:t>
      </w:r>
      <w:r w:rsidR="00F51A6D">
        <w:t xml:space="preserve">clearing up within thirty days but a few months later, the property is a mess. </w:t>
      </w:r>
      <w:r w:rsidR="008254B9">
        <w:t xml:space="preserve">Solicitor Weed will research </w:t>
      </w:r>
      <w:r w:rsidR="008A0D55">
        <w:t>if that can be changed to fifteen days.</w:t>
      </w:r>
    </w:p>
    <w:p w14:paraId="57A1B442" w14:textId="1C2D6EE8" w:rsidR="008A0D55" w:rsidRDefault="008A0D55" w:rsidP="006D4ACC">
      <w:r>
        <w:t>Grants: Councilperson Rojas</w:t>
      </w:r>
      <w:r w:rsidR="00D17006">
        <w:t xml:space="preserve"> said that the borough </w:t>
      </w:r>
      <w:r w:rsidR="00025F77">
        <w:t xml:space="preserve">was approved for a change of scope for the </w:t>
      </w:r>
      <w:r w:rsidR="00955181">
        <w:t>county block grant and she is working</w:t>
      </w:r>
      <w:r w:rsidR="00566F20">
        <w:t xml:space="preserve"> with the </w:t>
      </w:r>
      <w:r w:rsidR="00573E0F">
        <w:t>consultant who is working with the grant sponsor</w:t>
      </w:r>
      <w:r w:rsidR="00955181">
        <w:t xml:space="preserve"> to get approval for the engineering to be covered. </w:t>
      </w:r>
      <w:r w:rsidR="000B6EAB">
        <w:t xml:space="preserve">She then spoke about the </w:t>
      </w:r>
      <w:r w:rsidR="004F659B">
        <w:t xml:space="preserve">levee accreditation. The borough has to maintain the levee and keep residents aware of </w:t>
      </w:r>
      <w:r w:rsidR="00C1389C">
        <w:t xml:space="preserve">changes. </w:t>
      </w:r>
      <w:r w:rsidR="00F40376">
        <w:t xml:space="preserve">The borough got the levee certified and passed on to </w:t>
      </w:r>
      <w:r w:rsidR="00C37C65">
        <w:t>FEMA accreditation</w:t>
      </w:r>
      <w:r w:rsidR="00164FE0">
        <w:t>.</w:t>
      </w:r>
      <w:r w:rsidR="00C37C65">
        <w:t xml:space="preserve"> FEMA says they have received the letter and </w:t>
      </w:r>
      <w:r w:rsidR="003B114F">
        <w:t xml:space="preserve">are in the process of examining. If the borough hadn’t taken these steps, </w:t>
      </w:r>
      <w:r w:rsidR="005B04A3">
        <w:t xml:space="preserve">all </w:t>
      </w:r>
      <w:r w:rsidR="006F11D8">
        <w:t xml:space="preserve">of the property owners would be in the flood risk </w:t>
      </w:r>
      <w:r w:rsidR="00520DDA">
        <w:t>label,</w:t>
      </w:r>
      <w:r w:rsidR="005B4E44">
        <w:t xml:space="preserve"> and this affects insurance and </w:t>
      </w:r>
      <w:r w:rsidR="001B0B24">
        <w:t xml:space="preserve">selling property. </w:t>
      </w:r>
      <w:r w:rsidR="006F11D8">
        <w:t xml:space="preserve"> Some peop</w:t>
      </w:r>
      <w:r w:rsidR="0060208D">
        <w:t xml:space="preserve">le are no longer in the </w:t>
      </w:r>
      <w:r w:rsidR="00520DDA">
        <w:t>hundred-year</w:t>
      </w:r>
      <w:r w:rsidR="0060208D">
        <w:t xml:space="preserve"> flood </w:t>
      </w:r>
      <w:r w:rsidR="00520DDA">
        <w:t>area;</w:t>
      </w:r>
      <w:r w:rsidR="0060208D">
        <w:t xml:space="preserve"> they are in the </w:t>
      </w:r>
      <w:r w:rsidR="00520DDA">
        <w:t>five-hundred-year</w:t>
      </w:r>
      <w:r w:rsidR="0060208D">
        <w:t xml:space="preserve"> flood area instead. </w:t>
      </w:r>
      <w:r w:rsidR="00474217">
        <w:t xml:space="preserve">The new flood zone map becomes official December 22, 2025. </w:t>
      </w:r>
      <w:r w:rsidR="00110574">
        <w:t xml:space="preserve">Councilperson Rojas </w:t>
      </w:r>
      <w:r w:rsidR="0057361C">
        <w:t>will be passing the information to Solicitor Weed so he can determine</w:t>
      </w:r>
      <w:r w:rsidR="009325EE">
        <w:t xml:space="preserve"> the borough’s responsibility for the </w:t>
      </w:r>
      <w:r w:rsidR="003B675E">
        <w:t>press release.</w:t>
      </w:r>
    </w:p>
    <w:p w14:paraId="0059F0BE" w14:textId="13F31B85" w:rsidR="00AF273E" w:rsidRDefault="00AF273E" w:rsidP="006D4ACC">
      <w:r>
        <w:t xml:space="preserve">Emergency Management: Councilperson Hawk said that there will be a </w:t>
      </w:r>
      <w:r w:rsidR="00520DDA">
        <w:t>training</w:t>
      </w:r>
      <w:r>
        <w:t xml:space="preserve"> session. </w:t>
      </w:r>
    </w:p>
    <w:p w14:paraId="2B203A28" w14:textId="1DB06579" w:rsidR="00EF3653" w:rsidRDefault="00EF3653" w:rsidP="006D4ACC">
      <w:r>
        <w:t xml:space="preserve">Solicitor’s updates: Solicitor Weed </w:t>
      </w:r>
      <w:r w:rsidR="00E840C9">
        <w:t>had written a letter to Mr. Chicoski</w:t>
      </w:r>
      <w:r w:rsidR="00A66A5D">
        <w:t xml:space="preserve"> </w:t>
      </w:r>
      <w:r w:rsidR="00F63034">
        <w:t>as to wh</w:t>
      </w:r>
      <w:r w:rsidR="00D20D9F">
        <w:t>at</w:t>
      </w:r>
      <w:r w:rsidR="00F63034">
        <w:t xml:space="preserve"> the borough is responsible </w:t>
      </w:r>
      <w:r w:rsidR="00175496">
        <w:t>for maintaining</w:t>
      </w:r>
      <w:r w:rsidR="00D20D9F">
        <w:t>.</w:t>
      </w:r>
      <w:r w:rsidR="00936532">
        <w:t xml:space="preserve"> </w:t>
      </w:r>
      <w:r w:rsidR="00525552">
        <w:t>He is</w:t>
      </w:r>
      <w:r w:rsidR="00936532">
        <w:t xml:space="preserve"> working on </w:t>
      </w:r>
      <w:r w:rsidR="001F47F3">
        <w:t xml:space="preserve">the eminent domain. </w:t>
      </w:r>
      <w:r w:rsidR="00FB0BD6">
        <w:t xml:space="preserve">He </w:t>
      </w:r>
      <w:r w:rsidR="00B95E84">
        <w:t xml:space="preserve">presented a draft ordinance to Council </w:t>
      </w:r>
      <w:r w:rsidR="00BF466A">
        <w:t>reg</w:t>
      </w:r>
      <w:r w:rsidR="00CA64ED">
        <w:t>arding water haulers.</w:t>
      </w:r>
    </w:p>
    <w:p w14:paraId="7707DDB9" w14:textId="7624AFE6" w:rsidR="00FA010A" w:rsidRDefault="00FA010A" w:rsidP="006D4ACC">
      <w:r>
        <w:t xml:space="preserve">President Monaghan and Public </w:t>
      </w:r>
      <w:r w:rsidR="00E56A3C">
        <w:t xml:space="preserve">Works Director Mead have been </w:t>
      </w:r>
      <w:r w:rsidR="004B09DD">
        <w:t>researching town</w:t>
      </w:r>
      <w:r w:rsidR="00E56A3C">
        <w:t xml:space="preserve"> wide</w:t>
      </w:r>
      <w:r w:rsidR="00901A36">
        <w:t xml:space="preserve"> </w:t>
      </w:r>
      <w:r w:rsidR="00E56A3C">
        <w:t>alarm systems.</w:t>
      </w:r>
    </w:p>
    <w:p w14:paraId="21A83408" w14:textId="4F8686E9" w:rsidR="00CA64ED" w:rsidRDefault="00CA64ED" w:rsidP="006D4ACC">
      <w:r>
        <w:t>Finance report: nothing</w:t>
      </w:r>
      <w:r w:rsidR="00175496">
        <w:t>.</w:t>
      </w:r>
    </w:p>
    <w:p w14:paraId="1C2A8186" w14:textId="1C7AF391" w:rsidR="00175496" w:rsidRDefault="00175496" w:rsidP="006D4ACC">
      <w:r>
        <w:t xml:space="preserve">Police Committee report: </w:t>
      </w:r>
      <w:r w:rsidR="006F621F">
        <w:t>Vice President Herzog said tha</w:t>
      </w:r>
      <w:r w:rsidR="00E4210C">
        <w:t>t</w:t>
      </w:r>
      <w:r w:rsidR="006F621F">
        <w:t xml:space="preserve"> the Police need two new computers and a </w:t>
      </w:r>
      <w:r w:rsidR="00E4210C">
        <w:t>printer. Chief Drake is getting prices.</w:t>
      </w:r>
    </w:p>
    <w:p w14:paraId="1F871EA4" w14:textId="53F96E64" w:rsidR="00E4210C" w:rsidRDefault="00E4210C" w:rsidP="006D4ACC">
      <w:r>
        <w:t xml:space="preserve">Police Report: Chief Drake </w:t>
      </w:r>
      <w:r w:rsidR="00206404">
        <w:t>thanked</w:t>
      </w:r>
      <w:r w:rsidR="00A962D6">
        <w:t xml:space="preserve"> everyone who helped with National Night Out and mentioned </w:t>
      </w:r>
      <w:r w:rsidR="00206404">
        <w:t>that</w:t>
      </w:r>
      <w:r w:rsidR="00A962D6">
        <w:t xml:space="preserve"> the community yard sale is </w:t>
      </w:r>
      <w:r w:rsidR="00206404">
        <w:t xml:space="preserve">approaching. </w:t>
      </w:r>
    </w:p>
    <w:p w14:paraId="3EBC0B61" w14:textId="5F73A194" w:rsidR="00206404" w:rsidRDefault="00206404" w:rsidP="006D4ACC">
      <w:r>
        <w:t xml:space="preserve">Streets and Roads: </w:t>
      </w:r>
      <w:r w:rsidR="006920CC">
        <w:t>Director Mead’s report is on file.</w:t>
      </w:r>
    </w:p>
    <w:p w14:paraId="1AE6C4F4" w14:textId="12AA4539" w:rsidR="006920CC" w:rsidRDefault="006920CC" w:rsidP="006D4ACC">
      <w:r>
        <w:t xml:space="preserve">Building: Councilperson Mead </w:t>
      </w:r>
      <w:r w:rsidR="00CC6D33">
        <w:t>said</w:t>
      </w:r>
      <w:r>
        <w:t xml:space="preserve"> </w:t>
      </w:r>
      <w:r w:rsidR="00CC6D33">
        <w:t>that</w:t>
      </w:r>
      <w:r>
        <w:t xml:space="preserve"> the county board of elections </w:t>
      </w:r>
      <w:r w:rsidR="00CC6D33">
        <w:t xml:space="preserve">had checked the polling area for </w:t>
      </w:r>
      <w:r w:rsidR="00F36BFB">
        <w:t>safety,</w:t>
      </w:r>
      <w:r w:rsidR="00CC6D33">
        <w:t xml:space="preserve"> and it passed.</w:t>
      </w:r>
    </w:p>
    <w:p w14:paraId="725B3BD4" w14:textId="2488C16F" w:rsidR="00F36BFB" w:rsidRDefault="00F36BFB" w:rsidP="006D4ACC">
      <w:r>
        <w:t xml:space="preserve">Personnel: </w:t>
      </w:r>
      <w:r w:rsidR="00BB1448">
        <w:t>Nothing.</w:t>
      </w:r>
    </w:p>
    <w:p w14:paraId="77395284" w14:textId="70DD1F66" w:rsidR="00BB1448" w:rsidRDefault="00BB1448" w:rsidP="006D4ACC">
      <w:r>
        <w:t xml:space="preserve">Unfinished business: </w:t>
      </w:r>
      <w:r w:rsidR="00565E52">
        <w:t>Motion: made by Councilperson Rojas, seconded by Vice President Herzog, and passed unanimously</w:t>
      </w:r>
      <w:r w:rsidR="00256577">
        <w:t xml:space="preserve"> to authorize a press release </w:t>
      </w:r>
      <w:r w:rsidR="00853D3B">
        <w:t>for FEM</w:t>
      </w:r>
      <w:r w:rsidR="00871E48">
        <w:t>A map update.</w:t>
      </w:r>
      <w:r w:rsidR="00256577">
        <w:t xml:space="preserve"> </w:t>
      </w:r>
    </w:p>
    <w:p w14:paraId="3FD819E0" w14:textId="1C7C4BB0" w:rsidR="00384529" w:rsidRDefault="00ED2AA3" w:rsidP="006D4ACC">
      <w:r>
        <w:t xml:space="preserve">New Business: </w:t>
      </w:r>
      <w:r w:rsidR="009C5CB2">
        <w:t xml:space="preserve">President Monaghan asked if anyone would like to plan the 911 ceremony. </w:t>
      </w:r>
    </w:p>
    <w:p w14:paraId="5B4A3BDA" w14:textId="41CADC7E" w:rsidR="00ED2AA3" w:rsidRDefault="00ED2AA3" w:rsidP="006D4ACC">
      <w:r>
        <w:t xml:space="preserve">Public comment: </w:t>
      </w:r>
      <w:r w:rsidR="00A07E35">
        <w:t xml:space="preserve">Bill Messenetti </w:t>
      </w:r>
      <w:r w:rsidR="00D83CB2">
        <w:t>spoke about the conversations he has had</w:t>
      </w:r>
      <w:r w:rsidR="00772DB4">
        <w:t xml:space="preserve"> about Awareness Skate Park</w:t>
      </w:r>
      <w:r w:rsidR="00D83CB2">
        <w:t xml:space="preserve"> with elected officials and </w:t>
      </w:r>
      <w:r w:rsidR="00772DB4">
        <w:t>a DCED representative.</w:t>
      </w:r>
      <w:r w:rsidR="0094021D">
        <w:t xml:space="preserve"> </w:t>
      </w:r>
    </w:p>
    <w:p w14:paraId="4CFB54DB" w14:textId="6837EA9A" w:rsidR="00745B2C" w:rsidRDefault="0094021D" w:rsidP="006D4ACC">
      <w:r>
        <w:t xml:space="preserve">Motion: made by </w:t>
      </w:r>
      <w:r w:rsidR="00451648">
        <w:t xml:space="preserve">Vice President Herzog, seconded by Councilperson </w:t>
      </w:r>
      <w:r w:rsidR="00DB4D8E">
        <w:t xml:space="preserve">Mead, and passed unanimously to go int executive session regarding </w:t>
      </w:r>
      <w:r w:rsidR="00BD34A9">
        <w:t>litigation</w:t>
      </w:r>
      <w:r w:rsidR="00070DA5">
        <w:t xml:space="preserve"> and personnel.</w:t>
      </w:r>
    </w:p>
    <w:p w14:paraId="05F787B2" w14:textId="77777777" w:rsidR="00142E08" w:rsidRDefault="00745B2C" w:rsidP="006D4ACC">
      <w:r>
        <w:t xml:space="preserve">Council went back into regular session at 8:48pm. </w:t>
      </w:r>
    </w:p>
    <w:p w14:paraId="3C149B3A" w14:textId="2A616666" w:rsidR="0094021D" w:rsidRDefault="00142E08" w:rsidP="006D4ACC">
      <w:r>
        <w:lastRenderedPageBreak/>
        <w:t xml:space="preserve">Motion: made by </w:t>
      </w:r>
      <w:r w:rsidR="003C756D">
        <w:t>Councilperson</w:t>
      </w:r>
      <w:r>
        <w:t xml:space="preserve"> Mead, seconded by Vice </w:t>
      </w:r>
      <w:r w:rsidR="003C756D">
        <w:t xml:space="preserve">President Herzog, that </w:t>
      </w:r>
      <w:r w:rsidR="00B4379C">
        <w:t xml:space="preserve">we send letters to </w:t>
      </w:r>
      <w:r w:rsidR="00377D80">
        <w:t>the Novo</w:t>
      </w:r>
      <w:r w:rsidR="00C91E9E">
        <w:t xml:space="preserve">bilskis and Brian Hayes to let them know that this is a civil matter. </w:t>
      </w:r>
    </w:p>
    <w:p w14:paraId="55B9C4D1" w14:textId="0591DDD2" w:rsidR="00AB3428" w:rsidRDefault="00AB3428" w:rsidP="006D4ACC">
      <w:r>
        <w:t xml:space="preserve">Motion: made by Vice President Herzog, seconded by </w:t>
      </w:r>
      <w:r w:rsidR="00A44151">
        <w:t>C</w:t>
      </w:r>
      <w:r>
        <w:t>ouncil</w:t>
      </w:r>
      <w:r w:rsidR="00A44151">
        <w:t xml:space="preserve">person Mead and passed </w:t>
      </w:r>
      <w:r w:rsidR="005E5CEF">
        <w:t>unanimously</w:t>
      </w:r>
      <w:r w:rsidR="00A44151">
        <w:t xml:space="preserve"> to </w:t>
      </w:r>
      <w:r w:rsidR="00C84610">
        <w:t>send Solicitor We</w:t>
      </w:r>
      <w:r w:rsidR="00D97B55">
        <w:t>e</w:t>
      </w:r>
      <w:r w:rsidR="00C84610">
        <w:t xml:space="preserve">d’s </w:t>
      </w:r>
      <w:r w:rsidR="00D97B55">
        <w:t>letter certified to Chicoski and neighbors.</w:t>
      </w:r>
      <w:r w:rsidR="005E5CEF">
        <w:t xml:space="preserve"> </w:t>
      </w:r>
      <w:r w:rsidR="00C120F2">
        <w:t xml:space="preserve"> Motion: made by </w:t>
      </w:r>
      <w:r w:rsidR="00846C6B">
        <w:t xml:space="preserve">Vice President Herzog, seconded by </w:t>
      </w:r>
      <w:r w:rsidR="004F7474">
        <w:t xml:space="preserve">Councilperson Rojas, and passed unanimously for the amended letter to </w:t>
      </w:r>
      <w:r w:rsidR="0046319E">
        <w:t>go to Duane Austin.</w:t>
      </w:r>
    </w:p>
    <w:p w14:paraId="7BB76FD4" w14:textId="7CE5A0FB" w:rsidR="0046319E" w:rsidRDefault="0046319E" w:rsidP="006D4ACC">
      <w:r>
        <w:t>The meeting adjourned at 8:4</w:t>
      </w:r>
      <w:r w:rsidR="004840AC">
        <w:t>9</w:t>
      </w:r>
      <w:r w:rsidR="00F63D32">
        <w:t>pm.</w:t>
      </w:r>
    </w:p>
    <w:p w14:paraId="0748D28A" w14:textId="77777777" w:rsidR="0046319E" w:rsidRDefault="0046319E" w:rsidP="006D4ACC"/>
    <w:p w14:paraId="15A77CEA" w14:textId="1ED273C8" w:rsidR="0046319E" w:rsidRDefault="0046319E" w:rsidP="006D4ACC">
      <w:r>
        <w:t>Respectfully submitted,</w:t>
      </w:r>
    </w:p>
    <w:p w14:paraId="32A47E54" w14:textId="77777777" w:rsidR="0046319E" w:rsidRDefault="0046319E" w:rsidP="006D4ACC"/>
    <w:p w14:paraId="67A07210" w14:textId="7AE26366" w:rsidR="008577CC" w:rsidRDefault="008577CC" w:rsidP="006D4ACC">
      <w:r>
        <w:t xml:space="preserve">Andre Racht, Hawley Borough Secretary </w:t>
      </w:r>
    </w:p>
    <w:p w14:paraId="0A984400" w14:textId="77777777" w:rsidR="00D97B55" w:rsidRDefault="00D97B55" w:rsidP="006D4ACC"/>
    <w:p w14:paraId="61C4E29F" w14:textId="77777777" w:rsidR="00CC6D33" w:rsidRDefault="00CC6D33" w:rsidP="006D4ACC"/>
    <w:p w14:paraId="4D3BBAEF" w14:textId="77777777" w:rsidR="00175496" w:rsidRDefault="00175496" w:rsidP="006D4ACC"/>
    <w:p w14:paraId="75291F65" w14:textId="08ECD2A6" w:rsidR="001B0B24" w:rsidRDefault="00AF273E" w:rsidP="006D4ACC">
      <w:r>
        <w:t xml:space="preserve"> </w:t>
      </w:r>
    </w:p>
    <w:p w14:paraId="241C0BAF" w14:textId="77777777" w:rsidR="00245203" w:rsidRDefault="00245203" w:rsidP="006D4ACC"/>
    <w:p w14:paraId="383B485D" w14:textId="77777777" w:rsidR="00B53DFA" w:rsidRDefault="00B53DFA" w:rsidP="006D4ACC"/>
    <w:p w14:paraId="3CF3D2DE" w14:textId="77777777" w:rsidR="00817936" w:rsidRDefault="00817936" w:rsidP="006D4ACC"/>
    <w:p w14:paraId="64D609CF" w14:textId="77777777" w:rsidR="00723EA3" w:rsidRDefault="00723EA3" w:rsidP="006D4ACC"/>
    <w:p w14:paraId="73BE9268" w14:textId="77777777" w:rsidR="00723EA3" w:rsidRDefault="00723EA3" w:rsidP="006D4ACC"/>
    <w:p w14:paraId="682FC70F" w14:textId="77777777" w:rsidR="00F32E7D" w:rsidRDefault="00F32E7D" w:rsidP="006D4ACC"/>
    <w:p w14:paraId="177B408D" w14:textId="77777777" w:rsidR="003F3552" w:rsidRDefault="003F3552"/>
    <w:sectPr w:rsidR="003F3552" w:rsidSect="00875C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D4ACC"/>
    <w:rsid w:val="00014B9F"/>
    <w:rsid w:val="00025F77"/>
    <w:rsid w:val="000452B7"/>
    <w:rsid w:val="000473D6"/>
    <w:rsid w:val="00070DA5"/>
    <w:rsid w:val="000A5962"/>
    <w:rsid w:val="000B6EAB"/>
    <w:rsid w:val="000E1EA4"/>
    <w:rsid w:val="0010670F"/>
    <w:rsid w:val="00110574"/>
    <w:rsid w:val="001200C2"/>
    <w:rsid w:val="001206D0"/>
    <w:rsid w:val="001307A5"/>
    <w:rsid w:val="00142E08"/>
    <w:rsid w:val="00150731"/>
    <w:rsid w:val="00164FE0"/>
    <w:rsid w:val="00167242"/>
    <w:rsid w:val="00175496"/>
    <w:rsid w:val="00190119"/>
    <w:rsid w:val="00193FB8"/>
    <w:rsid w:val="00194D77"/>
    <w:rsid w:val="001B0B24"/>
    <w:rsid w:val="001C5324"/>
    <w:rsid w:val="001D2CE0"/>
    <w:rsid w:val="001E7CEB"/>
    <w:rsid w:val="001F47F3"/>
    <w:rsid w:val="00206404"/>
    <w:rsid w:val="00223F58"/>
    <w:rsid w:val="00231621"/>
    <w:rsid w:val="00231F44"/>
    <w:rsid w:val="002347F5"/>
    <w:rsid w:val="00245203"/>
    <w:rsid w:val="00245AF5"/>
    <w:rsid w:val="00246322"/>
    <w:rsid w:val="00256577"/>
    <w:rsid w:val="00265D39"/>
    <w:rsid w:val="00277C60"/>
    <w:rsid w:val="0029461E"/>
    <w:rsid w:val="002B4CA1"/>
    <w:rsid w:val="002E3A3B"/>
    <w:rsid w:val="002E40BB"/>
    <w:rsid w:val="002E7B22"/>
    <w:rsid w:val="00332E12"/>
    <w:rsid w:val="003766BD"/>
    <w:rsid w:val="00377D80"/>
    <w:rsid w:val="00384529"/>
    <w:rsid w:val="003B114F"/>
    <w:rsid w:val="003B4002"/>
    <w:rsid w:val="003B4955"/>
    <w:rsid w:val="003B5EE4"/>
    <w:rsid w:val="003B675E"/>
    <w:rsid w:val="003C756D"/>
    <w:rsid w:val="003F3552"/>
    <w:rsid w:val="00451648"/>
    <w:rsid w:val="0046319E"/>
    <w:rsid w:val="00474217"/>
    <w:rsid w:val="00474E2A"/>
    <w:rsid w:val="004840AC"/>
    <w:rsid w:val="00493B56"/>
    <w:rsid w:val="004A3B39"/>
    <w:rsid w:val="004B09DD"/>
    <w:rsid w:val="004E30A9"/>
    <w:rsid w:val="004F659B"/>
    <w:rsid w:val="004F7474"/>
    <w:rsid w:val="00520DDA"/>
    <w:rsid w:val="00525552"/>
    <w:rsid w:val="00541425"/>
    <w:rsid w:val="00565E52"/>
    <w:rsid w:val="00566F20"/>
    <w:rsid w:val="0057361C"/>
    <w:rsid w:val="00573E0F"/>
    <w:rsid w:val="00581797"/>
    <w:rsid w:val="0058446F"/>
    <w:rsid w:val="00590A77"/>
    <w:rsid w:val="005B04A3"/>
    <w:rsid w:val="005B4E44"/>
    <w:rsid w:val="005C74BB"/>
    <w:rsid w:val="005E5CEF"/>
    <w:rsid w:val="0060208D"/>
    <w:rsid w:val="006279C9"/>
    <w:rsid w:val="006920CC"/>
    <w:rsid w:val="006D4ACC"/>
    <w:rsid w:val="006D53C1"/>
    <w:rsid w:val="006D7CB1"/>
    <w:rsid w:val="006F11D8"/>
    <w:rsid w:val="006F621F"/>
    <w:rsid w:val="00704497"/>
    <w:rsid w:val="00723EA3"/>
    <w:rsid w:val="007308ED"/>
    <w:rsid w:val="00745B2C"/>
    <w:rsid w:val="007570F7"/>
    <w:rsid w:val="0076017D"/>
    <w:rsid w:val="00772DB4"/>
    <w:rsid w:val="00791A98"/>
    <w:rsid w:val="007A5B6D"/>
    <w:rsid w:val="007B3104"/>
    <w:rsid w:val="007B3408"/>
    <w:rsid w:val="007C5682"/>
    <w:rsid w:val="00817936"/>
    <w:rsid w:val="008252FE"/>
    <w:rsid w:val="008254B9"/>
    <w:rsid w:val="00832500"/>
    <w:rsid w:val="008415BC"/>
    <w:rsid w:val="00846C6B"/>
    <w:rsid w:val="00852CC1"/>
    <w:rsid w:val="00853D3B"/>
    <w:rsid w:val="008577CC"/>
    <w:rsid w:val="008632C8"/>
    <w:rsid w:val="00865439"/>
    <w:rsid w:val="00871E48"/>
    <w:rsid w:val="00875CD6"/>
    <w:rsid w:val="008A0D55"/>
    <w:rsid w:val="008F47BD"/>
    <w:rsid w:val="008F57F0"/>
    <w:rsid w:val="00901A36"/>
    <w:rsid w:val="00916C13"/>
    <w:rsid w:val="009325EE"/>
    <w:rsid w:val="00936532"/>
    <w:rsid w:val="0094021D"/>
    <w:rsid w:val="00955181"/>
    <w:rsid w:val="0096452E"/>
    <w:rsid w:val="009826C2"/>
    <w:rsid w:val="009B0DE0"/>
    <w:rsid w:val="009B7962"/>
    <w:rsid w:val="009C5CB2"/>
    <w:rsid w:val="009F3FFD"/>
    <w:rsid w:val="009F73E4"/>
    <w:rsid w:val="00A07E35"/>
    <w:rsid w:val="00A44151"/>
    <w:rsid w:val="00A54805"/>
    <w:rsid w:val="00A66A5D"/>
    <w:rsid w:val="00A962D6"/>
    <w:rsid w:val="00AB3428"/>
    <w:rsid w:val="00AD6082"/>
    <w:rsid w:val="00AE2C0F"/>
    <w:rsid w:val="00AF07E8"/>
    <w:rsid w:val="00AF273E"/>
    <w:rsid w:val="00B05C27"/>
    <w:rsid w:val="00B4379C"/>
    <w:rsid w:val="00B53DFA"/>
    <w:rsid w:val="00B56696"/>
    <w:rsid w:val="00B623CF"/>
    <w:rsid w:val="00B6771B"/>
    <w:rsid w:val="00B84A47"/>
    <w:rsid w:val="00B91678"/>
    <w:rsid w:val="00B95E84"/>
    <w:rsid w:val="00BA343C"/>
    <w:rsid w:val="00BB1448"/>
    <w:rsid w:val="00BD1012"/>
    <w:rsid w:val="00BD2EBA"/>
    <w:rsid w:val="00BD34A9"/>
    <w:rsid w:val="00BF466A"/>
    <w:rsid w:val="00C10EE0"/>
    <w:rsid w:val="00C120F2"/>
    <w:rsid w:val="00C1389C"/>
    <w:rsid w:val="00C30802"/>
    <w:rsid w:val="00C37C65"/>
    <w:rsid w:val="00C458ED"/>
    <w:rsid w:val="00C80E05"/>
    <w:rsid w:val="00C84610"/>
    <w:rsid w:val="00C91E9E"/>
    <w:rsid w:val="00CA64ED"/>
    <w:rsid w:val="00CA7703"/>
    <w:rsid w:val="00CB305A"/>
    <w:rsid w:val="00CB4273"/>
    <w:rsid w:val="00CC6D33"/>
    <w:rsid w:val="00CF53BD"/>
    <w:rsid w:val="00D17006"/>
    <w:rsid w:val="00D20D9F"/>
    <w:rsid w:val="00D62637"/>
    <w:rsid w:val="00D80F7D"/>
    <w:rsid w:val="00D83CB2"/>
    <w:rsid w:val="00D93441"/>
    <w:rsid w:val="00D93890"/>
    <w:rsid w:val="00D97B55"/>
    <w:rsid w:val="00DB4D8E"/>
    <w:rsid w:val="00DB7115"/>
    <w:rsid w:val="00DC1347"/>
    <w:rsid w:val="00DE1D14"/>
    <w:rsid w:val="00DF1D85"/>
    <w:rsid w:val="00E07D69"/>
    <w:rsid w:val="00E20FCB"/>
    <w:rsid w:val="00E4210C"/>
    <w:rsid w:val="00E43719"/>
    <w:rsid w:val="00E56A3C"/>
    <w:rsid w:val="00E840C9"/>
    <w:rsid w:val="00EB67C8"/>
    <w:rsid w:val="00ED2AA3"/>
    <w:rsid w:val="00EE4089"/>
    <w:rsid w:val="00EF3653"/>
    <w:rsid w:val="00F32E7D"/>
    <w:rsid w:val="00F35B68"/>
    <w:rsid w:val="00F36BFB"/>
    <w:rsid w:val="00F40376"/>
    <w:rsid w:val="00F5149F"/>
    <w:rsid w:val="00F51A6D"/>
    <w:rsid w:val="00F63034"/>
    <w:rsid w:val="00F63D32"/>
    <w:rsid w:val="00F724E1"/>
    <w:rsid w:val="00F91E72"/>
    <w:rsid w:val="00FA010A"/>
    <w:rsid w:val="00FB0BD6"/>
    <w:rsid w:val="00FB4368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5D74"/>
  <w15:chartTrackingRefBased/>
  <w15:docId w15:val="{601FBC92-5083-4B56-8F07-C7AC495F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CC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AC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AC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A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A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AC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AC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AC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A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A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AC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A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AC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ACC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6D4AC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1017</Words>
  <Characters>5802</Characters>
  <Application>Microsoft Office Word</Application>
  <DocSecurity>0</DocSecurity>
  <Lines>48</Lines>
  <Paragraphs>13</Paragraphs>
  <ScaleCrop>false</ScaleCrop>
  <Company>Microsoft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Racht</dc:creator>
  <cp:keywords/>
  <dc:description/>
  <cp:lastModifiedBy>Andrea Racht</cp:lastModifiedBy>
  <cp:revision>189</cp:revision>
  <dcterms:created xsi:type="dcterms:W3CDTF">2025-08-21T16:37:00Z</dcterms:created>
  <dcterms:modified xsi:type="dcterms:W3CDTF">2025-09-03T13:48:00Z</dcterms:modified>
</cp:coreProperties>
</file>