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15" w:rsidRDefault="00781015" w:rsidP="00781015">
      <w:pPr>
        <w:pStyle w:val="NoSpacing"/>
      </w:pPr>
      <w:r>
        <w:t>Hawley Borough Council Meeting</w:t>
      </w:r>
    </w:p>
    <w:p w:rsidR="00781015" w:rsidRDefault="00781015" w:rsidP="00781015">
      <w:pPr>
        <w:pStyle w:val="NoSpacing"/>
      </w:pPr>
      <w:r>
        <w:t xml:space="preserve"> January 3, 2022 7:00pm</w:t>
      </w:r>
    </w:p>
    <w:p w:rsidR="00781015" w:rsidRDefault="00781015" w:rsidP="00781015">
      <w:pPr>
        <w:pStyle w:val="NoSpacing"/>
      </w:pPr>
      <w:r>
        <w:t>94 Main Avenue</w:t>
      </w:r>
    </w:p>
    <w:p w:rsidR="00781015" w:rsidRDefault="00781015" w:rsidP="00781015">
      <w:pPr>
        <w:pStyle w:val="NoSpacing"/>
      </w:pPr>
    </w:p>
    <w:p w:rsidR="00781015" w:rsidRDefault="00781015" w:rsidP="00781015">
      <w:pPr>
        <w:pStyle w:val="NoSpacing"/>
      </w:pPr>
      <w:r>
        <w:t xml:space="preserve">Prior to the meeting, there was an executive session regarding personnel. </w:t>
      </w:r>
    </w:p>
    <w:p w:rsidR="00781015" w:rsidRDefault="00781015" w:rsidP="00781015">
      <w:pPr>
        <w:pStyle w:val="NoSpacing"/>
      </w:pPr>
      <w:r>
        <w:t xml:space="preserve"> Present from Council were President Rojas, Vice President Faubel, and Councilpersons Bartleson, Dougherty, Herzog, Monaghan and Sanders. Also present were Chief Drake, Corporal Bertholf, Mayor Nichols, Solicitor Bernathy, Director of Public Works Mead, and Secretary </w:t>
      </w:r>
      <w:proofErr w:type="spellStart"/>
      <w:r>
        <w:t>Racht</w:t>
      </w:r>
      <w:proofErr w:type="spellEnd"/>
      <w:r>
        <w:t>.  Present from the public were Peter Becker of Tri Cou</w:t>
      </w:r>
      <w:r w:rsidR="009A06DD">
        <w:t xml:space="preserve">nty Independent, </w:t>
      </w:r>
      <w:r>
        <w:t xml:space="preserve">Matthew </w:t>
      </w:r>
      <w:r w:rsidR="009A06DD">
        <w:t xml:space="preserve">Smith, Lou Cozza, Ed Ahern, Douglas McCarthy, Kevin Hawk,  and Jack Robertson. </w:t>
      </w:r>
    </w:p>
    <w:p w:rsidR="009A06DD" w:rsidRDefault="00781015" w:rsidP="00781015">
      <w:pPr>
        <w:pStyle w:val="NoSpacing"/>
      </w:pPr>
      <w:r>
        <w:t>President Roajs began the meeting with a salute to the flag.</w:t>
      </w:r>
      <w:r w:rsidR="009A06DD">
        <w:t xml:space="preserve"> She then announced these committees:</w:t>
      </w:r>
    </w:p>
    <w:p w:rsidR="009A06DD" w:rsidRDefault="009A06DD" w:rsidP="00781015">
      <w:pPr>
        <w:pStyle w:val="NoSpacing"/>
      </w:pPr>
      <w:r>
        <w:t xml:space="preserve">Park and </w:t>
      </w:r>
      <w:proofErr w:type="spellStart"/>
      <w:r>
        <w:t>Rec</w:t>
      </w:r>
      <w:proofErr w:type="spellEnd"/>
      <w:r>
        <w:t>: Joe, Elaine, Mike (liaison)</w:t>
      </w:r>
    </w:p>
    <w:p w:rsidR="009A06DD" w:rsidRDefault="009A06DD" w:rsidP="00781015">
      <w:pPr>
        <w:pStyle w:val="NoSpacing"/>
      </w:pPr>
      <w:r>
        <w:t xml:space="preserve"> Police: Joe, Elaine (liaison), Mike</w:t>
      </w:r>
    </w:p>
    <w:p w:rsidR="009A06DD" w:rsidRDefault="009A06DD" w:rsidP="00781015">
      <w:pPr>
        <w:pStyle w:val="NoSpacing"/>
      </w:pPr>
      <w:proofErr w:type="gramStart"/>
      <w:r>
        <w:t>Planning:</w:t>
      </w:r>
      <w:proofErr w:type="gramEnd"/>
      <w:r>
        <w:t xml:space="preserve"> Ann, Mary (liaison)</w:t>
      </w:r>
      <w:r w:rsidR="00A359A1">
        <w:t xml:space="preserve">. </w:t>
      </w:r>
      <w:r w:rsidR="00B30F32">
        <w:t xml:space="preserve"> President Rojas</w:t>
      </w:r>
      <w:r w:rsidR="00A359A1">
        <w:t xml:space="preserve"> stepped down as only two</w:t>
      </w:r>
      <w:r w:rsidR="00B30F32">
        <w:t xml:space="preserve"> Council </w:t>
      </w:r>
      <w:r w:rsidR="00A359A1">
        <w:t xml:space="preserve">members can be </w:t>
      </w:r>
      <w:r w:rsidR="00B30F32">
        <w:t>on the board.</w:t>
      </w:r>
    </w:p>
    <w:p w:rsidR="009A06DD" w:rsidRDefault="009A06DD" w:rsidP="00781015">
      <w:pPr>
        <w:pStyle w:val="NoSpacing"/>
      </w:pPr>
      <w:r>
        <w:t>Streets and Roads: Ann</w:t>
      </w:r>
    </w:p>
    <w:p w:rsidR="009A06DD" w:rsidRDefault="009A06DD" w:rsidP="00781015">
      <w:pPr>
        <w:pStyle w:val="NoSpacing"/>
      </w:pPr>
      <w:r>
        <w:t>Personnel: Mary, Joe</w:t>
      </w:r>
    </w:p>
    <w:p w:rsidR="009A06DD" w:rsidRDefault="009A06DD" w:rsidP="00781015">
      <w:pPr>
        <w:pStyle w:val="NoSpacing"/>
      </w:pPr>
      <w:r>
        <w:t>Landlord/Tenant: Mike, Pat, John will assist</w:t>
      </w:r>
    </w:p>
    <w:p w:rsidR="009A06DD" w:rsidRDefault="00C87360" w:rsidP="00781015">
      <w:pPr>
        <w:pStyle w:val="NoSpacing"/>
      </w:pPr>
      <w:r>
        <w:t>Building: Pat</w:t>
      </w:r>
    </w:p>
    <w:p w:rsidR="00C87360" w:rsidRDefault="00C87360" w:rsidP="00781015">
      <w:pPr>
        <w:pStyle w:val="NoSpacing"/>
      </w:pPr>
      <w:r>
        <w:t>Grants: Michele, Mary</w:t>
      </w:r>
    </w:p>
    <w:p w:rsidR="00C87360" w:rsidRDefault="00C87360" w:rsidP="00781015">
      <w:pPr>
        <w:pStyle w:val="NoSpacing"/>
      </w:pPr>
      <w:r>
        <w:t>Finance: Joe, Elaine</w:t>
      </w:r>
    </w:p>
    <w:p w:rsidR="00C87360" w:rsidRDefault="00C87360" w:rsidP="00781015">
      <w:pPr>
        <w:pStyle w:val="NoSpacing"/>
      </w:pPr>
      <w:r>
        <w:t>Ambulance: Elaine, alternate Mary</w:t>
      </w:r>
    </w:p>
    <w:p w:rsidR="00C87360" w:rsidRDefault="00C87360" w:rsidP="00781015">
      <w:pPr>
        <w:pStyle w:val="NoSpacing"/>
      </w:pPr>
      <w:r>
        <w:t>Health and Welfare: Elaine</w:t>
      </w:r>
    </w:p>
    <w:p w:rsidR="00C87360" w:rsidRDefault="00C87360" w:rsidP="00781015">
      <w:pPr>
        <w:pStyle w:val="NoSpacing"/>
      </w:pPr>
      <w:r>
        <w:t>Hawley Area Authority: Ann</w:t>
      </w:r>
    </w:p>
    <w:p w:rsidR="00C87360" w:rsidRDefault="00C87360" w:rsidP="00781015">
      <w:pPr>
        <w:pStyle w:val="NoSpacing"/>
      </w:pPr>
      <w:r>
        <w:t>Emergency Management: Kevin, Mary (Deputy), John will assist</w:t>
      </w:r>
    </w:p>
    <w:p w:rsidR="00C87360" w:rsidRDefault="00C87360" w:rsidP="00781015">
      <w:pPr>
        <w:pStyle w:val="NoSpacing"/>
      </w:pPr>
      <w:r>
        <w:t>Zoning Hearing Appeals Board</w:t>
      </w:r>
      <w:r w:rsidR="0036317C">
        <w:t xml:space="preserve">: Tim </w:t>
      </w:r>
      <w:proofErr w:type="spellStart"/>
      <w:r w:rsidR="0036317C">
        <w:t>Tyre</w:t>
      </w:r>
      <w:proofErr w:type="spellEnd"/>
      <w:r w:rsidR="0036317C">
        <w:t>, Matthew Smith, Kevin Hawk</w:t>
      </w:r>
    </w:p>
    <w:p w:rsidR="0036317C" w:rsidRDefault="0036317C" w:rsidP="00781015">
      <w:pPr>
        <w:pStyle w:val="NoSpacing"/>
      </w:pPr>
      <w:r>
        <w:t>Vacancy Board: Jack Robertson</w:t>
      </w:r>
    </w:p>
    <w:p w:rsidR="0036317C" w:rsidRDefault="0036317C" w:rsidP="00781015">
      <w:pPr>
        <w:pStyle w:val="NoSpacing"/>
      </w:pPr>
    </w:p>
    <w:p w:rsidR="00A359A1" w:rsidRDefault="00A359A1" w:rsidP="00781015">
      <w:pPr>
        <w:pStyle w:val="NoSpacing"/>
      </w:pPr>
      <w:r>
        <w:t xml:space="preserve">Correspondence </w:t>
      </w:r>
      <w:proofErr w:type="gramStart"/>
      <w:r>
        <w:t>has been emailed</w:t>
      </w:r>
      <w:proofErr w:type="gramEnd"/>
      <w:r>
        <w:t>.</w:t>
      </w:r>
    </w:p>
    <w:p w:rsidR="0036317C" w:rsidRDefault="0036317C" w:rsidP="00781015">
      <w:pPr>
        <w:pStyle w:val="NoSpacing"/>
      </w:pPr>
      <w:r>
        <w:t>Public Presentation: Cara Jean Dougherty not present, moved to next month.</w:t>
      </w:r>
    </w:p>
    <w:p w:rsidR="0036317C" w:rsidRDefault="0036317C" w:rsidP="00781015">
      <w:pPr>
        <w:pStyle w:val="NoSpacing"/>
      </w:pPr>
      <w:r>
        <w:t xml:space="preserve">Doug McCarthy: </w:t>
      </w:r>
      <w:r w:rsidR="006429B5">
        <w:t xml:space="preserve">Spoke regarding how the Aqua contractor </w:t>
      </w:r>
      <w:proofErr w:type="gramStart"/>
      <w:r w:rsidR="006429B5">
        <w:t>impacted</w:t>
      </w:r>
      <w:proofErr w:type="gramEnd"/>
      <w:r w:rsidR="006429B5">
        <w:t xml:space="preserve"> his property.</w:t>
      </w:r>
    </w:p>
    <w:p w:rsidR="007E6B52" w:rsidRDefault="007E6B52" w:rsidP="00781015">
      <w:pPr>
        <w:pStyle w:val="NoSpacing"/>
      </w:pPr>
      <w:r>
        <w:t>Motion: made by Councilperson Monaghan, seconded by Councilperson Dougherty, and passed unanimously to accept the agenda with flexibility. Motion: made by Councilperson Herzog, seconded by Councilperson Monaghan, and passed with four yes</w:t>
      </w:r>
      <w:r w:rsidR="00A359A1">
        <w:t xml:space="preserve"> to accept the December minutes</w:t>
      </w:r>
      <w:r>
        <w:t>. Councilperson Faubel abstained because he was absent for the December meeting. Councilperson Sanders abstained because she was not on Council then.</w:t>
      </w:r>
    </w:p>
    <w:p w:rsidR="007E6B52" w:rsidRDefault="007E6B52" w:rsidP="00781015">
      <w:pPr>
        <w:pStyle w:val="NoSpacing"/>
      </w:pPr>
      <w:r>
        <w:t>Motion: made by Councilperson Herzog, seconded by Councilperson Dougherty, and passed unanimously to accept the treasurer’s report. Motion: made by Councilperson Monaghan, seconded by Councilperson Herzog, and passed unanimously to pay the bills as on the bills list.</w:t>
      </w:r>
    </w:p>
    <w:p w:rsidR="007E6B52" w:rsidRDefault="007E6B52" w:rsidP="00781015">
      <w:pPr>
        <w:pStyle w:val="NoSpacing"/>
      </w:pPr>
      <w:r>
        <w:t xml:space="preserve">Planning: President Rojas removed herself from the Planning </w:t>
      </w:r>
      <w:r w:rsidR="00FA011D">
        <w:t>Commission</w:t>
      </w:r>
      <w:r>
        <w:t>.</w:t>
      </w:r>
    </w:p>
    <w:p w:rsidR="007E6B52" w:rsidRDefault="00FA011D" w:rsidP="00781015">
      <w:pPr>
        <w:pStyle w:val="NoSpacing"/>
      </w:pPr>
      <w:proofErr w:type="gramStart"/>
      <w:r>
        <w:t>Rental: nothing to report.</w:t>
      </w:r>
      <w:proofErr w:type="gramEnd"/>
    </w:p>
    <w:p w:rsidR="00FA011D" w:rsidRDefault="00FA011D" w:rsidP="00781015">
      <w:pPr>
        <w:pStyle w:val="NoSpacing"/>
      </w:pPr>
      <w:r>
        <w:t xml:space="preserve">Ambulance: no reports </w:t>
      </w:r>
      <w:proofErr w:type="gramStart"/>
      <w:r>
        <w:t xml:space="preserve">had been </w:t>
      </w:r>
      <w:r w:rsidR="000016B0">
        <w:t>received</w:t>
      </w:r>
      <w:proofErr w:type="gramEnd"/>
      <w:r>
        <w:t>.</w:t>
      </w:r>
    </w:p>
    <w:p w:rsidR="00FA011D" w:rsidRDefault="00FA011D" w:rsidP="00781015">
      <w:pPr>
        <w:pStyle w:val="NoSpacing"/>
      </w:pPr>
      <w:r>
        <w:t>Fire: Chief Mead gave the report, on file.</w:t>
      </w:r>
    </w:p>
    <w:p w:rsidR="00FA011D" w:rsidRDefault="00FA011D" w:rsidP="00781015">
      <w:pPr>
        <w:pStyle w:val="NoSpacing"/>
      </w:pPr>
      <w:proofErr w:type="gramStart"/>
      <w:r>
        <w:t>Hawley Area Authority: emailed, on file.</w:t>
      </w:r>
      <w:proofErr w:type="gramEnd"/>
    </w:p>
    <w:p w:rsidR="00FA011D" w:rsidRDefault="00FA011D" w:rsidP="00781015">
      <w:pPr>
        <w:pStyle w:val="NoSpacing"/>
      </w:pPr>
      <w:proofErr w:type="gramStart"/>
      <w:r>
        <w:t>Zoning: emailed, on file.</w:t>
      </w:r>
      <w:proofErr w:type="gramEnd"/>
    </w:p>
    <w:p w:rsidR="00FA011D" w:rsidRDefault="00FA011D" w:rsidP="00781015">
      <w:pPr>
        <w:pStyle w:val="NoSpacing"/>
      </w:pPr>
      <w:proofErr w:type="gramStart"/>
      <w:r>
        <w:t>Property Maintenance: no report.</w:t>
      </w:r>
      <w:proofErr w:type="gramEnd"/>
    </w:p>
    <w:p w:rsidR="00FA011D" w:rsidRDefault="00FA011D" w:rsidP="00781015">
      <w:pPr>
        <w:pStyle w:val="NoSpacing"/>
      </w:pPr>
      <w:r>
        <w:t xml:space="preserve">Park and </w:t>
      </w:r>
      <w:proofErr w:type="spellStart"/>
      <w:r>
        <w:t>Rec</w:t>
      </w:r>
      <w:proofErr w:type="spellEnd"/>
      <w:r>
        <w:t>: there was no meeting in December.</w:t>
      </w:r>
    </w:p>
    <w:p w:rsidR="00FA011D" w:rsidRDefault="00FA011D" w:rsidP="00781015">
      <w:pPr>
        <w:pStyle w:val="NoSpacing"/>
      </w:pPr>
      <w:r>
        <w:t xml:space="preserve">Grants: the change order for </w:t>
      </w:r>
      <w:proofErr w:type="spellStart"/>
      <w:r>
        <w:t>Paupack</w:t>
      </w:r>
      <w:proofErr w:type="spellEnd"/>
      <w:r>
        <w:t xml:space="preserve"> </w:t>
      </w:r>
      <w:proofErr w:type="gramStart"/>
      <w:r>
        <w:t>had already been approved</w:t>
      </w:r>
      <w:proofErr w:type="gramEnd"/>
      <w:r>
        <w:t xml:space="preserve"> for $8,445.40</w:t>
      </w:r>
      <w:r w:rsidR="00B30F32">
        <w:t xml:space="preserve"> that would come from the grant</w:t>
      </w:r>
      <w:r>
        <w:t>.</w:t>
      </w:r>
      <w:r w:rsidR="00B30F32">
        <w:t xml:space="preserve"> The punch list is the Pike Street modified shoulder replacement and center sealant.</w:t>
      </w:r>
    </w:p>
    <w:p w:rsidR="00FA011D" w:rsidRDefault="00FA011D" w:rsidP="00781015">
      <w:pPr>
        <w:pStyle w:val="NoSpacing"/>
      </w:pPr>
      <w:r>
        <w:t xml:space="preserve">American Rescue Plan: </w:t>
      </w:r>
      <w:r w:rsidR="00B30F32">
        <w:t xml:space="preserve">The Borough engineer is preparing a bid package for the spillway. Depending on the </w:t>
      </w:r>
      <w:r w:rsidR="00C37401">
        <w:t>weather,</w:t>
      </w:r>
      <w:r w:rsidR="00B30F32">
        <w:t xml:space="preserve"> the engineer will be doing estimates for sediment removal and baluster repair.</w:t>
      </w:r>
      <w:r w:rsidR="001E263C">
        <w:t xml:space="preserve"> </w:t>
      </w:r>
    </w:p>
    <w:p w:rsidR="00FA011D" w:rsidRDefault="00FA011D" w:rsidP="00781015">
      <w:pPr>
        <w:pStyle w:val="NoSpacing"/>
      </w:pPr>
      <w:r>
        <w:t>Emergency Management: Kevin Hawk is working on the 2022 update.</w:t>
      </w:r>
    </w:p>
    <w:p w:rsidR="00FA011D" w:rsidRDefault="00FA011D" w:rsidP="00781015">
      <w:pPr>
        <w:pStyle w:val="NoSpacing"/>
      </w:pPr>
      <w:proofErr w:type="gramStart"/>
      <w:r>
        <w:t>Mayor’</w:t>
      </w:r>
      <w:r w:rsidR="008B6C06">
        <w:t>s</w:t>
      </w:r>
      <w:proofErr w:type="gramEnd"/>
      <w:r w:rsidR="008B6C06">
        <w:t xml:space="preserve"> Report: </w:t>
      </w:r>
      <w:r w:rsidR="001C5038">
        <w:t>Mayor Nichol</w:t>
      </w:r>
      <w:r>
        <w:t>s had just assumed office, nothing to report.</w:t>
      </w:r>
    </w:p>
    <w:p w:rsidR="001C5038" w:rsidRDefault="001E263C" w:rsidP="00781015">
      <w:pPr>
        <w:pStyle w:val="NoSpacing"/>
      </w:pPr>
      <w:r>
        <w:lastRenderedPageBreak/>
        <w:t xml:space="preserve">Solicitor: </w:t>
      </w:r>
      <w:r w:rsidR="00C37401">
        <w:t xml:space="preserve"> Solicitor Bernathy spoke to the </w:t>
      </w:r>
      <w:r w:rsidR="006429B5">
        <w:t xml:space="preserve">representative of the </w:t>
      </w:r>
      <w:r w:rsidR="00C37401">
        <w:t>Liquor Control Board to clarify that the Borough Council could not make a decision</w:t>
      </w:r>
      <w:r w:rsidR="008423EE">
        <w:t xml:space="preserve"> because the other party had not attended. </w:t>
      </w:r>
      <w:r w:rsidR="00C37401">
        <w:t xml:space="preserve"> </w:t>
      </w:r>
      <w:r>
        <w:t>Motion: made by Councilperson Sanders, seconded by Councilperson Monaghan, and passed unanimously to hold an</w:t>
      </w:r>
      <w:r w:rsidR="001C5038">
        <w:t xml:space="preserve"> ordinance workshop on January 12 at 6pm.</w:t>
      </w:r>
    </w:p>
    <w:p w:rsidR="001C5038" w:rsidRDefault="008423EE" w:rsidP="00781015">
      <w:pPr>
        <w:pStyle w:val="NoSpacing"/>
      </w:pPr>
      <w:r>
        <w:t>Motion: made by Councilperson Faubel, seconded by Councilperson Dougherty</w:t>
      </w:r>
      <w:r w:rsidR="001C5038">
        <w:t>, and passed unanimously to take out a Tax Anticipation Note for $35,000 at 1.39% from the Dime Bank.</w:t>
      </w:r>
    </w:p>
    <w:p w:rsidR="001C5038" w:rsidRDefault="001C5038" w:rsidP="00781015">
      <w:pPr>
        <w:pStyle w:val="NoSpacing"/>
      </w:pPr>
      <w:r>
        <w:t>Police: the committee has not yet met this year.</w:t>
      </w:r>
    </w:p>
    <w:p w:rsidR="001C5038" w:rsidRDefault="001C5038" w:rsidP="00781015">
      <w:pPr>
        <w:pStyle w:val="NoSpacing"/>
      </w:pPr>
      <w:proofErr w:type="gramStart"/>
      <w:r>
        <w:t>Chief’s</w:t>
      </w:r>
      <w:proofErr w:type="gramEnd"/>
      <w:r>
        <w:t xml:space="preserve"> Report: on file. Speeding </w:t>
      </w:r>
      <w:proofErr w:type="gramStart"/>
      <w:r>
        <w:t>was discussed</w:t>
      </w:r>
      <w:proofErr w:type="gramEnd"/>
      <w:r>
        <w:t>.</w:t>
      </w:r>
      <w:r w:rsidR="008423EE">
        <w:t xml:space="preserve"> </w:t>
      </w:r>
    </w:p>
    <w:p w:rsidR="001C5038" w:rsidRDefault="008423EE" w:rsidP="00781015">
      <w:pPr>
        <w:pStyle w:val="NoSpacing"/>
      </w:pPr>
      <w:r>
        <w:t>Streets: report emailed, o</w:t>
      </w:r>
      <w:r w:rsidR="001C5038">
        <w:t xml:space="preserve">n file. $7,800 was received for the old truck sold on </w:t>
      </w:r>
      <w:proofErr w:type="spellStart"/>
      <w:r w:rsidR="001C5038">
        <w:t>mu</w:t>
      </w:r>
      <w:r w:rsidR="007D1B4A">
        <w:t>n</w:t>
      </w:r>
      <w:r w:rsidR="001C5038">
        <w:t>ibid</w:t>
      </w:r>
      <w:proofErr w:type="spellEnd"/>
      <w:r w:rsidR="001C5038">
        <w:t>.</w:t>
      </w:r>
    </w:p>
    <w:p w:rsidR="001C5038" w:rsidRDefault="001C5038" w:rsidP="00781015">
      <w:pPr>
        <w:pStyle w:val="NoSpacing"/>
      </w:pPr>
      <w:r>
        <w:t xml:space="preserve">Building: </w:t>
      </w:r>
      <w:r w:rsidR="007D1B4A">
        <w:t xml:space="preserve">The Police side of the building </w:t>
      </w:r>
      <w:proofErr w:type="gramStart"/>
      <w:r w:rsidR="007D1B4A">
        <w:t xml:space="preserve">will be </w:t>
      </w:r>
      <w:r w:rsidR="000016B0">
        <w:t>connected</w:t>
      </w:r>
      <w:proofErr w:type="gramEnd"/>
      <w:r w:rsidR="000016B0">
        <w:t xml:space="preserve"> to the generator system soon. </w:t>
      </w:r>
    </w:p>
    <w:p w:rsidR="000016B0" w:rsidRDefault="000016B0" w:rsidP="00781015">
      <w:pPr>
        <w:pStyle w:val="NoSpacing"/>
      </w:pPr>
      <w:r>
        <w:t>Health and Welfare: The next inter-municipal ambulance meeting will be January 26 at 6:30 at the Borough building.</w:t>
      </w:r>
    </w:p>
    <w:p w:rsidR="000016B0" w:rsidRDefault="000016B0" w:rsidP="00781015">
      <w:pPr>
        <w:pStyle w:val="NoSpacing"/>
      </w:pPr>
      <w:proofErr w:type="gramStart"/>
      <w:r>
        <w:t>Landlord</w:t>
      </w:r>
      <w:proofErr w:type="gramEnd"/>
      <w:r>
        <w:t>: nothing to report.</w:t>
      </w:r>
    </w:p>
    <w:p w:rsidR="000016B0" w:rsidRDefault="000016B0" w:rsidP="00781015">
      <w:pPr>
        <w:pStyle w:val="NoSpacing"/>
      </w:pPr>
      <w:proofErr w:type="gramStart"/>
      <w:r>
        <w:t xml:space="preserve">Personnel: </w:t>
      </w:r>
      <w:r w:rsidR="00F7612F">
        <w:t>nothing to report.</w:t>
      </w:r>
      <w:proofErr w:type="gramEnd"/>
    </w:p>
    <w:p w:rsidR="00F7612F" w:rsidRDefault="00F7612F" w:rsidP="00781015">
      <w:pPr>
        <w:pStyle w:val="NoSpacing"/>
      </w:pPr>
      <w:r>
        <w:t>Old Business: The Borough received the grant money reimbursing for the expense of videoing the levee pipes. Motion: made by Councilperson Dougherty, seconded by Councilperson Monaghan and passed unanimously to go into an ex</w:t>
      </w:r>
      <w:r w:rsidR="008423EE">
        <w:t>ecut</w:t>
      </w:r>
      <w:r w:rsidR="006429B5">
        <w:t>ive session regarding legal matters</w:t>
      </w:r>
      <w:r>
        <w:t>. The time was 7:35pm. Council came back into regular session at 7:40pm. Motion: made by Councilperson Monaghan, seconded by Councilperson Herzog, and passed unanimously to adjourn. The time was 7:45pm</w:t>
      </w:r>
      <w:r w:rsidR="008423EE">
        <w:t>.</w:t>
      </w:r>
      <w:r w:rsidR="006429B5">
        <w:t xml:space="preserve"> </w:t>
      </w:r>
    </w:p>
    <w:p w:rsidR="00F7612F" w:rsidRDefault="00F7612F" w:rsidP="00781015">
      <w:pPr>
        <w:pStyle w:val="NoSpacing"/>
      </w:pPr>
    </w:p>
    <w:p w:rsidR="00F7612F" w:rsidRDefault="00F7612F" w:rsidP="00781015">
      <w:pPr>
        <w:pStyle w:val="NoSpacing"/>
      </w:pPr>
      <w:r>
        <w:t>Respectfully submitted,</w:t>
      </w:r>
    </w:p>
    <w:p w:rsidR="00F7612F" w:rsidRDefault="00F7612F" w:rsidP="00781015">
      <w:pPr>
        <w:pStyle w:val="NoSpacing"/>
      </w:pPr>
    </w:p>
    <w:p w:rsidR="00F7612F" w:rsidRDefault="00F7612F" w:rsidP="00781015">
      <w:pPr>
        <w:pStyle w:val="NoSpacing"/>
      </w:pPr>
      <w:r>
        <w:t xml:space="preserve">Andrea </w:t>
      </w:r>
      <w:proofErr w:type="spellStart"/>
      <w:r>
        <w:t>Racht</w:t>
      </w:r>
      <w:proofErr w:type="spellEnd"/>
      <w:r>
        <w:t>, Hawley Borough Secretary</w:t>
      </w:r>
    </w:p>
    <w:p w:rsidR="001C5038" w:rsidRDefault="001C5038" w:rsidP="00781015">
      <w:pPr>
        <w:pStyle w:val="NoSpacing"/>
      </w:pPr>
    </w:p>
    <w:p w:rsidR="00FA011D" w:rsidRDefault="00FA011D" w:rsidP="00781015">
      <w:pPr>
        <w:pStyle w:val="NoSpacing"/>
      </w:pPr>
    </w:p>
    <w:p w:rsidR="009A06DD" w:rsidRDefault="009A06DD" w:rsidP="00781015">
      <w:pPr>
        <w:pStyle w:val="NoSpacing"/>
      </w:pPr>
    </w:p>
    <w:p w:rsidR="003F3552" w:rsidRDefault="003F3552"/>
    <w:sectPr w:rsidR="003F3552" w:rsidSect="0078101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81015"/>
    <w:rsid w:val="000016B0"/>
    <w:rsid w:val="000E71A1"/>
    <w:rsid w:val="000F6BDC"/>
    <w:rsid w:val="00107D9F"/>
    <w:rsid w:val="00115266"/>
    <w:rsid w:val="001C5038"/>
    <w:rsid w:val="001E263C"/>
    <w:rsid w:val="00223F58"/>
    <w:rsid w:val="00246CF1"/>
    <w:rsid w:val="0036317C"/>
    <w:rsid w:val="003F3552"/>
    <w:rsid w:val="00541425"/>
    <w:rsid w:val="006429B5"/>
    <w:rsid w:val="00781015"/>
    <w:rsid w:val="007D1B4A"/>
    <w:rsid w:val="007E6B52"/>
    <w:rsid w:val="0080053F"/>
    <w:rsid w:val="008423EE"/>
    <w:rsid w:val="008B6C06"/>
    <w:rsid w:val="008F7445"/>
    <w:rsid w:val="009366EC"/>
    <w:rsid w:val="009A06DD"/>
    <w:rsid w:val="009B0DE0"/>
    <w:rsid w:val="00A27F2B"/>
    <w:rsid w:val="00A359A1"/>
    <w:rsid w:val="00A54805"/>
    <w:rsid w:val="00B30F32"/>
    <w:rsid w:val="00B84A47"/>
    <w:rsid w:val="00B91678"/>
    <w:rsid w:val="00C37401"/>
    <w:rsid w:val="00C87360"/>
    <w:rsid w:val="00CE352D"/>
    <w:rsid w:val="00F7612F"/>
    <w:rsid w:val="00FA011D"/>
    <w:rsid w:val="00FB3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01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47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2022-02-01T17:11:00Z</dcterms:created>
  <dcterms:modified xsi:type="dcterms:W3CDTF">2022-02-03T19:51:00Z</dcterms:modified>
</cp:coreProperties>
</file>