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AC" w:rsidRDefault="00DC70AC" w:rsidP="00DC70AC">
      <w:pPr>
        <w:pStyle w:val="NoSpacing"/>
      </w:pPr>
      <w:r>
        <w:t>Hawley Borough Council Meeting</w:t>
      </w:r>
    </w:p>
    <w:p w:rsidR="00DC70AC" w:rsidRDefault="00DC70AC" w:rsidP="00DC70AC">
      <w:pPr>
        <w:pStyle w:val="NoSpacing"/>
      </w:pPr>
      <w:r>
        <w:t>94 Main Avenue</w:t>
      </w:r>
    </w:p>
    <w:p w:rsidR="00250FF5" w:rsidRDefault="00250FF5" w:rsidP="00DC70AC">
      <w:pPr>
        <w:pStyle w:val="NoSpacing"/>
      </w:pPr>
      <w:r>
        <w:t>29 November 2022</w:t>
      </w:r>
      <w:r w:rsidR="00373EF2">
        <w:t>, 5:30pm</w:t>
      </w:r>
    </w:p>
    <w:p w:rsidR="00373EF2" w:rsidRDefault="00373EF2" w:rsidP="00DC70AC">
      <w:pPr>
        <w:pStyle w:val="NoSpacing"/>
      </w:pPr>
    </w:p>
    <w:p w:rsidR="00373EF2" w:rsidRDefault="00373EF2" w:rsidP="00DC70AC">
      <w:pPr>
        <w:pStyle w:val="NoSpacing"/>
      </w:pPr>
      <w:r>
        <w:t xml:space="preserve">Present from Council were President Rojas, Councilpersons Bartleson, Herzog, and Monaghan. Also present were Solicitor Bernathy and Secretary </w:t>
      </w:r>
      <w:proofErr w:type="spellStart"/>
      <w:r>
        <w:t>Racht</w:t>
      </w:r>
      <w:proofErr w:type="spellEnd"/>
      <w:r>
        <w:t xml:space="preserve">. </w:t>
      </w:r>
      <w:r w:rsidR="006B112F">
        <w:t xml:space="preserve">Mayor Nichols was absent due to health reasons. </w:t>
      </w:r>
      <w:r>
        <w:t xml:space="preserve">President Rojas began the meeting with a salute to the flag. </w:t>
      </w:r>
    </w:p>
    <w:p w:rsidR="00373EF2" w:rsidRDefault="00373EF2" w:rsidP="00DC70AC">
      <w:pPr>
        <w:pStyle w:val="NoSpacing"/>
      </w:pPr>
      <w:r>
        <w:t>Motion: made by President Rojas, seconded by Councilperson Bartleson, and passed unanimously to appoint Rebecca Mead to replace Mary Sanders who had resigned from Council due to health reasons.</w:t>
      </w:r>
    </w:p>
    <w:p w:rsidR="00373EF2" w:rsidRDefault="00373EF2" w:rsidP="00DC70AC">
      <w:pPr>
        <w:pStyle w:val="NoSpacing"/>
      </w:pPr>
      <w:r>
        <w:t xml:space="preserve">At this point President Rojas, and Councilpersons Bartleson, Herzog, and Monaghan went into executive session regarding personnel. The time was </w:t>
      </w:r>
      <w:r w:rsidR="006B112F">
        <w:t xml:space="preserve">5:31pm. Council went back into regular session at 5:41pm. </w:t>
      </w:r>
      <w:r w:rsidR="004C5EC5">
        <w:t xml:space="preserve">Councilperson Mead said she would </w:t>
      </w:r>
      <w:proofErr w:type="spellStart"/>
      <w:r w:rsidR="004C5EC5">
        <w:t>recuse</w:t>
      </w:r>
      <w:proofErr w:type="spellEnd"/>
      <w:r w:rsidR="004C5EC5">
        <w:t xml:space="preserve"> herself from any votes regarding personnel she </w:t>
      </w:r>
      <w:proofErr w:type="gramStart"/>
      <w:r w:rsidR="004C5EC5">
        <w:t>was related</w:t>
      </w:r>
      <w:proofErr w:type="gramEnd"/>
      <w:r w:rsidR="004C5EC5">
        <w:t xml:space="preserve"> </w:t>
      </w:r>
      <w:r w:rsidR="00754506">
        <w:t>to and</w:t>
      </w:r>
      <w:r w:rsidR="004C5EC5">
        <w:t xml:space="preserve"> that she would leave the room if related </w:t>
      </w:r>
      <w:r w:rsidR="00235617">
        <w:t xml:space="preserve">personnel were discussed during executive session.  She said this also pertains to any personnel she might become related to in the future. </w:t>
      </w:r>
      <w:r w:rsidR="006B112F">
        <w:t>Councilperson Mead was</w:t>
      </w:r>
      <w:r w:rsidR="00235617">
        <w:t xml:space="preserve"> then</w:t>
      </w:r>
      <w:r w:rsidR="006B112F">
        <w:t xml:space="preserve"> excused for health reasons. </w:t>
      </w:r>
    </w:p>
    <w:p w:rsidR="006B112F" w:rsidRDefault="006B112F" w:rsidP="00DC70AC">
      <w:pPr>
        <w:pStyle w:val="NoSpacing"/>
      </w:pPr>
      <w:r>
        <w:t xml:space="preserve">Vice President Faubel, Councilperson Dougherty, and Chief Drake arrived. Council discussed the Short Term Rental Draft Ordinance written by Solicitor Bernathy. </w:t>
      </w:r>
      <w:r w:rsidR="007D078B">
        <w:t xml:space="preserve"> </w:t>
      </w:r>
      <w:r w:rsidR="00235617">
        <w:t>Next,</w:t>
      </w:r>
      <w:r w:rsidR="007D078B">
        <w:t xml:space="preserve"> they reviewed the LRCD conditional u</w:t>
      </w:r>
      <w:r w:rsidR="00BE2980">
        <w:t>se decision</w:t>
      </w:r>
      <w:r w:rsidR="004C5EC5">
        <w:t xml:space="preserve"> </w:t>
      </w:r>
      <w:r w:rsidR="00602BB5">
        <w:t xml:space="preserve">draft </w:t>
      </w:r>
      <w:r w:rsidR="004C5EC5">
        <w:t xml:space="preserve">written by Solicitor Bernathy. </w:t>
      </w:r>
    </w:p>
    <w:p w:rsidR="006B112F" w:rsidRDefault="006B112F" w:rsidP="00DC70AC">
      <w:pPr>
        <w:pStyle w:val="NoSpacing"/>
      </w:pPr>
      <w:r>
        <w:t xml:space="preserve">Motion: made by Councilperson Dougherty, </w:t>
      </w:r>
      <w:r w:rsidR="006752E7">
        <w:t xml:space="preserve">seconded by Councilperson Monaghan, and passed unanimously to send a letter to KBA Engineering in response to their request for paperwork to </w:t>
      </w:r>
      <w:proofErr w:type="gramStart"/>
      <w:r w:rsidR="006752E7">
        <w:t>be done</w:t>
      </w:r>
      <w:proofErr w:type="gramEnd"/>
      <w:r w:rsidR="006752E7">
        <w:t xml:space="preserve"> regarding the proposed Berman Subdivision “Paradise Hills”</w:t>
      </w:r>
      <w:r w:rsidR="00217384">
        <w:t xml:space="preserve"> in order to tell them that there is no pending application and therefore</w:t>
      </w:r>
      <w:r w:rsidR="006C1BAC">
        <w:t xml:space="preserve"> the Borough</w:t>
      </w:r>
      <w:r w:rsidR="00217384">
        <w:t xml:space="preserve"> under no obligation to respond.</w:t>
      </w:r>
    </w:p>
    <w:p w:rsidR="00217384" w:rsidRDefault="00217384" w:rsidP="00DC70AC">
      <w:pPr>
        <w:pStyle w:val="NoSpacing"/>
      </w:pPr>
      <w:r>
        <w:t xml:space="preserve">Motion: made by Councilperson Monaghan, seconded by Councilperson Dougherty, and passed </w:t>
      </w:r>
      <w:r w:rsidR="006C1BAC">
        <w:t>unanimously that SFM Consulting should use</w:t>
      </w:r>
      <w:r>
        <w:t xml:space="preserve"> the Hawley Borough Rental Inspection Checklist.</w:t>
      </w:r>
    </w:p>
    <w:p w:rsidR="00217384" w:rsidRDefault="00217384" w:rsidP="00DC70AC">
      <w:pPr>
        <w:pStyle w:val="NoSpacing"/>
      </w:pPr>
      <w:r>
        <w:t>Motion: made by Councilperson Herzog, seconded by Councilperson Monaghan, and passed to adjourn. The time was 7:15pm.</w:t>
      </w:r>
    </w:p>
    <w:p w:rsidR="00217384" w:rsidRDefault="00217384" w:rsidP="00DC70AC">
      <w:pPr>
        <w:pStyle w:val="NoSpacing"/>
      </w:pPr>
    </w:p>
    <w:p w:rsidR="00217384" w:rsidRDefault="00217384" w:rsidP="00DC70AC">
      <w:pPr>
        <w:pStyle w:val="NoSpacing"/>
      </w:pPr>
      <w:r>
        <w:t>Respectfully submitted,</w:t>
      </w:r>
    </w:p>
    <w:p w:rsidR="00217384" w:rsidRDefault="00217384" w:rsidP="00DC70AC">
      <w:pPr>
        <w:pStyle w:val="NoSpacing"/>
      </w:pPr>
    </w:p>
    <w:p w:rsidR="00217384" w:rsidRDefault="005377EC" w:rsidP="00DC70AC">
      <w:pPr>
        <w:pStyle w:val="NoSpacing"/>
      </w:pPr>
      <w:r>
        <w:t xml:space="preserve">Andrea </w:t>
      </w:r>
      <w:proofErr w:type="spellStart"/>
      <w:r>
        <w:t>Racht</w:t>
      </w:r>
      <w:proofErr w:type="spellEnd"/>
      <w:r>
        <w:t>, Hawley Borough Secretary</w:t>
      </w:r>
    </w:p>
    <w:p w:rsidR="00373EF2" w:rsidRDefault="00373EF2" w:rsidP="00DC70AC">
      <w:pPr>
        <w:pStyle w:val="NoSpacing"/>
      </w:pPr>
    </w:p>
    <w:p w:rsidR="00373EF2" w:rsidRDefault="00373EF2" w:rsidP="00DC70AC">
      <w:pPr>
        <w:pStyle w:val="NoSpacing"/>
      </w:pPr>
    </w:p>
    <w:p w:rsidR="00250FF5" w:rsidRDefault="00250FF5" w:rsidP="00DC70AC">
      <w:pPr>
        <w:pStyle w:val="NoSpacing"/>
      </w:pPr>
    </w:p>
    <w:p w:rsidR="00250FF5" w:rsidRDefault="00250FF5" w:rsidP="00DC70AC">
      <w:pPr>
        <w:pStyle w:val="NoSpacing"/>
      </w:pPr>
    </w:p>
    <w:sectPr w:rsidR="00250FF5" w:rsidSect="00DC70A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70AC"/>
    <w:rsid w:val="00044D1F"/>
    <w:rsid w:val="00217384"/>
    <w:rsid w:val="00223F58"/>
    <w:rsid w:val="00235617"/>
    <w:rsid w:val="00250FF5"/>
    <w:rsid w:val="00373EF2"/>
    <w:rsid w:val="003F3552"/>
    <w:rsid w:val="004C5EC5"/>
    <w:rsid w:val="005377EC"/>
    <w:rsid w:val="00541425"/>
    <w:rsid w:val="005B57D3"/>
    <w:rsid w:val="00602BB5"/>
    <w:rsid w:val="006752E7"/>
    <w:rsid w:val="006B112F"/>
    <w:rsid w:val="006C1BAC"/>
    <w:rsid w:val="00754506"/>
    <w:rsid w:val="007D078B"/>
    <w:rsid w:val="00947374"/>
    <w:rsid w:val="009B0DE0"/>
    <w:rsid w:val="009C3C0A"/>
    <w:rsid w:val="00A54805"/>
    <w:rsid w:val="00A64C39"/>
    <w:rsid w:val="00B24685"/>
    <w:rsid w:val="00B84A47"/>
    <w:rsid w:val="00B91678"/>
    <w:rsid w:val="00BE2980"/>
    <w:rsid w:val="00C83345"/>
    <w:rsid w:val="00DC70AC"/>
    <w:rsid w:val="00E1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0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2022-12-06T18:08:00Z</cp:lastPrinted>
  <dcterms:created xsi:type="dcterms:W3CDTF">2022-12-06T18:21:00Z</dcterms:created>
  <dcterms:modified xsi:type="dcterms:W3CDTF">2022-12-06T18:21:00Z</dcterms:modified>
</cp:coreProperties>
</file>