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81" w:rsidRDefault="00D12C81" w:rsidP="00D12C81">
      <w:pPr>
        <w:pStyle w:val="NoSpacing"/>
      </w:pPr>
      <w:r>
        <w:t>Hawley Borough Council Meeting</w:t>
      </w:r>
    </w:p>
    <w:p w:rsidR="00D12C81" w:rsidRDefault="00D12C81" w:rsidP="00D12C81">
      <w:pPr>
        <w:pStyle w:val="NoSpacing"/>
      </w:pPr>
      <w:r>
        <w:t xml:space="preserve"> June 9, 2021 7pm</w:t>
      </w:r>
    </w:p>
    <w:p w:rsidR="00D12C81" w:rsidRDefault="00D12C81" w:rsidP="00D12C81">
      <w:pPr>
        <w:pStyle w:val="NoSpacing"/>
      </w:pPr>
      <w:r>
        <w:t>94 Main Avenue</w:t>
      </w:r>
    </w:p>
    <w:p w:rsidR="00D12C81" w:rsidRDefault="00D12C81" w:rsidP="00D12C81">
      <w:pPr>
        <w:pStyle w:val="NoSpacing"/>
      </w:pPr>
    </w:p>
    <w:p w:rsidR="00D12C81" w:rsidRDefault="00D12C81" w:rsidP="00D12C81">
      <w:r>
        <w:t>Present from Council were President Monaghan, Vice President Herzog, and Councilpersons Bartleson, Faubel and Rojas. Councilperson Ferrara was absent due to illness. Councilperson Dougherty was absent without cause. Also present were Mayor Hawk</w:t>
      </w:r>
      <w:r w:rsidR="00697C10">
        <w:t>,</w:t>
      </w:r>
      <w:r>
        <w:t xml:space="preserve"> Police Chief Drake, Director of Public Works Mead, Solicitor Bernathy, and Secretary </w:t>
      </w:r>
      <w:proofErr w:type="spellStart"/>
      <w:r>
        <w:t>Racht</w:t>
      </w:r>
      <w:proofErr w:type="spellEnd"/>
      <w:r>
        <w:t xml:space="preserve">. Present from the public were Peter Becker of Tri County Independent, Rebecca Mead, Duane Austin, Barb </w:t>
      </w:r>
      <w:proofErr w:type="spellStart"/>
      <w:r>
        <w:t>Middaugh</w:t>
      </w:r>
      <w:proofErr w:type="spellEnd"/>
      <w:r>
        <w:t xml:space="preserve">, Matthew Smith, Nick </w:t>
      </w:r>
      <w:proofErr w:type="spellStart"/>
      <w:r>
        <w:t>Lataski</w:t>
      </w:r>
      <w:proofErr w:type="spellEnd"/>
      <w:r>
        <w:t>,</w:t>
      </w:r>
      <w:r w:rsidR="00724733">
        <w:t xml:space="preserve"> Robert Tebbenhoff, Tony and  </w:t>
      </w:r>
      <w:proofErr w:type="spellStart"/>
      <w:r w:rsidR="00724733">
        <w:t>Lani</w:t>
      </w:r>
      <w:proofErr w:type="spellEnd"/>
      <w:r w:rsidR="00724733">
        <w:t xml:space="preserve"> </w:t>
      </w:r>
      <w:proofErr w:type="spellStart"/>
      <w:r w:rsidR="00724733">
        <w:t>Sambuka</w:t>
      </w:r>
      <w:proofErr w:type="spellEnd"/>
      <w:r w:rsidR="00724733">
        <w:t xml:space="preserve">, </w:t>
      </w:r>
      <w:r>
        <w:t>and Kristin Krauss. President Monaghan began the meeting with a salute to the flag.</w:t>
      </w:r>
      <w:r w:rsidR="00697C10">
        <w:t xml:space="preserve"> </w:t>
      </w:r>
    </w:p>
    <w:p w:rsidR="00F75BAA" w:rsidRDefault="00F75BAA" w:rsidP="00D12C81">
      <w:r>
        <w:t xml:space="preserve">Correspondence: Dick and Maryanne Teeter were happy to see the Memorial Day Parade take </w:t>
      </w:r>
      <w:r w:rsidR="00712D18">
        <w:t>place.</w:t>
      </w:r>
    </w:p>
    <w:p w:rsidR="00D12C81" w:rsidRDefault="00D12C81" w:rsidP="00D12C81">
      <w:r>
        <w:t>Minutes: Motion made by Vice President Herzog, seconded by Councilperson Bartleson, and passed unanimously to accept the May 12 meeting minutes.</w:t>
      </w:r>
    </w:p>
    <w:p w:rsidR="00D12C81" w:rsidRDefault="00FA7B52" w:rsidP="00D12C81">
      <w:r>
        <w:t>Treasurer’s Report: Motion: made by Vice President Herzog, seconded by Councilperson Faubel, and passed unanimously to accept the treasurer report.</w:t>
      </w:r>
    </w:p>
    <w:p w:rsidR="00FA7B52" w:rsidRPr="00724733" w:rsidRDefault="00CE35B2" w:rsidP="00D12C81">
      <w:r>
        <w:t>Motion</w:t>
      </w:r>
      <w:r w:rsidR="00FA7B52">
        <w:t xml:space="preserve">: made by Vice President Herzog, seconded by </w:t>
      </w:r>
      <w:r>
        <w:t xml:space="preserve">Councilperson Bartleson, and passed unanimously to pay the bills as on the bills list with the </w:t>
      </w:r>
      <w:r w:rsidR="00724733">
        <w:t xml:space="preserve">addition from Park and </w:t>
      </w:r>
      <w:proofErr w:type="spellStart"/>
      <w:r w:rsidR="00724733">
        <w:t>Rec</w:t>
      </w:r>
      <w:proofErr w:type="spellEnd"/>
      <w:r w:rsidR="00724733">
        <w:t xml:space="preserve"> $37.78 to PPL for bathrooms and out of General $55 for stamps and $85.68 to Dime Bank for interest on the Tax Anticipation Note.</w:t>
      </w:r>
    </w:p>
    <w:p w:rsidR="00CE35B2" w:rsidRDefault="00CE35B2" w:rsidP="00D12C81">
      <w:r>
        <w:t>Rental: inspections have not started up again.</w:t>
      </w:r>
    </w:p>
    <w:p w:rsidR="00CE35B2" w:rsidRDefault="00CE35B2" w:rsidP="00D12C81">
      <w:r>
        <w:t>Ambulance: Commonwealth had 26 calls in the Borough last month, on file.</w:t>
      </w:r>
    </w:p>
    <w:p w:rsidR="00CE35B2" w:rsidRDefault="00CE35B2" w:rsidP="00D12C81">
      <w:r>
        <w:t>Fire: Chief Mead gave the report, on file.</w:t>
      </w:r>
    </w:p>
    <w:p w:rsidR="007D6583" w:rsidRDefault="00CE35B2" w:rsidP="00D12C81">
      <w:r>
        <w:t xml:space="preserve">Hawley Area Authority: Motion: made by Vice President Herzog, seconded by Councilperson Bartleson, and passed unanimously for the Authority to plant English Ivy to hide the </w:t>
      </w:r>
      <w:r w:rsidR="00F75BAA">
        <w:t>chain link around the</w:t>
      </w:r>
      <w:r w:rsidR="00075EDD">
        <w:t>ir</w:t>
      </w:r>
      <w:r w:rsidR="00F75BAA">
        <w:t xml:space="preserve"> generator</w:t>
      </w:r>
      <w:r w:rsidR="007D6583">
        <w:rPr>
          <w:b/>
        </w:rPr>
        <w:t xml:space="preserve"> </w:t>
      </w:r>
      <w:r w:rsidR="007D6583">
        <w:t>at Bingham Park. Report on file.</w:t>
      </w:r>
    </w:p>
    <w:p w:rsidR="007D6583" w:rsidRDefault="007D6583" w:rsidP="00D12C81">
      <w:proofErr w:type="gramStart"/>
      <w:r>
        <w:t>Zoning: one fence permit, one building permit, on file.</w:t>
      </w:r>
      <w:proofErr w:type="gramEnd"/>
    </w:p>
    <w:p w:rsidR="007D6583" w:rsidRDefault="007D6583" w:rsidP="00D12C81">
      <w:r>
        <w:t xml:space="preserve">Code Enforcement: report from Ralph </w:t>
      </w:r>
      <w:proofErr w:type="spellStart"/>
      <w:r>
        <w:t>Bolinger</w:t>
      </w:r>
      <w:proofErr w:type="spellEnd"/>
      <w:r>
        <w:t xml:space="preserve"> on file.</w:t>
      </w:r>
    </w:p>
    <w:p w:rsidR="007D6583" w:rsidRDefault="007D6583" w:rsidP="00D12C81">
      <w:pPr>
        <w:rPr>
          <w:b/>
        </w:rPr>
      </w:pPr>
      <w:proofErr w:type="gramStart"/>
      <w:r>
        <w:t>Planning: Motion: made by Councilperson Rojas, seconded by Vice President Herzog, and passed unanimously to approve</w:t>
      </w:r>
      <w:r w:rsidR="009A2525">
        <w:t xml:space="preserve"> </w:t>
      </w:r>
      <w:r w:rsidR="007B43D8">
        <w:t>upon</w:t>
      </w:r>
      <w:r w:rsidR="00712D18">
        <w:t xml:space="preserve"> the Planning Commission’s </w:t>
      </w:r>
      <w:r w:rsidR="009A2525">
        <w:t>recommendation the</w:t>
      </w:r>
      <w:r>
        <w:t xml:space="preserve"> </w:t>
      </w:r>
      <w:proofErr w:type="spellStart"/>
      <w:r>
        <w:t>Tebbenhoff</w:t>
      </w:r>
      <w:r w:rsidR="009A2525">
        <w:t>’s</w:t>
      </w:r>
      <w:proofErr w:type="spellEnd"/>
      <w:r>
        <w:t xml:space="preserve"> </w:t>
      </w:r>
      <w:r w:rsidR="007B43D8">
        <w:t>Cedar Avenue subdivision into three lots</w:t>
      </w:r>
      <w:r w:rsidR="009A2525">
        <w:t xml:space="preserve"> </w:t>
      </w:r>
      <w:r>
        <w:t xml:space="preserve">as presented with </w:t>
      </w:r>
      <w:r w:rsidR="00F933AE">
        <w:t>the conditions</w:t>
      </w:r>
      <w:r w:rsidR="007B43D8">
        <w:t xml:space="preserve"> </w:t>
      </w:r>
      <w:r>
        <w:t>put in place by t</w:t>
      </w:r>
      <w:r w:rsidR="007B43D8">
        <w:t>he S</w:t>
      </w:r>
      <w:r w:rsidR="00343B1B">
        <w:t>olicitor</w:t>
      </w:r>
      <w:r w:rsidR="003539E3">
        <w:t xml:space="preserve"> Bernathy, part of which is </w:t>
      </w:r>
      <w:r w:rsidR="005766DE">
        <w:t>ninety-day</w:t>
      </w:r>
      <w:r w:rsidR="003539E3">
        <w:t xml:space="preserve">s to acquire a building permit and begin the </w:t>
      </w:r>
      <w:r w:rsidR="007B43D8">
        <w:t>conversion of</w:t>
      </w:r>
      <w:r>
        <w:t xml:space="preserve"> a</w:t>
      </w:r>
      <w:r w:rsidR="007B43D8">
        <w:t xml:space="preserve">n existing </w:t>
      </w:r>
      <w:r>
        <w:t xml:space="preserve"> garag</w:t>
      </w:r>
      <w:r w:rsidR="00F75BAA">
        <w:t>e into a single family dwelling.</w:t>
      </w:r>
      <w:proofErr w:type="gramEnd"/>
      <w:r w:rsidR="00F75BAA">
        <w:t xml:space="preserve"> </w:t>
      </w:r>
    </w:p>
    <w:p w:rsidR="00B7456A" w:rsidRDefault="007A0142" w:rsidP="00D12C81">
      <w:r>
        <w:t>Grants: Councilpe</w:t>
      </w:r>
      <w:r w:rsidR="00343B1B">
        <w:t>r</w:t>
      </w:r>
      <w:r>
        <w:t xml:space="preserve">son Rojas reported that the Borough did not </w:t>
      </w:r>
      <w:r w:rsidR="00343B1B">
        <w:t xml:space="preserve">receive the LSA grant to repair Church Street and the spillway. This was the second time the application </w:t>
      </w:r>
      <w:proofErr w:type="gramStart"/>
      <w:r w:rsidR="00343B1B">
        <w:t>was submitted</w:t>
      </w:r>
      <w:proofErr w:type="gramEnd"/>
      <w:r w:rsidR="00343B1B">
        <w:t>. Motion: made by Councilperson Rojas, seconded by Vice President Herzog, to resubmit the appl</w:t>
      </w:r>
      <w:r w:rsidR="009A2525">
        <w:t xml:space="preserve">ication for Church Street only. </w:t>
      </w:r>
      <w:r w:rsidR="0067603E">
        <w:rPr>
          <w:b/>
        </w:rPr>
        <w:t xml:space="preserve"> </w:t>
      </w:r>
      <w:r w:rsidR="009A2525">
        <w:t>Motion: amended</w:t>
      </w:r>
      <w:r w:rsidR="0067603E">
        <w:t xml:space="preserve"> by Councilperson Rojas, seconded by Vice President Herzog, and </w:t>
      </w:r>
      <w:r w:rsidR="00531E97">
        <w:t>passed unanimously to resubmit for the same amount, remove the spillway, and</w:t>
      </w:r>
      <w:r w:rsidR="009A2525">
        <w:t xml:space="preserve"> add twenty five thousand dollars worth of </w:t>
      </w:r>
      <w:r w:rsidR="00C46D49">
        <w:t>paving where</w:t>
      </w:r>
      <w:r w:rsidR="009A2525">
        <w:t xml:space="preserve"> the </w:t>
      </w:r>
      <w:r w:rsidR="00C46D49">
        <w:t xml:space="preserve">borough </w:t>
      </w:r>
      <w:r w:rsidR="009A2525">
        <w:t>engineer recommends</w:t>
      </w:r>
      <w:r w:rsidR="00531E97">
        <w:t xml:space="preserve">.  Motion: made by Councilperson Rojas, seconded by Vice </w:t>
      </w:r>
      <w:r w:rsidR="00C0325B">
        <w:t xml:space="preserve">President Herzog, and passed unanimously to accept </w:t>
      </w:r>
      <w:proofErr w:type="spellStart"/>
      <w:r w:rsidR="00C0325B">
        <w:t>Koberlein</w:t>
      </w:r>
      <w:proofErr w:type="spellEnd"/>
      <w:r w:rsidR="00DF77EB">
        <w:t xml:space="preserve"> to perform</w:t>
      </w:r>
      <w:r w:rsidR="003E724C">
        <w:t xml:space="preserve"> </w:t>
      </w:r>
      <w:r w:rsidR="00EE429A">
        <w:t xml:space="preserve">the </w:t>
      </w:r>
      <w:r w:rsidR="00C0325B">
        <w:lastRenderedPageBreak/>
        <w:t>video inspection of the pipes</w:t>
      </w:r>
      <w:r w:rsidR="00EE429A">
        <w:t xml:space="preserve"> for $3,650</w:t>
      </w:r>
      <w:r w:rsidR="00C0325B">
        <w:t xml:space="preserve"> based upon the solicitor’s review. Motion: made by Councilperson Rojas, seconded by Vice President Herzog, and passed unanimously to reach out to the Boroug</w:t>
      </w:r>
      <w:r w:rsidR="00F75BAA">
        <w:t>h engineer and discuss possible sites for such as embe</w:t>
      </w:r>
      <w:r w:rsidR="007113B9">
        <w:t>dded lighting and</w:t>
      </w:r>
      <w:r w:rsidR="00F75BAA">
        <w:t xml:space="preserve"> signs </w:t>
      </w:r>
      <w:r w:rsidR="00B7456A">
        <w:t>for a CFA</w:t>
      </w:r>
      <w:r w:rsidR="00F75BAA">
        <w:t xml:space="preserve"> multimodal</w:t>
      </w:r>
      <w:r w:rsidR="00B7456A">
        <w:t xml:space="preserve"> grant. </w:t>
      </w:r>
    </w:p>
    <w:p w:rsidR="00B7456A" w:rsidRDefault="00B7456A" w:rsidP="00D12C81">
      <w:r>
        <w:t xml:space="preserve">Park and </w:t>
      </w:r>
      <w:proofErr w:type="spellStart"/>
      <w:r>
        <w:t>Rec</w:t>
      </w:r>
      <w:proofErr w:type="spellEnd"/>
      <w:r>
        <w:t>: Motion: made by Vice President Herzog, seconded by Councilperson Rojas, and passed unanimously to proceed with the community funded replacement</w:t>
      </w:r>
      <w:r w:rsidR="00674F96">
        <w:t xml:space="preserve"> of </w:t>
      </w:r>
      <w:r w:rsidR="00370F5A">
        <w:t>a memorial</w:t>
      </w:r>
      <w:r>
        <w:t xml:space="preserve"> sign</w:t>
      </w:r>
      <w:r w:rsidR="00370F5A">
        <w:t>.</w:t>
      </w:r>
    </w:p>
    <w:p w:rsidR="00B7456A" w:rsidRDefault="00B7456A" w:rsidP="00D12C81">
      <w:r>
        <w:t>Emergency Management: Mayor Hawk had nothing to report.</w:t>
      </w:r>
    </w:p>
    <w:p w:rsidR="00C363E5" w:rsidRDefault="00B7456A" w:rsidP="00D12C81">
      <w:proofErr w:type="gramStart"/>
      <w:r>
        <w:t>Mayor’s</w:t>
      </w:r>
      <w:proofErr w:type="gramEnd"/>
      <w:r>
        <w:t xml:space="preserve"> Report: Mayor Hawk performed six weddings</w:t>
      </w:r>
      <w:r w:rsidR="00C363E5">
        <w:t xml:space="preserve"> last month.</w:t>
      </w:r>
    </w:p>
    <w:p w:rsidR="00B81F7A" w:rsidRDefault="00C363E5" w:rsidP="00D12C81">
      <w:pPr>
        <w:rPr>
          <w:b/>
        </w:rPr>
      </w:pPr>
      <w:proofErr w:type="gramStart"/>
      <w:r>
        <w:t>Solicit</w:t>
      </w:r>
      <w:r w:rsidR="008B7D68">
        <w:t>or’s Report:  Motion : made by V</w:t>
      </w:r>
      <w:r>
        <w:t xml:space="preserve">ice President Herzog, seconded by Councilperson Bartleson, and passed unanimously </w:t>
      </w:r>
      <w:r w:rsidRPr="000B1DA1">
        <w:t xml:space="preserve">to send notice to the property owner of 310 </w:t>
      </w:r>
      <w:proofErr w:type="spellStart"/>
      <w:r w:rsidRPr="000B1DA1">
        <w:t>Bellemonte</w:t>
      </w:r>
      <w:proofErr w:type="spellEnd"/>
      <w:r w:rsidRPr="000B1DA1">
        <w:t xml:space="preserve"> Avenue</w:t>
      </w:r>
      <w:r w:rsidR="001726D8" w:rsidRPr="000B1DA1">
        <w:t xml:space="preserve">, which is being occupied without sufficient sewer service, </w:t>
      </w:r>
      <w:r w:rsidRPr="000B1DA1">
        <w:t xml:space="preserve"> with the understanding </w:t>
      </w:r>
      <w:r w:rsidR="001726D8" w:rsidRPr="000B1DA1">
        <w:t xml:space="preserve"> that they have</w:t>
      </w:r>
      <w:r w:rsidRPr="000B1DA1">
        <w:t xml:space="preserve"> forty-eight hours to vacate the premises with t</w:t>
      </w:r>
      <w:r w:rsidR="008B7D68" w:rsidRPr="000B1DA1">
        <w:t xml:space="preserve">he understanding </w:t>
      </w:r>
      <w:r w:rsidR="001726D8" w:rsidRPr="000B1DA1">
        <w:t xml:space="preserve">that if they do not vacate the premises a petition </w:t>
      </w:r>
      <w:r w:rsidR="008B7D68" w:rsidRPr="000B1DA1">
        <w:t xml:space="preserve">of injunction </w:t>
      </w:r>
      <w:r w:rsidR="001726D8" w:rsidRPr="000B1DA1">
        <w:t>relief will be filed with the Wayne County Court of Common Pleas.</w:t>
      </w:r>
      <w:proofErr w:type="gramEnd"/>
      <w:r w:rsidR="00531E97" w:rsidRPr="00C363E5">
        <w:rPr>
          <w:b/>
        </w:rPr>
        <w:t xml:space="preserve">  </w:t>
      </w:r>
      <w:r>
        <w:t xml:space="preserve">Motion: made by Vice President Herzog, seconded by Councilperson Bartleson, and passed </w:t>
      </w:r>
      <w:r w:rsidR="00B81F7A">
        <w:t>unanimously to</w:t>
      </w:r>
      <w:r w:rsidRPr="00B81F7A">
        <w:rPr>
          <w:b/>
        </w:rPr>
        <w:t xml:space="preserve"> </w:t>
      </w:r>
      <w:r w:rsidRPr="006A6A39">
        <w:t>fil</w:t>
      </w:r>
      <w:r w:rsidR="008B7D68" w:rsidRPr="006A6A39">
        <w:t>e against the</w:t>
      </w:r>
      <w:r w:rsidR="008B7D68">
        <w:rPr>
          <w:b/>
        </w:rPr>
        <w:t xml:space="preserve"> </w:t>
      </w:r>
      <w:r w:rsidR="008B7D68" w:rsidRPr="006A6A39">
        <w:t xml:space="preserve">fifteen property owners who </w:t>
      </w:r>
      <w:r w:rsidR="006A6A39" w:rsidRPr="006A6A39">
        <w:t>did not</w:t>
      </w:r>
      <w:r w:rsidR="008B7D68" w:rsidRPr="006A6A39">
        <w:t xml:space="preserve"> register as per </w:t>
      </w:r>
      <w:r w:rsidR="001726D8" w:rsidRPr="006A6A39">
        <w:t xml:space="preserve">the </w:t>
      </w:r>
      <w:proofErr w:type="gramStart"/>
      <w:r w:rsidR="001726D8" w:rsidRPr="006A6A39">
        <w:t>landlord</w:t>
      </w:r>
      <w:proofErr w:type="gramEnd"/>
      <w:r w:rsidR="008B7D68" w:rsidRPr="006A6A39">
        <w:t xml:space="preserve"> tenant</w:t>
      </w:r>
      <w:r w:rsidRPr="006A6A39">
        <w:t xml:space="preserve"> </w:t>
      </w:r>
      <w:r w:rsidR="008B7D68" w:rsidRPr="006A6A39">
        <w:t>ordinance despite being notified several times.</w:t>
      </w:r>
      <w:r w:rsidR="008B7D68">
        <w:rPr>
          <w:b/>
        </w:rPr>
        <w:t xml:space="preserve"> </w:t>
      </w:r>
      <w:r w:rsidR="00531E97" w:rsidRPr="00B81F7A">
        <w:rPr>
          <w:b/>
        </w:rPr>
        <w:t xml:space="preserve">      </w:t>
      </w:r>
    </w:p>
    <w:p w:rsidR="00B81F7A" w:rsidRDefault="00B81F7A" w:rsidP="00D12C81">
      <w:proofErr w:type="gramStart"/>
      <w:r w:rsidRPr="00B81F7A">
        <w:t>Finance:</w:t>
      </w:r>
      <w:r>
        <w:t xml:space="preserve"> Motion: made by Councilperson Faubel, seconded by Vice President Herzog, and passed </w:t>
      </w:r>
      <w:r w:rsidRPr="001726D8">
        <w:t>unanimously to spend eight thousand dollars to pave the Borough section of Garfield Avenue conditional upon the agreement with Palmyra Township Wayne.</w:t>
      </w:r>
      <w:proofErr w:type="gramEnd"/>
    </w:p>
    <w:p w:rsidR="00B81F7A" w:rsidRPr="001726D8" w:rsidRDefault="00B81F7A" w:rsidP="00D12C81">
      <w:r>
        <w:t xml:space="preserve">Police: Vice President Herzog </w:t>
      </w:r>
      <w:r w:rsidRPr="001726D8">
        <w:t>announced these street closures: August 28 Church Street</w:t>
      </w:r>
      <w:r w:rsidR="004841B2">
        <w:t xml:space="preserve"> from</w:t>
      </w:r>
      <w:r w:rsidRPr="001726D8">
        <w:t xml:space="preserve"> Main to Penn</w:t>
      </w:r>
      <w:r w:rsidRPr="00B81F7A">
        <w:rPr>
          <w:b/>
        </w:rPr>
        <w:t xml:space="preserve"> </w:t>
      </w:r>
      <w:r w:rsidR="00983B87">
        <w:t xml:space="preserve">for </w:t>
      </w:r>
      <w:proofErr w:type="spellStart"/>
      <w:r w:rsidR="00983B87">
        <w:t>Wallyfest</w:t>
      </w:r>
      <w:proofErr w:type="spellEnd"/>
      <w:r w:rsidR="00983B87">
        <w:t xml:space="preserve"> and</w:t>
      </w:r>
      <w:r w:rsidRPr="001726D8">
        <w:t xml:space="preserve"> October 2&amp;3 Keystone Street Main to Penn for </w:t>
      </w:r>
      <w:r w:rsidR="001726D8" w:rsidRPr="001726D8">
        <w:t>Oktoberfest</w:t>
      </w:r>
      <w:r w:rsidRPr="001726D8">
        <w:t xml:space="preserve">.  </w:t>
      </w:r>
    </w:p>
    <w:p w:rsidR="00B81F7A" w:rsidRDefault="00B81F7A" w:rsidP="00D12C81">
      <w:proofErr w:type="gramStart"/>
      <w:r>
        <w:t>Chief’s</w:t>
      </w:r>
      <w:proofErr w:type="gramEnd"/>
      <w:r>
        <w:t xml:space="preserve"> Report: Chief Drake thanked all who helped with the Memorial Day Parade. The 4th of July Parade </w:t>
      </w:r>
      <w:proofErr w:type="gramStart"/>
      <w:r>
        <w:t>will</w:t>
      </w:r>
      <w:proofErr w:type="gramEnd"/>
      <w:r>
        <w:t xml:space="preserve"> line-up at Noon and step off at 1pm. </w:t>
      </w:r>
      <w:r w:rsidR="00FF15B7">
        <w:t xml:space="preserve">The carnival </w:t>
      </w:r>
      <w:proofErr w:type="gramStart"/>
      <w:r w:rsidR="00FF15B7">
        <w:t>will be held</w:t>
      </w:r>
      <w:proofErr w:type="gramEnd"/>
      <w:r w:rsidR="00FF15B7">
        <w:t xml:space="preserve"> June 30-July 10. National Night Out will be held August </w:t>
      </w:r>
      <w:proofErr w:type="gramStart"/>
      <w:r w:rsidR="00FF15B7">
        <w:t>3</w:t>
      </w:r>
      <w:r w:rsidR="00FF15B7" w:rsidRPr="00FF15B7">
        <w:rPr>
          <w:vertAlign w:val="superscript"/>
        </w:rPr>
        <w:t>rd</w:t>
      </w:r>
      <w:proofErr w:type="gramEnd"/>
      <w:r w:rsidR="00FF15B7">
        <w:t>.</w:t>
      </w:r>
    </w:p>
    <w:p w:rsidR="00FF15B7" w:rsidRDefault="00FF15B7" w:rsidP="00D12C81">
      <w:proofErr w:type="gramStart"/>
      <w:r>
        <w:t xml:space="preserve">Streets and Roads: </w:t>
      </w:r>
      <w:r w:rsidR="0055781B">
        <w:t>emailed, on file.</w:t>
      </w:r>
      <w:proofErr w:type="gramEnd"/>
      <w:r w:rsidR="0055781B">
        <w:t xml:space="preserve"> There will be an executive session on personnel. </w:t>
      </w:r>
    </w:p>
    <w:p w:rsidR="0055781B" w:rsidRPr="00983B87" w:rsidRDefault="0055781B" w:rsidP="00D12C81">
      <w:r w:rsidRPr="00983B87">
        <w:t>Building: Scott</w:t>
      </w:r>
      <w:r w:rsidR="00983B87">
        <w:t xml:space="preserve"> will bring someone in to set up the </w:t>
      </w:r>
      <w:r w:rsidR="001646A6">
        <w:t xml:space="preserve">generator </w:t>
      </w:r>
      <w:r w:rsidR="00983B87">
        <w:t>system</w:t>
      </w:r>
      <w:r w:rsidR="001646A6">
        <w:t xml:space="preserve"> so</w:t>
      </w:r>
      <w:r w:rsidR="00B905EB" w:rsidRPr="00983B87">
        <w:t xml:space="preserve"> the P</w:t>
      </w:r>
      <w:r w:rsidR="001646A6">
        <w:t xml:space="preserve">olice side of the building has </w:t>
      </w:r>
      <w:r w:rsidR="00B905EB" w:rsidRPr="00983B87">
        <w:t xml:space="preserve">power </w:t>
      </w:r>
      <w:r w:rsidR="001646A6">
        <w:t xml:space="preserve">when the electricity </w:t>
      </w:r>
      <w:r w:rsidR="00B905EB" w:rsidRPr="00983B87">
        <w:t>goes out.</w:t>
      </w:r>
    </w:p>
    <w:p w:rsidR="00B905EB" w:rsidRDefault="00B905EB" w:rsidP="00D12C81">
      <w:proofErr w:type="gramStart"/>
      <w:r>
        <w:t>Health and Welfare: nothing.</w:t>
      </w:r>
      <w:proofErr w:type="gramEnd"/>
    </w:p>
    <w:p w:rsidR="00B905EB" w:rsidRDefault="00B905EB" w:rsidP="00D12C81">
      <w:r>
        <w:t>Personnel: there will be an executive session.</w:t>
      </w:r>
    </w:p>
    <w:p w:rsidR="00B905EB" w:rsidRDefault="00B905EB" w:rsidP="00D12C81">
      <w:r>
        <w:t>Old Business: Scott will put together specs about the old truck in order to sell it.</w:t>
      </w:r>
    </w:p>
    <w:p w:rsidR="00B905EB" w:rsidRDefault="00B905EB" w:rsidP="00D12C81">
      <w:r>
        <w:t>Motion: made by Vice President Herzog, seconded by Councilperson Rojas, and passed unanimously to go into executive session. The time was 7:40pm.</w:t>
      </w:r>
    </w:p>
    <w:p w:rsidR="00B905EB" w:rsidRDefault="00B905EB" w:rsidP="00D12C81">
      <w:r>
        <w:t>Council came back into regular session at 7:50pm.</w:t>
      </w:r>
    </w:p>
    <w:p w:rsidR="00B905EB" w:rsidRDefault="00B905EB" w:rsidP="00D12C81">
      <w:r>
        <w:t xml:space="preserve">Motion: made by Councilperson Faubel, </w:t>
      </w:r>
      <w:r w:rsidR="00F0328A">
        <w:t>seconded by Vice President Herzog, and passed unanimously</w:t>
      </w:r>
      <w:r w:rsidRPr="00F0328A">
        <w:t xml:space="preserve"> to</w:t>
      </w:r>
      <w:r w:rsidRPr="00B905EB">
        <w:t xml:space="preserve"> raise Ch</w:t>
      </w:r>
      <w:r w:rsidR="004A319E">
        <w:t xml:space="preserve">ris </w:t>
      </w:r>
      <w:proofErr w:type="spellStart"/>
      <w:r w:rsidR="004A319E">
        <w:t>D</w:t>
      </w:r>
      <w:r w:rsidRPr="00B905EB">
        <w:t>e’</w:t>
      </w:r>
      <w:r w:rsidR="004A319E">
        <w:t>Ange</w:t>
      </w:r>
      <w:r w:rsidRPr="00B905EB">
        <w:t>lo</w:t>
      </w:r>
      <w:r w:rsidR="004A319E">
        <w:t>’s</w:t>
      </w:r>
      <w:proofErr w:type="spellEnd"/>
      <w:r w:rsidR="004A319E">
        <w:t xml:space="preserve"> hourly wage from $10 to $12 per hour. </w:t>
      </w:r>
    </w:p>
    <w:p w:rsidR="004A319E" w:rsidRDefault="004A319E" w:rsidP="00D12C81">
      <w:r>
        <w:lastRenderedPageBreak/>
        <w:t>Motion: made by Vice President Herzog, seconded by Councilperson Bartleson, and passed unanimou</w:t>
      </w:r>
      <w:r w:rsidR="00D421FC">
        <w:t>sly to adjourn. The time was 7:5</w:t>
      </w:r>
      <w:r>
        <w:t xml:space="preserve">5pm. </w:t>
      </w:r>
    </w:p>
    <w:p w:rsidR="004A319E" w:rsidRDefault="004A319E" w:rsidP="00D12C81">
      <w:r>
        <w:t xml:space="preserve">Respectfully submitted, </w:t>
      </w:r>
    </w:p>
    <w:p w:rsidR="004A319E" w:rsidRDefault="004A319E" w:rsidP="00D12C81"/>
    <w:p w:rsidR="004A319E" w:rsidRDefault="004A319E" w:rsidP="00D12C81">
      <w:r>
        <w:t xml:space="preserve">Andrea </w:t>
      </w:r>
      <w:proofErr w:type="spellStart"/>
      <w:r>
        <w:t>Racht</w:t>
      </w:r>
      <w:proofErr w:type="spellEnd"/>
      <w:r>
        <w:t>, Hawley Borough Secretary</w:t>
      </w:r>
    </w:p>
    <w:p w:rsidR="004A319E" w:rsidRDefault="004A319E" w:rsidP="00D12C81"/>
    <w:p w:rsidR="00B905EB" w:rsidRPr="00B905EB" w:rsidRDefault="00B905EB" w:rsidP="00D12C81"/>
    <w:p w:rsidR="00B905EB" w:rsidRPr="00B81F7A" w:rsidRDefault="00B905EB" w:rsidP="00D12C81"/>
    <w:p w:rsidR="007D6583" w:rsidRPr="00516911" w:rsidRDefault="00531E97" w:rsidP="00D12C81">
      <w:r w:rsidRPr="00B81F7A">
        <w:t xml:space="preserve">                                                                                                                                                                                                                                                                           </w:t>
      </w:r>
    </w:p>
    <w:p w:rsidR="007D6583" w:rsidRDefault="007D6583" w:rsidP="00D12C81"/>
    <w:p w:rsidR="00CE35B2" w:rsidRDefault="00CE35B2" w:rsidP="00D12C81">
      <w:r>
        <w:t xml:space="preserve"> </w:t>
      </w:r>
    </w:p>
    <w:p w:rsidR="00CE35B2" w:rsidRDefault="00CE35B2" w:rsidP="00D12C81"/>
    <w:p w:rsidR="00CE35B2" w:rsidRPr="00CE35B2" w:rsidRDefault="00CE35B2" w:rsidP="00D12C81"/>
    <w:p w:rsidR="00FA7B52" w:rsidRDefault="00FA7B52" w:rsidP="00D12C81"/>
    <w:p w:rsidR="00F60512" w:rsidRDefault="00F60512" w:rsidP="00D12C81"/>
    <w:p w:rsidR="003F3552" w:rsidRDefault="003F3552"/>
    <w:sectPr w:rsidR="003F3552" w:rsidSect="00D12C81">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12C81"/>
    <w:rsid w:val="00034C1D"/>
    <w:rsid w:val="00075EDD"/>
    <w:rsid w:val="000B1DA1"/>
    <w:rsid w:val="001646A6"/>
    <w:rsid w:val="001726D8"/>
    <w:rsid w:val="001E5EC7"/>
    <w:rsid w:val="00223F58"/>
    <w:rsid w:val="00343B1B"/>
    <w:rsid w:val="003539E3"/>
    <w:rsid w:val="00370F5A"/>
    <w:rsid w:val="003A1512"/>
    <w:rsid w:val="003A3ED4"/>
    <w:rsid w:val="003D63BC"/>
    <w:rsid w:val="003E724C"/>
    <w:rsid w:val="003F3552"/>
    <w:rsid w:val="00411667"/>
    <w:rsid w:val="004841B2"/>
    <w:rsid w:val="004856F3"/>
    <w:rsid w:val="004A319E"/>
    <w:rsid w:val="00516911"/>
    <w:rsid w:val="00531E97"/>
    <w:rsid w:val="00541425"/>
    <w:rsid w:val="0055781B"/>
    <w:rsid w:val="005766DE"/>
    <w:rsid w:val="00674F96"/>
    <w:rsid w:val="0067603E"/>
    <w:rsid w:val="00697C10"/>
    <w:rsid w:val="006A6A39"/>
    <w:rsid w:val="007113B9"/>
    <w:rsid w:val="00712D18"/>
    <w:rsid w:val="0071503A"/>
    <w:rsid w:val="00724733"/>
    <w:rsid w:val="007962A5"/>
    <w:rsid w:val="007A0142"/>
    <w:rsid w:val="007B43D8"/>
    <w:rsid w:val="007D6583"/>
    <w:rsid w:val="008B7D68"/>
    <w:rsid w:val="009155C8"/>
    <w:rsid w:val="00983B87"/>
    <w:rsid w:val="009A2525"/>
    <w:rsid w:val="009B0DE0"/>
    <w:rsid w:val="009C23EC"/>
    <w:rsid w:val="00A05E6E"/>
    <w:rsid w:val="00A54805"/>
    <w:rsid w:val="00B7456A"/>
    <w:rsid w:val="00B81F7A"/>
    <w:rsid w:val="00B84A47"/>
    <w:rsid w:val="00B905EB"/>
    <w:rsid w:val="00B91678"/>
    <w:rsid w:val="00C0325B"/>
    <w:rsid w:val="00C363E5"/>
    <w:rsid w:val="00C46D49"/>
    <w:rsid w:val="00C6167D"/>
    <w:rsid w:val="00CC32C2"/>
    <w:rsid w:val="00CE35B2"/>
    <w:rsid w:val="00D12C81"/>
    <w:rsid w:val="00D421FC"/>
    <w:rsid w:val="00DF77EB"/>
    <w:rsid w:val="00EE429A"/>
    <w:rsid w:val="00EF2C59"/>
    <w:rsid w:val="00F0328A"/>
    <w:rsid w:val="00F60512"/>
    <w:rsid w:val="00F75BAA"/>
    <w:rsid w:val="00F933AE"/>
    <w:rsid w:val="00FA7B52"/>
    <w:rsid w:val="00FF15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C81"/>
    <w:pPr>
      <w:spacing w:after="0" w:line="240" w:lineRule="auto"/>
    </w:pPr>
  </w:style>
</w:styles>
</file>

<file path=word/webSettings.xml><?xml version="1.0" encoding="utf-8"?>
<w:webSettings xmlns:r="http://schemas.openxmlformats.org/officeDocument/2006/relationships" xmlns:w="http://schemas.openxmlformats.org/wordprocessingml/2006/main">
  <w:divs>
    <w:div w:id="21022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26</cp:revision>
  <cp:lastPrinted>2021-07-09T19:06:00Z</cp:lastPrinted>
  <dcterms:created xsi:type="dcterms:W3CDTF">2021-06-21T14:16:00Z</dcterms:created>
  <dcterms:modified xsi:type="dcterms:W3CDTF">2021-07-09T19:07:00Z</dcterms:modified>
</cp:coreProperties>
</file>