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DB" w:rsidRDefault="00CE02DB" w:rsidP="00CE02DB">
      <w:pPr>
        <w:pStyle w:val="NoSpacing"/>
      </w:pPr>
      <w:r>
        <w:t xml:space="preserve">Hawley Borough Council Ordinance Meeting </w:t>
      </w:r>
    </w:p>
    <w:p w:rsidR="00CE02DB" w:rsidRDefault="00CE02DB" w:rsidP="00CE02DB">
      <w:pPr>
        <w:pStyle w:val="NoSpacing"/>
      </w:pPr>
      <w:r>
        <w:t xml:space="preserve"> August 16, 2022 6:05pm</w:t>
      </w:r>
    </w:p>
    <w:p w:rsidR="00CE02DB" w:rsidRDefault="00CE02DB" w:rsidP="00CE02DB">
      <w:pPr>
        <w:pStyle w:val="NoSpacing"/>
      </w:pPr>
      <w:r>
        <w:t>94 Main Avenue</w:t>
      </w:r>
    </w:p>
    <w:p w:rsidR="00CE02DB" w:rsidRDefault="00CE02DB" w:rsidP="00CE02DB">
      <w:pPr>
        <w:pStyle w:val="NoSpacing"/>
      </w:pPr>
    </w:p>
    <w:p w:rsidR="003F3552" w:rsidRDefault="00CE02DB" w:rsidP="00CE02DB">
      <w:r>
        <w:t>Present from Council were President Rojas,</w:t>
      </w:r>
      <w:r w:rsidR="00C97D18">
        <w:t xml:space="preserve"> Vice President Faubel,</w:t>
      </w:r>
      <w:r>
        <w:t xml:space="preserve"> and Councilpersons Herzog, Monag</w:t>
      </w:r>
      <w:r w:rsidR="00C97D18">
        <w:t xml:space="preserve">han, and Sanders. Councilpersons </w:t>
      </w:r>
      <w:r>
        <w:t>Bartleson</w:t>
      </w:r>
      <w:r w:rsidR="00C97D18">
        <w:t xml:space="preserve"> and Dougherty were absent</w:t>
      </w:r>
      <w:r>
        <w:t>.  Also present were Chief Drake, Solicitor Bernathy</w:t>
      </w:r>
      <w:r w:rsidR="00FC1569">
        <w:t>, Assistant</w:t>
      </w:r>
      <w:r>
        <w:t xml:space="preserve"> Secretary Whitty, and Secretary </w:t>
      </w:r>
      <w:proofErr w:type="spellStart"/>
      <w:r>
        <w:t>Racht</w:t>
      </w:r>
      <w:proofErr w:type="spellEnd"/>
      <w:r>
        <w:t>.</w:t>
      </w:r>
    </w:p>
    <w:p w:rsidR="00FC1569" w:rsidRDefault="00FC1569" w:rsidP="00CE02DB">
      <w:r>
        <w:t>Solicitor Bernathy discussed the legality of having security cameras. He will send the Police a letter outlining a camera policy.</w:t>
      </w:r>
    </w:p>
    <w:p w:rsidR="00FC1569" w:rsidRDefault="00FC1569" w:rsidP="00CE02DB">
      <w:r>
        <w:t xml:space="preserve">Next Solicitor Bernathy discussed the road bonding process. </w:t>
      </w:r>
    </w:p>
    <w:p w:rsidR="00FC1569" w:rsidRDefault="00FC1569" w:rsidP="00CE02DB">
      <w:proofErr w:type="gramStart"/>
      <w:r>
        <w:t>Landlord</w:t>
      </w:r>
      <w:proofErr w:type="gramEnd"/>
      <w:r>
        <w:t xml:space="preserve"> /Tenant was discussed. Megan’s </w:t>
      </w:r>
      <w:proofErr w:type="gramStart"/>
      <w:r>
        <w:t>landlord</w:t>
      </w:r>
      <w:proofErr w:type="gramEnd"/>
      <w:r>
        <w:t xml:space="preserve"> tenant form was approved. </w:t>
      </w:r>
      <w:r w:rsidR="00DF27DA">
        <w:t xml:space="preserve">If a building is sold but the tenant </w:t>
      </w:r>
      <w:proofErr w:type="gramStart"/>
      <w:r w:rsidR="00DF27DA">
        <w:t>doesn’t</w:t>
      </w:r>
      <w:proofErr w:type="gramEnd"/>
      <w:r w:rsidR="00DF27DA">
        <w:t xml:space="preserve"> change, no inspection is needed. Complaining tenants are to </w:t>
      </w:r>
      <w:proofErr w:type="gramStart"/>
      <w:r w:rsidR="00DF27DA">
        <w:t>be directed</w:t>
      </w:r>
      <w:proofErr w:type="gramEnd"/>
      <w:r w:rsidR="00DF27DA">
        <w:t xml:space="preserve"> to the magistrate.  Motion: made by Councilperson Monaghan, seconded by Councilperson Sanders, and passed unanimously to remove from the lan</w:t>
      </w:r>
      <w:r w:rsidR="00E26F58">
        <w:t xml:space="preserve">dlord/tenant ordinance that complaining tenants are able to request inspection. The inspection fee is set at $100 and there is no longer a sliding scale for </w:t>
      </w:r>
      <w:proofErr w:type="gramStart"/>
      <w:r w:rsidR="00E26F58">
        <w:t>landlords</w:t>
      </w:r>
      <w:proofErr w:type="gramEnd"/>
      <w:r w:rsidR="00E26F58">
        <w:t xml:space="preserve"> with more units. The license </w:t>
      </w:r>
      <w:proofErr w:type="gramStart"/>
      <w:r w:rsidR="00E26F58">
        <w:t>is renewed</w:t>
      </w:r>
      <w:proofErr w:type="gramEnd"/>
      <w:r w:rsidR="00E26F58">
        <w:t xml:space="preserve"> based on when the permit is issued, not based upon when the payment is received. </w:t>
      </w:r>
    </w:p>
    <w:p w:rsidR="00E26F58" w:rsidRDefault="00E26F58" w:rsidP="00CE02DB">
      <w:r>
        <w:t xml:space="preserve">The possibility of </w:t>
      </w:r>
      <w:r w:rsidR="00C97D18">
        <w:t>non-traffic</w:t>
      </w:r>
      <w:r>
        <w:t xml:space="preserve"> violations </w:t>
      </w:r>
      <w:proofErr w:type="gramStart"/>
      <w:r>
        <w:t>being issued</w:t>
      </w:r>
      <w:proofErr w:type="gramEnd"/>
      <w:r>
        <w:t xml:space="preserve"> </w:t>
      </w:r>
      <w:r w:rsidR="00B046BE">
        <w:t>by the</w:t>
      </w:r>
      <w:r w:rsidR="00F7547F">
        <w:t xml:space="preserve"> </w:t>
      </w:r>
      <w:r>
        <w:t>meter enforcement officer was discussed.</w:t>
      </w:r>
    </w:p>
    <w:p w:rsidR="00E26F58" w:rsidRDefault="00E26F58" w:rsidP="00CE02DB">
      <w:r>
        <w:t xml:space="preserve">Short Term Rentals </w:t>
      </w:r>
      <w:proofErr w:type="gramStart"/>
      <w:r>
        <w:t>were discussed</w:t>
      </w:r>
      <w:proofErr w:type="gramEnd"/>
      <w:r>
        <w:t>. Solicitor Bernathy will provide a draft ordinance regarding those.</w:t>
      </w:r>
    </w:p>
    <w:p w:rsidR="00E26F58" w:rsidRDefault="00E26F58" w:rsidP="00CE02DB">
      <w:r>
        <w:t xml:space="preserve">Off </w:t>
      </w:r>
      <w:proofErr w:type="gramStart"/>
      <w:r>
        <w:t>pr</w:t>
      </w:r>
      <w:r w:rsidR="00F7547F">
        <w:t>emise</w:t>
      </w:r>
      <w:proofErr w:type="gramEnd"/>
      <w:r w:rsidR="00F7547F">
        <w:t xml:space="preserve"> signs were discussed briefly.</w:t>
      </w:r>
      <w:r w:rsidR="00AD73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01D0">
        <w:t xml:space="preserve">       </w:t>
      </w:r>
      <w:r w:rsidR="00F7547F">
        <w:t xml:space="preserve">              </w:t>
      </w:r>
    </w:p>
    <w:p w:rsidR="00E26F58" w:rsidRDefault="00E26F58" w:rsidP="00CE02DB">
      <w:r>
        <w:t>Motion: made by Councilperson Sanders, seconded by Vice President Faubel, and passed unanimously to adjourn. The time was 7:35pm.</w:t>
      </w:r>
    </w:p>
    <w:p w:rsidR="00E26F58" w:rsidRDefault="00E26F58" w:rsidP="00CE02DB"/>
    <w:p w:rsidR="00E26F58" w:rsidRDefault="00E26F58" w:rsidP="00CE02DB">
      <w:r>
        <w:t>Respectfully submitted,</w:t>
      </w:r>
    </w:p>
    <w:p w:rsidR="00E26F58" w:rsidRDefault="00E26F58" w:rsidP="00CE02DB"/>
    <w:p w:rsidR="00E26F58" w:rsidRDefault="00E26F58" w:rsidP="00CE02DB">
      <w:r>
        <w:t xml:space="preserve">Andre </w:t>
      </w:r>
      <w:proofErr w:type="spellStart"/>
      <w:r>
        <w:t>Racht</w:t>
      </w:r>
      <w:proofErr w:type="spellEnd"/>
      <w:r>
        <w:t xml:space="preserve">, Hawley Borough Secretary </w:t>
      </w:r>
    </w:p>
    <w:p w:rsidR="00E26F58" w:rsidRDefault="00E26F58" w:rsidP="00CE02DB"/>
    <w:sectPr w:rsidR="00E26F58" w:rsidSect="00CE0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02DB"/>
    <w:rsid w:val="0000212E"/>
    <w:rsid w:val="00223F58"/>
    <w:rsid w:val="002301D0"/>
    <w:rsid w:val="003F3552"/>
    <w:rsid w:val="00541425"/>
    <w:rsid w:val="007E44BF"/>
    <w:rsid w:val="00945CEE"/>
    <w:rsid w:val="009B0DE0"/>
    <w:rsid w:val="00A54805"/>
    <w:rsid w:val="00AD7349"/>
    <w:rsid w:val="00B046BE"/>
    <w:rsid w:val="00B84A47"/>
    <w:rsid w:val="00B91678"/>
    <w:rsid w:val="00C97D18"/>
    <w:rsid w:val="00CE02DB"/>
    <w:rsid w:val="00DF27DA"/>
    <w:rsid w:val="00E26F58"/>
    <w:rsid w:val="00F40815"/>
    <w:rsid w:val="00F7547F"/>
    <w:rsid w:val="00FC1569"/>
    <w:rsid w:val="00FE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2022-09-10T19:19:00Z</cp:lastPrinted>
  <dcterms:created xsi:type="dcterms:W3CDTF">2022-09-08T14:05:00Z</dcterms:created>
  <dcterms:modified xsi:type="dcterms:W3CDTF">2022-09-10T19:25:00Z</dcterms:modified>
</cp:coreProperties>
</file>