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0123" w14:textId="106D045C" w:rsidR="005B11EC" w:rsidRPr="00CD360E" w:rsidRDefault="00544F92" w:rsidP="005B11EC">
      <w:pPr>
        <w:pStyle w:val="NormalWeb"/>
        <w:jc w:val="center"/>
        <w:rPr>
          <w:rFonts w:ascii="Arial" w:hAnsi="Arial"/>
          <w:b/>
          <w:bCs/>
          <w:color w:val="000000"/>
          <w:szCs w:val="27"/>
        </w:rPr>
      </w:pPr>
      <w:r>
        <w:rPr>
          <w:rFonts w:ascii="Arial" w:hAnsi="Arial"/>
          <w:b/>
          <w:bCs/>
          <w:color w:val="000000"/>
          <w:szCs w:val="27"/>
        </w:rPr>
        <w:t>Mount</w:t>
      </w:r>
      <w:r w:rsidR="005B11EC" w:rsidRPr="00CD360E">
        <w:rPr>
          <w:rFonts w:ascii="Arial" w:hAnsi="Arial"/>
          <w:b/>
          <w:bCs/>
          <w:color w:val="000000"/>
          <w:szCs w:val="27"/>
        </w:rPr>
        <w:t xml:space="preserve"> Vernon Civic Association</w:t>
      </w:r>
    </w:p>
    <w:p w14:paraId="71350C3B" w14:textId="77777777" w:rsidR="005B11EC" w:rsidRPr="00CD360E" w:rsidRDefault="005B11EC" w:rsidP="005B11EC">
      <w:pPr>
        <w:pStyle w:val="NormalWeb"/>
        <w:jc w:val="center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 Membership Meeting Minutes</w:t>
      </w:r>
    </w:p>
    <w:p w14:paraId="7F543F54" w14:textId="1B233091" w:rsidR="005B11EC" w:rsidRPr="00CD360E" w:rsidRDefault="005B11EC" w:rsidP="005B11EC">
      <w:pPr>
        <w:pStyle w:val="NormalWeb"/>
        <w:jc w:val="center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13 March 2024</w:t>
      </w:r>
    </w:p>
    <w:p w14:paraId="5E0E6DCE" w14:textId="067BA09B" w:rsidR="005B11EC" w:rsidRPr="00CD360E" w:rsidRDefault="005B11EC" w:rsidP="005B11EC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  <w:u w:val="single"/>
        </w:rPr>
        <w:t>Board Members Present:</w:t>
      </w:r>
      <w:r w:rsidRPr="00CD360E">
        <w:rPr>
          <w:rFonts w:ascii="Arial" w:hAnsi="Arial"/>
          <w:color w:val="000000"/>
          <w:szCs w:val="27"/>
        </w:rPr>
        <w:t xml:space="preserve"> </w:t>
      </w:r>
      <w:r w:rsidR="00EF0810" w:rsidRPr="00CD360E">
        <w:rPr>
          <w:rFonts w:ascii="Arial" w:hAnsi="Arial"/>
          <w:color w:val="000000"/>
          <w:szCs w:val="27"/>
        </w:rPr>
        <w:t>Jason Leaver,</w:t>
      </w:r>
      <w:r w:rsidR="00FE2611" w:rsidRPr="00CD360E">
        <w:rPr>
          <w:rFonts w:ascii="Arial" w:hAnsi="Arial"/>
          <w:color w:val="000000"/>
          <w:szCs w:val="27"/>
        </w:rPr>
        <w:t xml:space="preserve"> Brian Paro, </w:t>
      </w:r>
      <w:r w:rsidRPr="00CD360E">
        <w:rPr>
          <w:rFonts w:ascii="Arial" w:hAnsi="Arial"/>
          <w:color w:val="000000"/>
          <w:szCs w:val="27"/>
        </w:rPr>
        <w:t>John Hurley, Dan Rinzel, Sean McCarthy,</w:t>
      </w:r>
      <w:r w:rsidR="00EF0810" w:rsidRPr="00CD360E">
        <w:rPr>
          <w:rFonts w:ascii="Arial" w:hAnsi="Arial"/>
          <w:color w:val="000000"/>
          <w:szCs w:val="27"/>
        </w:rPr>
        <w:t xml:space="preserve"> </w:t>
      </w:r>
      <w:r w:rsidRPr="00CD360E">
        <w:rPr>
          <w:rFonts w:ascii="Arial" w:hAnsi="Arial"/>
          <w:color w:val="000000"/>
          <w:szCs w:val="27"/>
        </w:rPr>
        <w:t>Mark</w:t>
      </w:r>
      <w:r w:rsidR="00EF0810" w:rsidRPr="00CD360E">
        <w:rPr>
          <w:rFonts w:ascii="Arial" w:hAnsi="Arial"/>
          <w:color w:val="000000"/>
          <w:szCs w:val="27"/>
        </w:rPr>
        <w:t xml:space="preserve"> </w:t>
      </w:r>
      <w:r w:rsidRPr="00CD360E">
        <w:rPr>
          <w:rFonts w:ascii="Arial" w:hAnsi="Arial"/>
          <w:color w:val="000000"/>
          <w:szCs w:val="27"/>
        </w:rPr>
        <w:t xml:space="preserve">Yonchak, </w:t>
      </w:r>
      <w:r w:rsidR="00952DC3" w:rsidRPr="00CD360E">
        <w:rPr>
          <w:rFonts w:ascii="Arial" w:hAnsi="Arial"/>
          <w:color w:val="000000"/>
          <w:szCs w:val="27"/>
        </w:rPr>
        <w:t>Alexis Wa</w:t>
      </w:r>
      <w:r w:rsidR="0080684D" w:rsidRPr="00CD360E">
        <w:rPr>
          <w:rFonts w:ascii="Arial" w:hAnsi="Arial"/>
          <w:color w:val="000000"/>
          <w:szCs w:val="27"/>
        </w:rPr>
        <w:t xml:space="preserve">ters, and </w:t>
      </w:r>
      <w:r w:rsidR="00FE2611" w:rsidRPr="00CD360E">
        <w:rPr>
          <w:rFonts w:ascii="Arial" w:hAnsi="Arial"/>
          <w:color w:val="000000"/>
          <w:szCs w:val="27"/>
        </w:rPr>
        <w:t>Hannah Wolf</w:t>
      </w:r>
      <w:r w:rsidRPr="00CD360E">
        <w:rPr>
          <w:rFonts w:ascii="Arial" w:hAnsi="Arial"/>
          <w:color w:val="000000"/>
          <w:szCs w:val="27"/>
        </w:rPr>
        <w:t>.</w:t>
      </w:r>
    </w:p>
    <w:p w14:paraId="052D8089" w14:textId="2CBA0F09" w:rsidR="00472BF2" w:rsidRPr="00CD360E" w:rsidRDefault="005B11EC" w:rsidP="005B11EC">
      <w:pPr>
        <w:pStyle w:val="NormalWeb"/>
        <w:rPr>
          <w:rFonts w:ascii="Arial" w:hAnsi="Arial"/>
          <w:b/>
          <w:bCs/>
          <w:color w:val="000000"/>
          <w:szCs w:val="27"/>
          <w:u w:val="single"/>
        </w:rPr>
      </w:pPr>
      <w:r w:rsidRPr="00CD360E">
        <w:rPr>
          <w:rFonts w:ascii="Arial" w:hAnsi="Arial"/>
          <w:b/>
          <w:bCs/>
          <w:color w:val="000000"/>
          <w:szCs w:val="27"/>
          <w:u w:val="single"/>
        </w:rPr>
        <w:t>Board Members Absent:</w:t>
      </w:r>
      <w:r w:rsidR="00CD360E" w:rsidRPr="00CD360E">
        <w:rPr>
          <w:rFonts w:ascii="Arial" w:hAnsi="Arial"/>
          <w:b/>
          <w:bCs/>
          <w:color w:val="000000"/>
          <w:szCs w:val="27"/>
          <w:u w:val="single"/>
        </w:rPr>
        <w:t xml:space="preserve"> </w:t>
      </w:r>
      <w:r w:rsidR="00D27D59" w:rsidRPr="00CD360E">
        <w:rPr>
          <w:rFonts w:ascii="Arial" w:hAnsi="Arial"/>
          <w:color w:val="000000"/>
          <w:szCs w:val="27"/>
        </w:rPr>
        <w:t xml:space="preserve">Alison Huffstetler, </w:t>
      </w:r>
      <w:r w:rsidR="00320DE8" w:rsidRPr="00CD360E">
        <w:rPr>
          <w:rFonts w:ascii="Arial" w:hAnsi="Arial"/>
          <w:color w:val="000000"/>
          <w:szCs w:val="27"/>
        </w:rPr>
        <w:t>Karan Cerutti</w:t>
      </w:r>
      <w:r w:rsidR="0068015F" w:rsidRPr="00CD360E">
        <w:rPr>
          <w:rFonts w:ascii="Arial" w:hAnsi="Arial"/>
          <w:color w:val="000000"/>
          <w:szCs w:val="27"/>
        </w:rPr>
        <w:t>, Judy Harbeck</w:t>
      </w:r>
      <w:r w:rsidR="00D017B2" w:rsidRPr="00CD360E">
        <w:rPr>
          <w:rFonts w:ascii="Arial" w:hAnsi="Arial"/>
          <w:color w:val="000000"/>
          <w:szCs w:val="27"/>
        </w:rPr>
        <w:t>, Amy Reitz,</w:t>
      </w:r>
      <w:r w:rsidR="00E20ED0" w:rsidRPr="00CD360E">
        <w:rPr>
          <w:rFonts w:ascii="Arial" w:hAnsi="Arial"/>
          <w:color w:val="000000"/>
          <w:szCs w:val="27"/>
        </w:rPr>
        <w:t xml:space="preserve"> Christina Reitz, Dr. Peter Bern</w:t>
      </w:r>
      <w:r w:rsidR="003D5DEC">
        <w:rPr>
          <w:rFonts w:ascii="Arial" w:hAnsi="Arial"/>
          <w:color w:val="000000"/>
          <w:szCs w:val="27"/>
        </w:rPr>
        <w:t>a</w:t>
      </w:r>
      <w:r w:rsidR="00E20ED0" w:rsidRPr="00CD360E">
        <w:rPr>
          <w:rFonts w:ascii="Arial" w:hAnsi="Arial"/>
          <w:color w:val="000000"/>
          <w:szCs w:val="27"/>
        </w:rPr>
        <w:t>d,</w:t>
      </w:r>
      <w:r w:rsidR="00F213B3" w:rsidRPr="00CD360E">
        <w:rPr>
          <w:rFonts w:ascii="Arial" w:hAnsi="Arial"/>
          <w:color w:val="000000"/>
          <w:szCs w:val="27"/>
        </w:rPr>
        <w:t xml:space="preserve"> Marcelle Brown, Bryan Wood, and Mary Jo Jensen</w:t>
      </w:r>
    </w:p>
    <w:p w14:paraId="499B31BA" w14:textId="7021ED30" w:rsidR="005B11EC" w:rsidRPr="00CD360E" w:rsidRDefault="00CD360E" w:rsidP="005B11EC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 xml:space="preserve">First </w:t>
      </w:r>
      <w:r w:rsidR="005B11EC" w:rsidRPr="00CD360E">
        <w:rPr>
          <w:rFonts w:ascii="Arial" w:hAnsi="Arial"/>
          <w:color w:val="000000"/>
          <w:szCs w:val="27"/>
        </w:rPr>
        <w:t>Vice President</w:t>
      </w:r>
      <w:r w:rsidRPr="00CD360E">
        <w:rPr>
          <w:rFonts w:ascii="Arial" w:hAnsi="Arial"/>
          <w:color w:val="000000"/>
          <w:szCs w:val="27"/>
        </w:rPr>
        <w:t xml:space="preserve"> </w:t>
      </w:r>
      <w:r w:rsidR="005B11EC" w:rsidRPr="00CD360E">
        <w:rPr>
          <w:rFonts w:ascii="Arial" w:hAnsi="Arial"/>
          <w:color w:val="000000"/>
          <w:szCs w:val="27"/>
        </w:rPr>
        <w:t>Jason Leaver called the meeting to order at 7:30PM</w:t>
      </w:r>
    </w:p>
    <w:p w14:paraId="6B774AE1" w14:textId="2903CB03" w:rsidR="00FE2611" w:rsidRPr="00CD360E" w:rsidRDefault="003951F3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 xml:space="preserve">Amelia </w:t>
      </w:r>
      <w:r w:rsidR="00B23A54" w:rsidRPr="00CD360E">
        <w:rPr>
          <w:rFonts w:ascii="Arial" w:hAnsi="Arial"/>
          <w:color w:val="000000"/>
          <w:szCs w:val="27"/>
        </w:rPr>
        <w:t>Rykard</w:t>
      </w:r>
      <w:r w:rsidR="00CE7469" w:rsidRPr="00CD360E">
        <w:rPr>
          <w:rFonts w:ascii="Arial" w:hAnsi="Arial"/>
          <w:color w:val="000000"/>
          <w:szCs w:val="27"/>
        </w:rPr>
        <w:t>, guest,</w:t>
      </w:r>
      <w:r w:rsidR="00B23A54" w:rsidRPr="00CD360E">
        <w:rPr>
          <w:rFonts w:ascii="Arial" w:hAnsi="Arial"/>
          <w:color w:val="000000"/>
          <w:szCs w:val="27"/>
        </w:rPr>
        <w:t xml:space="preserve"> introduced </w:t>
      </w:r>
      <w:r w:rsidR="00D85576" w:rsidRPr="00CD360E">
        <w:rPr>
          <w:rFonts w:ascii="Arial" w:hAnsi="Arial"/>
          <w:color w:val="000000"/>
          <w:szCs w:val="27"/>
        </w:rPr>
        <w:t xml:space="preserve">Martin Bailey, AARP Community </w:t>
      </w:r>
      <w:r w:rsidR="00924A7E" w:rsidRPr="00CD360E">
        <w:rPr>
          <w:rFonts w:ascii="Arial" w:hAnsi="Arial"/>
          <w:color w:val="000000"/>
          <w:szCs w:val="27"/>
        </w:rPr>
        <w:t>Ambassador</w:t>
      </w:r>
      <w:r w:rsidR="00F05A56" w:rsidRPr="00CD360E">
        <w:rPr>
          <w:rFonts w:ascii="Arial" w:hAnsi="Arial"/>
          <w:color w:val="000000"/>
          <w:szCs w:val="27"/>
        </w:rPr>
        <w:t>. Mr. Bailey</w:t>
      </w:r>
      <w:r w:rsidR="00924A7E" w:rsidRPr="00CD360E">
        <w:rPr>
          <w:rFonts w:ascii="Arial" w:hAnsi="Arial"/>
          <w:color w:val="000000"/>
          <w:szCs w:val="27"/>
        </w:rPr>
        <w:t xml:space="preserve"> spoke</w:t>
      </w:r>
      <w:r w:rsidR="00D85576" w:rsidRPr="00CD360E">
        <w:rPr>
          <w:rFonts w:ascii="Arial" w:hAnsi="Arial"/>
          <w:color w:val="000000"/>
          <w:szCs w:val="27"/>
        </w:rPr>
        <w:t xml:space="preserve"> on How to Spot and Stop </w:t>
      </w:r>
      <w:r w:rsidR="00924A7E" w:rsidRPr="00CD360E">
        <w:rPr>
          <w:rFonts w:ascii="Arial" w:hAnsi="Arial"/>
          <w:color w:val="000000"/>
          <w:szCs w:val="27"/>
        </w:rPr>
        <w:t>M</w:t>
      </w:r>
      <w:r w:rsidR="00D85576" w:rsidRPr="00CD360E">
        <w:rPr>
          <w:rFonts w:ascii="Arial" w:hAnsi="Arial"/>
          <w:color w:val="000000"/>
          <w:szCs w:val="27"/>
        </w:rPr>
        <w:t xml:space="preserve">ost </w:t>
      </w:r>
      <w:r w:rsidR="00924A7E" w:rsidRPr="00CD360E">
        <w:rPr>
          <w:rFonts w:ascii="Arial" w:hAnsi="Arial"/>
          <w:color w:val="000000"/>
          <w:szCs w:val="27"/>
        </w:rPr>
        <w:t>F</w:t>
      </w:r>
      <w:r w:rsidR="00D85576" w:rsidRPr="00CD360E">
        <w:rPr>
          <w:rFonts w:ascii="Arial" w:hAnsi="Arial"/>
          <w:color w:val="000000"/>
          <w:szCs w:val="27"/>
        </w:rPr>
        <w:t xml:space="preserve">raud </w:t>
      </w:r>
      <w:r w:rsidR="00924A7E" w:rsidRPr="00CD360E">
        <w:rPr>
          <w:rFonts w:ascii="Arial" w:hAnsi="Arial"/>
          <w:color w:val="000000"/>
          <w:szCs w:val="27"/>
        </w:rPr>
        <w:t>S</w:t>
      </w:r>
      <w:r w:rsidR="00D85576" w:rsidRPr="00CD360E">
        <w:rPr>
          <w:rFonts w:ascii="Arial" w:hAnsi="Arial"/>
          <w:color w:val="000000"/>
          <w:szCs w:val="27"/>
        </w:rPr>
        <w:t>cams.</w:t>
      </w:r>
    </w:p>
    <w:p w14:paraId="4D1615F5" w14:textId="23B3C127" w:rsidR="002B2086" w:rsidRPr="00CD360E" w:rsidRDefault="002B2086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ab/>
        <w:t>Top Frauds</w:t>
      </w:r>
      <w:r w:rsidR="00351D1F" w:rsidRPr="00CD360E">
        <w:rPr>
          <w:rFonts w:ascii="Arial" w:hAnsi="Arial"/>
          <w:color w:val="000000"/>
          <w:szCs w:val="27"/>
        </w:rPr>
        <w:t xml:space="preserve"> – </w:t>
      </w:r>
      <w:r w:rsidR="00AA25A6" w:rsidRPr="00CD360E">
        <w:rPr>
          <w:rFonts w:ascii="Arial" w:hAnsi="Arial"/>
          <w:color w:val="000000"/>
          <w:szCs w:val="27"/>
        </w:rPr>
        <w:t>Rotate annually.</w:t>
      </w:r>
      <w:r w:rsidR="00B445B2" w:rsidRPr="00CD360E">
        <w:rPr>
          <w:rFonts w:ascii="Arial" w:hAnsi="Arial"/>
          <w:color w:val="000000"/>
          <w:szCs w:val="27"/>
        </w:rPr>
        <w:t xml:space="preserve"> Identity theft top</w:t>
      </w:r>
      <w:r w:rsidR="005B07A2" w:rsidRPr="00CD360E">
        <w:rPr>
          <w:rFonts w:ascii="Arial" w:hAnsi="Arial"/>
          <w:color w:val="000000"/>
          <w:szCs w:val="27"/>
        </w:rPr>
        <w:t xml:space="preserve"> of list.</w:t>
      </w:r>
    </w:p>
    <w:p w14:paraId="5C24C657" w14:textId="4B1F2749" w:rsidR="00B06A3F" w:rsidRPr="00CD360E" w:rsidRDefault="009A493D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ab/>
        <w:t>Con Artist</w:t>
      </w:r>
      <w:r w:rsidR="000E0CE5" w:rsidRPr="00CD360E">
        <w:rPr>
          <w:rFonts w:ascii="Arial" w:hAnsi="Arial"/>
          <w:color w:val="000000"/>
          <w:szCs w:val="27"/>
        </w:rPr>
        <w:t>’</w:t>
      </w:r>
      <w:r w:rsidRPr="00CD360E">
        <w:rPr>
          <w:rFonts w:ascii="Arial" w:hAnsi="Arial"/>
          <w:color w:val="000000"/>
          <w:szCs w:val="27"/>
        </w:rPr>
        <w:t>s</w:t>
      </w:r>
      <w:r w:rsidR="000E0CE5" w:rsidRPr="00CD360E">
        <w:rPr>
          <w:rFonts w:ascii="Arial" w:hAnsi="Arial"/>
          <w:color w:val="000000"/>
          <w:szCs w:val="27"/>
        </w:rPr>
        <w:t xml:space="preserve"> Playbook</w:t>
      </w:r>
      <w:r w:rsidR="00802525" w:rsidRPr="00CD360E">
        <w:rPr>
          <w:rFonts w:ascii="Arial" w:hAnsi="Arial"/>
          <w:color w:val="000000"/>
          <w:szCs w:val="27"/>
        </w:rPr>
        <w:t xml:space="preserve"> – Al</w:t>
      </w:r>
      <w:r w:rsidR="004D2E77" w:rsidRPr="00CD360E">
        <w:rPr>
          <w:rFonts w:ascii="Arial" w:hAnsi="Arial"/>
          <w:color w:val="000000"/>
          <w:szCs w:val="27"/>
        </w:rPr>
        <w:t>l</w:t>
      </w:r>
      <w:r w:rsidR="00802525" w:rsidRPr="00CD360E">
        <w:rPr>
          <w:rFonts w:ascii="Arial" w:hAnsi="Arial"/>
          <w:color w:val="000000"/>
          <w:szCs w:val="27"/>
        </w:rPr>
        <w:t xml:space="preserve"> scams </w:t>
      </w:r>
      <w:r w:rsidR="004D2E77" w:rsidRPr="00CD360E">
        <w:rPr>
          <w:rFonts w:ascii="Arial" w:hAnsi="Arial"/>
          <w:color w:val="000000"/>
          <w:szCs w:val="27"/>
        </w:rPr>
        <w:t>based on emotion.</w:t>
      </w:r>
    </w:p>
    <w:p w14:paraId="0E8327EC" w14:textId="4D9F594D" w:rsidR="00347E4B" w:rsidRPr="00CD360E" w:rsidRDefault="000E0CE5" w:rsidP="003D03A1">
      <w:pPr>
        <w:pStyle w:val="NormalWeb"/>
        <w:ind w:left="720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Prevention Strategies</w:t>
      </w:r>
      <w:r w:rsidR="004D2E77" w:rsidRPr="00CD360E">
        <w:rPr>
          <w:rFonts w:ascii="Arial" w:hAnsi="Arial"/>
          <w:color w:val="000000"/>
          <w:szCs w:val="27"/>
        </w:rPr>
        <w:t xml:space="preserve"> – Shred </w:t>
      </w:r>
      <w:r w:rsidR="00347E4B" w:rsidRPr="00CD360E">
        <w:rPr>
          <w:rFonts w:ascii="Arial" w:hAnsi="Arial"/>
          <w:color w:val="000000"/>
          <w:szCs w:val="27"/>
        </w:rPr>
        <w:t>all solicitations with your personal information on it.</w:t>
      </w:r>
      <w:r w:rsidR="003D03A1" w:rsidRPr="00CD360E">
        <w:rPr>
          <w:rFonts w:ascii="Arial" w:hAnsi="Arial"/>
          <w:color w:val="000000"/>
          <w:szCs w:val="27"/>
        </w:rPr>
        <w:t xml:space="preserve"> </w:t>
      </w:r>
      <w:r w:rsidR="004376DB" w:rsidRPr="00CD360E">
        <w:rPr>
          <w:rFonts w:ascii="Arial" w:hAnsi="Arial"/>
          <w:color w:val="000000"/>
          <w:szCs w:val="27"/>
        </w:rPr>
        <w:t xml:space="preserve">All phone calls with an unknow </w:t>
      </w:r>
      <w:r w:rsidR="00065408" w:rsidRPr="00CD360E">
        <w:rPr>
          <w:rFonts w:ascii="Arial" w:hAnsi="Arial"/>
          <w:color w:val="000000"/>
          <w:szCs w:val="27"/>
        </w:rPr>
        <w:t>number/caller should go to voicemail.</w:t>
      </w:r>
      <w:r w:rsidR="004376DB" w:rsidRPr="00CD360E">
        <w:rPr>
          <w:rFonts w:ascii="Arial" w:hAnsi="Arial"/>
          <w:color w:val="000000"/>
          <w:szCs w:val="27"/>
        </w:rPr>
        <w:t xml:space="preserve"> </w:t>
      </w:r>
    </w:p>
    <w:p w14:paraId="34523C2C" w14:textId="37ED5219" w:rsidR="000E0CE5" w:rsidRPr="00CD360E" w:rsidRDefault="00BC2A40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ab/>
        <w:t>Resources</w:t>
      </w:r>
      <w:r w:rsidR="00D62045" w:rsidRPr="00CD360E">
        <w:rPr>
          <w:rFonts w:ascii="Arial" w:hAnsi="Arial"/>
          <w:color w:val="000000"/>
          <w:szCs w:val="27"/>
        </w:rPr>
        <w:t xml:space="preserve"> – </w:t>
      </w:r>
      <w:r w:rsidR="00C603BE" w:rsidRPr="00CD360E">
        <w:rPr>
          <w:rFonts w:ascii="Arial" w:hAnsi="Arial"/>
          <w:color w:val="000000"/>
          <w:szCs w:val="27"/>
        </w:rPr>
        <w:t>See handouts.</w:t>
      </w:r>
    </w:p>
    <w:p w14:paraId="12486CC2" w14:textId="5DF65D43" w:rsidR="00ED2C67" w:rsidRPr="00CD360E" w:rsidRDefault="00CD360E" w:rsidP="00ED2C67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 xml:space="preserve">First </w:t>
      </w:r>
      <w:r w:rsidR="00ED2C67" w:rsidRPr="00CD360E">
        <w:rPr>
          <w:rFonts w:ascii="Arial" w:hAnsi="Arial"/>
          <w:color w:val="000000"/>
          <w:szCs w:val="27"/>
        </w:rPr>
        <w:t>VP Leaver presented minutes from meeting 10 Jan 2024 and requested a move to approve, accept minutes as written, members second move, to approve minutes. Minutes were approved as written.</w:t>
      </w:r>
    </w:p>
    <w:p w14:paraId="7F80F8BC" w14:textId="64C7B33A" w:rsidR="00ED2C67" w:rsidRPr="00CD360E" w:rsidRDefault="00CD360E" w:rsidP="00ED2C67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 xml:space="preserve">First VP Leaver introduced </w:t>
      </w:r>
      <w:r w:rsidR="00ED2C67" w:rsidRPr="00CD360E">
        <w:rPr>
          <w:rFonts w:ascii="Arial" w:hAnsi="Arial"/>
          <w:color w:val="000000"/>
          <w:szCs w:val="27"/>
        </w:rPr>
        <w:t>Alexis Waters</w:t>
      </w:r>
      <w:r w:rsidRPr="00CD360E">
        <w:rPr>
          <w:rFonts w:ascii="Arial" w:hAnsi="Arial"/>
          <w:color w:val="000000"/>
          <w:szCs w:val="27"/>
        </w:rPr>
        <w:t>. She</w:t>
      </w:r>
      <w:r w:rsidR="00ED2C67" w:rsidRPr="00CD360E">
        <w:rPr>
          <w:rFonts w:ascii="Arial" w:hAnsi="Arial"/>
          <w:color w:val="000000"/>
          <w:szCs w:val="27"/>
        </w:rPr>
        <w:t xml:space="preserve"> was nominated for Secretary and was elected by membership quorum.</w:t>
      </w:r>
    </w:p>
    <w:p w14:paraId="11D32F39" w14:textId="527ADFF5" w:rsidR="00ED2C67" w:rsidRPr="00CD360E" w:rsidRDefault="00CD360E" w:rsidP="00ED2C67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 xml:space="preserve">First </w:t>
      </w:r>
      <w:r w:rsidR="00ED2C67" w:rsidRPr="00CD360E">
        <w:rPr>
          <w:rFonts w:ascii="Arial" w:hAnsi="Arial"/>
          <w:color w:val="000000"/>
          <w:szCs w:val="27"/>
        </w:rPr>
        <w:t>VP Leaver reviewed future meetings May</w:t>
      </w:r>
      <w:r w:rsidR="002C119E">
        <w:rPr>
          <w:rFonts w:ascii="Arial" w:hAnsi="Arial"/>
          <w:color w:val="000000"/>
          <w:szCs w:val="27"/>
        </w:rPr>
        <w:t xml:space="preserve"> 8</w:t>
      </w:r>
      <w:r w:rsidR="00ED2C67" w:rsidRPr="00CD360E">
        <w:rPr>
          <w:rFonts w:ascii="Arial" w:hAnsi="Arial"/>
          <w:color w:val="000000"/>
          <w:szCs w:val="27"/>
        </w:rPr>
        <w:t xml:space="preserve"> and October</w:t>
      </w:r>
      <w:r w:rsidR="002C119E">
        <w:rPr>
          <w:rFonts w:ascii="Arial" w:hAnsi="Arial"/>
          <w:color w:val="000000"/>
          <w:szCs w:val="27"/>
        </w:rPr>
        <w:t xml:space="preserve"> 9</w:t>
      </w:r>
      <w:r w:rsidR="00ED2C67" w:rsidRPr="00CD360E">
        <w:rPr>
          <w:rFonts w:ascii="Arial" w:hAnsi="Arial"/>
          <w:color w:val="000000"/>
          <w:szCs w:val="27"/>
        </w:rPr>
        <w:t>. Picnic at St James Episcopal Church May</w:t>
      </w:r>
      <w:r w:rsidR="002C119E">
        <w:rPr>
          <w:rFonts w:ascii="Arial" w:hAnsi="Arial"/>
          <w:color w:val="000000"/>
          <w:szCs w:val="27"/>
        </w:rPr>
        <w:t xml:space="preserve"> 11</w:t>
      </w:r>
      <w:r w:rsidR="00ED2C67" w:rsidRPr="00CD360E">
        <w:rPr>
          <w:rFonts w:ascii="Arial" w:hAnsi="Arial"/>
          <w:color w:val="000000"/>
          <w:szCs w:val="27"/>
        </w:rPr>
        <w:t>.</w:t>
      </w:r>
    </w:p>
    <w:p w14:paraId="683A0123" w14:textId="33F32641" w:rsidR="00A67288" w:rsidRPr="00CD360E" w:rsidRDefault="009575B3" w:rsidP="00FE2611">
      <w:pPr>
        <w:pStyle w:val="NormalWeb"/>
        <w:rPr>
          <w:rFonts w:ascii="Arial" w:hAnsi="Arial"/>
          <w:b/>
          <w:bCs/>
          <w:color w:val="000000"/>
          <w:szCs w:val="27"/>
          <w:u w:val="single"/>
        </w:rPr>
      </w:pPr>
      <w:r w:rsidRPr="00CD360E">
        <w:rPr>
          <w:rFonts w:ascii="Arial" w:hAnsi="Arial"/>
          <w:b/>
          <w:bCs/>
          <w:color w:val="000000"/>
          <w:szCs w:val="27"/>
          <w:u w:val="single"/>
        </w:rPr>
        <w:t>Committee Reports</w:t>
      </w:r>
      <w:r w:rsidR="008A310B" w:rsidRPr="00CD360E">
        <w:rPr>
          <w:rFonts w:ascii="Arial" w:hAnsi="Arial"/>
          <w:b/>
          <w:bCs/>
          <w:color w:val="000000"/>
          <w:szCs w:val="27"/>
          <w:u w:val="single"/>
        </w:rPr>
        <w:t>:</w:t>
      </w:r>
    </w:p>
    <w:p w14:paraId="6E60B384" w14:textId="0D13D690" w:rsidR="00D74520" w:rsidRPr="00CD360E" w:rsidRDefault="008C2C3E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Treasurer</w:t>
      </w:r>
      <w:r w:rsidR="00D74520" w:rsidRPr="00CD360E">
        <w:rPr>
          <w:rFonts w:ascii="Arial" w:hAnsi="Arial"/>
          <w:b/>
          <w:bCs/>
          <w:color w:val="000000"/>
          <w:szCs w:val="27"/>
        </w:rPr>
        <w:t xml:space="preserve"> – Amy Reit</w:t>
      </w:r>
      <w:r w:rsidR="004734E6" w:rsidRPr="00CD360E">
        <w:rPr>
          <w:rFonts w:ascii="Arial" w:hAnsi="Arial"/>
          <w:b/>
          <w:bCs/>
          <w:color w:val="000000"/>
          <w:szCs w:val="27"/>
        </w:rPr>
        <w:t>z</w:t>
      </w:r>
    </w:p>
    <w:p w14:paraId="7E68CF2C" w14:textId="220D05B9" w:rsidR="00651E66" w:rsidRPr="00CD360E" w:rsidRDefault="00CD360E" w:rsidP="00FE2611">
      <w:pPr>
        <w:pStyle w:val="NormalWeb"/>
        <w:rPr>
          <w:rFonts w:ascii="Arial" w:hAnsi="Arial"/>
          <w:color w:val="000000"/>
          <w:szCs w:val="27"/>
        </w:rPr>
      </w:pPr>
      <w:r>
        <w:rPr>
          <w:rFonts w:ascii="Arial" w:hAnsi="Arial"/>
          <w:color w:val="000000"/>
          <w:szCs w:val="27"/>
        </w:rPr>
        <w:t>N</w:t>
      </w:r>
      <w:r w:rsidR="00381822" w:rsidRPr="00CD360E">
        <w:rPr>
          <w:rFonts w:ascii="Arial" w:hAnsi="Arial"/>
          <w:color w:val="000000"/>
          <w:szCs w:val="27"/>
        </w:rPr>
        <w:t xml:space="preserve">one </w:t>
      </w:r>
      <w:r w:rsidR="00911BE9" w:rsidRPr="00CD360E">
        <w:rPr>
          <w:rFonts w:ascii="Arial" w:hAnsi="Arial"/>
          <w:color w:val="000000"/>
          <w:szCs w:val="27"/>
        </w:rPr>
        <w:t>g</w:t>
      </w:r>
      <w:r w:rsidR="00381822" w:rsidRPr="00CD360E">
        <w:rPr>
          <w:rFonts w:ascii="Arial" w:hAnsi="Arial"/>
          <w:color w:val="000000"/>
          <w:szCs w:val="27"/>
        </w:rPr>
        <w:t>iven.</w:t>
      </w:r>
    </w:p>
    <w:p w14:paraId="18099F25" w14:textId="77777777" w:rsidR="00911BE9" w:rsidRPr="00CD360E" w:rsidRDefault="00661863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Budget and Finance</w:t>
      </w:r>
      <w:r w:rsidR="00940554" w:rsidRPr="00CD360E">
        <w:rPr>
          <w:rFonts w:ascii="Arial" w:hAnsi="Arial"/>
          <w:color w:val="000000"/>
          <w:szCs w:val="27"/>
        </w:rPr>
        <w:t xml:space="preserve"> </w:t>
      </w:r>
      <w:r w:rsidR="00940554" w:rsidRPr="00CD360E">
        <w:rPr>
          <w:rFonts w:ascii="Arial" w:hAnsi="Arial"/>
          <w:b/>
          <w:bCs/>
          <w:color w:val="000000"/>
          <w:szCs w:val="27"/>
        </w:rPr>
        <w:t xml:space="preserve">– </w:t>
      </w:r>
      <w:r w:rsidR="00E3376B" w:rsidRPr="00CD360E">
        <w:rPr>
          <w:rFonts w:ascii="Arial" w:hAnsi="Arial"/>
          <w:b/>
          <w:bCs/>
          <w:color w:val="000000"/>
          <w:szCs w:val="27"/>
        </w:rPr>
        <w:t>Brian Paro</w:t>
      </w:r>
    </w:p>
    <w:p w14:paraId="7B3243E4" w14:textId="34B8ED94" w:rsidR="009575B3" w:rsidRPr="00CD360E" w:rsidRDefault="00940554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 xml:space="preserve"> </w:t>
      </w:r>
      <w:r w:rsidR="00911BE9" w:rsidRPr="00CD360E">
        <w:rPr>
          <w:rFonts w:ascii="Arial" w:hAnsi="Arial"/>
          <w:color w:val="000000"/>
          <w:szCs w:val="27"/>
        </w:rPr>
        <w:t>Non</w:t>
      </w:r>
      <w:r w:rsidR="00774F32" w:rsidRPr="00CD360E">
        <w:rPr>
          <w:rFonts w:ascii="Arial" w:hAnsi="Arial"/>
          <w:color w:val="000000"/>
          <w:szCs w:val="27"/>
        </w:rPr>
        <w:t>e</w:t>
      </w:r>
      <w:r w:rsidR="00911BE9" w:rsidRPr="00CD360E">
        <w:rPr>
          <w:rFonts w:ascii="Arial" w:hAnsi="Arial"/>
          <w:color w:val="000000"/>
          <w:szCs w:val="27"/>
        </w:rPr>
        <w:t xml:space="preserve"> given</w:t>
      </w:r>
      <w:r w:rsidR="00B22291" w:rsidRPr="00CD360E">
        <w:rPr>
          <w:rFonts w:ascii="Arial" w:hAnsi="Arial"/>
          <w:color w:val="000000"/>
          <w:szCs w:val="27"/>
        </w:rPr>
        <w:t>.</w:t>
      </w:r>
      <w:r w:rsidR="00122194" w:rsidRPr="00CD360E">
        <w:rPr>
          <w:rFonts w:ascii="Arial" w:hAnsi="Arial"/>
          <w:color w:val="000000"/>
          <w:szCs w:val="27"/>
        </w:rPr>
        <w:t xml:space="preserve"> See newsletter</w:t>
      </w:r>
      <w:r w:rsidR="004245E2" w:rsidRPr="00CD360E">
        <w:rPr>
          <w:rFonts w:ascii="Arial" w:hAnsi="Arial"/>
          <w:color w:val="000000"/>
          <w:szCs w:val="27"/>
        </w:rPr>
        <w:t>.</w:t>
      </w:r>
    </w:p>
    <w:p w14:paraId="09F2A378" w14:textId="1E2A89CC" w:rsidR="00311EB6" w:rsidRPr="00CD360E" w:rsidRDefault="00311EB6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lastRenderedPageBreak/>
        <w:t xml:space="preserve">Block Captain </w:t>
      </w:r>
      <w:r w:rsidR="00E355BD" w:rsidRPr="00CD360E">
        <w:rPr>
          <w:rFonts w:ascii="Arial" w:hAnsi="Arial"/>
          <w:b/>
          <w:bCs/>
          <w:color w:val="000000"/>
          <w:szCs w:val="27"/>
        </w:rPr>
        <w:t>–</w:t>
      </w:r>
      <w:r w:rsidRPr="00CD360E">
        <w:rPr>
          <w:rFonts w:ascii="Arial" w:hAnsi="Arial"/>
          <w:b/>
          <w:bCs/>
          <w:color w:val="000000"/>
          <w:szCs w:val="27"/>
        </w:rPr>
        <w:t xml:space="preserve"> </w:t>
      </w:r>
      <w:r w:rsidR="00E355BD" w:rsidRPr="00CD360E">
        <w:rPr>
          <w:rFonts w:ascii="Arial" w:hAnsi="Arial"/>
          <w:b/>
          <w:bCs/>
          <w:color w:val="000000"/>
          <w:szCs w:val="27"/>
        </w:rPr>
        <w:t>Hanna Wolf</w:t>
      </w:r>
    </w:p>
    <w:p w14:paraId="0631FFDC" w14:textId="2AF8C1F5" w:rsidR="00B22291" w:rsidRPr="00CD360E" w:rsidRDefault="00524483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Introduced as new Block Cap</w:t>
      </w:r>
      <w:r w:rsidR="0002070E" w:rsidRPr="00CD360E">
        <w:rPr>
          <w:rFonts w:ascii="Arial" w:hAnsi="Arial"/>
          <w:color w:val="000000"/>
          <w:szCs w:val="27"/>
        </w:rPr>
        <w:t>tain</w:t>
      </w:r>
      <w:r w:rsidR="00801D58" w:rsidRPr="00CD360E">
        <w:rPr>
          <w:rFonts w:ascii="Arial" w:hAnsi="Arial"/>
          <w:color w:val="000000"/>
          <w:szCs w:val="27"/>
        </w:rPr>
        <w:t>.</w:t>
      </w:r>
    </w:p>
    <w:p w14:paraId="07A62298" w14:textId="08CA794E" w:rsidR="00BF0962" w:rsidRPr="00CD360E" w:rsidRDefault="00BF0962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Education – Judy H</w:t>
      </w:r>
      <w:r w:rsidR="00B82FE8" w:rsidRPr="00CD360E">
        <w:rPr>
          <w:rFonts w:ascii="Arial" w:hAnsi="Arial"/>
          <w:b/>
          <w:bCs/>
          <w:color w:val="000000"/>
          <w:szCs w:val="27"/>
        </w:rPr>
        <w:t>arbeck</w:t>
      </w:r>
    </w:p>
    <w:p w14:paraId="09750AA1" w14:textId="511F016F" w:rsidR="0002070E" w:rsidRPr="00CD360E" w:rsidRDefault="0002070E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None given.</w:t>
      </w:r>
      <w:r w:rsidR="00756C6A" w:rsidRPr="00CD360E">
        <w:rPr>
          <w:rFonts w:ascii="Arial" w:hAnsi="Arial"/>
          <w:color w:val="000000"/>
          <w:szCs w:val="27"/>
        </w:rPr>
        <w:t xml:space="preserve"> See newsletter.</w:t>
      </w:r>
    </w:p>
    <w:p w14:paraId="3832F9A9" w14:textId="43F712B0" w:rsidR="00E355BD" w:rsidRPr="00CD360E" w:rsidRDefault="00E355BD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Tra</w:t>
      </w:r>
      <w:r w:rsidR="009B453C" w:rsidRPr="00CD360E">
        <w:rPr>
          <w:rFonts w:ascii="Arial" w:hAnsi="Arial"/>
          <w:b/>
          <w:bCs/>
          <w:color w:val="000000"/>
          <w:szCs w:val="27"/>
        </w:rPr>
        <w:t>nsportation – Mark Yonchak</w:t>
      </w:r>
    </w:p>
    <w:p w14:paraId="25E8A9D4" w14:textId="019E7042" w:rsidR="005F143F" w:rsidRPr="00CD360E" w:rsidRDefault="00F93FBB" w:rsidP="005F143F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Cherrytree</w:t>
      </w:r>
      <w:r w:rsidR="005F143F" w:rsidRPr="00CD360E">
        <w:rPr>
          <w:rFonts w:ascii="Arial" w:hAnsi="Arial"/>
          <w:color w:val="000000"/>
          <w:szCs w:val="27"/>
        </w:rPr>
        <w:t xml:space="preserve"> Drive Calming Task Force has </w:t>
      </w:r>
      <w:r w:rsidR="00165FB5" w:rsidRPr="00CD360E">
        <w:rPr>
          <w:rFonts w:ascii="Arial" w:hAnsi="Arial"/>
          <w:color w:val="000000"/>
          <w:szCs w:val="27"/>
        </w:rPr>
        <w:t xml:space="preserve">a </w:t>
      </w:r>
      <w:r w:rsidR="005F143F" w:rsidRPr="00CD360E">
        <w:rPr>
          <w:rFonts w:ascii="Arial" w:hAnsi="Arial"/>
          <w:color w:val="000000"/>
          <w:szCs w:val="27"/>
        </w:rPr>
        <w:t>virtual meeting on Thurs</w:t>
      </w:r>
      <w:r w:rsidR="002C119E">
        <w:rPr>
          <w:rFonts w:ascii="Arial" w:hAnsi="Arial"/>
          <w:color w:val="000000"/>
          <w:szCs w:val="27"/>
        </w:rPr>
        <w:t>,</w:t>
      </w:r>
      <w:r w:rsidR="005F143F" w:rsidRPr="00CD360E">
        <w:rPr>
          <w:rFonts w:ascii="Arial" w:hAnsi="Arial"/>
          <w:color w:val="000000"/>
          <w:szCs w:val="27"/>
        </w:rPr>
        <w:t xml:space="preserve"> May</w:t>
      </w:r>
      <w:r w:rsidR="002C119E">
        <w:rPr>
          <w:rFonts w:ascii="Arial" w:hAnsi="Arial"/>
          <w:color w:val="000000"/>
          <w:szCs w:val="27"/>
        </w:rPr>
        <w:t xml:space="preserve"> 14</w:t>
      </w:r>
      <w:r w:rsidR="005F143F" w:rsidRPr="00CD360E">
        <w:rPr>
          <w:rFonts w:ascii="Arial" w:hAnsi="Arial"/>
          <w:color w:val="000000"/>
          <w:szCs w:val="27"/>
        </w:rPr>
        <w:t>, 6</w:t>
      </w:r>
      <w:r w:rsidR="00B86D20" w:rsidRPr="00CD360E">
        <w:rPr>
          <w:rFonts w:ascii="Arial" w:hAnsi="Arial"/>
          <w:color w:val="000000"/>
          <w:szCs w:val="27"/>
        </w:rPr>
        <w:t>:</w:t>
      </w:r>
      <w:r w:rsidR="005F143F" w:rsidRPr="00CD360E">
        <w:rPr>
          <w:rFonts w:ascii="Arial" w:hAnsi="Arial"/>
          <w:color w:val="000000"/>
          <w:szCs w:val="27"/>
        </w:rPr>
        <w:t>30pm with Representatives of the Mount Vernon District Supervisor's Office and the Fairfax County Department of Transportation.</w:t>
      </w:r>
    </w:p>
    <w:p w14:paraId="2B3B1C88" w14:textId="3CE3A029" w:rsidR="005F143F" w:rsidRPr="00CD360E" w:rsidRDefault="005F143F" w:rsidP="005F143F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Mount Vernon Forest neighborhood began an effort a year ago to explore the options for speed mitigation measures along Cherry</w:t>
      </w:r>
      <w:r w:rsidR="00C43C9C" w:rsidRPr="00CD360E">
        <w:rPr>
          <w:rFonts w:ascii="Arial" w:hAnsi="Arial"/>
          <w:color w:val="000000"/>
          <w:szCs w:val="27"/>
        </w:rPr>
        <w:t>t</w:t>
      </w:r>
      <w:r w:rsidRPr="00CD360E">
        <w:rPr>
          <w:rFonts w:ascii="Arial" w:hAnsi="Arial"/>
          <w:color w:val="000000"/>
          <w:szCs w:val="27"/>
        </w:rPr>
        <w:t xml:space="preserve">ree Drive. At this meeting, the Task Force </w:t>
      </w:r>
      <w:r w:rsidR="00070E88" w:rsidRPr="00CD360E">
        <w:rPr>
          <w:rFonts w:ascii="Arial" w:hAnsi="Arial"/>
          <w:color w:val="000000"/>
          <w:szCs w:val="27"/>
        </w:rPr>
        <w:t>will discuss</w:t>
      </w:r>
      <w:r w:rsidRPr="00CD360E">
        <w:rPr>
          <w:rFonts w:ascii="Arial" w:hAnsi="Arial"/>
          <w:color w:val="000000"/>
          <w:szCs w:val="27"/>
        </w:rPr>
        <w:t xml:space="preserve"> the placement of 3 Speed Tables and 1 Speed </w:t>
      </w:r>
      <w:r w:rsidR="00070E88" w:rsidRPr="00CD360E">
        <w:rPr>
          <w:rFonts w:ascii="Arial" w:hAnsi="Arial"/>
          <w:color w:val="000000"/>
          <w:szCs w:val="27"/>
        </w:rPr>
        <w:t>Hump. This</w:t>
      </w:r>
      <w:r w:rsidRPr="00CD360E">
        <w:rPr>
          <w:rFonts w:ascii="Arial" w:hAnsi="Arial"/>
          <w:color w:val="000000"/>
          <w:szCs w:val="27"/>
        </w:rPr>
        <w:t xml:space="preserve"> meeting reviews the proposal, receives feedback from attending neighbors, and answer</w:t>
      </w:r>
      <w:r w:rsidR="003C4AE9" w:rsidRPr="00CD360E">
        <w:rPr>
          <w:rFonts w:ascii="Arial" w:hAnsi="Arial"/>
          <w:color w:val="000000"/>
          <w:szCs w:val="27"/>
        </w:rPr>
        <w:t>s</w:t>
      </w:r>
      <w:r w:rsidRPr="00CD360E">
        <w:rPr>
          <w:rFonts w:ascii="Arial" w:hAnsi="Arial"/>
          <w:color w:val="000000"/>
          <w:szCs w:val="27"/>
        </w:rPr>
        <w:t xml:space="preserve"> any questions or concerns that citizens may have.  MVCA (Board, Transportation Chair, Safety Chair) also to attend.</w:t>
      </w:r>
    </w:p>
    <w:p w14:paraId="6AD4E830" w14:textId="77777777" w:rsidR="0095672B" w:rsidRPr="00CD360E" w:rsidRDefault="006976FB" w:rsidP="0042386D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Environment and Recreation</w:t>
      </w:r>
      <w:r w:rsidR="00E82D2B" w:rsidRPr="00CD360E">
        <w:rPr>
          <w:rFonts w:ascii="Arial" w:hAnsi="Arial"/>
          <w:b/>
          <w:bCs/>
          <w:color w:val="000000"/>
          <w:szCs w:val="27"/>
        </w:rPr>
        <w:t xml:space="preserve"> – Christina Reitz</w:t>
      </w:r>
    </w:p>
    <w:p w14:paraId="69CFDB53" w14:textId="3E721417" w:rsidR="0002070E" w:rsidRPr="00CD360E" w:rsidRDefault="0002070E" w:rsidP="0042386D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None given.</w:t>
      </w:r>
    </w:p>
    <w:p w14:paraId="71CA9EA1" w14:textId="59EDF21A" w:rsidR="0042386D" w:rsidRPr="00CD360E" w:rsidRDefault="0095672B" w:rsidP="0042386D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H</w:t>
      </w:r>
      <w:r w:rsidR="0042386D" w:rsidRPr="00CD360E">
        <w:rPr>
          <w:rFonts w:ascii="Arial" w:hAnsi="Arial"/>
          <w:b/>
          <w:bCs/>
          <w:color w:val="000000"/>
          <w:szCs w:val="27"/>
        </w:rPr>
        <w:t xml:space="preserve">ealth and </w:t>
      </w:r>
      <w:r w:rsidR="00F15F57" w:rsidRPr="00CD360E">
        <w:rPr>
          <w:rFonts w:ascii="Arial" w:hAnsi="Arial"/>
          <w:b/>
          <w:bCs/>
          <w:color w:val="000000"/>
          <w:szCs w:val="27"/>
        </w:rPr>
        <w:t>Welfare</w:t>
      </w:r>
      <w:r w:rsidR="0042386D" w:rsidRPr="00CD360E">
        <w:rPr>
          <w:rFonts w:ascii="Arial" w:hAnsi="Arial"/>
          <w:b/>
          <w:bCs/>
          <w:color w:val="000000"/>
          <w:szCs w:val="27"/>
        </w:rPr>
        <w:t xml:space="preserve"> – Dr. Peter Bernaud</w:t>
      </w:r>
    </w:p>
    <w:p w14:paraId="42298583" w14:textId="0AEB1B8F" w:rsidR="009002A8" w:rsidRPr="00CD360E" w:rsidRDefault="0002070E" w:rsidP="0042386D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None given.</w:t>
      </w:r>
      <w:r w:rsidR="00061251" w:rsidRPr="00CD360E">
        <w:rPr>
          <w:rFonts w:ascii="Arial" w:hAnsi="Arial"/>
          <w:color w:val="000000"/>
          <w:szCs w:val="27"/>
        </w:rPr>
        <w:t xml:space="preserve"> See newsletter.</w:t>
      </w:r>
    </w:p>
    <w:p w14:paraId="414E7717" w14:textId="5F04B609" w:rsidR="00053FEE" w:rsidRPr="00CD360E" w:rsidRDefault="00053FEE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Neighborhood Watch </w:t>
      </w:r>
      <w:r w:rsidR="00774A8D" w:rsidRPr="00CD360E">
        <w:rPr>
          <w:rFonts w:ascii="Arial" w:hAnsi="Arial"/>
          <w:b/>
          <w:bCs/>
          <w:color w:val="000000"/>
          <w:szCs w:val="27"/>
        </w:rPr>
        <w:t>– Bryan Wood</w:t>
      </w:r>
    </w:p>
    <w:p w14:paraId="5615E62A" w14:textId="4150CA7B" w:rsidR="009002A8" w:rsidRPr="00CD360E" w:rsidRDefault="009002A8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None given.</w:t>
      </w:r>
    </w:p>
    <w:p w14:paraId="6E295F4F" w14:textId="0AE3800D" w:rsidR="00774A8D" w:rsidRPr="00CD360E" w:rsidRDefault="00774A8D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Planning and Zoning – Karan Cerutti</w:t>
      </w:r>
    </w:p>
    <w:p w14:paraId="762B209D" w14:textId="2C3948F6" w:rsidR="00F93FBB" w:rsidRPr="00CD360E" w:rsidRDefault="00786919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>None given.</w:t>
      </w:r>
    </w:p>
    <w:p w14:paraId="472BD341" w14:textId="3A56167B" w:rsidR="00DD0E97" w:rsidRPr="00CD360E" w:rsidRDefault="00DD0E97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>Public Safety – John Hurley</w:t>
      </w:r>
    </w:p>
    <w:p w14:paraId="614265FF" w14:textId="4103D397" w:rsidR="008726C2" w:rsidRPr="00CD360E" w:rsidRDefault="008726C2" w:rsidP="00FE2611">
      <w:pPr>
        <w:pStyle w:val="NormalWeb"/>
        <w:rPr>
          <w:rFonts w:ascii="Arial" w:hAnsi="Arial"/>
          <w:color w:val="000000"/>
          <w:szCs w:val="27"/>
        </w:rPr>
      </w:pPr>
      <w:r w:rsidRPr="00CD360E">
        <w:rPr>
          <w:rFonts w:ascii="Arial" w:hAnsi="Arial"/>
          <w:color w:val="000000"/>
          <w:szCs w:val="27"/>
        </w:rPr>
        <w:t xml:space="preserve">Fire and Police Department </w:t>
      </w:r>
      <w:r w:rsidR="00C42E98" w:rsidRPr="00CD360E">
        <w:rPr>
          <w:rFonts w:ascii="Arial" w:hAnsi="Arial"/>
          <w:color w:val="000000"/>
          <w:szCs w:val="27"/>
        </w:rPr>
        <w:t xml:space="preserve">representatives </w:t>
      </w:r>
      <w:r w:rsidRPr="00CD360E">
        <w:rPr>
          <w:rFonts w:ascii="Arial" w:hAnsi="Arial"/>
          <w:color w:val="000000"/>
          <w:szCs w:val="27"/>
        </w:rPr>
        <w:t>will be pre</w:t>
      </w:r>
      <w:r w:rsidR="00C42E98" w:rsidRPr="00CD360E">
        <w:rPr>
          <w:rFonts w:ascii="Arial" w:hAnsi="Arial"/>
          <w:color w:val="000000"/>
          <w:szCs w:val="27"/>
        </w:rPr>
        <w:t>sent</w:t>
      </w:r>
      <w:r w:rsidR="004E73A6" w:rsidRPr="00CD360E">
        <w:rPr>
          <w:rFonts w:ascii="Arial" w:hAnsi="Arial"/>
          <w:color w:val="000000"/>
          <w:szCs w:val="27"/>
        </w:rPr>
        <w:t xml:space="preserve">. Only call 911 for emergencies. </w:t>
      </w:r>
    </w:p>
    <w:p w14:paraId="25201DD7" w14:textId="5BCDE718" w:rsidR="008726C2" w:rsidRPr="00CD360E" w:rsidRDefault="00801D58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  <w:r w:rsidRPr="00CD360E">
        <w:rPr>
          <w:rFonts w:ascii="Arial" w:hAnsi="Arial"/>
          <w:b/>
          <w:bCs/>
          <w:color w:val="000000"/>
          <w:szCs w:val="27"/>
        </w:rPr>
        <w:t xml:space="preserve">Meeting </w:t>
      </w:r>
      <w:r w:rsidR="005013F3">
        <w:rPr>
          <w:rFonts w:ascii="Arial" w:hAnsi="Arial"/>
          <w:b/>
          <w:bCs/>
          <w:color w:val="000000"/>
          <w:szCs w:val="27"/>
        </w:rPr>
        <w:t>wa</w:t>
      </w:r>
      <w:r w:rsidR="00910E6F">
        <w:rPr>
          <w:rFonts w:ascii="Arial" w:hAnsi="Arial"/>
          <w:b/>
          <w:bCs/>
          <w:color w:val="000000"/>
          <w:szCs w:val="27"/>
        </w:rPr>
        <w:t xml:space="preserve">s </w:t>
      </w:r>
      <w:r w:rsidRPr="00CD360E">
        <w:rPr>
          <w:rFonts w:ascii="Arial" w:hAnsi="Arial"/>
          <w:b/>
          <w:bCs/>
          <w:color w:val="000000"/>
          <w:szCs w:val="27"/>
        </w:rPr>
        <w:t>a</w:t>
      </w:r>
      <w:r w:rsidR="00761D7D" w:rsidRPr="00CD360E">
        <w:rPr>
          <w:rFonts w:ascii="Arial" w:hAnsi="Arial"/>
          <w:b/>
          <w:bCs/>
          <w:color w:val="000000"/>
          <w:szCs w:val="27"/>
        </w:rPr>
        <w:t>djourned at 8:50 pm.</w:t>
      </w:r>
    </w:p>
    <w:p w14:paraId="3D4A4315" w14:textId="77777777" w:rsidR="00053FEE" w:rsidRPr="00CD360E" w:rsidRDefault="00053FEE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</w:p>
    <w:p w14:paraId="1C96641F" w14:textId="77777777" w:rsidR="00E82D2B" w:rsidRPr="00CD360E" w:rsidRDefault="00E82D2B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</w:p>
    <w:p w14:paraId="72D44EE8" w14:textId="77777777" w:rsidR="00E82D2B" w:rsidRPr="00CD360E" w:rsidRDefault="00E82D2B" w:rsidP="00FE2611">
      <w:pPr>
        <w:pStyle w:val="NormalWeb"/>
        <w:rPr>
          <w:rFonts w:ascii="Arial" w:hAnsi="Arial"/>
          <w:b/>
          <w:bCs/>
          <w:color w:val="000000"/>
          <w:szCs w:val="27"/>
        </w:rPr>
      </w:pPr>
    </w:p>
    <w:p w14:paraId="7BB1F749" w14:textId="77777777" w:rsidR="009B453C" w:rsidRPr="00E355BD" w:rsidRDefault="009B453C" w:rsidP="00FE2611">
      <w:pPr>
        <w:pStyle w:val="NormalWeb"/>
        <w:rPr>
          <w:b/>
          <w:bCs/>
        </w:rPr>
      </w:pPr>
    </w:p>
    <w:sectPr w:rsidR="009B453C" w:rsidRPr="00E3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C"/>
    <w:rsid w:val="00006875"/>
    <w:rsid w:val="00012601"/>
    <w:rsid w:val="0002070E"/>
    <w:rsid w:val="00053FEE"/>
    <w:rsid w:val="00061251"/>
    <w:rsid w:val="0006301D"/>
    <w:rsid w:val="00065408"/>
    <w:rsid w:val="00070E88"/>
    <w:rsid w:val="00096BE3"/>
    <w:rsid w:val="000E0CE5"/>
    <w:rsid w:val="00122194"/>
    <w:rsid w:val="00165FB5"/>
    <w:rsid w:val="00167A4F"/>
    <w:rsid w:val="00170378"/>
    <w:rsid w:val="001820B0"/>
    <w:rsid w:val="001A19EA"/>
    <w:rsid w:val="0020168E"/>
    <w:rsid w:val="002B2086"/>
    <w:rsid w:val="002C119E"/>
    <w:rsid w:val="002D0F3E"/>
    <w:rsid w:val="00311EB6"/>
    <w:rsid w:val="00320DE8"/>
    <w:rsid w:val="00343038"/>
    <w:rsid w:val="00347E4B"/>
    <w:rsid w:val="00351D1F"/>
    <w:rsid w:val="00367861"/>
    <w:rsid w:val="00374941"/>
    <w:rsid w:val="00381822"/>
    <w:rsid w:val="003951F3"/>
    <w:rsid w:val="003A7D9D"/>
    <w:rsid w:val="003C4AE9"/>
    <w:rsid w:val="003D03A1"/>
    <w:rsid w:val="003D5DEC"/>
    <w:rsid w:val="0042386D"/>
    <w:rsid w:val="004245E2"/>
    <w:rsid w:val="004376DB"/>
    <w:rsid w:val="00445376"/>
    <w:rsid w:val="004571B6"/>
    <w:rsid w:val="00472BF2"/>
    <w:rsid w:val="004734E6"/>
    <w:rsid w:val="004D2E77"/>
    <w:rsid w:val="004E73A6"/>
    <w:rsid w:val="005013F3"/>
    <w:rsid w:val="005075F4"/>
    <w:rsid w:val="00511E8D"/>
    <w:rsid w:val="00524483"/>
    <w:rsid w:val="00544F92"/>
    <w:rsid w:val="005B07A2"/>
    <w:rsid w:val="005B11EC"/>
    <w:rsid w:val="005F143F"/>
    <w:rsid w:val="00651E66"/>
    <w:rsid w:val="00661863"/>
    <w:rsid w:val="0068015F"/>
    <w:rsid w:val="006976FB"/>
    <w:rsid w:val="00756C6A"/>
    <w:rsid w:val="00761D7D"/>
    <w:rsid w:val="00774A8D"/>
    <w:rsid w:val="00774F32"/>
    <w:rsid w:val="00786919"/>
    <w:rsid w:val="00801D58"/>
    <w:rsid w:val="00802525"/>
    <w:rsid w:val="00802E38"/>
    <w:rsid w:val="0080684D"/>
    <w:rsid w:val="008726C2"/>
    <w:rsid w:val="008A310B"/>
    <w:rsid w:val="008C2C3E"/>
    <w:rsid w:val="009002A8"/>
    <w:rsid w:val="00910E6F"/>
    <w:rsid w:val="00911BE9"/>
    <w:rsid w:val="00923DF0"/>
    <w:rsid w:val="00924A7E"/>
    <w:rsid w:val="00940554"/>
    <w:rsid w:val="00952DC3"/>
    <w:rsid w:val="0095672B"/>
    <w:rsid w:val="009575B3"/>
    <w:rsid w:val="00981271"/>
    <w:rsid w:val="009A493D"/>
    <w:rsid w:val="009B07C7"/>
    <w:rsid w:val="009B453C"/>
    <w:rsid w:val="00A67288"/>
    <w:rsid w:val="00AA25A6"/>
    <w:rsid w:val="00AA71AA"/>
    <w:rsid w:val="00B06A3F"/>
    <w:rsid w:val="00B111B6"/>
    <w:rsid w:val="00B22291"/>
    <w:rsid w:val="00B23A54"/>
    <w:rsid w:val="00B249CA"/>
    <w:rsid w:val="00B445B2"/>
    <w:rsid w:val="00B50762"/>
    <w:rsid w:val="00B82FE8"/>
    <w:rsid w:val="00B86D20"/>
    <w:rsid w:val="00BC2A40"/>
    <w:rsid w:val="00BF0962"/>
    <w:rsid w:val="00C225A5"/>
    <w:rsid w:val="00C4096B"/>
    <w:rsid w:val="00C42E98"/>
    <w:rsid w:val="00C43C9C"/>
    <w:rsid w:val="00C56E18"/>
    <w:rsid w:val="00C603BE"/>
    <w:rsid w:val="00C77062"/>
    <w:rsid w:val="00C82949"/>
    <w:rsid w:val="00C87667"/>
    <w:rsid w:val="00CD360E"/>
    <w:rsid w:val="00CE7469"/>
    <w:rsid w:val="00D017B2"/>
    <w:rsid w:val="00D27D59"/>
    <w:rsid w:val="00D62045"/>
    <w:rsid w:val="00D74520"/>
    <w:rsid w:val="00D80BBB"/>
    <w:rsid w:val="00D85576"/>
    <w:rsid w:val="00DA3BE5"/>
    <w:rsid w:val="00DD0E97"/>
    <w:rsid w:val="00E20ED0"/>
    <w:rsid w:val="00E223D0"/>
    <w:rsid w:val="00E3376B"/>
    <w:rsid w:val="00E355BD"/>
    <w:rsid w:val="00E82D2B"/>
    <w:rsid w:val="00EC7F33"/>
    <w:rsid w:val="00ED2C67"/>
    <w:rsid w:val="00EF0810"/>
    <w:rsid w:val="00EF4802"/>
    <w:rsid w:val="00F05A56"/>
    <w:rsid w:val="00F15F57"/>
    <w:rsid w:val="00F16EC9"/>
    <w:rsid w:val="00F213B3"/>
    <w:rsid w:val="00F93FBB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E374"/>
  <w15:chartTrackingRefBased/>
  <w15:docId w15:val="{5B4103C5-886B-4E90-BAF8-F9BFE63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1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Waters</dc:creator>
  <cp:keywords/>
  <dc:description/>
  <cp:lastModifiedBy>Alison Huffstetler</cp:lastModifiedBy>
  <cp:revision>3</cp:revision>
  <dcterms:created xsi:type="dcterms:W3CDTF">2024-05-04T18:02:00Z</dcterms:created>
  <dcterms:modified xsi:type="dcterms:W3CDTF">2025-03-21T12:55:00Z</dcterms:modified>
</cp:coreProperties>
</file>