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720" w:footer="720" w:gutter="0"/>
    </w:sectPr>
    <w:p>
      <w:pPr>
        <w:jc w:val="left"/>
        <w:spacing w:lineRule="auto"/>
      </w:pPr>
      <w:r>
        <w:rPr/>
      </w:r>
    </w:p>
    <w:p>
      <w:pPr>
        <w:pStyle w:val="Heading1"/>
        <w:jc w:val="center"/>
        <w:spacing w:lineRule="auto"/>
      </w:pPr>
      <w:r>
        <w:rPr/>
        <w:t xml:space="preserve">Examples of code for data transfer, neural network classification, and using transfer learning</w:t>
      </w:r>
    </w:p>
    <w:p>
      <w:pPr>
        <w:numPr>
          <w:ilvl w:val="0"/>
          <w:numId w:val="1"/>
        </w:numPr>
        <w:spacing w:lineRule="auto"/>
      </w:pPr>
      <w:r>
        <w:rPr>
          <w:b/>
        </w:rPr>
        <w:t xml:space="preserve">Transferring data from a CSV file for preprocessing</w:t>
      </w:r>
    </w:p>
    <w:p>
      <w:pPr>
        <w:spacing w:lineRule="auto"/>
      </w:pPr>
      <w:r>
        <w:rPr/>
        <w:t xml:space="preserve">Import Pandas as PD</w:t>
      </w:r>
      <w:r>
        <w:rPr/>
        <w:t xml:space="preserve"> and Numpy as NP</w:t>
      </w:r>
      <w:r>
        <w:rPr/>
        <w:t xml:space="preserve"> from Sklearn. preprocessing import StandardScaler</w:t>
      </w:r>
    </w:p>
    <w:p>
      <w:pPr>
        <w:jc w:val="left"/>
        <w:spacing w:lineRule="auto"/>
      </w:pPr>
      <w:r>
        <w:rPr/>
      </w:r>
    </w:p>
    <w:p>
      <w:pPr>
        <w:spacing w:lineRule="auto"/>
      </w:pPr>
      <w:r>
        <w:rPr/>
        <w:t xml:space="preserve"># Load data from a CSV file</w:t>
      </w:r>
      <w:r>
        <w:rPr/>
        <w:br w:type="textWrapping"/>
      </w:r>
      <w:r>
        <w:rPr/>
        <w:t xml:space="preserve">data = pd.read_csv('health_data.csv')</w:t>
      </w:r>
    </w:p>
    <w:p>
      <w:pPr>
        <w:jc w:val="left"/>
        <w:spacing w:lineRule="auto"/>
      </w:pPr>
      <w:r>
        <w:rPr/>
      </w:r>
    </w:p>
    <w:p>
      <w:pPr>
        <w:spacing w:lineRule="auto"/>
      </w:pPr>
      <w:r>
        <w:rPr/>
        <w:t xml:space="preserve"># Preprocess the data</w:t>
      </w:r>
      <w:r>
        <w:rPr/>
        <w:br w:type="textWrapping"/>
      </w:r>
      <w:r>
        <w:rPr/>
        <w:t xml:space="preserve">X = data.drop(['diagnosis'], axis = 1). </w:t>
      </w:r>
      <w:r>
        <w:rPr/>
        <w:br w:type="textWrapping"/>
      </w:r>
      <w:r>
        <w:rPr/>
        <w:t xml:space="preserve">y = data['diagnosis']</w:t>
      </w:r>
      <w:r>
        <w:rPr/>
        <w:br w:type="textWrapping"/>
      </w:r>
      <w:r>
        <w:rPr/>
        <w:t xml:space="preserve">scaler = StandardScaler()</w:t>
      </w:r>
      <w:r>
        <w:rPr/>
        <w:br w:type="textWrapping"/>
      </w:r>
      <w:r>
        <w:rPr/>
        <w:t xml:space="preserve">X_scaled = scaler.fit_transform(X)</w:t>
      </w:r>
    </w:p>
    <w:p>
      <w:pPr>
        <w:spacing w:lineRule="auto"/>
      </w:pPr>
      <w:r>
        <w:rPr/>
      </w:r>
    </w:p>
    <w:p>
      <w:pPr>
        <w:numPr>
          <w:ilvl w:val="0"/>
          <w:numId w:val="2"/>
        </w:numPr>
        <w:spacing w:lineRule="auto"/>
      </w:pPr>
      <w:r>
        <w:rPr/>
      </w:r>
      <w:r>
        <w:rPr>
          <w:b/>
        </w:rPr>
        <w:t xml:space="preserve">Developing a simple neural network classification model</w:t>
      </w:r>
    </w:p>
    <w:p>
      <w:pPr>
        <w:spacing w:lineRule="auto"/>
      </w:pPr>
      <w:r>
        <w:rPr/>
        <w:t xml:space="preserve"> </w:t>
      </w:r>
    </w:p>
    <w:p>
      <w:pPr>
        <w:spacing w:lineRule="auto"/>
      </w:pPr>
      <w:r>
        <w:rPr/>
        <w:t xml:space="preserve">import tensorflow as tf</w:t>
      </w:r>
    </w:p>
    <w:p>
      <w:pPr>
        <w:spacing w:lineRule="auto"/>
      </w:pPr>
      <w:r>
        <w:rPr/>
        <w:t xml:space="preserve"># Define the model architecture</w:t>
      </w:r>
      <w:r>
        <w:rPr/>
        <w:br w:type="textWrapping"/>
      </w:r>
      <w:r>
        <w:rPr/>
        <w:t xml:space="preserve">model = tf.keras.models.Sequential([</w:t>
      </w:r>
      <w:r>
        <w:rPr/>
        <w:br w:type="textWrapping"/>
      </w:r>
      <w:r>
        <w:rPr/>
        <w:t xml:space="preserve">    tf.keras.layers. Dense (64, activation='relu', input_shape=(30,)),</w:t>
      </w:r>
      <w:r>
        <w:rPr/>
        <w:br w:type="textWrapping"/>
      </w:r>
      <w:r>
        <w:rPr/>
        <w:t xml:space="preserve">    tf.keras.layers Dense (64, activation='relu'),</w:t>
      </w:r>
      <w:r>
        <w:rPr/>
        <w:br w:type="textWrapping"/>
      </w:r>
      <w:r>
        <w:rPr/>
        <w:t xml:space="preserve">    tf.keras.layers. Dense(1, activation='sigmoid')</w:t>
      </w:r>
      <w:r>
        <w:rPr/>
        <w:br w:type="textWrapping"/>
      </w:r>
      <w:r>
        <w:rPr/>
        <w:t xml:space="preserve">])</w:t>
      </w:r>
    </w:p>
    <w:p>
      <w:pPr>
        <w:spacing w:lineRule="auto"/>
      </w:pPr>
      <w:r>
        <w:rPr/>
        <w:t xml:space="preserve"># Compile the model</w:t>
      </w:r>
      <w:r>
        <w:rPr/>
        <w:br w:type="textWrapping"/>
      </w:r>
      <w:r>
        <w:rPr/>
        <w:t xml:space="preserve">model.compile (optimizer='Adam', loss='binary_crossentropy', metrics=['accuracy'])</w:t>
      </w:r>
    </w:p>
    <w:p>
      <w:pPr>
        <w:spacing w:lineRule="auto"/>
      </w:pPr>
      <w:r>
        <w:rPr/>
        <w:t xml:space="preserve"># Train the model</w:t>
      </w:r>
      <w:r>
        <w:rPr/>
        <w:br w:type="textWrapping"/>
      </w:r>
      <w:r>
        <w:rPr/>
        <w:t xml:space="preserve">model.fit(X_scaled, y, epochs=10, batch_size=32, validation_split=0.2)</w:t>
      </w:r>
    </w:p>
    <w:p>
      <w:pPr>
        <w:jc w:val="left"/>
        <w:spacing w:lineRule="auto"/>
      </w:pPr>
      <w:r>
        <w:rPr/>
        <w:t xml:space="preserve"> </w:t>
      </w:r>
    </w:p>
    <w:p>
      <w:pPr>
        <w:numPr>
          <w:ilvl w:val="0"/>
          <w:numId w:val="3"/>
        </w:numPr>
        <w:spacing w:lineRule="auto"/>
      </w:pPr>
      <w:r>
        <w:rPr>
          <w:b/>
        </w:rPr>
        <w:t xml:space="preserve">Transfer learning is used to refine a previously-trained image classification model</w:t>
      </w:r>
    </w:p>
    <w:p>
      <w:pPr>
        <w:spacing w:lineRule="auto"/>
      </w:pPr>
      <w:r>
        <w:rPr/>
        <w:t xml:space="preserve"> </w:t>
      </w:r>
    </w:p>
    <w:p>
      <w:pPr>
        <w:spacing w:lineRule="auto"/>
      </w:pPr>
      <w:r>
        <w:rPr/>
        <w:t xml:space="preserve">import tensorflow as tf</w:t>
      </w:r>
      <w:r>
        <w:rPr/>
        <w:br w:type="textWrapping"/>
      </w:r>
      <w:r>
        <w:rPr/>
        <w:t xml:space="preserve">from tensorflow.keras.applications import VGG16</w:t>
      </w:r>
    </w:p>
    <w:p>
      <w:pPr>
        <w:spacing w:lineRule="auto"/>
      </w:pPr>
      <w:r>
        <w:rPr/>
        <w:t xml:space="preserve"># Load the pre-trained VGG16 model</w:t>
      </w:r>
      <w:r>
        <w:rPr/>
        <w:br w:type="textWrapping"/>
      </w:r>
      <w:r>
        <w:rPr/>
        <w:t xml:space="preserve">base_model = VGG16(weights='imagenet', include_top=False, input_shape=(224, 224, 3);</w:t>
      </w:r>
    </w:p>
    <w:p>
      <w:pPr>
        <w:spacing w:lineRule="auto"/>
      </w:pPr>
      <w:r>
        <w:rPr/>
        <w:t xml:space="preserve"># Freeze the layers in the base model</w:t>
      </w:r>
      <w:r>
        <w:rPr/>
        <w:br w:type="textWrapping"/>
      </w:r>
      <w:r>
        <w:rPr/>
        <w:t xml:space="preserve">for layer in base_model.layers:</w:t>
      </w:r>
      <w:r>
        <w:rPr/>
        <w:br w:type="textWrapping"/>
      </w:r>
      <w:r>
        <w:rPr/>
        <w:t xml:space="preserve">    layer.trainable = False</w:t>
      </w:r>
    </w:p>
    <w:p>
      <w:pPr>
        <w:spacing w:lineRule="auto"/>
      </w:pPr>
      <w:r>
        <w:rPr/>
        <w:t xml:space="preserve"># Add new layers on top of the base model</w:t>
      </w:r>
      <w:r>
        <w:rPr/>
        <w:br w:type="textWrapping"/>
      </w:r>
      <w:r>
        <w:rPr/>
        <w:t xml:space="preserve">x = base_model.output</w:t>
      </w:r>
      <w:r>
        <w:rPr/>
        <w:br w:type="textWrapping"/>
      </w:r>
      <w:r>
        <w:rPr/>
        <w:t xml:space="preserve">x = tf.keras.layers.GlobalAveragePooling2D()(x)</w:t>
      </w:r>
      <w:r>
        <w:rPr/>
        <w:br w:type="textWrapping"/>
      </w:r>
      <w:r>
        <w:rPr/>
        <w:t xml:space="preserve">x = tf.keras.layers.Dense(128, activation='relu')(x)</w:t>
      </w:r>
      <w:r>
        <w:rPr/>
        <w:br w:type="textWrapping"/>
      </w:r>
      <w:r>
        <w:rPr/>
        <w:t xml:space="preserve">predictions = tf.keras.layers.Dense(2, activation='softmax')(x)</w:t>
      </w:r>
      <w:r>
        <w:rPr/>
        <w:br w:type="textWrapping"/>
      </w:r>
      <w:r>
        <w:rPr/>
        <w:t xml:space="preserve">model = tf.keras.models.Model(inputs=base_model.input, outputs=predictions)</w:t>
      </w:r>
    </w:p>
    <w:p>
      <w:pPr>
        <w:spacing w:lineRule="auto"/>
      </w:pPr>
      <w:r>
        <w:rPr/>
        <w:t xml:space="preserve"># Compile the model</w:t>
      </w:r>
      <w:r>
        <w:rPr/>
        <w:br w:type="textWrapping"/>
      </w:r>
      <w:r>
        <w:rPr/>
        <w:t xml:space="preserve">model.compile (optimizer='Adam', loss='categorical_crossentropy', metrics=['accuracy'])</w:t>
      </w:r>
    </w:p>
    <w:p>
      <w:pPr>
        <w:spacing w:lineRule="auto"/>
      </w:pPr>
      <w:r>
        <w:rPr/>
        <w:t xml:space="preserve"># Train the model</w:t>
      </w:r>
      <w:r>
        <w:rPr/>
        <w:br w:type="textWrapping"/>
      </w:r>
      <w:r>
        <w:rPr/>
        <w:t xml:space="preserve">model.fit(X_train, y_train, epochs=10, batch_size=32, validation_data=(X_val, y_val))</w:t>
      </w:r>
    </w:p>
    <w:p>
      <w:pPr>
        <w:spacing w:lineRule="auto"/>
      </w:pPr>
      <w:r>
        <w:rPr/>
      </w:r>
    </w:p>
    <w:p>
      <w:pPr>
        <w:pStyle w:val="Heading3"/>
        <w:spacing w:lineRule="auto"/>
      </w:pPr>
      <w:r>
        <w:rPr/>
        <w:t xml:space="preserve"> </w:t>
      </w:r>
    </w:p>
    <w:p>
      <w:pPr>
        <w:pStyle w:val="Heading3"/>
        <w:spacing w:lineRule="auto"/>
      </w:pPr>
      <w:r>
        <w:rPr>
          <w:b/>
        </w:rPr>
        <w:t xml:space="preserve">Citations</w:t>
      </w:r>
    </w:p>
    <w:p>
      <w:pPr>
        <w:pStyle w:val="Heading3"/>
        <w:spacing w:lineRule="auto"/>
      </w:pPr>
      <w:r>
        <w:rPr/>
        <w:t xml:space="preserve">Transferring data from a CSV file for preprocessing</w:t>
      </w:r>
    </w:p>
    <w:p>
      <w:pPr>
        <w:numPr>
          <w:ilvl w:val="0"/>
          <w:numId w:val="4"/>
        </w:numPr>
        <w:spacing w:lineRule="auto"/>
      </w:pPr>
      <w:r>
        <w:rPr/>
        <w:t xml:space="preserve">Pandas: McKinney, Wes "Data structures for statistical computing in Python." Proceedings of the 9th Python in Science Conference, 2010.</w:t>
      </w:r>
    </w:p>
    <w:p>
      <w:pPr>
        <w:numPr>
          <w:ilvl w:val="0"/>
          <w:numId w:val="4"/>
        </w:numPr>
        <w:spacing w:lineRule="auto"/>
      </w:pPr>
      <w:r>
        <w:rPr/>
        <w:t xml:space="preserve">NumPy: van der Walt, Stefan, et al. "The NumPy array: a structure for efficient numerical computation." Computing in Science and Engineering 13.2 (2011): 22–30.</w:t>
      </w:r>
    </w:p>
    <w:p>
      <w:pPr>
        <w:numPr>
          <w:ilvl w:val="0"/>
          <w:numId w:val="4"/>
        </w:numPr>
        <w:spacing w:lineRule="auto"/>
      </w:pPr>
      <w:r>
        <w:rPr/>
        <w:t xml:space="preserve">Scikit-Learn: Pedregosa, Fabian, et al. "Scikit-learn: Machine Learning in Python." Journal of Machine Learning Research 12.Oct (2011): 2825–2830.</w:t>
      </w:r>
    </w:p>
    <w:p>
      <w:pPr>
        <w:pStyle w:val="Heading3"/>
        <w:jc w:val="left"/>
        <w:spacing w:lineRule="auto"/>
      </w:pPr>
      <w:r>
        <w:rPr/>
        <w:t xml:space="preserve">Developing a simple neural network classification model</w:t>
      </w:r>
    </w:p>
    <w:p>
      <w:pPr>
        <w:numPr>
          <w:ilvl w:val="0"/>
          <w:numId w:val="5"/>
        </w:numPr>
        <w:spacing w:lineRule="auto"/>
      </w:pPr>
      <w:r>
        <w:rPr/>
        <w:t xml:space="preserve">TensorFlow: Abadi, Martn, et al. "TensorFlow: A system for large-scale machine learning." 12th USENIX Symposium on Operating Systems Design and Implementation (OSDI 16). 2016.</w:t>
      </w:r>
    </w:p>
    <w:p>
      <w:pPr>
        <w:numPr>
          <w:ilvl w:val="0"/>
          <w:numId w:val="5"/>
        </w:numPr>
        <w:spacing w:lineRule="auto"/>
      </w:pPr>
      <w:r>
        <w:rPr/>
        <w:t xml:space="preserve">Keras: Chollet, François "Keras: The Python Deep Learning Library." ASC:1806.022, Astrophysics Source Code Library, 2018.</w:t>
      </w:r>
    </w:p>
    <w:p>
      <w:pPr>
        <w:pStyle w:val="Heading3"/>
        <w:spacing w:lineRule="auto"/>
      </w:pPr>
      <w:r>
        <w:rPr/>
        <w:t xml:space="preserve">Transfer learning is used to refine a previously-trained image classification model.</w:t>
      </w:r>
    </w:p>
    <w:p>
      <w:pPr>
        <w:numPr>
          <w:ilvl w:val="0"/>
          <w:numId w:val="6"/>
        </w:numPr>
        <w:spacing w:lineRule="auto"/>
      </w:pPr>
      <w:r>
        <w:rPr/>
        <w:t xml:space="preserve">TensorFlow: Abadi, Martn, et al. "TensorFlow: A system for large-scale machine learning." 12th USENIX Symposium on Operating Systems Design and Implementation (OSDI 16). 2016.</w:t>
      </w:r>
    </w:p>
    <w:p>
      <w:pPr>
        <w:numPr>
          <w:ilvl w:val="0"/>
          <w:numId w:val="6"/>
        </w:numPr>
        <w:spacing w:lineRule="auto"/>
      </w:pPr>
      <w:r>
        <w:rPr/>
        <w:t xml:space="preserve">Keras: Chollet, François "Keras: The Python Deep Learning Library." ASC:1806.022, Astrophysics Source Code Library, 2018.</w:t>
      </w:r>
    </w:p>
    <w:p>
      <w:pPr>
        <w:numPr>
          <w:ilvl w:val="0"/>
          <w:numId w:val="6"/>
        </w:numPr>
        <w:spacing w:lineRule="auto"/>
      </w:pPr>
      <w:r>
        <w:rPr/>
        <w:t xml:space="preserve">VGG16: Simonyan, Karen, and Andrew Zisserman. "Very deep convolutional networks for large-scale image recognitionnal networks for large-scale image recognition" arXiv preprint arXiv:1409.1556 (2014)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 </w:t>
      </w:r>
    </w:p>
    <w:p>
      <w:pPr>
        <w:spacing w:lineRule="auto"/>
      </w:pPr>
      <w:r>
        <w:rPr/>
        <w:t xml:space="preserve"> 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theme" Target="theme/theme1.xml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/>
        <a:ea typeface="Times New Roman"/>
        <a:cs typeface=""/>
      </a:majorFont>
      <a:minorFont>
        <a:latin typeface="Times New Roman"/>
        <a:ea typeface="Times New Roma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html-to-docx</cp:lastModifiedBy>
  <cp:revision>1</cp:revision>
  <dcterms:created xsi:type="dcterms:W3CDTF">2023-02-25T13:57:21.425Z</dcterms:created>
  <dcterms:modified xsi:type="dcterms:W3CDTF">2023-02-25T13:57:21.425Z</dcterms:modified>
</cp:coreProperties>
</file>