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684b308dec2a6b3b8d17b0e82392d40bc90fce"/>
    <w:p>
      <w:pPr>
        <w:pStyle w:val="Heading1"/>
      </w:pPr>
      <w:r>
        <w:t xml:space="preserve">Phone Script to Support ACA Tax Credit Extension</w:t>
      </w:r>
    </w:p>
    <w:p>
      <w:pPr>
        <w:pStyle w:val="FirstParagraph"/>
      </w:pPr>
      <w:r>
        <w:t xml:space="preserve">Hello, I’d like to speak with the staffer responsible for health care issues.</w:t>
      </w:r>
    </w:p>
    <w:p>
      <w:pPr>
        <w:pStyle w:val="BodyText"/>
      </w:pPr>
      <w:r>
        <w:t xml:space="preserve">(If unavailable:</w:t>
      </w:r>
      <w:r>
        <w:t xml:space="preserve"> </w:t>
      </w:r>
      <w:r>
        <w:t xml:space="preserve">“</w:t>
      </w:r>
      <w:r>
        <w:t xml:space="preserve">Could you please take a message or tell me their name?</w:t>
      </w:r>
      <w:r>
        <w:t xml:space="preserve">”</w:t>
      </w:r>
      <w:r>
        <w:t xml:space="preserve">)</w:t>
      </w:r>
    </w:p>
    <w:p>
      <w:pPr>
        <w:pStyle w:val="BodyText"/>
      </w:pPr>
      <w:r>
        <w:t xml:space="preserve">Hello, my name is [Your Name], and I’m a constituent from [City, State, ZIP Code].</w:t>
      </w:r>
    </w:p>
    <w:p>
      <w:pPr>
        <w:pStyle w:val="BodyText"/>
      </w:pPr>
      <w:r>
        <w:t xml:space="preserve">As a [parent/small-business owner/voter], I’m calling because I’m deeply concerned that the enhanced Affordable Care Act premium tax credits are set to expire on December 31, 2025. These credits were introduced in 2021 and extended through 2025 by the Inflation Reduction Act.</w:t>
      </w:r>
    </w:p>
    <w:p>
      <w:pPr>
        <w:pStyle w:val="BodyText"/>
      </w:pPr>
      <w:r>
        <w:t xml:space="preserve">Thanks to these credits, health insurance became affordable for millions of families; enrollment more than doubled to over 24 million people. Without extension, premiums are projected to more than double on average—from about $888 in 2025 to $1,904 in 2026—and many would lose coverage.</w:t>
      </w:r>
    </w:p>
    <w:p>
      <w:pPr>
        <w:pStyle w:val="BodyText"/>
      </w:pPr>
      <w:r>
        <w:t xml:space="preserve">I’m calling to urge [Representative/Senator] [Last Name] to support and vote for legislation that extends these enhanced premium tax credits before they expire. Please work with your colleagues to ensure this vital assistance continues.</w:t>
      </w:r>
    </w:p>
    <w:p>
      <w:pPr>
        <w:pStyle w:val="BodyText"/>
      </w:pPr>
      <w:r>
        <w:t xml:space="preserve">Thank you for your time and for listening.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2025-11-12T18:59:29Z</dcterms:created>
  <dcterms:modified xsi:type="dcterms:W3CDTF">2025-11-12T18:59:29Z</dcterms:modified>
</cp:coreProperties>
</file>

<file path=docProps/custom.xml><?xml version="1.0" encoding="utf-8"?>
<Properties xmlns="http://schemas.openxmlformats.org/officeDocument/2006/custom-properties" xmlns:vt="http://schemas.openxmlformats.org/officeDocument/2006/docPropsVTypes"/>
</file>