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48CF0" w14:textId="0E981AE4" w:rsidR="00583C35" w:rsidRDefault="0073376E">
      <w:pPr>
        <w:rPr>
          <w:rFonts w:cstheme="minorHAnsi"/>
          <w:sz w:val="24"/>
          <w:szCs w:val="24"/>
        </w:rPr>
      </w:pPr>
      <w:r w:rsidRPr="00C048AE">
        <w:rPr>
          <w:rFonts w:cstheme="minorHAnsi"/>
          <w:sz w:val="24"/>
          <w:szCs w:val="24"/>
        </w:rPr>
        <w:t>Acts 17:22-34</w:t>
      </w:r>
      <w:r w:rsidRPr="00C048AE">
        <w:rPr>
          <w:rFonts w:cstheme="minorHAnsi"/>
          <w:sz w:val="24"/>
          <w:szCs w:val="24"/>
        </w:rPr>
        <w:tab/>
        <w:t xml:space="preserve">Rogation Sunday </w:t>
      </w:r>
      <w:r w:rsidRPr="00C048AE">
        <w:rPr>
          <w:rFonts w:cstheme="minorHAnsi"/>
          <w:sz w:val="24"/>
          <w:szCs w:val="24"/>
        </w:rPr>
        <w:tab/>
        <w:t>17</w:t>
      </w:r>
      <w:r w:rsidRPr="00C048AE">
        <w:rPr>
          <w:rFonts w:cstheme="minorHAnsi"/>
          <w:sz w:val="24"/>
          <w:szCs w:val="24"/>
          <w:vertAlign w:val="superscript"/>
        </w:rPr>
        <w:t>th</w:t>
      </w:r>
      <w:r w:rsidRPr="00C048AE">
        <w:rPr>
          <w:rFonts w:cstheme="minorHAnsi"/>
          <w:sz w:val="24"/>
          <w:szCs w:val="24"/>
        </w:rPr>
        <w:t xml:space="preserve"> May 2020</w:t>
      </w:r>
    </w:p>
    <w:p w14:paraId="6934106C" w14:textId="77777777" w:rsidR="00ED53D3" w:rsidRPr="00ED53D3" w:rsidRDefault="00ED53D3" w:rsidP="00ED53D3">
      <w:pPr>
        <w:spacing w:after="0" w:line="240" w:lineRule="auto"/>
        <w:ind w:left="720"/>
        <w:outlineLvl w:val="0"/>
        <w:rPr>
          <w:rFonts w:ascii="&amp;quot" w:eastAsia="Times New Roman" w:hAnsi="&amp;quot" w:cs="Times New Roman"/>
          <w:kern w:val="36"/>
          <w:sz w:val="17"/>
          <w:szCs w:val="17"/>
          <w:lang w:eastAsia="en-GB"/>
        </w:rPr>
      </w:pPr>
      <w:r w:rsidRPr="00ED53D3">
        <w:rPr>
          <w:rFonts w:ascii="&amp;quot" w:eastAsia="Times New Roman" w:hAnsi="&amp;quot" w:cs="Times New Roman"/>
          <w:kern w:val="36"/>
          <w:lang w:eastAsia="en-GB"/>
        </w:rPr>
        <w:t>Acts 17:22-34</w:t>
      </w:r>
      <w:r w:rsidRPr="00ED53D3">
        <w:rPr>
          <w:rFonts w:ascii="&amp;quot" w:eastAsia="Times New Roman" w:hAnsi="&amp;quot" w:cs="Times New Roman"/>
          <w:kern w:val="36"/>
          <w:sz w:val="17"/>
          <w:szCs w:val="17"/>
          <w:lang w:eastAsia="en-GB"/>
        </w:rPr>
        <w:t xml:space="preserve"> New International Version - UK (NIVUK)</w:t>
      </w:r>
    </w:p>
    <w:p w14:paraId="0D66F194" w14:textId="77777777" w:rsidR="00ED53D3" w:rsidRPr="00ED53D3" w:rsidRDefault="00ED53D3" w:rsidP="00ED53D3">
      <w:pPr>
        <w:spacing w:after="150" w:line="288" w:lineRule="atLeast"/>
        <w:ind w:left="720"/>
        <w:rPr>
          <w:rFonts w:ascii="&amp;quot" w:eastAsia="Times New Roman" w:hAnsi="&amp;quot" w:cs="Times New Roman"/>
          <w:color w:val="000000"/>
          <w:sz w:val="19"/>
          <w:szCs w:val="19"/>
          <w:lang w:eastAsia="en-GB"/>
        </w:rPr>
      </w:pPr>
      <w:r w:rsidRPr="00ED53D3">
        <w:rPr>
          <w:rFonts w:ascii="&amp;quot" w:eastAsia="Times New Roman" w:hAnsi="&amp;quot" w:cs="Times New Roman"/>
          <w:b/>
          <w:bCs/>
          <w:color w:val="000000"/>
          <w:sz w:val="14"/>
          <w:szCs w:val="14"/>
          <w:vertAlign w:val="superscript"/>
          <w:lang w:eastAsia="en-GB"/>
        </w:rPr>
        <w:t>22 </w:t>
      </w:r>
      <w:r w:rsidRPr="00ED53D3">
        <w:rPr>
          <w:rFonts w:ascii="&amp;quot" w:eastAsia="Times New Roman" w:hAnsi="&amp;quot" w:cs="Times New Roman"/>
          <w:color w:val="000000"/>
          <w:sz w:val="19"/>
          <w:szCs w:val="19"/>
          <w:lang w:eastAsia="en-GB"/>
        </w:rPr>
        <w:t xml:space="preserve">Paul then stood up in the meeting of the Areopagus and said: ‘People of Athens! I see that in every way you are </w:t>
      </w:r>
      <w:proofErr w:type="gramStart"/>
      <w:r w:rsidRPr="00ED53D3">
        <w:rPr>
          <w:rFonts w:ascii="&amp;quot" w:eastAsia="Times New Roman" w:hAnsi="&amp;quot" w:cs="Times New Roman"/>
          <w:color w:val="000000"/>
          <w:sz w:val="19"/>
          <w:szCs w:val="19"/>
          <w:lang w:eastAsia="en-GB"/>
        </w:rPr>
        <w:t>very religious</w:t>
      </w:r>
      <w:proofErr w:type="gramEnd"/>
      <w:r w:rsidRPr="00ED53D3">
        <w:rPr>
          <w:rFonts w:ascii="&amp;quot" w:eastAsia="Times New Roman" w:hAnsi="&amp;quot" w:cs="Times New Roman"/>
          <w:color w:val="000000"/>
          <w:sz w:val="19"/>
          <w:szCs w:val="19"/>
          <w:lang w:eastAsia="en-GB"/>
        </w:rPr>
        <w:t xml:space="preserve">. </w:t>
      </w:r>
      <w:r w:rsidRPr="00ED53D3">
        <w:rPr>
          <w:rFonts w:ascii="&amp;quot" w:eastAsia="Times New Roman" w:hAnsi="&amp;quot" w:cs="Times New Roman"/>
          <w:b/>
          <w:bCs/>
          <w:color w:val="000000"/>
          <w:sz w:val="14"/>
          <w:szCs w:val="14"/>
          <w:vertAlign w:val="superscript"/>
          <w:lang w:eastAsia="en-GB"/>
        </w:rPr>
        <w:t>23 </w:t>
      </w:r>
      <w:r w:rsidRPr="00ED53D3">
        <w:rPr>
          <w:rFonts w:ascii="&amp;quot" w:eastAsia="Times New Roman" w:hAnsi="&amp;quot" w:cs="Times New Roman"/>
          <w:color w:val="000000"/>
          <w:sz w:val="19"/>
          <w:szCs w:val="19"/>
          <w:lang w:eastAsia="en-GB"/>
        </w:rPr>
        <w:t xml:space="preserve">For as I walked around and looked carefully at your objects of worship, I even found an altar with this inscription: </w:t>
      </w:r>
      <w:r w:rsidRPr="00ED53D3">
        <w:rPr>
          <w:rFonts w:ascii="&amp;quot" w:eastAsia="Times New Roman" w:hAnsi="&amp;quot" w:cs="Times New Roman"/>
          <w:smallCaps/>
          <w:color w:val="000000"/>
          <w:sz w:val="19"/>
          <w:szCs w:val="19"/>
          <w:lang w:eastAsia="en-GB"/>
        </w:rPr>
        <w:t>to an unknown god</w:t>
      </w:r>
      <w:r w:rsidRPr="00ED53D3">
        <w:rPr>
          <w:rFonts w:ascii="&amp;quot" w:eastAsia="Times New Roman" w:hAnsi="&amp;quot" w:cs="Times New Roman"/>
          <w:color w:val="000000"/>
          <w:sz w:val="19"/>
          <w:szCs w:val="19"/>
          <w:lang w:eastAsia="en-GB"/>
        </w:rPr>
        <w:t xml:space="preserve">. </w:t>
      </w:r>
      <w:proofErr w:type="gramStart"/>
      <w:r w:rsidRPr="00ED53D3">
        <w:rPr>
          <w:rFonts w:ascii="&amp;quot" w:eastAsia="Times New Roman" w:hAnsi="&amp;quot" w:cs="Times New Roman"/>
          <w:color w:val="000000"/>
          <w:sz w:val="19"/>
          <w:szCs w:val="19"/>
          <w:lang w:eastAsia="en-GB"/>
        </w:rPr>
        <w:t>So</w:t>
      </w:r>
      <w:proofErr w:type="gramEnd"/>
      <w:r w:rsidRPr="00ED53D3">
        <w:rPr>
          <w:rFonts w:ascii="&amp;quot" w:eastAsia="Times New Roman" w:hAnsi="&amp;quot" w:cs="Times New Roman"/>
          <w:color w:val="000000"/>
          <w:sz w:val="19"/>
          <w:szCs w:val="19"/>
          <w:lang w:eastAsia="en-GB"/>
        </w:rPr>
        <w:t xml:space="preserve"> you are ignorant of the very thing you worship – and this is what I am going to proclaim to you.</w:t>
      </w:r>
    </w:p>
    <w:p w14:paraId="414E7549" w14:textId="77777777" w:rsidR="00ED53D3" w:rsidRPr="00ED53D3" w:rsidRDefault="00ED53D3" w:rsidP="00ED53D3">
      <w:pPr>
        <w:spacing w:after="150" w:line="288" w:lineRule="atLeast"/>
        <w:ind w:left="720"/>
        <w:rPr>
          <w:rFonts w:ascii="&amp;quot" w:eastAsia="Times New Roman" w:hAnsi="&amp;quot" w:cs="Times New Roman"/>
          <w:color w:val="000000"/>
          <w:sz w:val="19"/>
          <w:szCs w:val="19"/>
          <w:lang w:eastAsia="en-GB"/>
        </w:rPr>
      </w:pPr>
      <w:r w:rsidRPr="00ED53D3">
        <w:rPr>
          <w:rFonts w:ascii="&amp;quot" w:eastAsia="Times New Roman" w:hAnsi="&amp;quot" w:cs="Times New Roman"/>
          <w:b/>
          <w:bCs/>
          <w:color w:val="000000"/>
          <w:sz w:val="14"/>
          <w:szCs w:val="14"/>
          <w:vertAlign w:val="superscript"/>
          <w:lang w:eastAsia="en-GB"/>
        </w:rPr>
        <w:t>24 </w:t>
      </w:r>
      <w:r w:rsidRPr="00ED53D3">
        <w:rPr>
          <w:rFonts w:ascii="&amp;quot" w:eastAsia="Times New Roman" w:hAnsi="&amp;quot" w:cs="Times New Roman"/>
          <w:color w:val="000000"/>
          <w:sz w:val="19"/>
          <w:szCs w:val="19"/>
          <w:lang w:eastAsia="en-GB"/>
        </w:rPr>
        <w:t xml:space="preserve">‘The God who made the world and everything in it is the Lord of heaven and earth and does not live in temples built by human hands. </w:t>
      </w:r>
      <w:r w:rsidRPr="00ED53D3">
        <w:rPr>
          <w:rFonts w:ascii="&amp;quot" w:eastAsia="Times New Roman" w:hAnsi="&amp;quot" w:cs="Times New Roman"/>
          <w:b/>
          <w:bCs/>
          <w:color w:val="000000"/>
          <w:sz w:val="14"/>
          <w:szCs w:val="14"/>
          <w:vertAlign w:val="superscript"/>
          <w:lang w:eastAsia="en-GB"/>
        </w:rPr>
        <w:t>25 </w:t>
      </w:r>
      <w:r w:rsidRPr="00ED53D3">
        <w:rPr>
          <w:rFonts w:ascii="&amp;quot" w:eastAsia="Times New Roman" w:hAnsi="&amp;quot" w:cs="Times New Roman"/>
          <w:color w:val="000000"/>
          <w:sz w:val="19"/>
          <w:szCs w:val="19"/>
          <w:lang w:eastAsia="en-GB"/>
        </w:rPr>
        <w:t xml:space="preserve">And he is not served by human hands, as if he needed anything. Rather, he himself gives everyone life and breath and everything else. </w:t>
      </w:r>
      <w:r w:rsidRPr="00ED53D3">
        <w:rPr>
          <w:rFonts w:ascii="&amp;quot" w:eastAsia="Times New Roman" w:hAnsi="&amp;quot" w:cs="Times New Roman"/>
          <w:b/>
          <w:bCs/>
          <w:color w:val="000000"/>
          <w:sz w:val="14"/>
          <w:szCs w:val="14"/>
          <w:vertAlign w:val="superscript"/>
          <w:lang w:eastAsia="en-GB"/>
        </w:rPr>
        <w:t>26 </w:t>
      </w:r>
      <w:r w:rsidRPr="00ED53D3">
        <w:rPr>
          <w:rFonts w:ascii="&amp;quot" w:eastAsia="Times New Roman" w:hAnsi="&amp;quot" w:cs="Times New Roman"/>
          <w:color w:val="000000"/>
          <w:sz w:val="19"/>
          <w:szCs w:val="19"/>
          <w:lang w:eastAsia="en-GB"/>
        </w:rPr>
        <w:t xml:space="preserve">From one man he made all the nations, that they should inhabit the whole earth; and he marked out their appointed times in history and the boundaries of their lands. </w:t>
      </w:r>
      <w:r w:rsidRPr="00ED53D3">
        <w:rPr>
          <w:rFonts w:ascii="&amp;quot" w:eastAsia="Times New Roman" w:hAnsi="&amp;quot" w:cs="Times New Roman"/>
          <w:b/>
          <w:bCs/>
          <w:color w:val="000000"/>
          <w:sz w:val="14"/>
          <w:szCs w:val="14"/>
          <w:vertAlign w:val="superscript"/>
          <w:lang w:eastAsia="en-GB"/>
        </w:rPr>
        <w:t>27 </w:t>
      </w:r>
      <w:r w:rsidRPr="00ED53D3">
        <w:rPr>
          <w:rFonts w:ascii="&amp;quot" w:eastAsia="Times New Roman" w:hAnsi="&amp;quot" w:cs="Times New Roman"/>
          <w:color w:val="000000"/>
          <w:sz w:val="19"/>
          <w:szCs w:val="19"/>
          <w:lang w:eastAsia="en-GB"/>
        </w:rPr>
        <w:t xml:space="preserve">God did this so that they would seek him and perhaps reach out for him and find him, though he is not far from any one of us. </w:t>
      </w:r>
      <w:r w:rsidRPr="00ED53D3">
        <w:rPr>
          <w:rFonts w:ascii="&amp;quot" w:eastAsia="Times New Roman" w:hAnsi="&amp;quot" w:cs="Times New Roman"/>
          <w:b/>
          <w:bCs/>
          <w:color w:val="000000"/>
          <w:sz w:val="14"/>
          <w:szCs w:val="14"/>
          <w:vertAlign w:val="superscript"/>
          <w:lang w:eastAsia="en-GB"/>
        </w:rPr>
        <w:t>28 </w:t>
      </w:r>
      <w:r w:rsidRPr="00ED53D3">
        <w:rPr>
          <w:rFonts w:ascii="&amp;quot" w:eastAsia="Times New Roman" w:hAnsi="&amp;quot" w:cs="Times New Roman"/>
          <w:color w:val="000000"/>
          <w:sz w:val="19"/>
          <w:szCs w:val="19"/>
          <w:lang w:eastAsia="en-GB"/>
        </w:rPr>
        <w:t>“For in him we live and move and have our being.” As some of your own poets have said, “We are his offspring.”</w:t>
      </w:r>
    </w:p>
    <w:p w14:paraId="79F64609" w14:textId="77777777" w:rsidR="00ED53D3" w:rsidRPr="00ED53D3" w:rsidRDefault="00ED53D3" w:rsidP="00ED53D3">
      <w:pPr>
        <w:spacing w:after="150" w:line="288" w:lineRule="atLeast"/>
        <w:ind w:left="720"/>
        <w:rPr>
          <w:rFonts w:ascii="&amp;quot" w:eastAsia="Times New Roman" w:hAnsi="&amp;quot" w:cs="Times New Roman"/>
          <w:color w:val="000000"/>
          <w:sz w:val="19"/>
          <w:szCs w:val="19"/>
          <w:lang w:eastAsia="en-GB"/>
        </w:rPr>
      </w:pPr>
      <w:r w:rsidRPr="00ED53D3">
        <w:rPr>
          <w:rFonts w:ascii="&amp;quot" w:eastAsia="Times New Roman" w:hAnsi="&amp;quot" w:cs="Times New Roman"/>
          <w:b/>
          <w:bCs/>
          <w:color w:val="000000"/>
          <w:sz w:val="14"/>
          <w:szCs w:val="14"/>
          <w:vertAlign w:val="superscript"/>
          <w:lang w:eastAsia="en-GB"/>
        </w:rPr>
        <w:t>29 </w:t>
      </w:r>
      <w:r w:rsidRPr="00ED53D3">
        <w:rPr>
          <w:rFonts w:ascii="&amp;quot" w:eastAsia="Times New Roman" w:hAnsi="&amp;quot" w:cs="Times New Roman"/>
          <w:color w:val="000000"/>
          <w:sz w:val="19"/>
          <w:szCs w:val="19"/>
          <w:lang w:eastAsia="en-GB"/>
        </w:rPr>
        <w:t xml:space="preserve">‘Therefore since we are God’s offspring, we should not think that the divine being is like gold or silver or stone – an image made by human design and skill. </w:t>
      </w:r>
      <w:r w:rsidRPr="00ED53D3">
        <w:rPr>
          <w:rFonts w:ascii="&amp;quot" w:eastAsia="Times New Roman" w:hAnsi="&amp;quot" w:cs="Times New Roman"/>
          <w:b/>
          <w:bCs/>
          <w:color w:val="000000"/>
          <w:sz w:val="14"/>
          <w:szCs w:val="14"/>
          <w:vertAlign w:val="superscript"/>
          <w:lang w:eastAsia="en-GB"/>
        </w:rPr>
        <w:t>30 </w:t>
      </w:r>
      <w:r w:rsidRPr="00ED53D3">
        <w:rPr>
          <w:rFonts w:ascii="&amp;quot" w:eastAsia="Times New Roman" w:hAnsi="&amp;quot" w:cs="Times New Roman"/>
          <w:color w:val="000000"/>
          <w:sz w:val="19"/>
          <w:szCs w:val="19"/>
          <w:lang w:eastAsia="en-GB"/>
        </w:rPr>
        <w:t xml:space="preserve">In the past God overlooked such ignorance, but now he commands all people everywhere to repent. </w:t>
      </w:r>
      <w:r w:rsidRPr="00ED53D3">
        <w:rPr>
          <w:rFonts w:ascii="&amp;quot" w:eastAsia="Times New Roman" w:hAnsi="&amp;quot" w:cs="Times New Roman"/>
          <w:b/>
          <w:bCs/>
          <w:color w:val="000000"/>
          <w:sz w:val="14"/>
          <w:szCs w:val="14"/>
          <w:vertAlign w:val="superscript"/>
          <w:lang w:eastAsia="en-GB"/>
        </w:rPr>
        <w:t>31 </w:t>
      </w:r>
      <w:r w:rsidRPr="00ED53D3">
        <w:rPr>
          <w:rFonts w:ascii="&amp;quot" w:eastAsia="Times New Roman" w:hAnsi="&amp;quot" w:cs="Times New Roman"/>
          <w:color w:val="000000"/>
          <w:sz w:val="19"/>
          <w:szCs w:val="19"/>
          <w:lang w:eastAsia="en-GB"/>
        </w:rPr>
        <w:t>For he has set a day when he will judge the world with justice by the man he has appointed. He has given proof of this to everyone by raising him from the dead.’</w:t>
      </w:r>
    </w:p>
    <w:p w14:paraId="77E9C346" w14:textId="77777777" w:rsidR="00ED53D3" w:rsidRPr="00ED53D3" w:rsidRDefault="00ED53D3" w:rsidP="00ED53D3">
      <w:pPr>
        <w:spacing w:after="150" w:line="288" w:lineRule="atLeast"/>
        <w:ind w:left="720"/>
        <w:rPr>
          <w:rFonts w:ascii="&amp;quot" w:eastAsia="Times New Roman" w:hAnsi="&amp;quot" w:cs="Times New Roman"/>
          <w:color w:val="000000"/>
          <w:sz w:val="19"/>
          <w:szCs w:val="19"/>
          <w:lang w:eastAsia="en-GB"/>
        </w:rPr>
      </w:pPr>
      <w:r w:rsidRPr="00ED53D3">
        <w:rPr>
          <w:rFonts w:ascii="&amp;quot" w:eastAsia="Times New Roman" w:hAnsi="&amp;quot" w:cs="Times New Roman"/>
          <w:b/>
          <w:bCs/>
          <w:color w:val="000000"/>
          <w:sz w:val="14"/>
          <w:szCs w:val="14"/>
          <w:vertAlign w:val="superscript"/>
          <w:lang w:eastAsia="en-GB"/>
        </w:rPr>
        <w:t>32 </w:t>
      </w:r>
      <w:r w:rsidRPr="00ED53D3">
        <w:rPr>
          <w:rFonts w:ascii="&amp;quot" w:eastAsia="Times New Roman" w:hAnsi="&amp;quot" w:cs="Times New Roman"/>
          <w:color w:val="000000"/>
          <w:sz w:val="19"/>
          <w:szCs w:val="19"/>
          <w:lang w:eastAsia="en-GB"/>
        </w:rPr>
        <w:t xml:space="preserve">When they heard about the resurrection of the dead, some of them sneered, but others said, ‘We want to hear you again on this subject.’ </w:t>
      </w:r>
      <w:r w:rsidRPr="00ED53D3">
        <w:rPr>
          <w:rFonts w:ascii="&amp;quot" w:eastAsia="Times New Roman" w:hAnsi="&amp;quot" w:cs="Times New Roman"/>
          <w:b/>
          <w:bCs/>
          <w:color w:val="000000"/>
          <w:sz w:val="14"/>
          <w:szCs w:val="14"/>
          <w:vertAlign w:val="superscript"/>
          <w:lang w:eastAsia="en-GB"/>
        </w:rPr>
        <w:t>33 </w:t>
      </w:r>
      <w:r w:rsidRPr="00ED53D3">
        <w:rPr>
          <w:rFonts w:ascii="&amp;quot" w:eastAsia="Times New Roman" w:hAnsi="&amp;quot" w:cs="Times New Roman"/>
          <w:color w:val="000000"/>
          <w:sz w:val="19"/>
          <w:szCs w:val="19"/>
          <w:lang w:eastAsia="en-GB"/>
        </w:rPr>
        <w:t xml:space="preserve">At that, Paul left the Council. </w:t>
      </w:r>
      <w:r w:rsidRPr="00ED53D3">
        <w:rPr>
          <w:rFonts w:ascii="&amp;quot" w:eastAsia="Times New Roman" w:hAnsi="&amp;quot" w:cs="Times New Roman"/>
          <w:b/>
          <w:bCs/>
          <w:color w:val="000000"/>
          <w:sz w:val="14"/>
          <w:szCs w:val="14"/>
          <w:vertAlign w:val="superscript"/>
          <w:lang w:eastAsia="en-GB"/>
        </w:rPr>
        <w:t>34 </w:t>
      </w:r>
      <w:r w:rsidRPr="00ED53D3">
        <w:rPr>
          <w:rFonts w:ascii="&amp;quot" w:eastAsia="Times New Roman" w:hAnsi="&amp;quot" w:cs="Times New Roman"/>
          <w:color w:val="000000"/>
          <w:sz w:val="19"/>
          <w:szCs w:val="19"/>
          <w:lang w:eastAsia="en-GB"/>
        </w:rPr>
        <w:t xml:space="preserve">Some of the people became followers of Paul and believed. Among them was Dionysius, a member of the Areopagus, also a woman named Damaris, and </w:t>
      </w:r>
      <w:proofErr w:type="gramStart"/>
      <w:r w:rsidRPr="00ED53D3">
        <w:rPr>
          <w:rFonts w:ascii="&amp;quot" w:eastAsia="Times New Roman" w:hAnsi="&amp;quot" w:cs="Times New Roman"/>
          <w:color w:val="000000"/>
          <w:sz w:val="19"/>
          <w:szCs w:val="19"/>
          <w:lang w:eastAsia="en-GB"/>
        </w:rPr>
        <w:t>a number of</w:t>
      </w:r>
      <w:proofErr w:type="gramEnd"/>
      <w:r w:rsidRPr="00ED53D3">
        <w:rPr>
          <w:rFonts w:ascii="&amp;quot" w:eastAsia="Times New Roman" w:hAnsi="&amp;quot" w:cs="Times New Roman"/>
          <w:color w:val="000000"/>
          <w:sz w:val="19"/>
          <w:szCs w:val="19"/>
          <w:lang w:eastAsia="en-GB"/>
        </w:rPr>
        <w:t xml:space="preserve"> others.</w:t>
      </w:r>
    </w:p>
    <w:p w14:paraId="1DAA2C6D" w14:textId="5B23501F" w:rsidR="0073376E" w:rsidRPr="00C048AE" w:rsidRDefault="00413AAA">
      <w:pPr>
        <w:rPr>
          <w:rFonts w:cstheme="minorHAnsi"/>
          <w:sz w:val="24"/>
          <w:szCs w:val="24"/>
        </w:rPr>
      </w:pPr>
      <w:r w:rsidRPr="00C048AE">
        <w:rPr>
          <w:rFonts w:cstheme="minorHAnsi"/>
          <w:sz w:val="24"/>
          <w:szCs w:val="24"/>
        </w:rPr>
        <w:t>Today is</w:t>
      </w:r>
      <w:r w:rsidR="0073376E" w:rsidRPr="00C048AE">
        <w:rPr>
          <w:rFonts w:cstheme="minorHAnsi"/>
          <w:sz w:val="24"/>
          <w:szCs w:val="24"/>
        </w:rPr>
        <w:t xml:space="preserve"> Rogation Sunday</w:t>
      </w:r>
      <w:r w:rsidRPr="00C048AE">
        <w:rPr>
          <w:rFonts w:cstheme="minorHAnsi"/>
          <w:sz w:val="24"/>
          <w:szCs w:val="24"/>
        </w:rPr>
        <w:t>, 17</w:t>
      </w:r>
      <w:r w:rsidRPr="00C048AE">
        <w:rPr>
          <w:rFonts w:cstheme="minorHAnsi"/>
          <w:sz w:val="24"/>
          <w:szCs w:val="24"/>
          <w:vertAlign w:val="superscript"/>
        </w:rPr>
        <w:t>th</w:t>
      </w:r>
      <w:r w:rsidRPr="00C048AE">
        <w:rPr>
          <w:rFonts w:cstheme="minorHAnsi"/>
          <w:sz w:val="24"/>
          <w:szCs w:val="24"/>
        </w:rPr>
        <w:t xml:space="preserve"> May 2020,</w:t>
      </w:r>
      <w:r w:rsidR="0073376E" w:rsidRPr="00C048AE">
        <w:rPr>
          <w:rFonts w:cstheme="minorHAnsi"/>
          <w:sz w:val="24"/>
          <w:szCs w:val="24"/>
        </w:rPr>
        <w:t xml:space="preserve"> and if you were to say that to an average person on the street, you would see a blank, confused look staring back at you.</w:t>
      </w:r>
    </w:p>
    <w:p w14:paraId="3CBD6092" w14:textId="352E034A" w:rsidR="0073376E" w:rsidRPr="00C048AE" w:rsidRDefault="0073376E">
      <w:pPr>
        <w:rPr>
          <w:rFonts w:cstheme="minorHAnsi"/>
          <w:sz w:val="24"/>
          <w:szCs w:val="24"/>
        </w:rPr>
      </w:pPr>
      <w:r w:rsidRPr="00C048AE">
        <w:rPr>
          <w:rFonts w:cstheme="minorHAnsi"/>
          <w:sz w:val="24"/>
          <w:szCs w:val="24"/>
        </w:rPr>
        <w:t xml:space="preserve">‘Rogation’ is not a word that we use these days. It comes from the Latin </w:t>
      </w:r>
      <w:proofErr w:type="spellStart"/>
      <w:r w:rsidRPr="00C048AE">
        <w:rPr>
          <w:rFonts w:cstheme="minorHAnsi"/>
          <w:i/>
          <w:iCs/>
          <w:sz w:val="24"/>
          <w:szCs w:val="24"/>
        </w:rPr>
        <w:t>rogare</w:t>
      </w:r>
      <w:proofErr w:type="spellEnd"/>
      <w:r w:rsidRPr="00C048AE">
        <w:rPr>
          <w:rFonts w:cstheme="minorHAnsi"/>
          <w:sz w:val="24"/>
          <w:szCs w:val="24"/>
        </w:rPr>
        <w:t>, meaning “To Ask”. It is when the faithful processed through cornfields to pray for the preservation of the crops from mildew.</w:t>
      </w:r>
    </w:p>
    <w:p w14:paraId="4140FDD5" w14:textId="66EB143F" w:rsidR="0073376E" w:rsidRPr="00C048AE" w:rsidRDefault="00413AAA">
      <w:pPr>
        <w:rPr>
          <w:rFonts w:cstheme="minorHAnsi"/>
          <w:sz w:val="24"/>
          <w:szCs w:val="24"/>
        </w:rPr>
      </w:pPr>
      <w:r w:rsidRPr="00C048AE">
        <w:rPr>
          <w:rFonts w:cstheme="minorHAnsi"/>
          <w:sz w:val="24"/>
          <w:szCs w:val="24"/>
        </w:rPr>
        <w:t xml:space="preserve">And when it comes to </w:t>
      </w:r>
      <w:r w:rsidR="00787DD1" w:rsidRPr="00C048AE">
        <w:rPr>
          <w:rFonts w:cstheme="minorHAnsi"/>
          <w:sz w:val="24"/>
          <w:szCs w:val="24"/>
        </w:rPr>
        <w:t>‘Sunday’, m</w:t>
      </w:r>
      <w:r w:rsidR="0073376E" w:rsidRPr="00C048AE">
        <w:rPr>
          <w:rFonts w:cstheme="minorHAnsi"/>
          <w:sz w:val="24"/>
          <w:szCs w:val="24"/>
        </w:rPr>
        <w:t>any in the community would be happy to think that the special thing about a Sunday is that</w:t>
      </w:r>
      <w:r w:rsidR="00C048AE">
        <w:rPr>
          <w:rFonts w:cstheme="minorHAnsi"/>
          <w:sz w:val="24"/>
          <w:szCs w:val="24"/>
        </w:rPr>
        <w:t xml:space="preserve"> it</w:t>
      </w:r>
      <w:r w:rsidR="0073376E" w:rsidRPr="00C048AE">
        <w:rPr>
          <w:rFonts w:cstheme="minorHAnsi"/>
          <w:sz w:val="24"/>
          <w:szCs w:val="24"/>
        </w:rPr>
        <w:t xml:space="preserve"> is generally a day off. </w:t>
      </w:r>
    </w:p>
    <w:p w14:paraId="33E97A92" w14:textId="64D6ED01" w:rsidR="0073376E" w:rsidRPr="00C048AE" w:rsidRDefault="0073376E">
      <w:pPr>
        <w:rPr>
          <w:rFonts w:cstheme="minorHAnsi"/>
          <w:sz w:val="24"/>
          <w:szCs w:val="24"/>
        </w:rPr>
      </w:pPr>
      <w:r w:rsidRPr="00C048AE">
        <w:rPr>
          <w:rFonts w:cstheme="minorHAnsi"/>
          <w:sz w:val="24"/>
          <w:szCs w:val="24"/>
        </w:rPr>
        <w:t>A day off from the normal work we must do</w:t>
      </w:r>
      <w:r w:rsidR="00787DD1" w:rsidRPr="00C048AE">
        <w:rPr>
          <w:rFonts w:cstheme="minorHAnsi"/>
          <w:sz w:val="24"/>
          <w:szCs w:val="24"/>
        </w:rPr>
        <w:t>,</w:t>
      </w:r>
      <w:r w:rsidRPr="00C048AE">
        <w:rPr>
          <w:rFonts w:cstheme="minorHAnsi"/>
          <w:sz w:val="24"/>
          <w:szCs w:val="24"/>
        </w:rPr>
        <w:t xml:space="preserve"> and a day to do the things that we want to do. A day to lie in a</w:t>
      </w:r>
      <w:r w:rsidR="00787DD1" w:rsidRPr="00C048AE">
        <w:rPr>
          <w:rFonts w:cstheme="minorHAnsi"/>
          <w:sz w:val="24"/>
          <w:szCs w:val="24"/>
        </w:rPr>
        <w:t>n</w:t>
      </w:r>
      <w:r w:rsidRPr="00C048AE">
        <w:rPr>
          <w:rFonts w:cstheme="minorHAnsi"/>
          <w:sz w:val="24"/>
          <w:szCs w:val="24"/>
        </w:rPr>
        <w:t>d have a lazy walk with the family or to catch up on some reading and good food</w:t>
      </w:r>
      <w:r w:rsidR="00787DD1" w:rsidRPr="00C048AE">
        <w:rPr>
          <w:rFonts w:cstheme="minorHAnsi"/>
          <w:sz w:val="24"/>
          <w:szCs w:val="24"/>
        </w:rPr>
        <w:t>, or to do some sporting activity</w:t>
      </w:r>
      <w:r w:rsidRPr="00C048AE">
        <w:rPr>
          <w:rFonts w:cstheme="minorHAnsi"/>
          <w:sz w:val="24"/>
          <w:szCs w:val="24"/>
        </w:rPr>
        <w:t xml:space="preserve">. </w:t>
      </w:r>
      <w:r w:rsidR="00787DD1" w:rsidRPr="00C048AE">
        <w:rPr>
          <w:rFonts w:cstheme="minorHAnsi"/>
          <w:sz w:val="24"/>
          <w:szCs w:val="24"/>
        </w:rPr>
        <w:t>For most, Sunday is</w:t>
      </w:r>
      <w:r w:rsidRPr="00C048AE">
        <w:rPr>
          <w:rFonts w:cstheme="minorHAnsi"/>
          <w:sz w:val="24"/>
          <w:szCs w:val="24"/>
        </w:rPr>
        <w:t xml:space="preserve"> not a time to spend with our creator, to reflect on </w:t>
      </w:r>
      <w:r w:rsidR="00787DD1" w:rsidRPr="00C048AE">
        <w:rPr>
          <w:rFonts w:cstheme="minorHAnsi"/>
          <w:sz w:val="24"/>
          <w:szCs w:val="24"/>
        </w:rPr>
        <w:t>H</w:t>
      </w:r>
      <w:r w:rsidRPr="00C048AE">
        <w:rPr>
          <w:rFonts w:cstheme="minorHAnsi"/>
          <w:sz w:val="24"/>
          <w:szCs w:val="24"/>
        </w:rPr>
        <w:t>is goodness and grace, to re-calibrate our lives to His ways of living, and giv</w:t>
      </w:r>
      <w:r w:rsidR="00C048AE">
        <w:rPr>
          <w:rFonts w:cstheme="minorHAnsi"/>
          <w:sz w:val="24"/>
          <w:szCs w:val="24"/>
        </w:rPr>
        <w:t>e</w:t>
      </w:r>
      <w:r w:rsidRPr="00C048AE">
        <w:rPr>
          <w:rFonts w:cstheme="minorHAnsi"/>
          <w:sz w:val="24"/>
          <w:szCs w:val="24"/>
        </w:rPr>
        <w:t xml:space="preserve"> thanks for the </w:t>
      </w:r>
      <w:r w:rsidR="00787DD1" w:rsidRPr="00C048AE">
        <w:rPr>
          <w:rFonts w:cstheme="minorHAnsi"/>
          <w:sz w:val="24"/>
          <w:szCs w:val="24"/>
        </w:rPr>
        <w:t xml:space="preserve">sacrificial </w:t>
      </w:r>
      <w:r w:rsidRPr="00C048AE">
        <w:rPr>
          <w:rFonts w:cstheme="minorHAnsi"/>
          <w:sz w:val="24"/>
          <w:szCs w:val="24"/>
        </w:rPr>
        <w:t xml:space="preserve">death and resurrection of His </w:t>
      </w:r>
      <w:r w:rsidR="00787DD1" w:rsidRPr="00C048AE">
        <w:rPr>
          <w:rFonts w:cstheme="minorHAnsi"/>
          <w:sz w:val="24"/>
          <w:szCs w:val="24"/>
        </w:rPr>
        <w:t>S</w:t>
      </w:r>
      <w:r w:rsidRPr="00C048AE">
        <w:rPr>
          <w:rFonts w:cstheme="minorHAnsi"/>
          <w:sz w:val="24"/>
          <w:szCs w:val="24"/>
        </w:rPr>
        <w:t>on</w:t>
      </w:r>
      <w:r w:rsidR="00787DD1" w:rsidRPr="00C048AE">
        <w:rPr>
          <w:rFonts w:cstheme="minorHAnsi"/>
          <w:sz w:val="24"/>
          <w:szCs w:val="24"/>
        </w:rPr>
        <w:t xml:space="preserve"> for us</w:t>
      </w:r>
      <w:r w:rsidRPr="00C048AE">
        <w:rPr>
          <w:rFonts w:cstheme="minorHAnsi"/>
          <w:sz w:val="24"/>
          <w:szCs w:val="24"/>
        </w:rPr>
        <w:t>.</w:t>
      </w:r>
    </w:p>
    <w:p w14:paraId="0AAE7CE4" w14:textId="269FE0E8" w:rsidR="0073376E" w:rsidRPr="00C048AE" w:rsidRDefault="00787DD1">
      <w:pPr>
        <w:rPr>
          <w:rFonts w:cstheme="minorHAnsi"/>
          <w:sz w:val="24"/>
          <w:szCs w:val="24"/>
        </w:rPr>
      </w:pPr>
      <w:r w:rsidRPr="00C048AE">
        <w:rPr>
          <w:rFonts w:cstheme="minorHAnsi"/>
          <w:sz w:val="24"/>
          <w:szCs w:val="24"/>
        </w:rPr>
        <w:t>But</w:t>
      </w:r>
      <w:r w:rsidR="0073376E" w:rsidRPr="00C048AE">
        <w:rPr>
          <w:rFonts w:cstheme="minorHAnsi"/>
          <w:sz w:val="24"/>
          <w:szCs w:val="24"/>
        </w:rPr>
        <w:t xml:space="preserve"> here on Rogation Sunday, </w:t>
      </w:r>
      <w:r w:rsidRPr="00C048AE">
        <w:rPr>
          <w:rFonts w:cstheme="minorHAnsi"/>
          <w:sz w:val="24"/>
          <w:szCs w:val="24"/>
        </w:rPr>
        <w:t xml:space="preserve">it can be time </w:t>
      </w:r>
      <w:r w:rsidR="0073376E" w:rsidRPr="00C048AE">
        <w:rPr>
          <w:rFonts w:cstheme="minorHAnsi"/>
          <w:sz w:val="24"/>
          <w:szCs w:val="24"/>
        </w:rPr>
        <w:t>to particularly acknowledge Him as creator of the world and everything in it, and so look to Him to protect the seeds sown by our farmers for a good crop.</w:t>
      </w:r>
    </w:p>
    <w:p w14:paraId="6C20630C" w14:textId="0A8965ED" w:rsidR="00CF3061" w:rsidRPr="00C048AE" w:rsidRDefault="00CF3061">
      <w:pPr>
        <w:rPr>
          <w:rFonts w:cstheme="minorHAnsi"/>
          <w:sz w:val="24"/>
          <w:szCs w:val="24"/>
        </w:rPr>
      </w:pPr>
      <w:r w:rsidRPr="00C048AE">
        <w:rPr>
          <w:rFonts w:cstheme="minorHAnsi"/>
          <w:sz w:val="24"/>
          <w:szCs w:val="24"/>
        </w:rPr>
        <w:t xml:space="preserve">In our reading from </w:t>
      </w:r>
      <w:r w:rsidRPr="00C048AE">
        <w:rPr>
          <w:rFonts w:cstheme="minorHAnsi"/>
          <w:i/>
          <w:iCs/>
          <w:sz w:val="24"/>
          <w:szCs w:val="24"/>
        </w:rPr>
        <w:t>Acts of the Apostles</w:t>
      </w:r>
      <w:r w:rsidR="00787DD1" w:rsidRPr="00C048AE">
        <w:rPr>
          <w:rFonts w:cstheme="minorHAnsi"/>
          <w:i/>
          <w:iCs/>
          <w:sz w:val="24"/>
          <w:szCs w:val="24"/>
        </w:rPr>
        <w:t xml:space="preserve"> 17:22-34</w:t>
      </w:r>
      <w:r w:rsidRPr="00C048AE">
        <w:rPr>
          <w:rFonts w:cstheme="minorHAnsi"/>
          <w:sz w:val="24"/>
          <w:szCs w:val="24"/>
        </w:rPr>
        <w:t xml:space="preserve">, Luke has recorded St Paul’s encounter with the Athenian ruling group. If you turn in your </w:t>
      </w:r>
      <w:r w:rsidR="00C048AE">
        <w:rPr>
          <w:rFonts w:cstheme="minorHAnsi"/>
          <w:sz w:val="24"/>
          <w:szCs w:val="24"/>
        </w:rPr>
        <w:t>B</w:t>
      </w:r>
      <w:r w:rsidRPr="00C048AE">
        <w:rPr>
          <w:rFonts w:cstheme="minorHAnsi"/>
          <w:sz w:val="24"/>
          <w:szCs w:val="24"/>
        </w:rPr>
        <w:t>ible to just before our reading, verse 16, you will find Paul wandering around Athens and finding his spirit being provoked. He became greatly distressed through seeing so many alters to false gods.</w:t>
      </w:r>
    </w:p>
    <w:p w14:paraId="569A7047" w14:textId="2D00567A" w:rsidR="00CF3061" w:rsidRPr="00C048AE" w:rsidRDefault="00CF3061">
      <w:pPr>
        <w:rPr>
          <w:rFonts w:cstheme="minorHAnsi"/>
          <w:sz w:val="24"/>
          <w:szCs w:val="24"/>
        </w:rPr>
      </w:pPr>
      <w:r w:rsidRPr="00C048AE">
        <w:rPr>
          <w:rFonts w:cstheme="minorHAnsi"/>
          <w:sz w:val="24"/>
          <w:szCs w:val="24"/>
        </w:rPr>
        <w:lastRenderedPageBreak/>
        <w:t xml:space="preserve">And Paul, being Paul, became more and more outraged on behalf of God. </w:t>
      </w:r>
      <w:r w:rsidR="00787DD1" w:rsidRPr="00C048AE">
        <w:rPr>
          <w:rFonts w:cstheme="minorHAnsi"/>
          <w:sz w:val="24"/>
          <w:szCs w:val="24"/>
        </w:rPr>
        <w:t>You can imagine him stomping around saying: ‘</w:t>
      </w:r>
      <w:r w:rsidRPr="00C048AE">
        <w:rPr>
          <w:rFonts w:cstheme="minorHAnsi"/>
          <w:sz w:val="24"/>
          <w:szCs w:val="24"/>
        </w:rPr>
        <w:t>It is God who should be honoured and worshipped, not all these gold and silver and stone figures that needed to be tendered and fed, served by people and have a great temple erected to make them seem even grander</w:t>
      </w:r>
      <w:r w:rsidR="00787DD1" w:rsidRPr="00C048AE">
        <w:rPr>
          <w:rFonts w:cstheme="minorHAnsi"/>
          <w:sz w:val="24"/>
          <w:szCs w:val="24"/>
        </w:rPr>
        <w:t>’</w:t>
      </w:r>
      <w:r w:rsidRPr="00C048AE">
        <w:rPr>
          <w:rFonts w:cstheme="minorHAnsi"/>
          <w:sz w:val="24"/>
          <w:szCs w:val="24"/>
        </w:rPr>
        <w:t>.</w:t>
      </w:r>
    </w:p>
    <w:p w14:paraId="06EA35DD" w14:textId="40EE47B8" w:rsidR="00CF3061" w:rsidRPr="00C048AE" w:rsidRDefault="00CF3061">
      <w:pPr>
        <w:rPr>
          <w:rFonts w:cstheme="minorHAnsi"/>
          <w:sz w:val="24"/>
          <w:szCs w:val="24"/>
        </w:rPr>
      </w:pPr>
      <w:r w:rsidRPr="00C048AE">
        <w:rPr>
          <w:rFonts w:cstheme="minorHAnsi"/>
          <w:sz w:val="24"/>
          <w:szCs w:val="24"/>
        </w:rPr>
        <w:t xml:space="preserve">And Paul, being Paul, </w:t>
      </w:r>
      <w:r w:rsidR="00787DD1" w:rsidRPr="00C048AE">
        <w:rPr>
          <w:rFonts w:cstheme="minorHAnsi"/>
          <w:sz w:val="24"/>
          <w:szCs w:val="24"/>
        </w:rPr>
        <w:t xml:space="preserve">takes that righteous rage </w:t>
      </w:r>
      <w:r w:rsidR="00C048AE">
        <w:rPr>
          <w:rFonts w:cstheme="minorHAnsi"/>
          <w:sz w:val="24"/>
          <w:szCs w:val="24"/>
        </w:rPr>
        <w:t>to</w:t>
      </w:r>
      <w:r w:rsidR="00787DD1" w:rsidRPr="00C048AE">
        <w:rPr>
          <w:rFonts w:cstheme="minorHAnsi"/>
          <w:sz w:val="24"/>
          <w:szCs w:val="24"/>
        </w:rPr>
        <w:t xml:space="preserve"> carefully reason</w:t>
      </w:r>
      <w:r w:rsidRPr="00C048AE">
        <w:rPr>
          <w:rFonts w:cstheme="minorHAnsi"/>
          <w:sz w:val="24"/>
          <w:szCs w:val="24"/>
        </w:rPr>
        <w:t xml:space="preserve"> </w:t>
      </w:r>
      <w:r w:rsidR="00787DD1" w:rsidRPr="00C048AE">
        <w:rPr>
          <w:rFonts w:cstheme="minorHAnsi"/>
          <w:sz w:val="24"/>
          <w:szCs w:val="24"/>
        </w:rPr>
        <w:t xml:space="preserve">with </w:t>
      </w:r>
      <w:r w:rsidRPr="00C048AE">
        <w:rPr>
          <w:rFonts w:cstheme="minorHAnsi"/>
          <w:sz w:val="24"/>
          <w:szCs w:val="24"/>
        </w:rPr>
        <w:t>people in the synagogue and in the marketplaces about Jesus. And in doing that</w:t>
      </w:r>
      <w:r w:rsidR="00787DD1" w:rsidRPr="00C048AE">
        <w:rPr>
          <w:rFonts w:cstheme="minorHAnsi"/>
          <w:sz w:val="24"/>
          <w:szCs w:val="24"/>
        </w:rPr>
        <w:t>,</w:t>
      </w:r>
      <w:r w:rsidRPr="00C048AE">
        <w:rPr>
          <w:rFonts w:cstheme="minorHAnsi"/>
          <w:sz w:val="24"/>
          <w:szCs w:val="24"/>
        </w:rPr>
        <w:t xml:space="preserve"> he is noticed by the Athenian philosophers and brought to the Areopagus, the governing council of Athens, to explain th</w:t>
      </w:r>
      <w:r w:rsidR="00787DD1" w:rsidRPr="00C048AE">
        <w:rPr>
          <w:rFonts w:cstheme="minorHAnsi"/>
          <w:sz w:val="24"/>
          <w:szCs w:val="24"/>
        </w:rPr>
        <w:t>is</w:t>
      </w:r>
      <w:r w:rsidRPr="00C048AE">
        <w:rPr>
          <w:rFonts w:cstheme="minorHAnsi"/>
          <w:sz w:val="24"/>
          <w:szCs w:val="24"/>
        </w:rPr>
        <w:t xml:space="preserve"> new, strange teaching.</w:t>
      </w:r>
    </w:p>
    <w:p w14:paraId="723D03C2" w14:textId="7E3BE1F4" w:rsidR="00CF3061" w:rsidRPr="00C048AE" w:rsidRDefault="00CF3061">
      <w:pPr>
        <w:rPr>
          <w:rFonts w:cstheme="minorHAnsi"/>
          <w:sz w:val="24"/>
          <w:szCs w:val="24"/>
        </w:rPr>
      </w:pPr>
      <w:r w:rsidRPr="00C048AE">
        <w:rPr>
          <w:rFonts w:cstheme="minorHAnsi"/>
          <w:sz w:val="24"/>
          <w:szCs w:val="24"/>
        </w:rPr>
        <w:t>Paul uses Old testament teaching and images to put forward his case, but he does it in a way that the Greeks can understand.</w:t>
      </w:r>
    </w:p>
    <w:p w14:paraId="5A583EB5" w14:textId="0387AA67" w:rsidR="00CF3061" w:rsidRPr="00C048AE" w:rsidRDefault="00CF3061">
      <w:pPr>
        <w:rPr>
          <w:rFonts w:cstheme="minorHAnsi"/>
          <w:sz w:val="24"/>
          <w:szCs w:val="24"/>
        </w:rPr>
      </w:pPr>
      <w:r w:rsidRPr="00C048AE">
        <w:rPr>
          <w:rFonts w:cstheme="minorHAnsi"/>
          <w:sz w:val="24"/>
          <w:szCs w:val="24"/>
        </w:rPr>
        <w:t>He starts where they are:</w:t>
      </w:r>
    </w:p>
    <w:p w14:paraId="76C6F826" w14:textId="101FC4C8" w:rsidR="00CF3061" w:rsidRPr="00C048AE" w:rsidRDefault="00CF3061" w:rsidP="00CF3061">
      <w:pPr>
        <w:pStyle w:val="NormalWeb"/>
        <w:spacing w:before="0" w:beforeAutospacing="0" w:after="0" w:afterAutospacing="0" w:line="360" w:lineRule="auto"/>
        <w:ind w:left="1440"/>
        <w:rPr>
          <w:rFonts w:asciiTheme="minorHAnsi" w:hAnsiTheme="minorHAnsi" w:cstheme="minorHAnsi"/>
          <w:color w:val="000000"/>
        </w:rPr>
      </w:pPr>
      <w:r w:rsidRPr="00C048AE">
        <w:rPr>
          <w:rStyle w:val="text"/>
          <w:rFonts w:asciiTheme="minorHAnsi" w:hAnsiTheme="minorHAnsi" w:cstheme="minorHAnsi"/>
          <w:color w:val="000000"/>
          <w:vertAlign w:val="superscript"/>
        </w:rPr>
        <w:t>22</w:t>
      </w:r>
      <w:r w:rsidRPr="00C048AE">
        <w:rPr>
          <w:rStyle w:val="text"/>
          <w:rFonts w:asciiTheme="minorHAnsi" w:hAnsiTheme="minorHAnsi" w:cstheme="minorHAnsi"/>
          <w:color w:val="000000"/>
        </w:rPr>
        <w:t xml:space="preserve">“Men of Athens, I perceive that in every way you are </w:t>
      </w:r>
      <w:proofErr w:type="gramStart"/>
      <w:r w:rsidRPr="00C048AE">
        <w:rPr>
          <w:rStyle w:val="text"/>
          <w:rFonts w:asciiTheme="minorHAnsi" w:hAnsiTheme="minorHAnsi" w:cstheme="minorHAnsi"/>
          <w:color w:val="000000"/>
        </w:rPr>
        <w:t>very religious</w:t>
      </w:r>
      <w:proofErr w:type="gramEnd"/>
      <w:r w:rsidRPr="00C048AE">
        <w:rPr>
          <w:rStyle w:val="text"/>
          <w:rFonts w:asciiTheme="minorHAnsi" w:hAnsiTheme="minorHAnsi" w:cstheme="minorHAnsi"/>
          <w:color w:val="000000"/>
        </w:rPr>
        <w:t>.</w:t>
      </w:r>
      <w:r w:rsidRPr="00C048AE">
        <w:rPr>
          <w:rFonts w:asciiTheme="minorHAnsi" w:hAnsiTheme="minorHAnsi" w:cstheme="minorHAnsi"/>
          <w:color w:val="000000"/>
        </w:rPr>
        <w:t xml:space="preserve"> </w:t>
      </w:r>
    </w:p>
    <w:p w14:paraId="4A2ACFB4" w14:textId="77777777" w:rsidR="00CF3061" w:rsidRPr="00C048AE" w:rsidRDefault="00CF3061" w:rsidP="00CF3061">
      <w:pPr>
        <w:pStyle w:val="NormalWeb"/>
        <w:spacing w:before="0" w:beforeAutospacing="0" w:after="0" w:afterAutospacing="0" w:line="360" w:lineRule="auto"/>
        <w:ind w:left="1440"/>
        <w:rPr>
          <w:rStyle w:val="text"/>
          <w:rFonts w:asciiTheme="minorHAnsi" w:hAnsiTheme="minorHAnsi" w:cstheme="minorHAnsi"/>
          <w:color w:val="000000"/>
        </w:rPr>
      </w:pPr>
      <w:r w:rsidRPr="00C048AE">
        <w:rPr>
          <w:rStyle w:val="text"/>
          <w:rFonts w:asciiTheme="minorHAnsi" w:hAnsiTheme="minorHAnsi" w:cstheme="minorHAnsi"/>
          <w:b/>
          <w:bCs/>
          <w:color w:val="000000"/>
          <w:vertAlign w:val="superscript"/>
        </w:rPr>
        <w:t>23 </w:t>
      </w:r>
      <w:r w:rsidRPr="00C048AE">
        <w:rPr>
          <w:rStyle w:val="text"/>
          <w:rFonts w:asciiTheme="minorHAnsi" w:hAnsiTheme="minorHAnsi" w:cstheme="minorHAnsi"/>
          <w:color w:val="000000"/>
        </w:rPr>
        <w:t xml:space="preserve">For as I passed along and observed the objects of your worship, </w:t>
      </w:r>
    </w:p>
    <w:p w14:paraId="676EF6A4" w14:textId="77777777" w:rsidR="00CF3061" w:rsidRPr="00C048AE" w:rsidRDefault="00CF3061" w:rsidP="00CF3061">
      <w:pPr>
        <w:pStyle w:val="NormalWeb"/>
        <w:spacing w:before="0" w:beforeAutospacing="0" w:after="0" w:afterAutospacing="0" w:line="360" w:lineRule="auto"/>
        <w:ind w:left="1440"/>
        <w:rPr>
          <w:rStyle w:val="text"/>
          <w:rFonts w:asciiTheme="minorHAnsi" w:hAnsiTheme="minorHAnsi" w:cstheme="minorHAnsi"/>
          <w:color w:val="000000"/>
        </w:rPr>
      </w:pPr>
      <w:r w:rsidRPr="00C048AE">
        <w:rPr>
          <w:rStyle w:val="text"/>
          <w:rFonts w:asciiTheme="minorHAnsi" w:hAnsiTheme="minorHAnsi" w:cstheme="minorHAnsi"/>
          <w:color w:val="000000"/>
        </w:rPr>
        <w:t xml:space="preserve">I </w:t>
      </w:r>
      <w:proofErr w:type="gramStart"/>
      <w:r w:rsidRPr="00C048AE">
        <w:rPr>
          <w:rStyle w:val="text"/>
          <w:rFonts w:asciiTheme="minorHAnsi" w:hAnsiTheme="minorHAnsi" w:cstheme="minorHAnsi"/>
          <w:color w:val="000000"/>
        </w:rPr>
        <w:t>found also</w:t>
      </w:r>
      <w:proofErr w:type="gramEnd"/>
      <w:r w:rsidRPr="00C048AE">
        <w:rPr>
          <w:rStyle w:val="text"/>
          <w:rFonts w:asciiTheme="minorHAnsi" w:hAnsiTheme="minorHAnsi" w:cstheme="minorHAnsi"/>
          <w:color w:val="000000"/>
        </w:rPr>
        <w:t xml:space="preserve"> an altar with this inscription, </w:t>
      </w:r>
    </w:p>
    <w:p w14:paraId="26F8F202" w14:textId="2DCCE5FA" w:rsidR="00CF3061" w:rsidRPr="00C048AE" w:rsidRDefault="00CF3061" w:rsidP="00787DD1">
      <w:pPr>
        <w:pStyle w:val="NormalWeb"/>
        <w:spacing w:before="0" w:beforeAutospacing="0" w:after="0" w:afterAutospacing="0" w:line="360" w:lineRule="auto"/>
        <w:ind w:left="1440" w:firstLine="720"/>
        <w:rPr>
          <w:rStyle w:val="text"/>
          <w:rFonts w:asciiTheme="minorHAnsi" w:hAnsiTheme="minorHAnsi" w:cstheme="minorHAnsi"/>
          <w:color w:val="000000"/>
        </w:rPr>
      </w:pPr>
      <w:r w:rsidRPr="00C048AE">
        <w:rPr>
          <w:rStyle w:val="text"/>
          <w:rFonts w:asciiTheme="minorHAnsi" w:hAnsiTheme="minorHAnsi" w:cstheme="minorHAnsi"/>
          <w:color w:val="000000"/>
        </w:rPr>
        <w:t>‘</w:t>
      </w:r>
      <w:r w:rsidRPr="00C048AE">
        <w:rPr>
          <w:rStyle w:val="text"/>
          <w:rFonts w:asciiTheme="minorHAnsi" w:hAnsiTheme="minorHAnsi" w:cstheme="minorHAnsi"/>
          <w:b/>
          <w:bCs/>
          <w:color w:val="000000"/>
        </w:rPr>
        <w:t>To the unknown god.’</w:t>
      </w:r>
      <w:r w:rsidRPr="00C048AE">
        <w:rPr>
          <w:rStyle w:val="text"/>
          <w:rFonts w:asciiTheme="minorHAnsi" w:hAnsiTheme="minorHAnsi" w:cstheme="minorHAnsi"/>
          <w:color w:val="000000"/>
        </w:rPr>
        <w:t xml:space="preserve"> </w:t>
      </w:r>
    </w:p>
    <w:p w14:paraId="289F7FF0" w14:textId="5387C070" w:rsidR="00CF3061" w:rsidRPr="00C048AE" w:rsidRDefault="00CF306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And then he goes on to explain </w:t>
      </w:r>
      <w:r w:rsidR="00787DD1" w:rsidRPr="00C048AE">
        <w:rPr>
          <w:rStyle w:val="text"/>
          <w:rFonts w:asciiTheme="minorHAnsi" w:hAnsiTheme="minorHAnsi" w:cstheme="minorHAnsi"/>
          <w:color w:val="000000"/>
        </w:rPr>
        <w:t xml:space="preserve">his God given understanding </w:t>
      </w:r>
      <w:r w:rsidRPr="00C048AE">
        <w:rPr>
          <w:rStyle w:val="text"/>
          <w:rFonts w:asciiTheme="minorHAnsi" w:hAnsiTheme="minorHAnsi" w:cstheme="minorHAnsi"/>
          <w:color w:val="000000"/>
        </w:rPr>
        <w:t xml:space="preserve">to them, so that the </w:t>
      </w:r>
      <w:r w:rsidRPr="00C048AE">
        <w:rPr>
          <w:rStyle w:val="text"/>
          <w:rFonts w:asciiTheme="minorHAnsi" w:hAnsiTheme="minorHAnsi" w:cstheme="minorHAnsi"/>
          <w:i/>
          <w:iCs/>
          <w:color w:val="000000"/>
        </w:rPr>
        <w:t>unknown</w:t>
      </w:r>
      <w:r w:rsidR="00787DD1" w:rsidRPr="00C048AE">
        <w:rPr>
          <w:rStyle w:val="text"/>
          <w:rFonts w:asciiTheme="minorHAnsi" w:hAnsiTheme="minorHAnsi" w:cstheme="minorHAnsi"/>
          <w:i/>
          <w:iCs/>
          <w:color w:val="000000"/>
        </w:rPr>
        <w:t xml:space="preserve"> god</w:t>
      </w:r>
      <w:r w:rsidRPr="00C048AE">
        <w:rPr>
          <w:rStyle w:val="text"/>
          <w:rFonts w:asciiTheme="minorHAnsi" w:hAnsiTheme="minorHAnsi" w:cstheme="minorHAnsi"/>
          <w:color w:val="000000"/>
        </w:rPr>
        <w:t xml:space="preserve"> </w:t>
      </w:r>
      <w:r w:rsidR="00787DD1" w:rsidRPr="00C048AE">
        <w:rPr>
          <w:rStyle w:val="text"/>
          <w:rFonts w:asciiTheme="minorHAnsi" w:hAnsiTheme="minorHAnsi" w:cstheme="minorHAnsi"/>
          <w:color w:val="000000"/>
        </w:rPr>
        <w:t xml:space="preserve">may </w:t>
      </w:r>
      <w:r w:rsidRPr="00C048AE">
        <w:rPr>
          <w:rStyle w:val="text"/>
          <w:rFonts w:asciiTheme="minorHAnsi" w:hAnsiTheme="minorHAnsi" w:cstheme="minorHAnsi"/>
          <w:color w:val="000000"/>
        </w:rPr>
        <w:t>become</w:t>
      </w:r>
      <w:r w:rsidR="00787DD1" w:rsidRPr="00C048AE">
        <w:rPr>
          <w:rStyle w:val="text"/>
          <w:rFonts w:asciiTheme="minorHAnsi" w:hAnsiTheme="minorHAnsi" w:cstheme="minorHAnsi"/>
          <w:color w:val="000000"/>
        </w:rPr>
        <w:t xml:space="preserve"> the </w:t>
      </w:r>
      <w:r w:rsidRPr="00C048AE">
        <w:rPr>
          <w:rStyle w:val="text"/>
          <w:rFonts w:asciiTheme="minorHAnsi" w:hAnsiTheme="minorHAnsi" w:cstheme="minorHAnsi"/>
          <w:i/>
          <w:iCs/>
          <w:color w:val="000000"/>
        </w:rPr>
        <w:t>known</w:t>
      </w:r>
      <w:r w:rsidR="00787DD1" w:rsidRPr="00C048AE">
        <w:rPr>
          <w:rStyle w:val="text"/>
          <w:rFonts w:asciiTheme="minorHAnsi" w:hAnsiTheme="minorHAnsi" w:cstheme="minorHAnsi"/>
          <w:i/>
          <w:iCs/>
          <w:color w:val="000000"/>
        </w:rPr>
        <w:t xml:space="preserve"> God</w:t>
      </w:r>
      <w:r w:rsidRPr="00C048AE">
        <w:rPr>
          <w:rStyle w:val="text"/>
          <w:rFonts w:asciiTheme="minorHAnsi" w:hAnsiTheme="minorHAnsi" w:cstheme="minorHAnsi"/>
          <w:color w:val="000000"/>
        </w:rPr>
        <w:t xml:space="preserve"> </w:t>
      </w:r>
      <w:r w:rsidR="00114B6B" w:rsidRPr="00C048AE">
        <w:rPr>
          <w:rStyle w:val="text"/>
          <w:rFonts w:asciiTheme="minorHAnsi" w:hAnsiTheme="minorHAnsi" w:cstheme="minorHAnsi"/>
          <w:color w:val="000000"/>
        </w:rPr>
        <w:t>to them.</w:t>
      </w:r>
    </w:p>
    <w:p w14:paraId="5B4EBEF0" w14:textId="254594EA" w:rsidR="00114B6B" w:rsidRPr="00C048AE" w:rsidRDefault="00114B6B"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He tells them that this unknown god is the God who made the whole world, not just part of it but </w:t>
      </w:r>
      <w:r w:rsidR="00ED36DE" w:rsidRPr="00C048AE">
        <w:rPr>
          <w:rStyle w:val="text"/>
          <w:rFonts w:asciiTheme="minorHAnsi" w:hAnsiTheme="minorHAnsi" w:cstheme="minorHAnsi"/>
          <w:color w:val="000000"/>
        </w:rPr>
        <w:t xml:space="preserve">absolutely </w:t>
      </w:r>
      <w:r w:rsidRPr="00C048AE">
        <w:rPr>
          <w:rStyle w:val="text"/>
          <w:rFonts w:asciiTheme="minorHAnsi" w:hAnsiTheme="minorHAnsi" w:cstheme="minorHAnsi"/>
          <w:color w:val="000000"/>
        </w:rPr>
        <w:t xml:space="preserve">everything that is in it. This act of creation </w:t>
      </w:r>
      <w:r w:rsidR="00ED36DE" w:rsidRPr="00C048AE">
        <w:rPr>
          <w:rStyle w:val="text"/>
          <w:rFonts w:asciiTheme="minorHAnsi" w:hAnsiTheme="minorHAnsi" w:cstheme="minorHAnsi"/>
          <w:color w:val="000000"/>
        </w:rPr>
        <w:t xml:space="preserve">even </w:t>
      </w:r>
      <w:r w:rsidRPr="00C048AE">
        <w:rPr>
          <w:rStyle w:val="text"/>
          <w:rFonts w:asciiTheme="minorHAnsi" w:hAnsiTheme="minorHAnsi" w:cstheme="minorHAnsi"/>
          <w:color w:val="000000"/>
        </w:rPr>
        <w:t>includes those standing around Paul</w:t>
      </w:r>
      <w:r w:rsidR="00ED36DE" w:rsidRPr="00C048AE">
        <w:rPr>
          <w:rStyle w:val="text"/>
          <w:rFonts w:asciiTheme="minorHAnsi" w:hAnsiTheme="minorHAnsi" w:cstheme="minorHAnsi"/>
          <w:color w:val="000000"/>
        </w:rPr>
        <w:t xml:space="preserve"> in </w:t>
      </w:r>
      <w:r w:rsidRPr="00C048AE">
        <w:rPr>
          <w:rStyle w:val="text"/>
          <w:rFonts w:asciiTheme="minorHAnsi" w:hAnsiTheme="minorHAnsi" w:cstheme="minorHAnsi"/>
          <w:color w:val="000000"/>
        </w:rPr>
        <w:t>judg</w:t>
      </w:r>
      <w:r w:rsidR="00ED36DE" w:rsidRPr="00C048AE">
        <w:rPr>
          <w:rStyle w:val="text"/>
          <w:rFonts w:asciiTheme="minorHAnsi" w:hAnsiTheme="minorHAnsi" w:cstheme="minorHAnsi"/>
          <w:color w:val="000000"/>
        </w:rPr>
        <w:t>ement over</w:t>
      </w:r>
      <w:r w:rsidRPr="00C048AE">
        <w:rPr>
          <w:rStyle w:val="text"/>
          <w:rFonts w:asciiTheme="minorHAnsi" w:hAnsiTheme="minorHAnsi" w:cstheme="minorHAnsi"/>
          <w:color w:val="000000"/>
        </w:rPr>
        <w:t xml:space="preserve"> his every word.</w:t>
      </w:r>
    </w:p>
    <w:p w14:paraId="45E64661" w14:textId="581ACCFF" w:rsidR="00114B6B" w:rsidRPr="00C048AE" w:rsidRDefault="00ED36DE"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This all-encompassing act of creation is so </w:t>
      </w:r>
      <w:r w:rsidR="00114B6B" w:rsidRPr="00C048AE">
        <w:rPr>
          <w:rStyle w:val="text"/>
          <w:rFonts w:asciiTheme="minorHAnsi" w:hAnsiTheme="minorHAnsi" w:cstheme="minorHAnsi"/>
          <w:color w:val="000000"/>
        </w:rPr>
        <w:t xml:space="preserve">complete that this God is therefore Lord of everything, not only the earth, but the heavens as well. </w:t>
      </w:r>
      <w:r w:rsidRPr="00C048AE">
        <w:rPr>
          <w:rStyle w:val="text"/>
          <w:rFonts w:asciiTheme="minorHAnsi" w:hAnsiTheme="minorHAnsi" w:cstheme="minorHAnsi"/>
          <w:color w:val="000000"/>
        </w:rPr>
        <w:t>He is too</w:t>
      </w:r>
      <w:r w:rsidR="00114B6B" w:rsidRPr="00C048AE">
        <w:rPr>
          <w:rStyle w:val="text"/>
          <w:rFonts w:asciiTheme="minorHAnsi" w:hAnsiTheme="minorHAnsi" w:cstheme="minorHAnsi"/>
          <w:color w:val="000000"/>
        </w:rPr>
        <w:t xml:space="preserve"> great to live in manmade temples</w:t>
      </w:r>
      <w:r w:rsidR="00C048AE">
        <w:rPr>
          <w:rStyle w:val="text"/>
          <w:rFonts w:asciiTheme="minorHAnsi" w:hAnsiTheme="minorHAnsi" w:cstheme="minorHAnsi"/>
          <w:color w:val="000000"/>
        </w:rPr>
        <w:t>,</w:t>
      </w:r>
      <w:r w:rsidR="00114B6B" w:rsidRPr="00C048AE">
        <w:rPr>
          <w:rStyle w:val="text"/>
          <w:rFonts w:asciiTheme="minorHAnsi" w:hAnsiTheme="minorHAnsi" w:cstheme="minorHAnsi"/>
          <w:color w:val="000000"/>
        </w:rPr>
        <w:t xml:space="preserve"> needing to be served by human hands</w:t>
      </w:r>
      <w:r w:rsidRPr="00C048AE">
        <w:rPr>
          <w:rStyle w:val="text"/>
          <w:rFonts w:asciiTheme="minorHAnsi" w:hAnsiTheme="minorHAnsi" w:cstheme="minorHAnsi"/>
          <w:color w:val="000000"/>
        </w:rPr>
        <w:t xml:space="preserve"> as could be seen everywhere in Athens</w:t>
      </w:r>
      <w:r w:rsidR="00114B6B" w:rsidRPr="00C048AE">
        <w:rPr>
          <w:rStyle w:val="text"/>
          <w:rFonts w:asciiTheme="minorHAnsi" w:hAnsiTheme="minorHAnsi" w:cstheme="minorHAnsi"/>
          <w:color w:val="000000"/>
        </w:rPr>
        <w:t xml:space="preserve">. </w:t>
      </w:r>
      <w:r w:rsidRPr="00C048AE">
        <w:rPr>
          <w:rStyle w:val="text"/>
          <w:rFonts w:asciiTheme="minorHAnsi" w:hAnsiTheme="minorHAnsi" w:cstheme="minorHAnsi"/>
          <w:color w:val="000000"/>
        </w:rPr>
        <w:t>Y</w:t>
      </w:r>
      <w:r w:rsidR="00C87506" w:rsidRPr="00C048AE">
        <w:rPr>
          <w:rStyle w:val="text"/>
          <w:rFonts w:asciiTheme="minorHAnsi" w:hAnsiTheme="minorHAnsi" w:cstheme="minorHAnsi"/>
          <w:color w:val="000000"/>
        </w:rPr>
        <w:t>ou can</w:t>
      </w:r>
      <w:r w:rsidRPr="00C048AE">
        <w:rPr>
          <w:rStyle w:val="text"/>
          <w:rFonts w:asciiTheme="minorHAnsi" w:hAnsiTheme="minorHAnsi" w:cstheme="minorHAnsi"/>
          <w:color w:val="000000"/>
        </w:rPr>
        <w:t xml:space="preserve"> perhaps</w:t>
      </w:r>
      <w:r w:rsidR="00C87506" w:rsidRPr="00C048AE">
        <w:rPr>
          <w:rStyle w:val="text"/>
          <w:rFonts w:asciiTheme="minorHAnsi" w:hAnsiTheme="minorHAnsi" w:cstheme="minorHAnsi"/>
          <w:color w:val="000000"/>
        </w:rPr>
        <w:t xml:space="preserve"> imagine Paul sweeping his arm back to include the great construction of the Parthenon, just there above him</w:t>
      </w:r>
      <w:r w:rsidRPr="00C048AE">
        <w:rPr>
          <w:rStyle w:val="text"/>
          <w:rFonts w:asciiTheme="minorHAnsi" w:hAnsiTheme="minorHAnsi" w:cstheme="minorHAnsi"/>
          <w:color w:val="000000"/>
        </w:rPr>
        <w:t>,</w:t>
      </w:r>
      <w:r w:rsidR="00C87506" w:rsidRPr="00C048AE">
        <w:rPr>
          <w:rStyle w:val="text"/>
          <w:rFonts w:asciiTheme="minorHAnsi" w:hAnsiTheme="minorHAnsi" w:cstheme="minorHAnsi"/>
          <w:color w:val="000000"/>
        </w:rPr>
        <w:t xml:space="preserve"> as </w:t>
      </w:r>
      <w:r w:rsidR="00C048AE">
        <w:rPr>
          <w:rStyle w:val="text"/>
          <w:rFonts w:asciiTheme="minorHAnsi" w:hAnsiTheme="minorHAnsi" w:cstheme="minorHAnsi"/>
          <w:color w:val="000000"/>
        </w:rPr>
        <w:t>h</w:t>
      </w:r>
      <w:r w:rsidR="00C87506" w:rsidRPr="00C048AE">
        <w:rPr>
          <w:rStyle w:val="text"/>
          <w:rFonts w:asciiTheme="minorHAnsi" w:hAnsiTheme="minorHAnsi" w:cstheme="minorHAnsi"/>
          <w:color w:val="000000"/>
        </w:rPr>
        <w:t>e speaks to the council.</w:t>
      </w:r>
    </w:p>
    <w:p w14:paraId="11A74496" w14:textId="0FBD1842" w:rsidR="00C87506" w:rsidRPr="00C048AE" w:rsidRDefault="00C87506"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This creator God </w:t>
      </w:r>
      <w:proofErr w:type="gramStart"/>
      <w:r w:rsidRPr="00C048AE">
        <w:rPr>
          <w:rStyle w:val="text"/>
          <w:rFonts w:asciiTheme="minorHAnsi" w:hAnsiTheme="minorHAnsi" w:cstheme="minorHAnsi"/>
          <w:color w:val="000000"/>
        </w:rPr>
        <w:t>doesn’t</w:t>
      </w:r>
      <w:proofErr w:type="gramEnd"/>
      <w:r w:rsidRPr="00C048AE">
        <w:rPr>
          <w:rStyle w:val="text"/>
          <w:rFonts w:asciiTheme="minorHAnsi" w:hAnsiTheme="minorHAnsi" w:cstheme="minorHAnsi"/>
          <w:color w:val="000000"/>
        </w:rPr>
        <w:t xml:space="preserve"> need anything, its Him who gives to all humanity the spark of life and every breath and all that is needed for life. He is the one who has set how long we should live and where we should live, and </w:t>
      </w:r>
      <w:r w:rsidR="00ED36DE" w:rsidRPr="00C048AE">
        <w:rPr>
          <w:rStyle w:val="text"/>
          <w:rFonts w:asciiTheme="minorHAnsi" w:hAnsiTheme="minorHAnsi" w:cstheme="minorHAnsi"/>
          <w:color w:val="000000"/>
        </w:rPr>
        <w:t>His</w:t>
      </w:r>
      <w:r w:rsidRPr="00C048AE">
        <w:rPr>
          <w:rStyle w:val="text"/>
          <w:rFonts w:asciiTheme="minorHAnsi" w:hAnsiTheme="minorHAnsi" w:cstheme="minorHAnsi"/>
          <w:color w:val="000000"/>
        </w:rPr>
        <w:t xml:space="preserve"> creation encourages </w:t>
      </w:r>
      <w:r w:rsidR="00ED36DE" w:rsidRPr="00C048AE">
        <w:rPr>
          <w:rStyle w:val="text"/>
          <w:rFonts w:asciiTheme="minorHAnsi" w:hAnsiTheme="minorHAnsi" w:cstheme="minorHAnsi"/>
          <w:color w:val="000000"/>
        </w:rPr>
        <w:t>His creatures to</w:t>
      </w:r>
      <w:r w:rsidRPr="00C048AE">
        <w:rPr>
          <w:rStyle w:val="text"/>
          <w:rFonts w:asciiTheme="minorHAnsi" w:hAnsiTheme="minorHAnsi" w:cstheme="minorHAnsi"/>
          <w:color w:val="000000"/>
        </w:rPr>
        <w:t xml:space="preserve"> positive</w:t>
      </w:r>
      <w:r w:rsidR="00ED36DE" w:rsidRPr="00C048AE">
        <w:rPr>
          <w:rStyle w:val="text"/>
          <w:rFonts w:asciiTheme="minorHAnsi" w:hAnsiTheme="minorHAnsi" w:cstheme="minorHAnsi"/>
          <w:color w:val="000000"/>
        </w:rPr>
        <w:t>ly</w:t>
      </w:r>
      <w:r w:rsidRPr="00C048AE">
        <w:rPr>
          <w:rStyle w:val="text"/>
          <w:rFonts w:asciiTheme="minorHAnsi" w:hAnsiTheme="minorHAnsi" w:cstheme="minorHAnsi"/>
          <w:color w:val="000000"/>
        </w:rPr>
        <w:t xml:space="preserve"> seek after Him. </w:t>
      </w:r>
      <w:r w:rsidR="00ED36DE" w:rsidRPr="00C048AE">
        <w:rPr>
          <w:rStyle w:val="text"/>
          <w:rFonts w:asciiTheme="minorHAnsi" w:hAnsiTheme="minorHAnsi" w:cstheme="minorHAnsi"/>
          <w:color w:val="000000"/>
        </w:rPr>
        <w:t xml:space="preserve">However, the </w:t>
      </w:r>
      <w:r w:rsidRPr="00C048AE">
        <w:rPr>
          <w:rStyle w:val="text"/>
          <w:rFonts w:asciiTheme="minorHAnsi" w:hAnsiTheme="minorHAnsi" w:cstheme="minorHAnsi"/>
          <w:color w:val="000000"/>
        </w:rPr>
        <w:t>truth</w:t>
      </w:r>
      <w:r w:rsidR="00ED36DE" w:rsidRPr="00C048AE">
        <w:rPr>
          <w:rStyle w:val="text"/>
          <w:rFonts w:asciiTheme="minorHAnsi" w:hAnsiTheme="minorHAnsi" w:cstheme="minorHAnsi"/>
          <w:color w:val="000000"/>
        </w:rPr>
        <w:t xml:space="preserve"> is</w:t>
      </w:r>
      <w:r w:rsidRPr="00C048AE">
        <w:rPr>
          <w:rStyle w:val="text"/>
          <w:rFonts w:asciiTheme="minorHAnsi" w:hAnsiTheme="minorHAnsi" w:cstheme="minorHAnsi"/>
          <w:color w:val="000000"/>
        </w:rPr>
        <w:t xml:space="preserve"> that without </w:t>
      </w:r>
      <w:r w:rsidR="00ED36DE" w:rsidRPr="00C048AE">
        <w:rPr>
          <w:rStyle w:val="text"/>
          <w:rFonts w:asciiTheme="minorHAnsi" w:hAnsiTheme="minorHAnsi" w:cstheme="minorHAnsi"/>
          <w:color w:val="000000"/>
        </w:rPr>
        <w:t xml:space="preserve">an </w:t>
      </w:r>
      <w:r w:rsidRPr="00C048AE">
        <w:rPr>
          <w:rStyle w:val="text"/>
          <w:rFonts w:asciiTheme="minorHAnsi" w:hAnsiTheme="minorHAnsi" w:cstheme="minorHAnsi"/>
          <w:color w:val="000000"/>
        </w:rPr>
        <w:t xml:space="preserve">explanation and </w:t>
      </w:r>
      <w:r w:rsidR="00ED36DE" w:rsidRPr="00C048AE">
        <w:rPr>
          <w:rStyle w:val="text"/>
          <w:rFonts w:asciiTheme="minorHAnsi" w:hAnsiTheme="minorHAnsi" w:cstheme="minorHAnsi"/>
          <w:color w:val="000000"/>
        </w:rPr>
        <w:t xml:space="preserve">someone to </w:t>
      </w:r>
      <w:r w:rsidRPr="00C048AE">
        <w:rPr>
          <w:rStyle w:val="text"/>
          <w:rFonts w:asciiTheme="minorHAnsi" w:hAnsiTheme="minorHAnsi" w:cstheme="minorHAnsi"/>
          <w:color w:val="000000"/>
        </w:rPr>
        <w:t>teach</w:t>
      </w:r>
      <w:r w:rsidR="00ED36DE" w:rsidRPr="00C048AE">
        <w:rPr>
          <w:rStyle w:val="text"/>
          <w:rFonts w:asciiTheme="minorHAnsi" w:hAnsiTheme="minorHAnsi" w:cstheme="minorHAnsi"/>
          <w:color w:val="000000"/>
        </w:rPr>
        <w:t xml:space="preserve"> us, creation on its own will not lead us to a full understanding of the truth (Romans 1-3)</w:t>
      </w:r>
      <w:r w:rsidRPr="00C048AE">
        <w:rPr>
          <w:rStyle w:val="text"/>
          <w:rFonts w:asciiTheme="minorHAnsi" w:hAnsiTheme="minorHAnsi" w:cstheme="minorHAnsi"/>
          <w:color w:val="000000"/>
        </w:rPr>
        <w:t xml:space="preserve">. </w:t>
      </w:r>
    </w:p>
    <w:p w14:paraId="7306617D" w14:textId="710EB486" w:rsidR="00C87506" w:rsidRPr="00C048AE" w:rsidRDefault="00C87506"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lastRenderedPageBreak/>
        <w:t>This is one of the reasons that the Lord sent His Son into this word and gave us the scriptures, so that we could truly learn what the Lord is like</w:t>
      </w:r>
      <w:r w:rsidR="00ED36DE" w:rsidRPr="00C048AE">
        <w:rPr>
          <w:rStyle w:val="text"/>
          <w:rFonts w:asciiTheme="minorHAnsi" w:hAnsiTheme="minorHAnsi" w:cstheme="minorHAnsi"/>
          <w:color w:val="000000"/>
        </w:rPr>
        <w:t>,</w:t>
      </w:r>
      <w:r w:rsidRPr="00C048AE">
        <w:rPr>
          <w:rStyle w:val="text"/>
          <w:rFonts w:asciiTheme="minorHAnsi" w:hAnsiTheme="minorHAnsi" w:cstheme="minorHAnsi"/>
          <w:color w:val="000000"/>
        </w:rPr>
        <w:t xml:space="preserve"> and what is a right way of understanding </w:t>
      </w:r>
      <w:r w:rsidR="00ED36DE" w:rsidRPr="00C048AE">
        <w:rPr>
          <w:rStyle w:val="text"/>
          <w:rFonts w:asciiTheme="minorHAnsi" w:hAnsiTheme="minorHAnsi" w:cstheme="minorHAnsi"/>
          <w:color w:val="000000"/>
        </w:rPr>
        <w:t>and responding to Him</w:t>
      </w:r>
      <w:r w:rsidRPr="00C048AE">
        <w:rPr>
          <w:rStyle w:val="text"/>
          <w:rFonts w:asciiTheme="minorHAnsi" w:hAnsiTheme="minorHAnsi" w:cstheme="minorHAnsi"/>
          <w:color w:val="000000"/>
        </w:rPr>
        <w:t>.</w:t>
      </w:r>
    </w:p>
    <w:p w14:paraId="500297D5" w14:textId="6E9CF412" w:rsidR="00FF7E04" w:rsidRPr="00C048AE" w:rsidRDefault="00C87506" w:rsidP="00FF7E04">
      <w:pPr>
        <w:pStyle w:val="line"/>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St Paul goes </w:t>
      </w:r>
      <w:r w:rsidR="00ED36DE" w:rsidRPr="00C048AE">
        <w:rPr>
          <w:rStyle w:val="text"/>
          <w:rFonts w:asciiTheme="minorHAnsi" w:hAnsiTheme="minorHAnsi" w:cstheme="minorHAnsi"/>
          <w:color w:val="000000"/>
        </w:rPr>
        <w:t>further:</w:t>
      </w:r>
      <w:r w:rsidRPr="00C048AE">
        <w:rPr>
          <w:rStyle w:val="text"/>
          <w:rFonts w:asciiTheme="minorHAnsi" w:hAnsiTheme="minorHAnsi" w:cstheme="minorHAnsi"/>
          <w:color w:val="000000"/>
        </w:rPr>
        <w:t xml:space="preserve"> this God is not far from each one of us. Paul directs their thinking</w:t>
      </w:r>
      <w:r w:rsidR="00FF7E04" w:rsidRPr="00C048AE">
        <w:rPr>
          <w:rStyle w:val="text"/>
          <w:rFonts w:asciiTheme="minorHAnsi" w:hAnsiTheme="minorHAnsi" w:cstheme="minorHAnsi"/>
          <w:color w:val="000000"/>
        </w:rPr>
        <w:t xml:space="preserve"> to God’s omnipresence, His being present in all places </w:t>
      </w:r>
      <w:proofErr w:type="gramStart"/>
      <w:r w:rsidR="00FF7E04" w:rsidRPr="00C048AE">
        <w:rPr>
          <w:rStyle w:val="text"/>
          <w:rFonts w:asciiTheme="minorHAnsi" w:hAnsiTheme="minorHAnsi" w:cstheme="minorHAnsi"/>
          <w:color w:val="000000"/>
        </w:rPr>
        <w:t>at all times</w:t>
      </w:r>
      <w:proofErr w:type="gramEnd"/>
      <w:r w:rsidR="00FF7E04" w:rsidRPr="00C048AE">
        <w:rPr>
          <w:rStyle w:val="text"/>
          <w:rFonts w:asciiTheme="minorHAnsi" w:hAnsiTheme="minorHAnsi" w:cstheme="minorHAnsi"/>
          <w:color w:val="000000"/>
        </w:rPr>
        <w:t>, the Lord</w:t>
      </w:r>
      <w:r w:rsidR="00ED36DE" w:rsidRPr="00C048AE">
        <w:rPr>
          <w:rStyle w:val="text"/>
          <w:rFonts w:asciiTheme="minorHAnsi" w:hAnsiTheme="minorHAnsi" w:cstheme="minorHAnsi"/>
          <w:color w:val="000000"/>
        </w:rPr>
        <w:t>’s</w:t>
      </w:r>
      <w:r w:rsidR="00FF7E04" w:rsidRPr="00C048AE">
        <w:rPr>
          <w:rStyle w:val="text"/>
          <w:rFonts w:asciiTheme="minorHAnsi" w:hAnsiTheme="minorHAnsi" w:cstheme="minorHAnsi"/>
          <w:color w:val="000000"/>
        </w:rPr>
        <w:t xml:space="preserve"> hearing </w:t>
      </w:r>
      <w:r w:rsidR="00ED36DE" w:rsidRPr="00C048AE">
        <w:rPr>
          <w:rStyle w:val="text"/>
          <w:rFonts w:asciiTheme="minorHAnsi" w:hAnsiTheme="minorHAnsi" w:cstheme="minorHAnsi"/>
          <w:color w:val="000000"/>
        </w:rPr>
        <w:t xml:space="preserve">of </w:t>
      </w:r>
      <w:r w:rsidR="00FF7E04" w:rsidRPr="00C048AE">
        <w:rPr>
          <w:rStyle w:val="text"/>
          <w:rFonts w:asciiTheme="minorHAnsi" w:hAnsiTheme="minorHAnsi" w:cstheme="minorHAnsi"/>
          <w:color w:val="000000"/>
        </w:rPr>
        <w:t xml:space="preserve">our prayers and </w:t>
      </w:r>
      <w:r w:rsidR="00C048AE">
        <w:rPr>
          <w:rStyle w:val="text"/>
          <w:rFonts w:asciiTheme="minorHAnsi" w:hAnsiTheme="minorHAnsi" w:cstheme="minorHAnsi"/>
          <w:color w:val="000000"/>
        </w:rPr>
        <w:t>his complete knowledge of our</w:t>
      </w:r>
      <w:r w:rsidR="00FF7E04" w:rsidRPr="00C048AE">
        <w:rPr>
          <w:rStyle w:val="text"/>
          <w:rFonts w:asciiTheme="minorHAnsi" w:hAnsiTheme="minorHAnsi" w:cstheme="minorHAnsi"/>
          <w:color w:val="000000"/>
        </w:rPr>
        <w:t xml:space="preserve"> heart</w:t>
      </w:r>
      <w:r w:rsidR="00C048AE">
        <w:rPr>
          <w:rStyle w:val="text"/>
          <w:rFonts w:asciiTheme="minorHAnsi" w:hAnsiTheme="minorHAnsi" w:cstheme="minorHAnsi"/>
          <w:color w:val="000000"/>
        </w:rPr>
        <w:t>s</w:t>
      </w:r>
      <w:r w:rsidR="00FF7E04" w:rsidRPr="00C048AE">
        <w:rPr>
          <w:rStyle w:val="text"/>
          <w:rFonts w:asciiTheme="minorHAnsi" w:hAnsiTheme="minorHAnsi" w:cstheme="minorHAnsi"/>
          <w:color w:val="000000"/>
        </w:rPr>
        <w:t xml:space="preserve">: </w:t>
      </w:r>
    </w:p>
    <w:p w14:paraId="4902F391" w14:textId="654ACFA3" w:rsidR="00FF7E04" w:rsidRPr="00C048AE" w:rsidRDefault="00FF7E04" w:rsidP="00FF7E04">
      <w:pPr>
        <w:pStyle w:val="line"/>
        <w:spacing w:before="0" w:beforeAutospacing="0" w:after="0" w:afterAutospacing="0" w:line="360" w:lineRule="auto"/>
        <w:ind w:firstLine="720"/>
        <w:rPr>
          <w:rFonts w:asciiTheme="minorHAnsi" w:hAnsiTheme="minorHAnsi" w:cstheme="minorHAnsi"/>
          <w:color w:val="000000"/>
        </w:rPr>
      </w:pPr>
      <w:r w:rsidRPr="00C048AE">
        <w:rPr>
          <w:rStyle w:val="text"/>
          <w:rFonts w:asciiTheme="minorHAnsi" w:hAnsiTheme="minorHAnsi" w:cstheme="minorHAnsi"/>
          <w:color w:val="000000"/>
          <w:vertAlign w:val="superscript"/>
        </w:rPr>
        <w:t>28</w:t>
      </w:r>
      <w:r w:rsidRPr="00C048AE">
        <w:rPr>
          <w:rStyle w:val="text"/>
          <w:rFonts w:asciiTheme="minorHAnsi" w:hAnsiTheme="minorHAnsi" w:cstheme="minorHAnsi"/>
          <w:color w:val="000000"/>
        </w:rPr>
        <w:t>“‘For we are indeed his offspring.’</w:t>
      </w:r>
      <w:r w:rsidR="00C048AE">
        <w:rPr>
          <w:rStyle w:val="text"/>
          <w:rFonts w:asciiTheme="minorHAnsi" w:hAnsiTheme="minorHAnsi" w:cstheme="minorHAnsi"/>
          <w:color w:val="000000"/>
        </w:rPr>
        <w:t>”</w:t>
      </w:r>
    </w:p>
    <w:p w14:paraId="21617BF1" w14:textId="1788E257" w:rsidR="00FF7E04" w:rsidRPr="00C048AE" w:rsidRDefault="00FF7E04"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He argues that if we are God’s offspring through the one man, how can we debase him by limiting him through images formed by the a</w:t>
      </w:r>
      <w:r w:rsidR="004A6AC8" w:rsidRPr="00C048AE">
        <w:rPr>
          <w:rStyle w:val="text"/>
          <w:rFonts w:asciiTheme="minorHAnsi" w:hAnsiTheme="minorHAnsi" w:cstheme="minorHAnsi"/>
          <w:color w:val="000000"/>
        </w:rPr>
        <w:t>r</w:t>
      </w:r>
      <w:r w:rsidRPr="00C048AE">
        <w:rPr>
          <w:rStyle w:val="text"/>
          <w:rFonts w:asciiTheme="minorHAnsi" w:hAnsiTheme="minorHAnsi" w:cstheme="minorHAnsi"/>
          <w:color w:val="000000"/>
        </w:rPr>
        <w:t>t and imagination of man?</w:t>
      </w:r>
    </w:p>
    <w:p w14:paraId="3CFCE00D" w14:textId="20D46D08" w:rsidR="00FF7E04" w:rsidRPr="00C048AE" w:rsidRDefault="00FF7E04"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He is so much more than this. He is beyond containment.</w:t>
      </w:r>
    </w:p>
    <w:p w14:paraId="10678109" w14:textId="51AFDF5F" w:rsidR="005F3DB6" w:rsidRPr="00C048AE" w:rsidRDefault="005F3DB6"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And now Paul shifts his argument: </w:t>
      </w:r>
    </w:p>
    <w:p w14:paraId="63191048" w14:textId="5D739065" w:rsidR="00D5545A" w:rsidRPr="00C048AE" w:rsidRDefault="00D5545A"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Up to now</w:t>
      </w:r>
      <w:r w:rsidR="006036B5" w:rsidRPr="00C048AE">
        <w:rPr>
          <w:rStyle w:val="text"/>
          <w:rFonts w:asciiTheme="minorHAnsi" w:hAnsiTheme="minorHAnsi" w:cstheme="minorHAnsi"/>
          <w:color w:val="000000"/>
        </w:rPr>
        <w:t xml:space="preserve"> God has overlooked your ignorance, but now all people are going to be held accountable. </w:t>
      </w:r>
      <w:r w:rsidR="004A6AC8" w:rsidRPr="00C048AE">
        <w:rPr>
          <w:rStyle w:val="text"/>
          <w:rFonts w:asciiTheme="minorHAnsi" w:hAnsiTheme="minorHAnsi" w:cstheme="minorHAnsi"/>
          <w:color w:val="000000"/>
        </w:rPr>
        <w:t>We are to t</w:t>
      </w:r>
      <w:r w:rsidR="006036B5" w:rsidRPr="00C048AE">
        <w:rPr>
          <w:rStyle w:val="text"/>
          <w:rFonts w:asciiTheme="minorHAnsi" w:hAnsiTheme="minorHAnsi" w:cstheme="minorHAnsi"/>
          <w:color w:val="000000"/>
        </w:rPr>
        <w:t>urn to Him</w:t>
      </w:r>
      <w:r w:rsidR="004A6AC8" w:rsidRPr="00C048AE">
        <w:rPr>
          <w:rStyle w:val="text"/>
          <w:rFonts w:asciiTheme="minorHAnsi" w:hAnsiTheme="minorHAnsi" w:cstheme="minorHAnsi"/>
          <w:color w:val="000000"/>
        </w:rPr>
        <w:t xml:space="preserve"> now</w:t>
      </w:r>
      <w:r w:rsidR="006036B5" w:rsidRPr="00C048AE">
        <w:rPr>
          <w:rStyle w:val="text"/>
          <w:rFonts w:asciiTheme="minorHAnsi" w:hAnsiTheme="minorHAnsi" w:cstheme="minorHAnsi"/>
          <w:color w:val="000000"/>
        </w:rPr>
        <w:t xml:space="preserve"> for our refuge from His coming judgement. </w:t>
      </w:r>
    </w:p>
    <w:p w14:paraId="798FCC66" w14:textId="6B91BFD5" w:rsidR="006036B5" w:rsidRPr="00C048AE" w:rsidRDefault="006036B5"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It is an extraordinary thought, that God himself is the one we are to seek sanctuary in.</w:t>
      </w:r>
    </w:p>
    <w:p w14:paraId="51792D50" w14:textId="7DC86621" w:rsidR="006036B5" w:rsidRPr="00C048AE" w:rsidRDefault="006036B5"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And the nearness </w:t>
      </w:r>
      <w:r w:rsidR="00D32388">
        <w:rPr>
          <w:rStyle w:val="text"/>
          <w:rFonts w:asciiTheme="minorHAnsi" w:hAnsiTheme="minorHAnsi" w:cstheme="minorHAnsi"/>
          <w:color w:val="000000"/>
        </w:rPr>
        <w:t xml:space="preserve">and certainty </w:t>
      </w:r>
      <w:r w:rsidRPr="00C048AE">
        <w:rPr>
          <w:rStyle w:val="text"/>
          <w:rFonts w:asciiTheme="minorHAnsi" w:hAnsiTheme="minorHAnsi" w:cstheme="minorHAnsi"/>
          <w:color w:val="000000"/>
        </w:rPr>
        <w:t>of that judgment has been demonstrated in the resurrection of the man who God appointed as judge.</w:t>
      </w:r>
      <w:r w:rsidR="00621B96" w:rsidRPr="00C048AE">
        <w:rPr>
          <w:rStyle w:val="text"/>
          <w:rFonts w:asciiTheme="minorHAnsi" w:hAnsiTheme="minorHAnsi" w:cstheme="minorHAnsi"/>
          <w:color w:val="000000"/>
        </w:rPr>
        <w:t xml:space="preserve"> </w:t>
      </w:r>
    </w:p>
    <w:p w14:paraId="4BF495F7" w14:textId="18C25DE5" w:rsidR="006036B5" w:rsidRPr="00C048AE" w:rsidRDefault="006036B5"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He, Jesus Christ</w:t>
      </w:r>
      <w:r w:rsidR="00621B96" w:rsidRPr="00C048AE">
        <w:rPr>
          <w:rStyle w:val="text"/>
          <w:rFonts w:asciiTheme="minorHAnsi" w:hAnsiTheme="minorHAnsi" w:cstheme="minorHAnsi"/>
          <w:color w:val="000000"/>
        </w:rPr>
        <w:t>,</w:t>
      </w:r>
      <w:r w:rsidRPr="00C048AE">
        <w:rPr>
          <w:rStyle w:val="text"/>
          <w:rFonts w:asciiTheme="minorHAnsi" w:hAnsiTheme="minorHAnsi" w:cstheme="minorHAnsi"/>
          <w:color w:val="000000"/>
        </w:rPr>
        <w:t xml:space="preserve"> is the proof that this will come to pass.</w:t>
      </w:r>
    </w:p>
    <w:p w14:paraId="1FDD7CF2" w14:textId="1E478C69" w:rsidR="006036B5" w:rsidRDefault="006036B5"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At this point, some of th</w:t>
      </w:r>
      <w:r w:rsidR="00C048AE">
        <w:rPr>
          <w:rStyle w:val="text"/>
          <w:rFonts w:asciiTheme="minorHAnsi" w:hAnsiTheme="minorHAnsi" w:cstheme="minorHAnsi"/>
          <w:color w:val="000000"/>
        </w:rPr>
        <w:t>ose</w:t>
      </w:r>
      <w:r w:rsidRPr="00C048AE">
        <w:rPr>
          <w:rStyle w:val="text"/>
          <w:rFonts w:asciiTheme="minorHAnsi" w:hAnsiTheme="minorHAnsi" w:cstheme="minorHAnsi"/>
          <w:color w:val="000000"/>
        </w:rPr>
        <w:t xml:space="preserve"> educated men mocked, but others believed and joined Paul. </w:t>
      </w:r>
    </w:p>
    <w:p w14:paraId="39E24EEB" w14:textId="77777777" w:rsidR="00C048AE" w:rsidRPr="00C048AE" w:rsidRDefault="00C048AE" w:rsidP="00CF3061">
      <w:pPr>
        <w:pStyle w:val="NormalWeb"/>
        <w:spacing w:before="0" w:beforeAutospacing="0" w:after="0" w:afterAutospacing="0" w:line="360" w:lineRule="auto"/>
        <w:rPr>
          <w:rStyle w:val="text"/>
          <w:rFonts w:asciiTheme="minorHAnsi" w:hAnsiTheme="minorHAnsi" w:cstheme="minorHAnsi"/>
          <w:color w:val="000000"/>
        </w:rPr>
      </w:pPr>
    </w:p>
    <w:p w14:paraId="6A3EA992" w14:textId="60BBF90E" w:rsidR="006036B5" w:rsidRPr="00C048AE" w:rsidRDefault="003904BA"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This very day m</w:t>
      </w:r>
      <w:r w:rsidR="006036B5" w:rsidRPr="00C048AE">
        <w:rPr>
          <w:rStyle w:val="text"/>
          <w:rFonts w:asciiTheme="minorHAnsi" w:hAnsiTheme="minorHAnsi" w:cstheme="minorHAnsi"/>
          <w:color w:val="000000"/>
        </w:rPr>
        <w:t xml:space="preserve">any </w:t>
      </w:r>
      <w:r w:rsidRPr="00C048AE">
        <w:rPr>
          <w:rStyle w:val="text"/>
          <w:rFonts w:asciiTheme="minorHAnsi" w:hAnsiTheme="minorHAnsi" w:cstheme="minorHAnsi"/>
          <w:color w:val="000000"/>
        </w:rPr>
        <w:t xml:space="preserve">around us </w:t>
      </w:r>
      <w:r w:rsidR="006036B5" w:rsidRPr="00C048AE">
        <w:rPr>
          <w:rStyle w:val="text"/>
          <w:rFonts w:asciiTheme="minorHAnsi" w:hAnsiTheme="minorHAnsi" w:cstheme="minorHAnsi"/>
          <w:color w:val="000000"/>
        </w:rPr>
        <w:t>are seeking truth</w:t>
      </w:r>
      <w:r w:rsidRPr="00C048AE">
        <w:rPr>
          <w:rStyle w:val="text"/>
          <w:rFonts w:asciiTheme="minorHAnsi" w:hAnsiTheme="minorHAnsi" w:cstheme="minorHAnsi"/>
          <w:color w:val="000000"/>
        </w:rPr>
        <w:t xml:space="preserve"> and understanding</w:t>
      </w:r>
      <w:r w:rsidR="00C048AE">
        <w:rPr>
          <w:rStyle w:val="text"/>
          <w:rFonts w:asciiTheme="minorHAnsi" w:hAnsiTheme="minorHAnsi" w:cstheme="minorHAnsi"/>
          <w:color w:val="000000"/>
        </w:rPr>
        <w:t>,</w:t>
      </w:r>
      <w:r w:rsidR="006036B5" w:rsidRPr="00C048AE">
        <w:rPr>
          <w:rStyle w:val="text"/>
          <w:rFonts w:asciiTheme="minorHAnsi" w:hAnsiTheme="minorHAnsi" w:cstheme="minorHAnsi"/>
          <w:color w:val="000000"/>
        </w:rPr>
        <w:t xml:space="preserve"> as we go through the trials of Covid-19</w:t>
      </w:r>
      <w:r w:rsidR="00C048AE">
        <w:rPr>
          <w:rStyle w:val="text"/>
          <w:rFonts w:asciiTheme="minorHAnsi" w:hAnsiTheme="minorHAnsi" w:cstheme="minorHAnsi"/>
          <w:color w:val="000000"/>
        </w:rPr>
        <w:t>. T</w:t>
      </w:r>
      <w:r w:rsidRPr="00C048AE">
        <w:rPr>
          <w:rStyle w:val="text"/>
          <w:rFonts w:asciiTheme="minorHAnsi" w:hAnsiTheme="minorHAnsi" w:cstheme="minorHAnsi"/>
          <w:color w:val="000000"/>
        </w:rPr>
        <w:t xml:space="preserve">he </w:t>
      </w:r>
      <w:r w:rsidR="00C048AE">
        <w:rPr>
          <w:rStyle w:val="text"/>
          <w:rFonts w:asciiTheme="minorHAnsi" w:hAnsiTheme="minorHAnsi" w:cstheme="minorHAnsi"/>
          <w:color w:val="000000"/>
        </w:rPr>
        <w:t>B</w:t>
      </w:r>
      <w:r w:rsidR="006036B5" w:rsidRPr="00C048AE">
        <w:rPr>
          <w:rStyle w:val="text"/>
          <w:rFonts w:asciiTheme="minorHAnsi" w:hAnsiTheme="minorHAnsi" w:cstheme="minorHAnsi"/>
          <w:color w:val="000000"/>
        </w:rPr>
        <w:t xml:space="preserve">ible is once again selling in record numbers. The Athenians were curious </w:t>
      </w:r>
      <w:r w:rsidR="00C048AE">
        <w:rPr>
          <w:rStyle w:val="text"/>
          <w:rFonts w:asciiTheme="minorHAnsi" w:hAnsiTheme="minorHAnsi" w:cstheme="minorHAnsi"/>
          <w:color w:val="000000"/>
        </w:rPr>
        <w:t>2000 years ago</w:t>
      </w:r>
      <w:r w:rsidRPr="00C048AE">
        <w:rPr>
          <w:rStyle w:val="text"/>
          <w:rFonts w:asciiTheme="minorHAnsi" w:hAnsiTheme="minorHAnsi" w:cstheme="minorHAnsi"/>
          <w:color w:val="000000"/>
        </w:rPr>
        <w:t xml:space="preserve"> </w:t>
      </w:r>
      <w:r w:rsidR="006036B5" w:rsidRPr="00C048AE">
        <w:rPr>
          <w:rStyle w:val="text"/>
          <w:rFonts w:asciiTheme="minorHAnsi" w:hAnsiTheme="minorHAnsi" w:cstheme="minorHAnsi"/>
          <w:color w:val="000000"/>
        </w:rPr>
        <w:t xml:space="preserve">and so are many today </w:t>
      </w:r>
      <w:r w:rsidR="00D32388">
        <w:rPr>
          <w:rStyle w:val="text"/>
          <w:rFonts w:asciiTheme="minorHAnsi" w:hAnsiTheme="minorHAnsi" w:cstheme="minorHAnsi"/>
          <w:color w:val="000000"/>
        </w:rPr>
        <w:t>who are</w:t>
      </w:r>
      <w:r w:rsidR="006036B5" w:rsidRPr="00C048AE">
        <w:rPr>
          <w:rStyle w:val="text"/>
          <w:rFonts w:asciiTheme="minorHAnsi" w:hAnsiTheme="minorHAnsi" w:cstheme="minorHAnsi"/>
          <w:color w:val="000000"/>
        </w:rPr>
        <w:t xml:space="preserve"> seeking </w:t>
      </w:r>
      <w:r w:rsidR="00D32388">
        <w:rPr>
          <w:rStyle w:val="text"/>
          <w:rFonts w:asciiTheme="minorHAnsi" w:hAnsiTheme="minorHAnsi" w:cstheme="minorHAnsi"/>
          <w:color w:val="000000"/>
        </w:rPr>
        <w:t xml:space="preserve">understanding </w:t>
      </w:r>
      <w:r w:rsidR="006036B5" w:rsidRPr="00C048AE">
        <w:rPr>
          <w:rStyle w:val="text"/>
          <w:rFonts w:asciiTheme="minorHAnsi" w:hAnsiTheme="minorHAnsi" w:cstheme="minorHAnsi"/>
          <w:color w:val="000000"/>
        </w:rPr>
        <w:t xml:space="preserve">through the new media outlets of Zoom, </w:t>
      </w:r>
      <w:proofErr w:type="gramStart"/>
      <w:r w:rsidR="006036B5" w:rsidRPr="00C048AE">
        <w:rPr>
          <w:rStyle w:val="text"/>
          <w:rFonts w:asciiTheme="minorHAnsi" w:hAnsiTheme="minorHAnsi" w:cstheme="minorHAnsi"/>
          <w:color w:val="000000"/>
        </w:rPr>
        <w:t>Facebook</w:t>
      </w:r>
      <w:proofErr w:type="gramEnd"/>
      <w:r w:rsidR="006036B5" w:rsidRPr="00C048AE">
        <w:rPr>
          <w:rStyle w:val="text"/>
          <w:rFonts w:asciiTheme="minorHAnsi" w:hAnsiTheme="minorHAnsi" w:cstheme="minorHAnsi"/>
          <w:color w:val="000000"/>
        </w:rPr>
        <w:t xml:space="preserve"> and YouTube</w:t>
      </w:r>
      <w:r w:rsidR="00D32388">
        <w:rPr>
          <w:rStyle w:val="text"/>
          <w:rFonts w:asciiTheme="minorHAnsi" w:hAnsiTheme="minorHAnsi" w:cstheme="minorHAnsi"/>
          <w:color w:val="000000"/>
        </w:rPr>
        <w:t>,</w:t>
      </w:r>
      <w:r w:rsidR="006036B5" w:rsidRPr="00C048AE">
        <w:rPr>
          <w:rStyle w:val="text"/>
          <w:rFonts w:asciiTheme="minorHAnsi" w:hAnsiTheme="minorHAnsi" w:cstheme="minorHAnsi"/>
          <w:color w:val="000000"/>
        </w:rPr>
        <w:t xml:space="preserve"> as well as reading God’s word for themselves.</w:t>
      </w:r>
      <w:r w:rsidRPr="00C048AE">
        <w:rPr>
          <w:rStyle w:val="text"/>
          <w:rFonts w:asciiTheme="minorHAnsi" w:hAnsiTheme="minorHAnsi" w:cstheme="minorHAnsi"/>
          <w:color w:val="000000"/>
        </w:rPr>
        <w:t xml:space="preserve"> As an aside, it would be good for Christians to be praying for all those seeking, to have receptive hearts and for the</w:t>
      </w:r>
      <w:r w:rsidR="00D32388">
        <w:rPr>
          <w:rStyle w:val="text"/>
          <w:rFonts w:asciiTheme="minorHAnsi" w:hAnsiTheme="minorHAnsi" w:cstheme="minorHAnsi"/>
          <w:color w:val="000000"/>
        </w:rPr>
        <w:t>m</w:t>
      </w:r>
      <w:r w:rsidRPr="00C048AE">
        <w:rPr>
          <w:rStyle w:val="text"/>
          <w:rFonts w:asciiTheme="minorHAnsi" w:hAnsiTheme="minorHAnsi" w:cstheme="minorHAnsi"/>
          <w:color w:val="000000"/>
        </w:rPr>
        <w:t xml:space="preserve"> to come to a saving faith in Jesus.</w:t>
      </w:r>
    </w:p>
    <w:p w14:paraId="06F87097" w14:textId="04040875" w:rsidR="006036B5" w:rsidRPr="00C048AE" w:rsidRDefault="006036B5" w:rsidP="00CF3061">
      <w:pPr>
        <w:pStyle w:val="NormalWeb"/>
        <w:spacing w:before="0" w:beforeAutospacing="0" w:after="0" w:afterAutospacing="0" w:line="360" w:lineRule="auto"/>
        <w:rPr>
          <w:rStyle w:val="text"/>
          <w:rFonts w:asciiTheme="minorHAnsi" w:hAnsiTheme="minorHAnsi" w:cstheme="minorHAnsi"/>
          <w:color w:val="000000"/>
        </w:rPr>
      </w:pPr>
    </w:p>
    <w:p w14:paraId="1FD4BD4F" w14:textId="21A9E862" w:rsidR="006036B5" w:rsidRPr="00C048AE" w:rsidRDefault="006036B5"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St Paul </w:t>
      </w:r>
      <w:proofErr w:type="gramStart"/>
      <w:r w:rsidRPr="00C048AE">
        <w:rPr>
          <w:rStyle w:val="text"/>
          <w:rFonts w:asciiTheme="minorHAnsi" w:hAnsiTheme="minorHAnsi" w:cstheme="minorHAnsi"/>
          <w:color w:val="000000"/>
        </w:rPr>
        <w:t>didn’t</w:t>
      </w:r>
      <w:proofErr w:type="gramEnd"/>
      <w:r w:rsidRPr="00C048AE">
        <w:rPr>
          <w:rStyle w:val="text"/>
          <w:rFonts w:asciiTheme="minorHAnsi" w:hAnsiTheme="minorHAnsi" w:cstheme="minorHAnsi"/>
          <w:color w:val="000000"/>
        </w:rPr>
        <w:t xml:space="preserve"> have time in this encounter to go on to explain</w:t>
      </w:r>
      <w:r w:rsidR="003904BA" w:rsidRPr="00C048AE">
        <w:rPr>
          <w:rStyle w:val="text"/>
          <w:rFonts w:asciiTheme="minorHAnsi" w:hAnsiTheme="minorHAnsi" w:cstheme="minorHAnsi"/>
          <w:color w:val="000000"/>
        </w:rPr>
        <w:t xml:space="preserve"> </w:t>
      </w:r>
      <w:r w:rsidRPr="00C048AE">
        <w:rPr>
          <w:rStyle w:val="text"/>
          <w:rFonts w:asciiTheme="minorHAnsi" w:hAnsiTheme="minorHAnsi" w:cstheme="minorHAnsi"/>
          <w:color w:val="000000"/>
        </w:rPr>
        <w:t>the role of Jesus, the Son of God to them, nor what repentance looked like.</w:t>
      </w:r>
      <w:r w:rsidR="003904BA" w:rsidRPr="00C048AE">
        <w:rPr>
          <w:rStyle w:val="text"/>
          <w:rFonts w:asciiTheme="minorHAnsi" w:hAnsiTheme="minorHAnsi" w:cstheme="minorHAnsi"/>
          <w:color w:val="000000"/>
        </w:rPr>
        <w:t xml:space="preserve"> </w:t>
      </w:r>
      <w:r w:rsidRPr="00C048AE">
        <w:rPr>
          <w:rStyle w:val="text"/>
          <w:rFonts w:asciiTheme="minorHAnsi" w:hAnsiTheme="minorHAnsi" w:cstheme="minorHAnsi"/>
          <w:color w:val="000000"/>
        </w:rPr>
        <w:t>But we can see how some turned and believed.</w:t>
      </w:r>
    </w:p>
    <w:p w14:paraId="2FB25CCF" w14:textId="77777777" w:rsidR="003904BA" w:rsidRPr="00C048AE" w:rsidRDefault="003904BA" w:rsidP="00CF3061">
      <w:pPr>
        <w:pStyle w:val="NormalWeb"/>
        <w:spacing w:before="0" w:beforeAutospacing="0" w:after="0" w:afterAutospacing="0" w:line="360" w:lineRule="auto"/>
        <w:rPr>
          <w:rStyle w:val="text"/>
          <w:rFonts w:asciiTheme="minorHAnsi" w:hAnsiTheme="minorHAnsi" w:cstheme="minorHAnsi"/>
          <w:color w:val="000000"/>
        </w:rPr>
      </w:pPr>
    </w:p>
    <w:p w14:paraId="5994C821" w14:textId="4F70565A" w:rsidR="006036B5" w:rsidRPr="00C048AE" w:rsidRDefault="006036B5"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This whole section has been about idols.</w:t>
      </w:r>
    </w:p>
    <w:p w14:paraId="23ADA8B1" w14:textId="7B721F18" w:rsidR="006036B5" w:rsidRPr="00C048AE" w:rsidRDefault="006036B5"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lastRenderedPageBreak/>
        <w:t>Very few people have a model of a god in their homes to worship, so we may wonder what this has to do with us.</w:t>
      </w:r>
    </w:p>
    <w:p w14:paraId="641FD8EC" w14:textId="3209ED18" w:rsidR="006036B5" w:rsidRPr="00C048AE" w:rsidRDefault="006036B5"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But an idol is anything </w:t>
      </w:r>
      <w:r w:rsidR="006A1901" w:rsidRPr="00C048AE">
        <w:rPr>
          <w:rStyle w:val="text"/>
          <w:rFonts w:asciiTheme="minorHAnsi" w:hAnsiTheme="minorHAnsi" w:cstheme="minorHAnsi"/>
          <w:color w:val="000000"/>
        </w:rPr>
        <w:t>in our lives that we rely on more than we rely on God.</w:t>
      </w:r>
    </w:p>
    <w:p w14:paraId="5ABA919D" w14:textId="2895D1D5" w:rsidR="006A1901" w:rsidRPr="00C048AE" w:rsidRDefault="006A190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The simple test for this is to ask ourselves if we could do </w:t>
      </w:r>
      <w:r w:rsidR="00077AC7" w:rsidRPr="00C048AE">
        <w:rPr>
          <w:rStyle w:val="text"/>
          <w:rFonts w:asciiTheme="minorHAnsi" w:hAnsiTheme="minorHAnsi" w:cstheme="minorHAnsi"/>
          <w:color w:val="000000"/>
        </w:rPr>
        <w:t>without</w:t>
      </w:r>
      <w:r w:rsidRPr="00C048AE">
        <w:rPr>
          <w:rStyle w:val="text"/>
          <w:rFonts w:asciiTheme="minorHAnsi" w:hAnsiTheme="minorHAnsi" w:cstheme="minorHAnsi"/>
          <w:color w:val="000000"/>
        </w:rPr>
        <w:t xml:space="preserve"> it.</w:t>
      </w:r>
    </w:p>
    <w:p w14:paraId="7CEB7233" w14:textId="0E44B9EB" w:rsidR="006A1901" w:rsidRPr="00C048AE" w:rsidRDefault="006A190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If we </w:t>
      </w:r>
      <w:r w:rsidR="003904BA" w:rsidRPr="00C048AE">
        <w:rPr>
          <w:rStyle w:val="text"/>
          <w:rFonts w:asciiTheme="minorHAnsi" w:hAnsiTheme="minorHAnsi" w:cstheme="minorHAnsi"/>
          <w:color w:val="000000"/>
        </w:rPr>
        <w:t>cannot</w:t>
      </w:r>
      <w:r w:rsidRPr="00C048AE">
        <w:rPr>
          <w:rStyle w:val="text"/>
          <w:rFonts w:asciiTheme="minorHAnsi" w:hAnsiTheme="minorHAnsi" w:cstheme="minorHAnsi"/>
          <w:color w:val="000000"/>
        </w:rPr>
        <w:t xml:space="preserve">, then we </w:t>
      </w:r>
      <w:r w:rsidR="003904BA" w:rsidRPr="00C048AE">
        <w:rPr>
          <w:rStyle w:val="text"/>
          <w:rFonts w:asciiTheme="minorHAnsi" w:hAnsiTheme="minorHAnsi" w:cstheme="minorHAnsi"/>
          <w:color w:val="000000"/>
        </w:rPr>
        <w:t xml:space="preserve">are </w:t>
      </w:r>
      <w:r w:rsidRPr="00C048AE">
        <w:rPr>
          <w:rStyle w:val="text"/>
          <w:rFonts w:asciiTheme="minorHAnsi" w:hAnsiTheme="minorHAnsi" w:cstheme="minorHAnsi"/>
          <w:color w:val="000000"/>
        </w:rPr>
        <w:t>hold</w:t>
      </w:r>
      <w:r w:rsidR="003904BA" w:rsidRPr="00C048AE">
        <w:rPr>
          <w:rStyle w:val="text"/>
          <w:rFonts w:asciiTheme="minorHAnsi" w:hAnsiTheme="minorHAnsi" w:cstheme="minorHAnsi"/>
          <w:color w:val="000000"/>
        </w:rPr>
        <w:t>ing</w:t>
      </w:r>
      <w:r w:rsidRPr="00C048AE">
        <w:rPr>
          <w:rStyle w:val="text"/>
          <w:rFonts w:asciiTheme="minorHAnsi" w:hAnsiTheme="minorHAnsi" w:cstheme="minorHAnsi"/>
          <w:color w:val="000000"/>
        </w:rPr>
        <w:t xml:space="preserve"> it as something that is more important</w:t>
      </w:r>
      <w:r w:rsidR="003904BA" w:rsidRPr="00C048AE">
        <w:rPr>
          <w:rStyle w:val="text"/>
          <w:rFonts w:asciiTheme="minorHAnsi" w:hAnsiTheme="minorHAnsi" w:cstheme="minorHAnsi"/>
          <w:color w:val="000000"/>
        </w:rPr>
        <w:t xml:space="preserve"> to us</w:t>
      </w:r>
      <w:r w:rsidRPr="00C048AE">
        <w:rPr>
          <w:rStyle w:val="text"/>
          <w:rFonts w:asciiTheme="minorHAnsi" w:hAnsiTheme="minorHAnsi" w:cstheme="minorHAnsi"/>
          <w:color w:val="000000"/>
        </w:rPr>
        <w:t xml:space="preserve"> tha</w:t>
      </w:r>
      <w:r w:rsidR="003904BA" w:rsidRPr="00C048AE">
        <w:rPr>
          <w:rStyle w:val="text"/>
          <w:rFonts w:asciiTheme="minorHAnsi" w:hAnsiTheme="minorHAnsi" w:cstheme="minorHAnsi"/>
          <w:color w:val="000000"/>
        </w:rPr>
        <w:t>n</w:t>
      </w:r>
      <w:r w:rsidRPr="00C048AE">
        <w:rPr>
          <w:rStyle w:val="text"/>
          <w:rFonts w:asciiTheme="minorHAnsi" w:hAnsiTheme="minorHAnsi" w:cstheme="minorHAnsi"/>
          <w:color w:val="000000"/>
        </w:rPr>
        <w:t xml:space="preserve"> the </w:t>
      </w:r>
      <w:r w:rsidR="003904BA" w:rsidRPr="00C048AE">
        <w:rPr>
          <w:rStyle w:val="text"/>
          <w:rFonts w:asciiTheme="minorHAnsi" w:hAnsiTheme="minorHAnsi" w:cstheme="minorHAnsi"/>
          <w:color w:val="000000"/>
        </w:rPr>
        <w:t>infinitely valuable relationship</w:t>
      </w:r>
      <w:r w:rsidRPr="00C048AE">
        <w:rPr>
          <w:rStyle w:val="text"/>
          <w:rFonts w:asciiTheme="minorHAnsi" w:hAnsiTheme="minorHAnsi" w:cstheme="minorHAnsi"/>
          <w:color w:val="000000"/>
        </w:rPr>
        <w:t xml:space="preserve"> </w:t>
      </w:r>
      <w:r w:rsidR="003904BA" w:rsidRPr="00C048AE">
        <w:rPr>
          <w:rStyle w:val="text"/>
          <w:rFonts w:asciiTheme="minorHAnsi" w:hAnsiTheme="minorHAnsi" w:cstheme="minorHAnsi"/>
          <w:color w:val="000000"/>
        </w:rPr>
        <w:t xml:space="preserve">that </w:t>
      </w:r>
      <w:r w:rsidRPr="00C048AE">
        <w:rPr>
          <w:rStyle w:val="text"/>
          <w:rFonts w:asciiTheme="minorHAnsi" w:hAnsiTheme="minorHAnsi" w:cstheme="minorHAnsi"/>
          <w:color w:val="000000"/>
        </w:rPr>
        <w:t xml:space="preserve">we have with our heavenly Father </w:t>
      </w:r>
      <w:r w:rsidR="003904BA" w:rsidRPr="00C048AE">
        <w:rPr>
          <w:rStyle w:val="text"/>
          <w:rFonts w:asciiTheme="minorHAnsi" w:hAnsiTheme="minorHAnsi" w:cstheme="minorHAnsi"/>
          <w:color w:val="000000"/>
        </w:rPr>
        <w:t>God</w:t>
      </w:r>
      <w:r w:rsidR="00D32388">
        <w:rPr>
          <w:rStyle w:val="text"/>
          <w:rFonts w:asciiTheme="minorHAnsi" w:hAnsiTheme="minorHAnsi" w:cstheme="minorHAnsi"/>
          <w:color w:val="000000"/>
        </w:rPr>
        <w:t>,</w:t>
      </w:r>
      <w:r w:rsidR="003904BA" w:rsidRPr="00C048AE">
        <w:rPr>
          <w:rStyle w:val="text"/>
          <w:rFonts w:asciiTheme="minorHAnsi" w:hAnsiTheme="minorHAnsi" w:cstheme="minorHAnsi"/>
          <w:color w:val="000000"/>
        </w:rPr>
        <w:t xml:space="preserve"> </w:t>
      </w:r>
      <w:r w:rsidRPr="00C048AE">
        <w:rPr>
          <w:rStyle w:val="text"/>
          <w:rFonts w:asciiTheme="minorHAnsi" w:hAnsiTheme="minorHAnsi" w:cstheme="minorHAnsi"/>
          <w:color w:val="000000"/>
        </w:rPr>
        <w:t>who loves us</w:t>
      </w:r>
      <w:r w:rsidR="003904BA" w:rsidRPr="00C048AE">
        <w:rPr>
          <w:rStyle w:val="text"/>
          <w:rFonts w:asciiTheme="minorHAnsi" w:hAnsiTheme="minorHAnsi" w:cstheme="minorHAnsi"/>
          <w:color w:val="000000"/>
        </w:rPr>
        <w:t>. A</w:t>
      </w:r>
      <w:r w:rsidRPr="00C048AE">
        <w:rPr>
          <w:rStyle w:val="text"/>
          <w:rFonts w:asciiTheme="minorHAnsi" w:hAnsiTheme="minorHAnsi" w:cstheme="minorHAnsi"/>
          <w:color w:val="000000"/>
        </w:rPr>
        <w:t xml:space="preserve">nd that </w:t>
      </w:r>
      <w:proofErr w:type="gramStart"/>
      <w:r w:rsidRPr="00C048AE">
        <w:rPr>
          <w:rStyle w:val="text"/>
          <w:rFonts w:asciiTheme="minorHAnsi" w:hAnsiTheme="minorHAnsi" w:cstheme="minorHAnsi"/>
          <w:color w:val="000000"/>
        </w:rPr>
        <w:t>can’t</w:t>
      </w:r>
      <w:proofErr w:type="gramEnd"/>
      <w:r w:rsidRPr="00C048AE">
        <w:rPr>
          <w:rStyle w:val="text"/>
          <w:rFonts w:asciiTheme="minorHAnsi" w:hAnsiTheme="minorHAnsi" w:cstheme="minorHAnsi"/>
          <w:color w:val="000000"/>
        </w:rPr>
        <w:t xml:space="preserve"> be good</w:t>
      </w:r>
      <w:r w:rsidR="003904BA" w:rsidRPr="00C048AE">
        <w:rPr>
          <w:rStyle w:val="text"/>
          <w:rFonts w:asciiTheme="minorHAnsi" w:hAnsiTheme="minorHAnsi" w:cstheme="minorHAnsi"/>
          <w:color w:val="000000"/>
        </w:rPr>
        <w:t>!</w:t>
      </w:r>
    </w:p>
    <w:p w14:paraId="416C3CDD" w14:textId="7D9D1654" w:rsidR="006A1901" w:rsidRPr="00C048AE" w:rsidRDefault="006A190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These idols can be food or wealth or drink or freedom or …. Well the list </w:t>
      </w:r>
      <w:r w:rsidR="003904BA" w:rsidRPr="00C048AE">
        <w:rPr>
          <w:rStyle w:val="text"/>
          <w:rFonts w:asciiTheme="minorHAnsi" w:hAnsiTheme="minorHAnsi" w:cstheme="minorHAnsi"/>
          <w:color w:val="000000"/>
        </w:rPr>
        <w:t>goes on and on</w:t>
      </w:r>
      <w:r w:rsidRPr="00C048AE">
        <w:rPr>
          <w:rStyle w:val="text"/>
          <w:rFonts w:asciiTheme="minorHAnsi" w:hAnsiTheme="minorHAnsi" w:cstheme="minorHAnsi"/>
          <w:color w:val="000000"/>
        </w:rPr>
        <w:t>.</w:t>
      </w:r>
    </w:p>
    <w:p w14:paraId="413B3666" w14:textId="77777777" w:rsidR="003904BA" w:rsidRPr="00C048AE" w:rsidRDefault="003904BA" w:rsidP="00CF3061">
      <w:pPr>
        <w:pStyle w:val="NormalWeb"/>
        <w:spacing w:before="0" w:beforeAutospacing="0" w:after="0" w:afterAutospacing="0" w:line="360" w:lineRule="auto"/>
        <w:rPr>
          <w:rStyle w:val="text"/>
          <w:rFonts w:asciiTheme="minorHAnsi" w:hAnsiTheme="minorHAnsi" w:cstheme="minorHAnsi"/>
          <w:color w:val="000000"/>
        </w:rPr>
      </w:pPr>
    </w:p>
    <w:p w14:paraId="0B0A516C" w14:textId="71911BC1" w:rsidR="006A1901" w:rsidRPr="00C048AE" w:rsidRDefault="006A190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St Paul calls us to repent, to turn from these things so that we can fully know His love</w:t>
      </w:r>
      <w:r w:rsidR="00D32388">
        <w:rPr>
          <w:rStyle w:val="text"/>
          <w:rFonts w:asciiTheme="minorHAnsi" w:hAnsiTheme="minorHAnsi" w:cstheme="minorHAnsi"/>
          <w:color w:val="000000"/>
        </w:rPr>
        <w:t>,</w:t>
      </w:r>
      <w:r w:rsidRPr="00C048AE">
        <w:rPr>
          <w:rStyle w:val="text"/>
          <w:rFonts w:asciiTheme="minorHAnsi" w:hAnsiTheme="minorHAnsi" w:cstheme="minorHAnsi"/>
          <w:color w:val="000000"/>
        </w:rPr>
        <w:t xml:space="preserve"> and our lives can be more complete</w:t>
      </w:r>
      <w:r w:rsidR="00D32388">
        <w:rPr>
          <w:rStyle w:val="text"/>
          <w:rFonts w:asciiTheme="minorHAnsi" w:hAnsiTheme="minorHAnsi" w:cstheme="minorHAnsi"/>
          <w:color w:val="000000"/>
        </w:rPr>
        <w:t>. We become</w:t>
      </w:r>
      <w:r w:rsidR="003904BA" w:rsidRPr="00C048AE">
        <w:rPr>
          <w:rStyle w:val="text"/>
          <w:rFonts w:asciiTheme="minorHAnsi" w:hAnsiTheme="minorHAnsi" w:cstheme="minorHAnsi"/>
          <w:color w:val="000000"/>
        </w:rPr>
        <w:t xml:space="preserve"> more human a</w:t>
      </w:r>
      <w:r w:rsidR="00D32388">
        <w:rPr>
          <w:rStyle w:val="text"/>
          <w:rFonts w:asciiTheme="minorHAnsi" w:hAnsiTheme="minorHAnsi" w:cstheme="minorHAnsi"/>
          <w:color w:val="000000"/>
        </w:rPr>
        <w:t>s</w:t>
      </w:r>
      <w:r w:rsidR="003904BA" w:rsidRPr="00C048AE">
        <w:rPr>
          <w:rStyle w:val="text"/>
          <w:rFonts w:asciiTheme="minorHAnsi" w:hAnsiTheme="minorHAnsi" w:cstheme="minorHAnsi"/>
          <w:color w:val="000000"/>
        </w:rPr>
        <w:t xml:space="preserve"> </w:t>
      </w:r>
      <w:r w:rsidR="00D32388">
        <w:rPr>
          <w:rStyle w:val="text"/>
          <w:rFonts w:asciiTheme="minorHAnsi" w:hAnsiTheme="minorHAnsi" w:cstheme="minorHAnsi"/>
          <w:color w:val="000000"/>
        </w:rPr>
        <w:t xml:space="preserve">we become like Jesus, just as </w:t>
      </w:r>
      <w:r w:rsidR="003904BA" w:rsidRPr="00C048AE">
        <w:rPr>
          <w:rStyle w:val="text"/>
          <w:rFonts w:asciiTheme="minorHAnsi" w:hAnsiTheme="minorHAnsi" w:cstheme="minorHAnsi"/>
          <w:color w:val="000000"/>
        </w:rPr>
        <w:t>God created us to be</w:t>
      </w:r>
      <w:r w:rsidRPr="00C048AE">
        <w:rPr>
          <w:rStyle w:val="text"/>
          <w:rFonts w:asciiTheme="minorHAnsi" w:hAnsiTheme="minorHAnsi" w:cstheme="minorHAnsi"/>
          <w:color w:val="000000"/>
        </w:rPr>
        <w:t>.</w:t>
      </w:r>
    </w:p>
    <w:p w14:paraId="57984BD6" w14:textId="23430D39" w:rsidR="006A1901" w:rsidRPr="00C048AE" w:rsidRDefault="006A190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And so, we return to Rogation Sunday:</w:t>
      </w:r>
    </w:p>
    <w:p w14:paraId="5E5EFA7A" w14:textId="12CCB721" w:rsidR="006A1901" w:rsidRPr="00C048AE" w:rsidRDefault="006A190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A day to pray that planted crops will grow well, that farm animals thrive and the bounty of the land continues to support us</w:t>
      </w:r>
      <w:r w:rsidR="003904BA" w:rsidRPr="00C048AE">
        <w:rPr>
          <w:rStyle w:val="text"/>
          <w:rFonts w:asciiTheme="minorHAnsi" w:hAnsiTheme="minorHAnsi" w:cstheme="minorHAnsi"/>
          <w:color w:val="000000"/>
        </w:rPr>
        <w:t>,</w:t>
      </w:r>
      <w:r w:rsidRPr="00C048AE">
        <w:rPr>
          <w:rStyle w:val="text"/>
          <w:rFonts w:asciiTheme="minorHAnsi" w:hAnsiTheme="minorHAnsi" w:cstheme="minorHAnsi"/>
          <w:color w:val="000000"/>
        </w:rPr>
        <w:t xml:space="preserve"> and all by the grace of God, the one who made the world and everything in it.</w:t>
      </w:r>
    </w:p>
    <w:p w14:paraId="5DA02864" w14:textId="7C49D901" w:rsidR="006A1901" w:rsidRPr="00C048AE" w:rsidRDefault="006A190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It is right to ask, to put our hope and trust in our living God</w:t>
      </w:r>
      <w:r w:rsidR="003904BA" w:rsidRPr="00C048AE">
        <w:rPr>
          <w:rStyle w:val="text"/>
          <w:rFonts w:asciiTheme="minorHAnsi" w:hAnsiTheme="minorHAnsi" w:cstheme="minorHAnsi"/>
          <w:color w:val="000000"/>
        </w:rPr>
        <w:t>,</w:t>
      </w:r>
      <w:r w:rsidRPr="00C048AE">
        <w:rPr>
          <w:rStyle w:val="text"/>
          <w:rFonts w:asciiTheme="minorHAnsi" w:hAnsiTheme="minorHAnsi" w:cstheme="minorHAnsi"/>
          <w:color w:val="000000"/>
        </w:rPr>
        <w:t xml:space="preserve"> and this year our farmers are struggling more than ever.</w:t>
      </w:r>
    </w:p>
    <w:p w14:paraId="22E4C461" w14:textId="66E29E77" w:rsidR="003904BA" w:rsidRPr="00C048AE" w:rsidRDefault="006A1901" w:rsidP="00CF3061">
      <w:pPr>
        <w:pStyle w:val="NormalWeb"/>
        <w:spacing w:before="0" w:beforeAutospacing="0" w:after="0" w:afterAutospacing="0" w:line="360" w:lineRule="auto"/>
        <w:rPr>
          <w:rStyle w:val="text"/>
          <w:rFonts w:asciiTheme="minorHAnsi" w:hAnsiTheme="minorHAnsi" w:cstheme="minorHAnsi"/>
          <w:color w:val="000000"/>
        </w:rPr>
      </w:pPr>
      <w:r w:rsidRPr="00C048AE">
        <w:rPr>
          <w:rStyle w:val="text"/>
          <w:rFonts w:asciiTheme="minorHAnsi" w:hAnsiTheme="minorHAnsi" w:cstheme="minorHAnsi"/>
          <w:color w:val="000000"/>
        </w:rPr>
        <w:t xml:space="preserve">But let us also pray that the inequalities, the hubris, the false reasoning and </w:t>
      </w:r>
      <w:r w:rsidR="00077AC7" w:rsidRPr="00C048AE">
        <w:rPr>
          <w:rStyle w:val="text"/>
          <w:rFonts w:asciiTheme="minorHAnsi" w:hAnsiTheme="minorHAnsi" w:cstheme="minorHAnsi"/>
          <w:color w:val="000000"/>
        </w:rPr>
        <w:t>self-reliance</w:t>
      </w:r>
      <w:r w:rsidRPr="00C048AE">
        <w:rPr>
          <w:rStyle w:val="text"/>
          <w:rFonts w:asciiTheme="minorHAnsi" w:hAnsiTheme="minorHAnsi" w:cstheme="minorHAnsi"/>
          <w:color w:val="000000"/>
        </w:rPr>
        <w:t xml:space="preserve"> of individuals, </w:t>
      </w:r>
      <w:proofErr w:type="gramStart"/>
      <w:r w:rsidRPr="00C048AE">
        <w:rPr>
          <w:rStyle w:val="text"/>
          <w:rFonts w:asciiTheme="minorHAnsi" w:hAnsiTheme="minorHAnsi" w:cstheme="minorHAnsi"/>
          <w:color w:val="000000"/>
        </w:rPr>
        <w:t>communities</w:t>
      </w:r>
      <w:proofErr w:type="gramEnd"/>
      <w:r w:rsidRPr="00C048AE">
        <w:rPr>
          <w:rStyle w:val="text"/>
          <w:rFonts w:asciiTheme="minorHAnsi" w:hAnsiTheme="minorHAnsi" w:cstheme="minorHAnsi"/>
          <w:color w:val="000000"/>
        </w:rPr>
        <w:t xml:space="preserve"> and even </w:t>
      </w:r>
      <w:r w:rsidR="003904BA" w:rsidRPr="00C048AE">
        <w:rPr>
          <w:rStyle w:val="text"/>
          <w:rFonts w:asciiTheme="minorHAnsi" w:hAnsiTheme="minorHAnsi" w:cstheme="minorHAnsi"/>
          <w:color w:val="000000"/>
        </w:rPr>
        <w:t xml:space="preserve">whole </w:t>
      </w:r>
      <w:r w:rsidRPr="00C048AE">
        <w:rPr>
          <w:rStyle w:val="text"/>
          <w:rFonts w:asciiTheme="minorHAnsi" w:hAnsiTheme="minorHAnsi" w:cstheme="minorHAnsi"/>
          <w:color w:val="000000"/>
        </w:rPr>
        <w:t>countries</w:t>
      </w:r>
      <w:r w:rsidR="00D32388">
        <w:rPr>
          <w:rStyle w:val="text"/>
          <w:rFonts w:asciiTheme="minorHAnsi" w:hAnsiTheme="minorHAnsi" w:cstheme="minorHAnsi"/>
          <w:color w:val="000000"/>
        </w:rPr>
        <w:t>,</w:t>
      </w:r>
      <w:r w:rsidRPr="00C048AE">
        <w:rPr>
          <w:rStyle w:val="text"/>
          <w:rFonts w:asciiTheme="minorHAnsi" w:hAnsiTheme="minorHAnsi" w:cstheme="minorHAnsi"/>
          <w:color w:val="000000"/>
        </w:rPr>
        <w:t xml:space="preserve"> is forever changed. Changed to a right and proper dependence on the ‘known’ God, Father, Son and Holy Spirit. </w:t>
      </w:r>
    </w:p>
    <w:p w14:paraId="3FCA1CAC" w14:textId="05A46F41" w:rsidR="0073376E" w:rsidRPr="00C048AE" w:rsidRDefault="006A1901" w:rsidP="005E0FB7">
      <w:pPr>
        <w:pStyle w:val="NormalWeb"/>
        <w:spacing w:before="0" w:beforeAutospacing="0" w:after="0" w:afterAutospacing="0" w:line="360" w:lineRule="auto"/>
        <w:rPr>
          <w:rFonts w:asciiTheme="minorHAnsi" w:hAnsiTheme="minorHAnsi" w:cstheme="minorHAnsi"/>
        </w:rPr>
      </w:pPr>
      <w:r w:rsidRPr="00C048AE">
        <w:rPr>
          <w:rStyle w:val="text"/>
          <w:rFonts w:asciiTheme="minorHAnsi" w:hAnsiTheme="minorHAnsi" w:cstheme="minorHAnsi"/>
          <w:color w:val="000000"/>
        </w:rPr>
        <w:t>For He alone is worthy of worship and will never let us down.</w:t>
      </w:r>
      <w:r w:rsidR="003904BA" w:rsidRPr="00C048AE">
        <w:rPr>
          <w:rStyle w:val="text"/>
          <w:rFonts w:asciiTheme="minorHAnsi" w:hAnsiTheme="minorHAnsi" w:cstheme="minorHAnsi"/>
          <w:color w:val="000000"/>
        </w:rPr>
        <w:tab/>
      </w:r>
      <w:r w:rsidRPr="00C048AE">
        <w:rPr>
          <w:rStyle w:val="text"/>
          <w:rFonts w:asciiTheme="minorHAnsi" w:hAnsiTheme="minorHAnsi" w:cstheme="minorHAnsi"/>
          <w:color w:val="000000"/>
        </w:rPr>
        <w:t>Amen.</w:t>
      </w:r>
    </w:p>
    <w:sectPr w:rsidR="0073376E" w:rsidRPr="00C048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218"/>
    <w:rsid w:val="00066D20"/>
    <w:rsid w:val="00077AC7"/>
    <w:rsid w:val="00114B6B"/>
    <w:rsid w:val="0022312A"/>
    <w:rsid w:val="003904BA"/>
    <w:rsid w:val="00413AAA"/>
    <w:rsid w:val="004A6AC8"/>
    <w:rsid w:val="00583C35"/>
    <w:rsid w:val="005E0FB7"/>
    <w:rsid w:val="005F3DB6"/>
    <w:rsid w:val="006002B2"/>
    <w:rsid w:val="006036B5"/>
    <w:rsid w:val="00621B96"/>
    <w:rsid w:val="006A1901"/>
    <w:rsid w:val="0073376E"/>
    <w:rsid w:val="00787DD1"/>
    <w:rsid w:val="00C048AE"/>
    <w:rsid w:val="00C87506"/>
    <w:rsid w:val="00CB6218"/>
    <w:rsid w:val="00CF3061"/>
    <w:rsid w:val="00D32388"/>
    <w:rsid w:val="00D5545A"/>
    <w:rsid w:val="00D66605"/>
    <w:rsid w:val="00ED36DE"/>
    <w:rsid w:val="00ED53D3"/>
    <w:rsid w:val="00FF7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9C7F4"/>
  <w15:chartTrackingRefBased/>
  <w15:docId w15:val="{16ACA03E-EDCA-4DD5-B22B-9353F8B66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D53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30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F3061"/>
  </w:style>
  <w:style w:type="paragraph" w:customStyle="1" w:styleId="line">
    <w:name w:val="line"/>
    <w:basedOn w:val="Normal"/>
    <w:rsid w:val="00FF7E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ED53D3"/>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ED53D3"/>
  </w:style>
  <w:style w:type="character" w:customStyle="1" w:styleId="passage-display-version">
    <w:name w:val="passage-display-version"/>
    <w:basedOn w:val="DefaultParagraphFont"/>
    <w:rsid w:val="00ED53D3"/>
  </w:style>
  <w:style w:type="character" w:customStyle="1" w:styleId="small-caps">
    <w:name w:val="small-caps"/>
    <w:basedOn w:val="DefaultParagraphFont"/>
    <w:rsid w:val="00ED5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508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539</TotalTime>
  <Pages>4</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Jones</dc:creator>
  <cp:keywords/>
  <dc:description/>
  <cp:lastModifiedBy>Peter Jones</cp:lastModifiedBy>
  <cp:revision>10</cp:revision>
  <cp:lastPrinted>2020-05-16T19:53:00Z</cp:lastPrinted>
  <dcterms:created xsi:type="dcterms:W3CDTF">2020-05-16T11:28:00Z</dcterms:created>
  <dcterms:modified xsi:type="dcterms:W3CDTF">2020-05-16T20:42:00Z</dcterms:modified>
</cp:coreProperties>
</file>