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B0D839" w14:textId="7A80765D" w:rsidR="00215605" w:rsidRDefault="00FB04B7" w:rsidP="00FB04B7">
      <w:pPr>
        <w:jc w:val="center"/>
      </w:pPr>
      <w:r>
        <w:rPr>
          <w:noProof/>
        </w:rPr>
        <w:drawing>
          <wp:inline distT="0" distB="0" distL="0" distR="0" wp14:anchorId="2D49B556" wp14:editId="7FBE7F47">
            <wp:extent cx="2447619" cy="904762"/>
            <wp:effectExtent l="0" t="0" r="0" b="0"/>
            <wp:docPr id="632986852" name="Picture 1" descr="A red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86852" name="Picture 1" descr="A red background with white text&#10;&#10;Description automatically generated"/>
                    <pic:cNvPicPr/>
                  </pic:nvPicPr>
                  <pic:blipFill>
                    <a:blip r:embed="rId5"/>
                    <a:stretch>
                      <a:fillRect/>
                    </a:stretch>
                  </pic:blipFill>
                  <pic:spPr>
                    <a:xfrm>
                      <a:off x="0" y="0"/>
                      <a:ext cx="2447619" cy="904762"/>
                    </a:xfrm>
                    <a:prstGeom prst="rect">
                      <a:avLst/>
                    </a:prstGeom>
                  </pic:spPr>
                </pic:pic>
              </a:graphicData>
            </a:graphic>
          </wp:inline>
        </w:drawing>
      </w:r>
    </w:p>
    <w:p w14:paraId="3FF34739" w14:textId="77777777" w:rsidR="00FB04B7" w:rsidRDefault="00FB04B7"/>
    <w:p w14:paraId="69AB59D7" w14:textId="77777777" w:rsidR="00FB04B7" w:rsidRDefault="00FB04B7"/>
    <w:p w14:paraId="0BDB1200" w14:textId="77777777" w:rsidR="00FB04B7" w:rsidRDefault="00FB04B7"/>
    <w:p w14:paraId="5593BC62" w14:textId="77777777" w:rsidR="00FB04B7" w:rsidRDefault="00FB04B7" w:rsidP="00FB04B7">
      <w:r>
        <w:t>We are excited to share with you some enhancements to our Elite application, based on your feedback and opportunities to provide new and improved features.  The below will be available Tuesday, July 16</w:t>
      </w:r>
      <w:r>
        <w:rPr>
          <w:vertAlign w:val="superscript"/>
        </w:rPr>
        <w:t>th</w:t>
      </w:r>
      <w:r>
        <w:t>:</w:t>
      </w:r>
    </w:p>
    <w:p w14:paraId="1FAEEB8C" w14:textId="77777777" w:rsidR="00FB04B7" w:rsidRDefault="00FB04B7" w:rsidP="00FB04B7"/>
    <w:p w14:paraId="148F1B93" w14:textId="77777777" w:rsidR="00FB04B7" w:rsidRDefault="00FB04B7" w:rsidP="00FB04B7">
      <w:pPr>
        <w:pStyle w:val="ListParagraph"/>
        <w:numPr>
          <w:ilvl w:val="0"/>
          <w:numId w:val="1"/>
        </w:numPr>
        <w:contextualSpacing w:val="0"/>
      </w:pPr>
      <w:r>
        <w:t xml:space="preserve">Dedicated document storage site for Visual Merchandising Guidelines </w:t>
      </w:r>
    </w:p>
    <w:p w14:paraId="51219557" w14:textId="77777777" w:rsidR="00FB04B7" w:rsidRDefault="00FB04B7" w:rsidP="00FB04B7">
      <w:pPr>
        <w:pStyle w:val="ListParagraph"/>
        <w:numPr>
          <w:ilvl w:val="1"/>
          <w:numId w:val="1"/>
        </w:numPr>
        <w:contextualSpacing w:val="0"/>
      </w:pPr>
      <w:r>
        <w:t>Retailer focused guidelines, separated by skincare and make-up (specialty is coming)</w:t>
      </w:r>
    </w:p>
    <w:p w14:paraId="106B1AA0" w14:textId="77777777" w:rsidR="00FB04B7" w:rsidRDefault="00FB04B7" w:rsidP="00FB04B7">
      <w:pPr>
        <w:pStyle w:val="ListParagraph"/>
        <w:numPr>
          <w:ilvl w:val="1"/>
          <w:numId w:val="1"/>
        </w:numPr>
        <w:contextualSpacing w:val="0"/>
      </w:pPr>
      <w:r>
        <w:t>Improved navigation, optimized to be mobile-friendly</w:t>
      </w:r>
    </w:p>
    <w:p w14:paraId="77E934CD" w14:textId="77777777" w:rsidR="00FB04B7" w:rsidRDefault="00FB04B7" w:rsidP="00FB04B7">
      <w:pPr>
        <w:pStyle w:val="ListParagraph"/>
        <w:numPr>
          <w:ilvl w:val="0"/>
          <w:numId w:val="1"/>
        </w:numPr>
        <w:contextualSpacing w:val="0"/>
      </w:pPr>
      <w:r>
        <w:t>Competition Brand and Photo Capture (</w:t>
      </w:r>
      <w:r>
        <w:rPr>
          <w:b/>
          <w:bCs/>
          <w:i/>
          <w:iCs/>
          <w:u w:val="single"/>
        </w:rPr>
        <w:t>mobile only</w:t>
      </w:r>
      <w:r>
        <w:t>)</w:t>
      </w:r>
    </w:p>
    <w:p w14:paraId="489BA405" w14:textId="77777777" w:rsidR="00FB04B7" w:rsidRDefault="00FB04B7" w:rsidP="00FB04B7">
      <w:pPr>
        <w:pStyle w:val="ListParagraph"/>
        <w:numPr>
          <w:ilvl w:val="1"/>
          <w:numId w:val="1"/>
        </w:numPr>
        <w:contextualSpacing w:val="0"/>
      </w:pPr>
      <w:r>
        <w:t>Ability to capture photos of the competition and comment, according to brand</w:t>
      </w:r>
    </w:p>
    <w:p w14:paraId="15F01DEC" w14:textId="77777777" w:rsidR="00FB04B7" w:rsidRDefault="00FB04B7" w:rsidP="00FB04B7">
      <w:pPr>
        <w:pStyle w:val="ListParagraph"/>
        <w:numPr>
          <w:ilvl w:val="1"/>
          <w:numId w:val="1"/>
        </w:numPr>
        <w:contextualSpacing w:val="0"/>
      </w:pPr>
      <w:r>
        <w:t>Ability to edit, as required</w:t>
      </w:r>
    </w:p>
    <w:p w14:paraId="37B8B2DD" w14:textId="77777777" w:rsidR="00FB04B7" w:rsidRDefault="00FB04B7" w:rsidP="00FB04B7">
      <w:pPr>
        <w:pStyle w:val="ListParagraph"/>
        <w:numPr>
          <w:ilvl w:val="0"/>
          <w:numId w:val="1"/>
        </w:numPr>
        <w:contextualSpacing w:val="0"/>
      </w:pPr>
      <w:r>
        <w:t>Ability to add/edit photo comments on the Wall/Counter section in the “About” tab</w:t>
      </w:r>
    </w:p>
    <w:p w14:paraId="43B290BE" w14:textId="77777777" w:rsidR="00FB04B7" w:rsidRDefault="00FB04B7" w:rsidP="00FB04B7">
      <w:pPr>
        <w:pStyle w:val="ListParagraph"/>
        <w:numPr>
          <w:ilvl w:val="0"/>
          <w:numId w:val="1"/>
        </w:numPr>
        <w:contextualSpacing w:val="0"/>
      </w:pPr>
      <w:r>
        <w:t>E-mail preference for Visual Merchandising notifications set to “Yes”</w:t>
      </w:r>
    </w:p>
    <w:p w14:paraId="3467954D" w14:textId="77777777" w:rsidR="00FB04B7" w:rsidRDefault="00FB04B7" w:rsidP="00FB04B7">
      <w:pPr>
        <w:pStyle w:val="ListParagraph"/>
        <w:numPr>
          <w:ilvl w:val="1"/>
          <w:numId w:val="1"/>
        </w:numPr>
        <w:contextualSpacing w:val="0"/>
      </w:pPr>
      <w:r>
        <w:t>In-app notifications AND e-mail notifications will be turned “on”</w:t>
      </w:r>
    </w:p>
    <w:p w14:paraId="04D7815E" w14:textId="77777777" w:rsidR="00FB04B7" w:rsidRDefault="00FB04B7" w:rsidP="00FB04B7">
      <w:pPr>
        <w:pStyle w:val="ListParagraph"/>
        <w:numPr>
          <w:ilvl w:val="0"/>
          <w:numId w:val="1"/>
        </w:numPr>
        <w:contextualSpacing w:val="0"/>
      </w:pPr>
      <w:r>
        <w:t>Floorplan upload capability</w:t>
      </w:r>
    </w:p>
    <w:p w14:paraId="5A8AB72F" w14:textId="77777777" w:rsidR="00FB04B7" w:rsidRDefault="00FB04B7" w:rsidP="00FB04B7">
      <w:pPr>
        <w:pStyle w:val="ListParagraph"/>
        <w:numPr>
          <w:ilvl w:val="1"/>
          <w:numId w:val="1"/>
        </w:numPr>
        <w:contextualSpacing w:val="0"/>
      </w:pPr>
      <w:r>
        <w:t>When available, ability to provide floorplan upload for context</w:t>
      </w:r>
    </w:p>
    <w:p w14:paraId="16A25D38" w14:textId="77777777" w:rsidR="00FB04B7" w:rsidRDefault="00FB04B7" w:rsidP="00FB04B7">
      <w:pPr>
        <w:pStyle w:val="ListParagraph"/>
        <w:numPr>
          <w:ilvl w:val="1"/>
          <w:numId w:val="1"/>
        </w:numPr>
        <w:contextualSpacing w:val="0"/>
      </w:pPr>
      <w:r>
        <w:t>Ability to add/edit comments</w:t>
      </w:r>
    </w:p>
    <w:p w14:paraId="6DDEEA55" w14:textId="77777777" w:rsidR="00FB04B7" w:rsidRDefault="00FB04B7" w:rsidP="00FB04B7">
      <w:pPr>
        <w:pStyle w:val="ListParagraph"/>
        <w:numPr>
          <w:ilvl w:val="0"/>
          <w:numId w:val="1"/>
        </w:numPr>
        <w:contextualSpacing w:val="0"/>
      </w:pPr>
      <w:r>
        <w:t>“About” section modifications</w:t>
      </w:r>
    </w:p>
    <w:p w14:paraId="1BD0B98A" w14:textId="77777777" w:rsidR="00FB04B7" w:rsidRDefault="00FB04B7" w:rsidP="00FB04B7">
      <w:pPr>
        <w:pStyle w:val="ListParagraph"/>
        <w:numPr>
          <w:ilvl w:val="1"/>
          <w:numId w:val="1"/>
        </w:numPr>
        <w:contextualSpacing w:val="0"/>
      </w:pPr>
      <w:r>
        <w:t>Sales and Education Executive label replaces Account Executive</w:t>
      </w:r>
    </w:p>
    <w:p w14:paraId="316AA3F2" w14:textId="77777777" w:rsidR="00FB04B7" w:rsidRDefault="00FB04B7" w:rsidP="00FB04B7">
      <w:pPr>
        <w:pStyle w:val="ListParagraph"/>
        <w:numPr>
          <w:ilvl w:val="1"/>
          <w:numId w:val="1"/>
        </w:numPr>
        <w:contextualSpacing w:val="0"/>
      </w:pPr>
      <w:r>
        <w:t>Inclusion of Max Tester Allocation</w:t>
      </w:r>
    </w:p>
    <w:p w14:paraId="63205952" w14:textId="77777777" w:rsidR="00FB04B7" w:rsidRDefault="00FB04B7" w:rsidP="00FB04B7">
      <w:pPr>
        <w:pStyle w:val="ListParagraph"/>
        <w:numPr>
          <w:ilvl w:val="0"/>
          <w:numId w:val="1"/>
        </w:numPr>
        <w:contextualSpacing w:val="0"/>
      </w:pPr>
      <w:r>
        <w:t>Store Contact modification</w:t>
      </w:r>
    </w:p>
    <w:p w14:paraId="6B0F99E5" w14:textId="77777777" w:rsidR="00FB04B7" w:rsidRDefault="00FB04B7" w:rsidP="00FB04B7">
      <w:pPr>
        <w:pStyle w:val="ListParagraph"/>
        <w:numPr>
          <w:ilvl w:val="1"/>
          <w:numId w:val="1"/>
        </w:numPr>
        <w:contextualSpacing w:val="0"/>
      </w:pPr>
      <w:r>
        <w:t xml:space="preserve">Updated “State/Province” field label to only include “State” </w:t>
      </w:r>
    </w:p>
    <w:p w14:paraId="508FD0BD" w14:textId="77777777" w:rsidR="00FB04B7" w:rsidRDefault="00FB04B7" w:rsidP="00FB04B7">
      <w:pPr>
        <w:pStyle w:val="ListParagraph"/>
        <w:numPr>
          <w:ilvl w:val="0"/>
          <w:numId w:val="1"/>
        </w:numPr>
        <w:contextualSpacing w:val="0"/>
      </w:pPr>
      <w:r>
        <w:t>“Designation” selector when searching stores</w:t>
      </w:r>
    </w:p>
    <w:p w14:paraId="3847C7E4" w14:textId="77777777" w:rsidR="00FB04B7" w:rsidRDefault="00FB04B7" w:rsidP="00FB04B7">
      <w:pPr>
        <w:pStyle w:val="ListParagraph"/>
        <w:numPr>
          <w:ilvl w:val="1"/>
          <w:numId w:val="1"/>
        </w:numPr>
        <w:contextualSpacing w:val="0"/>
      </w:pPr>
      <w:r>
        <w:t xml:space="preserve">Department, specialty, independent </w:t>
      </w:r>
    </w:p>
    <w:p w14:paraId="34CC3884" w14:textId="77777777" w:rsidR="00FB04B7" w:rsidRDefault="00FB04B7" w:rsidP="00FB04B7">
      <w:pPr>
        <w:pStyle w:val="ListParagraph"/>
        <w:numPr>
          <w:ilvl w:val="0"/>
          <w:numId w:val="1"/>
        </w:numPr>
        <w:contextualSpacing w:val="0"/>
      </w:pPr>
      <w:r>
        <w:t>Order Filters (Basic and Visual Merchandising)</w:t>
      </w:r>
    </w:p>
    <w:p w14:paraId="19A0ECC2" w14:textId="77777777" w:rsidR="00FB04B7" w:rsidRDefault="00FB04B7" w:rsidP="00FB04B7">
      <w:pPr>
        <w:pStyle w:val="ListParagraph"/>
        <w:numPr>
          <w:ilvl w:val="1"/>
          <w:numId w:val="1"/>
        </w:numPr>
        <w:contextualSpacing w:val="0"/>
      </w:pPr>
      <w:r>
        <w:t>Removal of “requested date” and “shipped date” from the filters, as these attributes are not applicable in the current model</w:t>
      </w:r>
    </w:p>
    <w:p w14:paraId="4DA788EC" w14:textId="77777777" w:rsidR="00FB04B7" w:rsidRDefault="00FB04B7" w:rsidP="00FB04B7"/>
    <w:p w14:paraId="2F3C9349" w14:textId="77777777" w:rsidR="00FB04B7" w:rsidRDefault="00FB04B7" w:rsidP="00FB04B7">
      <w:r>
        <w:t>Please see the attached presentation that highlights the main feature improvements (visual guidelines, competition, wall/counter edits, e-mail preference, floorplan upload).</w:t>
      </w:r>
    </w:p>
    <w:p w14:paraId="72FE7003" w14:textId="77777777" w:rsidR="00FB04B7" w:rsidRDefault="00FB04B7"/>
    <w:p w14:paraId="1E499F9A" w14:textId="77777777" w:rsidR="00FB04B7" w:rsidRDefault="00FB04B7"/>
    <w:p w14:paraId="0C5DE5D0" w14:textId="50454062" w:rsidR="00FB04B7" w:rsidRDefault="00895F63">
      <w:r>
        <w:object w:dxaOrig="1510" w:dyaOrig="987" w14:anchorId="032AD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6" o:title=""/>
          </v:shape>
          <o:OLEObject Type="Embed" ProgID="Acrobat.Document.DC" ShapeID="_x0000_i1025" DrawAspect="Icon" ObjectID="_1783126130" r:id="rId7"/>
        </w:object>
      </w:r>
    </w:p>
    <w:p w14:paraId="5ED6CD55" w14:textId="77777777" w:rsidR="00FB04B7" w:rsidRDefault="00FB04B7"/>
    <w:p w14:paraId="3E9838F0" w14:textId="77777777" w:rsidR="00FB04B7" w:rsidRDefault="00FB04B7"/>
    <w:p w14:paraId="0AA8B7D6" w14:textId="77777777" w:rsidR="00FB04B7" w:rsidRDefault="00FB04B7"/>
    <w:sectPr w:rsidR="00FB04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A55707"/>
    <w:multiLevelType w:val="hybridMultilevel"/>
    <w:tmpl w:val="0CBC0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5663072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4B7"/>
    <w:rsid w:val="0013080C"/>
    <w:rsid w:val="00215605"/>
    <w:rsid w:val="00427526"/>
    <w:rsid w:val="004668D1"/>
    <w:rsid w:val="00762F38"/>
    <w:rsid w:val="00895F63"/>
    <w:rsid w:val="00FB04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CE4E12"/>
  <w15:chartTrackingRefBased/>
  <w15:docId w15:val="{4EDDFEC7-4669-450D-AF7E-3DFE9BDDF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4B7"/>
    <w:pPr>
      <w:spacing w:after="0" w:line="240" w:lineRule="auto"/>
    </w:pPr>
  </w:style>
  <w:style w:type="paragraph" w:styleId="Heading1">
    <w:name w:val="heading 1"/>
    <w:basedOn w:val="Normal"/>
    <w:next w:val="Normal"/>
    <w:link w:val="Heading1Char"/>
    <w:uiPriority w:val="9"/>
    <w:qFormat/>
    <w:rsid w:val="00FB04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04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04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04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04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04B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04B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04B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04B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4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04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04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04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04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04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04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04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04B7"/>
    <w:rPr>
      <w:rFonts w:eastAsiaTheme="majorEastAsia" w:cstheme="majorBidi"/>
      <w:color w:val="272727" w:themeColor="text1" w:themeTint="D8"/>
    </w:rPr>
  </w:style>
  <w:style w:type="paragraph" w:styleId="Title">
    <w:name w:val="Title"/>
    <w:basedOn w:val="Normal"/>
    <w:next w:val="Normal"/>
    <w:link w:val="TitleChar"/>
    <w:uiPriority w:val="10"/>
    <w:qFormat/>
    <w:rsid w:val="00FB04B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4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04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04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04B7"/>
    <w:pPr>
      <w:spacing w:before="160"/>
      <w:jc w:val="center"/>
    </w:pPr>
    <w:rPr>
      <w:i/>
      <w:iCs/>
      <w:color w:val="404040" w:themeColor="text1" w:themeTint="BF"/>
    </w:rPr>
  </w:style>
  <w:style w:type="character" w:customStyle="1" w:styleId="QuoteChar">
    <w:name w:val="Quote Char"/>
    <w:basedOn w:val="DefaultParagraphFont"/>
    <w:link w:val="Quote"/>
    <w:uiPriority w:val="29"/>
    <w:rsid w:val="00FB04B7"/>
    <w:rPr>
      <w:i/>
      <w:iCs/>
      <w:color w:val="404040" w:themeColor="text1" w:themeTint="BF"/>
    </w:rPr>
  </w:style>
  <w:style w:type="paragraph" w:styleId="ListParagraph">
    <w:name w:val="List Paragraph"/>
    <w:basedOn w:val="Normal"/>
    <w:uiPriority w:val="34"/>
    <w:qFormat/>
    <w:rsid w:val="00FB04B7"/>
    <w:pPr>
      <w:ind w:left="720"/>
      <w:contextualSpacing/>
    </w:pPr>
  </w:style>
  <w:style w:type="character" w:styleId="IntenseEmphasis">
    <w:name w:val="Intense Emphasis"/>
    <w:basedOn w:val="DefaultParagraphFont"/>
    <w:uiPriority w:val="21"/>
    <w:qFormat/>
    <w:rsid w:val="00FB04B7"/>
    <w:rPr>
      <w:i/>
      <w:iCs/>
      <w:color w:val="0F4761" w:themeColor="accent1" w:themeShade="BF"/>
    </w:rPr>
  </w:style>
  <w:style w:type="paragraph" w:styleId="IntenseQuote">
    <w:name w:val="Intense Quote"/>
    <w:basedOn w:val="Normal"/>
    <w:next w:val="Normal"/>
    <w:link w:val="IntenseQuoteChar"/>
    <w:uiPriority w:val="30"/>
    <w:qFormat/>
    <w:rsid w:val="00FB04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04B7"/>
    <w:rPr>
      <w:i/>
      <w:iCs/>
      <w:color w:val="0F4761" w:themeColor="accent1" w:themeShade="BF"/>
    </w:rPr>
  </w:style>
  <w:style w:type="character" w:styleId="IntenseReference">
    <w:name w:val="Intense Reference"/>
    <w:basedOn w:val="DefaultParagraphFont"/>
    <w:uiPriority w:val="32"/>
    <w:qFormat/>
    <w:rsid w:val="00FB04B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486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238</Words>
  <Characters>1357</Characters>
  <Application>Microsoft Office Word</Application>
  <DocSecurity>4</DocSecurity>
  <Lines>11</Lines>
  <Paragraphs>3</Paragraphs>
  <ScaleCrop>false</ScaleCrop>
  <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RIMSKY, Caron</dc:creator>
  <cp:keywords/>
  <dc:description/>
  <cp:lastModifiedBy>MISTRY, Nina</cp:lastModifiedBy>
  <cp:revision>2</cp:revision>
  <dcterms:created xsi:type="dcterms:W3CDTF">2024-07-22T08:02:00Z</dcterms:created>
  <dcterms:modified xsi:type="dcterms:W3CDTF">2024-07-22T08:02:00Z</dcterms:modified>
</cp:coreProperties>
</file>