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10" w:rsidRDefault="00645F6B">
      <w:pPr>
        <w:widowControl w:val="0"/>
        <w:spacing w:after="200"/>
      </w:pPr>
      <w:bookmarkStart w:id="0" w:name="_GoBack"/>
      <w:bookmarkEnd w:id="0"/>
      <w:r>
        <w:rPr>
          <w:rFonts w:ascii="Calibri" w:eastAsia="Calibri" w:hAnsi="Calibri" w:cs="Calibri"/>
          <w:b/>
        </w:rPr>
        <w:t>&lt;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00675" cy="46196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8700" y="3568947"/>
                          <a:ext cx="5086200" cy="292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57110" w:rsidRDefault="00645F6B" w:rsidP="001D2D3E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&lt;FARMER/BUSINESS NAME&gt;</w:t>
                            </w:r>
                          </w:p>
                          <w:p w:rsidR="00757110" w:rsidRDefault="00757110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  <w:p w:rsidR="00757110" w:rsidRDefault="00757110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0;width:425.25pt;height:36.4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" o:allowincell="f" fillcolor="black" strokeweight="3pt">
                <v:stroke joinstyle="round"/>
                <v:textbox inset="7pt,3pt,7pt,3pt">
                  <w:txbxContent>
                    <w:p w:rsidR="00757110" w:rsidRDefault="00645F6B" w:rsidP="001D2D3E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&lt;FARMER/BUSINESS NAME&gt;</w:t>
                      </w:r>
                    </w:p>
                    <w:p w:rsidR="00757110" w:rsidRDefault="00757110">
                      <w:pPr>
                        <w:spacing w:after="200" w:line="275" w:lineRule="auto"/>
                        <w:textDirection w:val="btLr"/>
                      </w:pPr>
                    </w:p>
                    <w:p w:rsidR="00757110" w:rsidRDefault="00757110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7110" w:rsidRDefault="00645F6B">
      <w:pPr>
        <w:widowControl w:val="0"/>
        <w:spacing w:after="200"/>
      </w:pPr>
      <w:r>
        <w:rPr>
          <w:rFonts w:ascii="Calibri" w:eastAsia="Calibri" w:hAnsi="Calibri" w:cs="Calibri"/>
          <w:sz w:val="24"/>
          <w:szCs w:val="24"/>
        </w:rPr>
        <w:tab/>
      </w:r>
    </w:p>
    <w:p w:rsidR="00757110" w:rsidRDefault="00645F6B">
      <w:pPr>
        <w:widowControl w:val="0"/>
        <w:spacing w:after="200"/>
      </w:pPr>
      <w:r>
        <w:rPr>
          <w:rFonts w:ascii="Calibri" w:eastAsia="Calibri" w:hAnsi="Calibri" w:cs="Calibri"/>
          <w:b/>
          <w:sz w:val="30"/>
          <w:szCs w:val="30"/>
          <w:u w:val="single"/>
        </w:rPr>
        <w:t>Profile</w:t>
      </w:r>
    </w:p>
    <w:tbl>
      <w:tblPr>
        <w:tblStyle w:val="a"/>
        <w:tblW w:w="9750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400"/>
        <w:gridCol w:w="2499"/>
        <w:gridCol w:w="1627"/>
        <w:gridCol w:w="713"/>
        <w:gridCol w:w="1271"/>
        <w:gridCol w:w="2490"/>
        <w:gridCol w:w="480"/>
        <w:gridCol w:w="270"/>
      </w:tblGrid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86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GENERAL INFORMATION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Primary contact person: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*Street Address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*City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*State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*Zip Code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Phone No.: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Fax No.: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Website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Est. Year of Establishment: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Years of experience: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No. of employees: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Size of the farmland: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Farming method: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List of crops: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Est. Yield per year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 w:rsidTr="005A4C1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PayPal information and Estimated Funds Needed</w:t>
            </w:r>
          </w:p>
        </w:tc>
        <w:tc>
          <w:tcPr>
            <w:tcW w:w="6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 w:rsidTr="005A4C1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61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57110" w:rsidRDefault="00645F6B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  <w:tr w:rsidR="007571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57110" w:rsidRDefault="00757110">
            <w:pPr>
              <w:widowControl w:val="0"/>
              <w:spacing w:line="240" w:lineRule="auto"/>
            </w:pPr>
          </w:p>
        </w:tc>
      </w:tr>
    </w:tbl>
    <w:p w:rsidR="00757110" w:rsidRDefault="00757110"/>
    <w:sectPr w:rsidR="00757110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8E" w:rsidRDefault="0047058E">
      <w:pPr>
        <w:spacing w:line="240" w:lineRule="auto"/>
      </w:pPr>
      <w:r>
        <w:separator/>
      </w:r>
    </w:p>
  </w:endnote>
  <w:endnote w:type="continuationSeparator" w:id="0">
    <w:p w:rsidR="0047058E" w:rsidRDefault="00470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10" w:rsidRDefault="00645F6B">
    <w:pPr>
      <w:widowControl w:val="0"/>
      <w:tabs>
        <w:tab w:val="center" w:pos="4680"/>
        <w:tab w:val="right" w:pos="9360"/>
      </w:tabs>
      <w:spacing w:line="240" w:lineRule="auto"/>
    </w:pPr>
    <w:r>
      <w:rPr>
        <w:rFonts w:ascii="Calibri" w:eastAsia="Calibri" w:hAnsi="Calibri" w:cs="Calibri"/>
        <w:i/>
        <w:sz w:val="20"/>
        <w:szCs w:val="20"/>
      </w:rPr>
      <w:t>Please feel free to contact us for any questions. &lt;</w:t>
    </w:r>
    <w:proofErr w:type="gramStart"/>
    <w:r>
      <w:rPr>
        <w:rFonts w:ascii="Calibri" w:eastAsia="Calibri" w:hAnsi="Calibri" w:cs="Calibri"/>
        <w:i/>
        <w:sz w:val="20"/>
        <w:szCs w:val="20"/>
      </w:rPr>
      <w:t>email</w:t>
    </w:r>
    <w:proofErr w:type="gramEnd"/>
    <w:r>
      <w:rPr>
        <w:rFonts w:ascii="Calibri" w:eastAsia="Calibri" w:hAnsi="Calibri" w:cs="Calibri"/>
        <w:i/>
        <w:sz w:val="20"/>
        <w:szCs w:val="20"/>
      </w:rPr>
      <w:t xml:space="preserve"> address: </w:t>
    </w:r>
    <w:r w:rsidR="00FF020A">
      <w:rPr>
        <w:rFonts w:ascii="Calibri" w:eastAsia="Calibri" w:hAnsi="Calibri" w:cs="Calibri"/>
        <w:i/>
        <w:color w:val="1155CC"/>
        <w:sz w:val="20"/>
        <w:szCs w:val="20"/>
        <w:u w:val="single"/>
      </w:rPr>
      <w:t>admin@sustainable-producers.com</w:t>
    </w:r>
    <w:r>
      <w:rPr>
        <w:rFonts w:ascii="Calibri" w:eastAsia="Calibri" w:hAnsi="Calibri" w:cs="Calibri"/>
        <w:i/>
        <w:sz w:val="20"/>
        <w:szCs w:val="20"/>
      </w:rPr>
      <w:t xml:space="preserve">&gt;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8E" w:rsidRDefault="0047058E">
      <w:pPr>
        <w:spacing w:line="240" w:lineRule="auto"/>
      </w:pPr>
      <w:r>
        <w:separator/>
      </w:r>
    </w:p>
  </w:footnote>
  <w:footnote w:type="continuationSeparator" w:id="0">
    <w:p w:rsidR="0047058E" w:rsidRDefault="00470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10" w:rsidRDefault="001D2D3E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28"/>
        <w:szCs w:val="28"/>
      </w:rPr>
      <w:t xml:space="preserve">                       </w:t>
    </w:r>
    <w:r w:rsidR="00645F6B">
      <w:rPr>
        <w:rFonts w:ascii="Calibri" w:eastAsia="Calibri" w:hAnsi="Calibri" w:cs="Calibri"/>
        <w:b/>
        <w:color w:val="0070C0"/>
        <w:sz w:val="28"/>
        <w:szCs w:val="28"/>
      </w:rPr>
      <w:t>Sustainable-Producers.com</w:t>
    </w:r>
    <w:r w:rsidR="00645F6B"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19050</wp:posOffset>
          </wp:positionH>
          <wp:positionV relativeFrom="paragraph">
            <wp:posOffset>219075</wp:posOffset>
          </wp:positionV>
          <wp:extent cx="867154" cy="914400"/>
          <wp:effectExtent l="0" t="0" r="0" b="0"/>
          <wp:wrapSquare wrapText="bothSides" distT="0" distB="0" distL="114300" distR="114300"/>
          <wp:docPr id="1" name="image01.jpg" descr="H:\My Business\Photos\Stock Photos\Edited\phoenix-dark-2-1353042 Edi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H:\My Business\Photos\Stock Photos\Edited\phoenix-dark-2-1353042 Edit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154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7110" w:rsidRDefault="001D2D3E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18"/>
        <w:szCs w:val="18"/>
      </w:rPr>
      <w:t xml:space="preserve">                                </w:t>
    </w:r>
    <w:r w:rsidR="00645F6B">
      <w:rPr>
        <w:rFonts w:ascii="Calibri" w:eastAsia="Calibri" w:hAnsi="Calibri" w:cs="Calibri"/>
        <w:b/>
        <w:color w:val="0070C0"/>
        <w:sz w:val="18"/>
        <w:szCs w:val="18"/>
      </w:rPr>
      <w:t>A Product of</w:t>
    </w:r>
  </w:p>
  <w:p w:rsidR="00757110" w:rsidRDefault="001D2D3E">
    <w:pPr>
      <w:widowControl w:val="0"/>
      <w:tabs>
        <w:tab w:val="center" w:pos="4680"/>
        <w:tab w:val="right" w:pos="9360"/>
      </w:tabs>
      <w:spacing w:line="240" w:lineRule="auto"/>
      <w:jc w:val="both"/>
    </w:pPr>
    <w:r>
      <w:rPr>
        <w:rFonts w:ascii="Calibri" w:eastAsia="Calibri" w:hAnsi="Calibri" w:cs="Calibri"/>
        <w:b/>
        <w:color w:val="0070C0"/>
        <w:sz w:val="28"/>
        <w:szCs w:val="28"/>
      </w:rPr>
      <w:t xml:space="preserve">                       </w:t>
    </w:r>
    <w:r w:rsidR="00645F6B">
      <w:rPr>
        <w:rFonts w:ascii="Calibri" w:eastAsia="Calibri" w:hAnsi="Calibri" w:cs="Calibri"/>
        <w:b/>
        <w:color w:val="0070C0"/>
        <w:sz w:val="28"/>
        <w:szCs w:val="28"/>
      </w:rPr>
      <w:t>Phoenix United, LLC.</w:t>
    </w:r>
  </w:p>
  <w:p w:rsidR="001D2D3E" w:rsidRDefault="001D2D3E" w:rsidP="001D2D3E">
    <w:pPr>
      <w:widowControl w:val="0"/>
      <w:tabs>
        <w:tab w:val="center" w:pos="1440"/>
      </w:tabs>
      <w:spacing w:line="240" w:lineRule="auto"/>
      <w:ind w:left="-1080"/>
      <w:jc w:val="both"/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t xml:space="preserve">     </w:t>
    </w:r>
    <w:r w:rsidR="00645F6B">
      <w:rPr>
        <w:rFonts w:ascii="Calibri" w:eastAsia="Calibri" w:hAnsi="Calibri" w:cs="Calibri"/>
        <w:color w:val="808080"/>
      </w:rPr>
      <w:t xml:space="preserve">                                    </w:t>
    </w:r>
    <w:r>
      <w:rPr>
        <w:rFonts w:ascii="Calibri" w:eastAsia="Calibri" w:hAnsi="Calibri" w:cs="Calibri"/>
        <w:color w:val="808080"/>
      </w:rPr>
      <w:t xml:space="preserve">          Rio Rancho, New Mexico</w:t>
    </w:r>
  </w:p>
  <w:p w:rsidR="001D2D3E" w:rsidRDefault="001D2D3E" w:rsidP="001D2D3E">
    <w:pPr>
      <w:widowControl w:val="0"/>
      <w:tabs>
        <w:tab w:val="center" w:pos="1440"/>
      </w:tabs>
      <w:spacing w:line="240" w:lineRule="auto"/>
      <w:ind w:left="-1080"/>
      <w:jc w:val="both"/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t xml:space="preserve">                                                   </w:t>
    </w:r>
    <w:r w:rsidR="00645F6B">
      <w:rPr>
        <w:rFonts w:ascii="Calibri" w:eastAsia="Calibri" w:hAnsi="Calibri" w:cs="Calibri"/>
        <w:color w:val="808080"/>
      </w:rPr>
      <w:t>505-463-943</w:t>
    </w:r>
    <w:r w:rsidR="0074211D">
      <w:rPr>
        <w:rFonts w:ascii="Calibri" w:eastAsia="Calibri" w:hAnsi="Calibri" w:cs="Calibri"/>
        <w:color w:val="808080"/>
      </w:rPr>
      <w:t>0</w:t>
    </w:r>
    <w:r w:rsidR="00645F6B">
      <w:rPr>
        <w:rFonts w:ascii="Calibri" w:eastAsia="Calibri" w:hAnsi="Calibri" w:cs="Calibri"/>
        <w:color w:val="808080"/>
      </w:rPr>
      <w:tab/>
    </w:r>
    <w:r w:rsidR="00645F6B">
      <w:rPr>
        <w:rFonts w:ascii="Calibri" w:eastAsia="Calibri" w:hAnsi="Calibri" w:cs="Calibri"/>
        <w:color w:val="808080"/>
      </w:rPr>
      <w:tab/>
      <w:t xml:space="preserve"> </w:t>
    </w:r>
    <w:r w:rsidR="00645F6B">
      <w:rPr>
        <w:rFonts w:ascii="Calibri" w:eastAsia="Calibri" w:hAnsi="Calibri" w:cs="Calibri"/>
        <w:color w:val="808080"/>
      </w:rPr>
      <w:tab/>
      <w:t xml:space="preserve"> </w:t>
    </w:r>
  </w:p>
  <w:p w:rsidR="00757110" w:rsidRDefault="001D2D3E" w:rsidP="001D2D3E">
    <w:pPr>
      <w:widowControl w:val="0"/>
      <w:tabs>
        <w:tab w:val="center" w:pos="1440"/>
      </w:tabs>
      <w:spacing w:line="240" w:lineRule="auto"/>
      <w:ind w:left="-1080"/>
      <w:jc w:val="both"/>
    </w:pPr>
    <w:r>
      <w:rPr>
        <w:rFonts w:ascii="Calibri" w:eastAsia="Calibri" w:hAnsi="Calibri" w:cs="Calibri"/>
        <w:color w:val="808080"/>
      </w:rPr>
      <w:tab/>
      <w:t xml:space="preserve">                                                   </w:t>
    </w:r>
    <w:hyperlink r:id="rId2">
      <w:r w:rsidR="00645F6B">
        <w:rPr>
          <w:rFonts w:ascii="Calibri" w:eastAsia="Calibri" w:hAnsi="Calibri" w:cs="Calibri"/>
          <w:color w:val="0000FF"/>
          <w:u w:val="single"/>
        </w:rPr>
        <w:t>www.sustainable-producers.com</w:t>
      </w:r>
    </w:hyperlink>
    <w:hyperlink r:id="rId3"/>
  </w:p>
  <w:p w:rsidR="00757110" w:rsidRDefault="00645F6B">
    <w:pPr>
      <w:widowControl w:val="0"/>
      <w:tabs>
        <w:tab w:val="center" w:pos="4680"/>
        <w:tab w:val="right" w:pos="9360"/>
      </w:tabs>
      <w:spacing w:line="240" w:lineRule="auto"/>
      <w:ind w:left="-1080"/>
      <w:jc w:val="both"/>
    </w:pPr>
    <w:r>
      <w:rPr>
        <w:rFonts w:ascii="Calibri" w:eastAsia="Calibri" w:hAnsi="Calibri" w:cs="Calibri"/>
        <w:color w:val="808080"/>
      </w:rPr>
      <w:t xml:space="preserve">                               </w:t>
    </w:r>
    <w:r w:rsidR="001D2D3E">
      <w:rPr>
        <w:rFonts w:ascii="Calibri" w:eastAsia="Calibri" w:hAnsi="Calibri" w:cs="Calibri"/>
        <w:color w:val="808080"/>
      </w:rPr>
      <w:t xml:space="preserve">                    </w:t>
    </w:r>
    <w:hyperlink r:id="rId4" w:history="1">
      <w:r w:rsidR="00FF020A" w:rsidRPr="0093096B">
        <w:rPr>
          <w:rStyle w:val="Hyperlink"/>
          <w:rFonts w:ascii="Calibri" w:eastAsia="Calibri" w:hAnsi="Calibri" w:cs="Calibri"/>
        </w:rPr>
        <w:t>admin@sustainable-producers.com</w:t>
      </w:r>
    </w:hyperlink>
  </w:p>
  <w:p w:rsidR="00757110" w:rsidRDefault="0047058E">
    <w:pPr>
      <w:widowControl w:val="0"/>
      <w:tabs>
        <w:tab w:val="center" w:pos="4680"/>
        <w:tab w:val="right" w:pos="9360"/>
      </w:tabs>
      <w:spacing w:line="240" w:lineRule="auto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110"/>
    <w:rsid w:val="001D2D3E"/>
    <w:rsid w:val="0047058E"/>
    <w:rsid w:val="005A4C15"/>
    <w:rsid w:val="00645F6B"/>
    <w:rsid w:val="0074211D"/>
    <w:rsid w:val="00757110"/>
    <w:rsid w:val="00842C9B"/>
    <w:rsid w:val="00A85D52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D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3E"/>
  </w:style>
  <w:style w:type="paragraph" w:styleId="Footer">
    <w:name w:val="footer"/>
    <w:basedOn w:val="Normal"/>
    <w:link w:val="FooterChar"/>
    <w:uiPriority w:val="99"/>
    <w:unhideWhenUsed/>
    <w:rsid w:val="001D2D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3E"/>
  </w:style>
  <w:style w:type="character" w:styleId="Hyperlink">
    <w:name w:val="Hyperlink"/>
    <w:basedOn w:val="DefaultParagraphFont"/>
    <w:uiPriority w:val="99"/>
    <w:unhideWhenUsed/>
    <w:rsid w:val="00FF0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D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3E"/>
  </w:style>
  <w:style w:type="paragraph" w:styleId="Footer">
    <w:name w:val="footer"/>
    <w:basedOn w:val="Normal"/>
    <w:link w:val="FooterChar"/>
    <w:uiPriority w:val="99"/>
    <w:unhideWhenUsed/>
    <w:rsid w:val="001D2D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3E"/>
  </w:style>
  <w:style w:type="character" w:styleId="Hyperlink">
    <w:name w:val="Hyperlink"/>
    <w:basedOn w:val="DefaultParagraphFont"/>
    <w:uiPriority w:val="99"/>
    <w:unhideWhenUsed/>
    <w:rsid w:val="00FF0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tainable-producers.com" TargetMode="External"/><Relationship Id="rId2" Type="http://schemas.openxmlformats.org/officeDocument/2006/relationships/hyperlink" Target="http://www.sustainable-producers.com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admin@sustainable-produc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F5F6-D34E-4851-83F0-8C98031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7</cp:revision>
  <dcterms:created xsi:type="dcterms:W3CDTF">2017-02-12T00:05:00Z</dcterms:created>
  <dcterms:modified xsi:type="dcterms:W3CDTF">2018-10-27T14:56:00Z</dcterms:modified>
</cp:coreProperties>
</file>